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389A" w14:textId="77777777" w:rsidR="002656BF" w:rsidRDefault="00CA4571">
      <w:pPr>
        <w:spacing w:after="9" w:line="259" w:lineRule="auto"/>
        <w:ind w:left="0" w:right="1038" w:firstLine="0"/>
        <w:jc w:val="right"/>
      </w:pPr>
      <w:r>
        <w:rPr>
          <w:b/>
          <w:sz w:val="34"/>
        </w:rPr>
        <w:t>Dr.  Robert  Chisholm,  1.  und  2.  Samuel,  Sitzung  27,</w:t>
      </w:r>
    </w:p>
    <w:p w14:paraId="114F4D81" w14:textId="77777777" w:rsidR="002656BF" w:rsidRDefault="00CA4571">
      <w:pPr>
        <w:spacing w:after="0" w:line="259" w:lineRule="auto"/>
        <w:ind w:left="0" w:right="916" w:firstLine="0"/>
        <w:jc w:val="center"/>
      </w:pPr>
      <w:r>
        <w:rPr>
          <w:b/>
          <w:sz w:val="34"/>
        </w:rPr>
        <w:t>2  Samuel  22-23</w:t>
      </w:r>
    </w:p>
    <w:p w14:paraId="2A5D145F" w14:textId="77777777" w:rsidR="002656BF" w:rsidRDefault="00CA4571">
      <w:pPr>
        <w:spacing w:after="356"/>
        <w:ind w:right="1035"/>
      </w:pPr>
      <w:r>
        <w:t>©  2024  Robert  Chisholm  und  Ted  Hildebrandt</w:t>
      </w:r>
    </w:p>
    <w:p w14:paraId="4FE3576E" w14:textId="77777777" w:rsidR="002656BF" w:rsidRDefault="00CA4571">
      <w:pPr>
        <w:ind w:left="5" w:right="1291"/>
      </w:pPr>
      <w:r>
        <w:t xml:space="preserve">Hier  spricht  Dr.  Bob  Chisholm  über  1.  und  2.  Samuel.  Dies  ist  die  27.  </w:t>
      </w:r>
      <w:r>
        <w:t>Sitzung.  Das  Gedicht  „Der  Herr  ist  mein  Fels“,  Kapitel  22;  das  Gedicht  „Die  letzten  Worte  Davids“,  Kapitel  23,1–7.</w:t>
      </w:r>
    </w:p>
    <w:p w14:paraId="5F9DE569" w14:textId="77777777" w:rsidR="002656BF" w:rsidRDefault="00CA4571">
      <w:pPr>
        <w:spacing w:after="87" w:line="259" w:lineRule="auto"/>
        <w:ind w:left="5" w:right="1035"/>
      </w:pPr>
      <w:r>
        <w:t xml:space="preserve">In  unserer  nächsten  Lektion  beschäftigen  wir  uns  mit  den  beiden  Gedichten  im  Epilog  der  Samuelbücher.  </w:t>
      </w:r>
    </w:p>
    <w:p w14:paraId="4776CDCD" w14:textId="77777777" w:rsidR="002656BF" w:rsidRDefault="00CA4571">
      <w:pPr>
        <w:spacing w:after="619"/>
        <w:ind w:left="5" w:right="1166"/>
      </w:pPr>
      <w:r>
        <w:t>2  Samuel  22  ist  ein  langes  Gedicht  mit  51  Versen,  das  David  dem  Herrn  sang,  nachdem  dieser  ihn  –  dem  Titel  zufolge  –  aus  der  Hand  all  seiner  Feinde  und  aus  der  Hand  Sauls  errettet  hatte.  In  diesem  Gedicht  preist  David  also  den  Schutz  und  die  Fürsorge  des  Herrn.</w:t>
      </w:r>
    </w:p>
    <w:p w14:paraId="33C21773" w14:textId="77777777" w:rsidR="002656BF" w:rsidRDefault="00CA4571">
      <w:pPr>
        <w:spacing w:after="5"/>
        <w:ind w:left="5" w:right="1224"/>
      </w:pPr>
      <w:r>
        <w:t xml:space="preserve">Und  dann  werden  wir  uns  auch  das  kurze  Gedicht  ansehen,  das  in  2  Samuel  23,  Verse  1  bis  7,  folgt  und  die  letzten  Worte  Davids  enthält.  Ich  habe  2  Samuel  22  „Der  Herr  ist  mein  Fels“  genannt.  In  diesem  </w:t>
      </w:r>
    </w:p>
    <w:p w14:paraId="380A78C9" w14:textId="77777777" w:rsidR="002656BF" w:rsidRDefault="00CA4571">
      <w:pPr>
        <w:spacing w:after="41" w:line="259" w:lineRule="auto"/>
        <w:ind w:left="5" w:right="1035"/>
      </w:pPr>
      <w:r>
        <w:t>Gedicht  sagt  David,  dass  der  Herr  seine  Auserwählten  beschützt.</w:t>
      </w:r>
    </w:p>
    <w:p w14:paraId="04C880FA" w14:textId="77777777" w:rsidR="002656BF" w:rsidRDefault="00CA4571">
      <w:pPr>
        <w:spacing w:after="357"/>
        <w:ind w:left="5" w:right="1035"/>
      </w:pPr>
      <w:r>
        <w:t>Diener.</w:t>
      </w:r>
    </w:p>
    <w:p w14:paraId="1B08B503" w14:textId="77777777" w:rsidR="002656BF" w:rsidRDefault="00CA4571">
      <w:pPr>
        <w:spacing w:after="5"/>
        <w:ind w:left="5" w:right="1035"/>
      </w:pPr>
      <w:r>
        <w:t xml:space="preserve">Der  Herr  beschützte  David  vor  seinen  Feinden  und  befähigte  ihn,  die  ihm  aufgetragenen  Aufgaben  zu  erfüllen.  Ich  nenne  es  „Der  Herr  ist  mein  Fels“,  weil  diese  Metapher  –  „Der  Herr  ist  mein  Fels“  –  am  Anfang,  in  der  Mitte  und  am  Ende  des  Gedichts  auftaucht.  Offensichtlich  ist  sie  ein  zentrales  Thema  in  Davids  </w:t>
      </w:r>
    </w:p>
    <w:p w14:paraId="381504CA" w14:textId="77777777" w:rsidR="002656BF" w:rsidRDefault="00CA4571">
      <w:pPr>
        <w:spacing w:after="621"/>
        <w:ind w:left="5" w:right="1035"/>
      </w:pPr>
      <w:r>
        <w:t>Denken.</w:t>
      </w:r>
    </w:p>
    <w:p w14:paraId="196584EA" w14:textId="77777777" w:rsidR="002656BF" w:rsidRDefault="00CA4571">
      <w:pPr>
        <w:spacing w:after="613" w:line="440" w:lineRule="auto"/>
        <w:ind w:left="2" w:right="1309" w:firstLine="0"/>
      </w:pPr>
      <w:r>
        <w:rPr>
          <w:sz w:val="15"/>
        </w:rPr>
        <w:t>Deshalb  müssen  wir  kurz  darüber  sprechen,  was  „Fels“  bedeutet.  Wenn  ich  an  einen  Felsen  denke  –  nun,  der  Herr  ist  mein  Fels  –,  heißt  das  dann,  dass  es  ein  Felsen  ist,  den  ich  heben  und  nach  jemandem  werfen  kann?  Ich  stelle  mir  einen  größeren  Felsen  vielleicht  eher  als  Hindernis  oder  Ähnliches  vor.  Dieses  spezielle  Wort,  das  hebräische  Wort  „sur“,  bezeichnet  eine  Felswand,  ein  felsiges  Gelände.</w:t>
      </w:r>
    </w:p>
    <w:p w14:paraId="66A8BC14" w14:textId="77777777" w:rsidR="002656BF" w:rsidRDefault="00CA4571">
      <w:pPr>
        <w:spacing w:after="619"/>
        <w:ind w:left="5" w:right="1035"/>
      </w:pPr>
      <w:r>
        <w:t>Aus  Davids  Lebensgeschichte  wissen  wir,  dass  er  oft  in  solchen  felsigen  Gebieten  Zuflucht  vor  Saul  und  anderen  Feinden  suchte,  da  man  dort  relativ  unerreichbar  war.  So  sah  David  auch  den  Herrn.  „Der  Herr  ist  für  mich  ein  Zufluchtsort.“</w:t>
      </w:r>
    </w:p>
    <w:p w14:paraId="72443882" w14:textId="77777777" w:rsidR="002656BF" w:rsidRDefault="00CA4571">
      <w:pPr>
        <w:ind w:left="5" w:right="1035"/>
      </w:pPr>
      <w:r>
        <w:t>Ich  kann  bei  ihm  Zuflucht  suchen,  ähnlich  wie  wenn  ich  mich  in  felsiges  Gelände  begebe;  dort  ist  es  für  meine  Feinde  sehr  schwer,  mich  zu  finden  und  anzugreifen.  Daher  könnten  wir  es  auch  so  umschreiben:  Der  Herr  ist  mein  Beschützer,  nicht  der  Herr  ist  mein  Fels.  Das  ist  ein  zentrales  Thema  dieses  langen  Gedichts.</w:t>
      </w:r>
    </w:p>
    <w:p w14:paraId="3E38CCFC" w14:textId="77777777" w:rsidR="002656BF" w:rsidRDefault="00CA4571">
      <w:pPr>
        <w:spacing w:after="93" w:line="259" w:lineRule="auto"/>
        <w:ind w:left="13" w:right="948" w:hanging="8"/>
      </w:pPr>
      <w:r>
        <w:rPr>
          <w:sz w:val="18"/>
        </w:rPr>
        <w:t xml:space="preserve">Dieses  Gedicht  findet  sich  auch  in  Psalm  18.  Es  gibt  einige  kleine  Unterschiede  zwischen  den  beiden  </w:t>
      </w:r>
    </w:p>
    <w:p w14:paraId="241CBFD5" w14:textId="77777777" w:rsidR="002656BF" w:rsidRDefault="00CA4571">
      <w:pPr>
        <w:spacing w:after="93" w:line="309" w:lineRule="auto"/>
        <w:ind w:left="13" w:right="948" w:hanging="8"/>
      </w:pPr>
      <w:r>
        <w:rPr>
          <w:sz w:val="18"/>
        </w:rPr>
        <w:t>Texten,  aber  wir  haben  zwei  Versionen  eines  Gedichts,  das  David  verfasst  hat.  Also,  lasst  uns  näher  damit  beginnen.</w:t>
      </w:r>
    </w:p>
    <w:p w14:paraId="7DF81183" w14:textId="77777777" w:rsidR="002656BF" w:rsidRDefault="00CA4571">
      <w:pPr>
        <w:spacing w:after="85" w:line="259" w:lineRule="auto"/>
        <w:ind w:left="5" w:right="1035"/>
      </w:pPr>
      <w:r>
        <w:t xml:space="preserve">In  der  Einleitung  zu  diesem  Gedicht  spricht  David  vom  Herrn  als  seinem  Retter  und  Beschützer.  </w:t>
      </w:r>
    </w:p>
    <w:p w14:paraId="30C4C534" w14:textId="77777777" w:rsidR="002656BF" w:rsidRDefault="00CA4571">
      <w:pPr>
        <w:spacing w:after="85" w:line="259" w:lineRule="auto"/>
        <w:ind w:left="5" w:right="1035"/>
      </w:pPr>
      <w:r>
        <w:t xml:space="preserve">Tatsächlich  verwendet  er  in  den  Versen  zwei  und  drei  neun  Metaphern,  die  allesamt  den  Herrn  als  </w:t>
      </w:r>
    </w:p>
    <w:p w14:paraId="07CE240D" w14:textId="77777777" w:rsidR="002656BF" w:rsidRDefault="00CA4571">
      <w:pPr>
        <w:spacing w:after="631"/>
        <w:ind w:left="5"/>
      </w:pPr>
      <w:r>
        <w:t>Beschützer  und  Retter  bezeichnen.  So  beginnt  er  mit:  „Der  Herr  ist  mein  Fels,  meine  Burg  und  mein  Erlöser.“</w:t>
      </w:r>
    </w:p>
    <w:p w14:paraId="0A49B721" w14:textId="77777777" w:rsidR="002656BF" w:rsidRDefault="00CA4571">
      <w:pPr>
        <w:spacing w:after="85" w:line="259" w:lineRule="auto"/>
        <w:ind w:left="5" w:right="1035"/>
      </w:pPr>
      <w:r>
        <w:t>Mein  Gott  ist  mein  Fels,  bei  dem  ich  Zuflucht  suche,  mein  Schild  und  das  Horn  meines  Heils.</w:t>
      </w:r>
    </w:p>
    <w:p w14:paraId="49032D80" w14:textId="77777777" w:rsidR="002656BF" w:rsidRDefault="00CA4571">
      <w:pPr>
        <w:spacing w:after="619"/>
        <w:ind w:left="5" w:right="1035"/>
      </w:pPr>
      <w:r>
        <w:t>Das  ist  eine  ungewöhnliche  Metapher,  aber  er  meint  hier  wahrscheinlich  das  Horn  eines  Ochsen.  Es  geht  um  kämpfende  Wildochsen,  und  das  Horn  ist  ihre  Waffe,  die  Hörner  sind  die  Waffe,  die  sie  benutzen.</w:t>
      </w:r>
    </w:p>
    <w:p w14:paraId="19F57067" w14:textId="77777777" w:rsidR="002656BF" w:rsidRDefault="00CA4571">
      <w:pPr>
        <w:spacing w:after="86" w:line="259" w:lineRule="auto"/>
        <w:ind w:left="5" w:right="1035"/>
      </w:pPr>
      <w:r>
        <w:t>Und  er  sagt  im  Grunde:  So  ist  der  Herr  für  mich.  Er  ist  das  Horn  meines  Heils.</w:t>
      </w:r>
    </w:p>
    <w:p w14:paraId="77E5DE48" w14:textId="77777777" w:rsidR="002656BF" w:rsidRDefault="00CA4571">
      <w:pPr>
        <w:spacing w:after="631"/>
        <w:ind w:left="5" w:right="1035"/>
      </w:pPr>
      <w:r>
        <w:t>Er  zieht  aus  und  greift  meine  Feinde  an  wie  ein  wilder  Ochse  und  bringt  mir  Sieg  und  Rettung.</w:t>
      </w:r>
    </w:p>
    <w:p w14:paraId="488D5935" w14:textId="77777777" w:rsidR="002656BF" w:rsidRDefault="00CA4571">
      <w:pPr>
        <w:ind w:left="5" w:right="1100"/>
      </w:pPr>
      <w:r>
        <w:t>Er  ist  meine  Festung,  meine  Zuflucht  und  mein  Retter.  Beim  Durchlesen  dieser  Liste  sind  Ihnen  sicher  die  Metaphern  aufgefallen,  die  Gott  als  Beschützer,  Festung,  Zuflucht,  Fels,  Bollwerk  und  Retter,  Befreier  und  Erlöser  bezeichnen.  Diese  Konzepte  kommen  auch  hier  vor.</w:t>
      </w:r>
    </w:p>
    <w:p w14:paraId="71A41334" w14:textId="77777777" w:rsidR="002656BF" w:rsidRDefault="00CA4571">
      <w:pPr>
        <w:spacing w:after="611"/>
        <w:ind w:left="5" w:right="1035"/>
      </w:pPr>
      <w:r>
        <w:t>Du  hast  mich  vor  gewalttätigen  Menschen  gerettet.  Ich  rief  den  Herrn  an,  der  des  Lobes  würdig  ist,  und  wurde  von  meinen  Feinden  errettet.  Schon  früh  in  diesem  Psalm  wird  deutlich,  dass  David  den  Herrn  dafür  lobt,  dass  dieser  ihm  sein  ganzes  Leben  lang  beigestanden  hat,  als  er  vielen  Feinden  gegenüberstand.</w:t>
      </w:r>
    </w:p>
    <w:p w14:paraId="3E81A0A3" w14:textId="77777777" w:rsidR="002656BF" w:rsidRDefault="00CA4571">
      <w:pPr>
        <w:spacing w:after="12"/>
        <w:ind w:left="5" w:right="1035"/>
      </w:pPr>
      <w:r>
        <w:t>Seine  Feinde  kamen  aus  den  eigenen  Reihen.  Es  gab  Feinde  wie  Saul  innerhalb  des  Volkes  Israel,  und  es  gab  auch  viele  ausländische  Feinde,  denen  sich  David  auf  dem  Schlachtfeld  stellen  musste.</w:t>
      </w:r>
    </w:p>
    <w:p w14:paraId="0DFC52AD" w14:textId="77777777" w:rsidR="002656BF" w:rsidRDefault="00CA4571">
      <w:pPr>
        <w:spacing w:after="631"/>
        <w:ind w:left="5" w:right="1035"/>
      </w:pPr>
      <w:r>
        <w:t>Im  ersten  Teil  des  Psalms,  den  Versen  5  bis  20,  konzentriert  sich  David  darauf,  wie  der  Herr  ihn  befreit  hat.</w:t>
      </w:r>
    </w:p>
    <w:p w14:paraId="23FC78F0" w14:textId="77777777" w:rsidR="002656BF" w:rsidRDefault="00CA4571">
      <w:pPr>
        <w:spacing w:after="620"/>
        <w:ind w:left="5" w:right="1035"/>
      </w:pPr>
      <w:r>
        <w:t>Dann  wird  er  etwas  allgemeiner  darauf  eingehen,  warum  der  Herr  ihn  errettet  hat:  weil  er  dem  Herrn  treu  gewesen  ist.  Anschließend  wird  er  kurz  auf  die  Gerechtigkeit  des  Herrn  eingehen.  Im  zweiten  Teil  des  Psalms  konzentriert  er  sich  dann  auf  seine  Kampferfahrung  und  betont,  dass  der  Herr  ihn  für  den  Kampf  gestärkt,  seine  Hände  sozusagen  für  den  Krieg  geschult  und  ihm  seine  Waffen  gegeben  hat  –  beinahe  besondere  Waffen  von  Gott  –  für  di</w:t>
      </w:r>
      <w:r>
        <w:t>ese  Aufgabe.</w:t>
      </w:r>
    </w:p>
    <w:p w14:paraId="27B84A9C" w14:textId="77777777" w:rsidR="002656BF" w:rsidRDefault="00CA4571">
      <w:pPr>
        <w:ind w:left="5" w:right="1264"/>
      </w:pPr>
      <w:r>
        <w:t>Und  der  Herr  war  es,  der  ihn  befähigte,  im  Nahkampf  auf  dem  Schlachtfeld  zu  bestehen,  nicht  zu  straucheln  und  zu  fallen  und  den  Sieg  zu  erringen.  Dann  schließt  er  mit  weiterem  Lobpreis  des  Herrn  für  das,  was  er  für  ihn  getan  hat.  In  diesem  ersten  Teil  des  Gedichts  verwendet  David  viele  bildhafte  und  metaphorische  Ausdrücke.</w:t>
      </w:r>
    </w:p>
    <w:p w14:paraId="6412F7B8" w14:textId="77777777" w:rsidR="002656BF" w:rsidRDefault="00CA4571">
      <w:pPr>
        <w:ind w:left="5" w:right="1035"/>
      </w:pPr>
      <w:r>
        <w:t>Er  stellt  sich  vor,  wie  er  im  Begriff  war  zu  ertrinken.  In  Vers  5  heißt  es:  „Die  Wellen  des  Todes  umspülten  mich.  Die  Ströme  der  Zerstörung  überwältigten  mich.“</w:t>
      </w:r>
    </w:p>
    <w:p w14:paraId="46B63EC3" w14:textId="77777777" w:rsidR="002656BF" w:rsidRDefault="00CA4571">
      <w:pPr>
        <w:spacing w:after="614"/>
        <w:ind w:left="5" w:right="1035"/>
      </w:pPr>
      <w:r>
        <w:t>Er  vergleicht  den  Tod  mit  reißenden  Fluten,  in  denen  man  ertrinken  kann.  Und  er  sagte:  „Ich  war  von  diesen  Fluten  gefangen.  Ich  war  sozusagen  mittendrin,  und  sie  wirbelten  um  mich  herum.“</w:t>
      </w:r>
    </w:p>
    <w:p w14:paraId="58928E6A" w14:textId="77777777" w:rsidR="002656BF" w:rsidRDefault="00CA4571">
      <w:pPr>
        <w:spacing w:after="614"/>
        <w:ind w:left="5" w:right="1035"/>
      </w:pPr>
      <w:r>
        <w:t>Nun  spricht  er  nicht  von  einer  konkreten  Erfahrung.  Die  Wellen  des  Todes  und  die  Ströme  der  Zerstörung  sind  Metaphern  für  die  Feinde,  die  sein  Leben  bedrohten.  Er  macht  aber  deutlich,  dass  sein  Leben  oft  in  Gefahr  war,  so  wie  das  eines  Ertrinkenden.</w:t>
      </w:r>
    </w:p>
    <w:p w14:paraId="096E4E9B" w14:textId="77777777" w:rsidR="002656BF" w:rsidRDefault="00CA4571">
      <w:pPr>
        <w:ind w:left="5" w:right="1035"/>
      </w:pPr>
      <w:r>
        <w:t>Und  dann  heißt  es  in  Vers  6:  „Die  Stricke  des  Grabes  umschlangen  mich.  Die  Schlingen  des  Todes  umgaben  mich.“  Hier  stellt  er  sich  den  Tod  als  Jäger  vor,  der  mit  Stricken  und  Schlingen,  mit  Seilen,  seine  Opfer  fängt.</w:t>
      </w:r>
    </w:p>
    <w:p w14:paraId="67CA3878" w14:textId="77777777" w:rsidR="002656BF" w:rsidRDefault="00CA4571">
      <w:pPr>
        <w:ind w:left="5" w:right="1035"/>
      </w:pPr>
      <w:r>
        <w:t>Und  er  sagt:  „Oftmals  fühlte  ich  mich,  als  hätte  mich  der  Tod  mit  seinen  Schlingen  und  Stricken  gefangen.  Ich  war  unzählige  Male  in  Not.“  Dieser  erste  Teil  des  Psalms  ist  ein  sogenanntes  Danklied,  in  dem  der  Psalmist  auf  seine  Zeit  der  Not  zurückblickt,  seinen  Hilferuf  in  Erinnerung  ruft  und  dann  erzählt,  wie  der  Herr  ihn  errettet  hat.</w:t>
      </w:r>
    </w:p>
    <w:p w14:paraId="53E53B38" w14:textId="77777777" w:rsidR="002656BF" w:rsidRDefault="00CA4571">
      <w:pPr>
        <w:spacing w:after="625"/>
        <w:ind w:left="5" w:right="1035"/>
      </w:pPr>
      <w:r>
        <w:t>Und  genau  das  wird  David  hier  tun.  In  meiner  Not  rief  ich  zum  Herrn.  Ich  rief  zu  meinem  Gott.</w:t>
      </w:r>
    </w:p>
    <w:p w14:paraId="1C1DB534" w14:textId="77777777" w:rsidR="002656BF" w:rsidRDefault="00CA4571">
      <w:pPr>
        <w:ind w:left="5" w:right="1219"/>
      </w:pPr>
      <w:r>
        <w:t>Aus  seinem  Tempel  hörte  er  meine  Stimme.  Mein  Schrei  drang  an  seine  Ohren.  Und  David  spricht  hier  vom  himmlischen  Tempel,  denn  wir  werden  sehen,  wie  der  Herr  kommt,  um  ihn  durch  die  Wolken,  durch  den  Himmel,  zu  erretten.</w:t>
      </w:r>
    </w:p>
    <w:p w14:paraId="3ABD47E9" w14:textId="77777777" w:rsidR="002656BF" w:rsidRDefault="00CA4571">
      <w:pPr>
        <w:ind w:left="5" w:right="1035"/>
      </w:pPr>
      <w:r>
        <w:t>Der  Herr  kommt  also  von  dort  oben.  David  war  also  viele  Male  vom  Tod  bedroht.  Er  schrie  zum  Herrn  um  Hilfe  und  Eingreifen.</w:t>
      </w:r>
    </w:p>
    <w:p w14:paraId="0A7C7C15" w14:textId="77777777" w:rsidR="002656BF" w:rsidRDefault="00CA4571">
      <w:pPr>
        <w:ind w:left="5" w:right="1035"/>
      </w:pPr>
      <w:r>
        <w:t>Und  der  Herr  erhörte  Davids  Schrei.  Und  was  wir  in  den  nächsten  Versen  finden,  könnte  man  eine  poetische  Theophanie  nennen.  Sie  ist  in  poetischer  Form  verfasst.</w:t>
      </w:r>
    </w:p>
    <w:p w14:paraId="64B0DB36" w14:textId="77777777" w:rsidR="002656BF" w:rsidRDefault="00CA4571">
      <w:pPr>
        <w:ind w:left="5" w:right="1035"/>
      </w:pPr>
      <w:r>
        <w:t>Es  ist  bildlich  gemeint.  Soweit  wir  wissen,  gab  es  nie  ein  solches  Erlebnis,  bei  dem  der  Herr  inmitten  des  Sturms  durch  die  Wolken  kam,  um  David  zu  retten.  David,  das  ist  sehr  poetisch.</w:t>
      </w:r>
    </w:p>
    <w:p w14:paraId="6FD69F8D" w14:textId="77777777" w:rsidR="002656BF" w:rsidRDefault="00CA4571">
      <w:pPr>
        <w:ind w:left="5" w:right="1035"/>
      </w:pPr>
      <w:r>
        <w:t>Es  handelt  sich  um  eine  Theophanie,  da  der  Herr  in  dieser  Passage  sichtbar  erscheint.  Er  kommt,  um  David  zu  befreien.  Versteht  ihr?</w:t>
      </w:r>
    </w:p>
    <w:p w14:paraId="17B3C482" w14:textId="77777777" w:rsidR="002656BF" w:rsidRDefault="00CA4571">
      <w:pPr>
        <w:spacing w:after="625"/>
        <w:ind w:left="5" w:right="1035"/>
      </w:pPr>
      <w:r>
        <w:t>David  ist  vom  Tod  umgeben.  Er  schreit  zum  Herrn.  Der  Herr  hört  ihn,  und  siehe,  der  Herr  kommt.</w:t>
      </w:r>
    </w:p>
    <w:p w14:paraId="6686726F" w14:textId="77777777" w:rsidR="002656BF" w:rsidRDefault="00CA4571">
      <w:pPr>
        <w:ind w:left="5" w:right="1159"/>
      </w:pPr>
      <w:r>
        <w:t xml:space="preserve">Vers  8:  </w:t>
      </w:r>
      <w:r>
        <w:t>Die  Erde  erbebte  und  bebte.  Die  Grundfesten  des  Himmels,  die  Berge,  erzitterten.  Sie  erbebten  vor  seinem  Zorn.</w:t>
      </w:r>
    </w:p>
    <w:p w14:paraId="4EE109E7" w14:textId="77777777" w:rsidR="002656BF" w:rsidRDefault="00CA4571">
      <w:pPr>
        <w:spacing w:after="354"/>
        <w:ind w:left="5" w:right="1035"/>
      </w:pPr>
      <w:r>
        <w:t>Rauch  stieg  aus  seinen  Nüstern  auf.  Verzehrendes  Feuer  kam  aus  seinem  Mund.  Glühende  Kohlen  sprühten  daraus  hervor.</w:t>
      </w:r>
    </w:p>
    <w:p w14:paraId="2A45CD3E" w14:textId="77777777" w:rsidR="002656BF" w:rsidRDefault="00CA4571">
      <w:pPr>
        <w:spacing w:after="354"/>
        <w:ind w:left="5" w:right="1482"/>
      </w:pPr>
      <w:r>
        <w:t>So  erscheint  der  Herr  in  dieser  Theophanie  und  speit  Feuer  und  Rauch.  Er  teilte  den  Himmel  und  kam  herab.  Dunkle  Wolken  waren  unter  seinen  Füßen.</w:t>
      </w:r>
    </w:p>
    <w:p w14:paraId="52DF93B2" w14:textId="77777777" w:rsidR="002656BF" w:rsidRDefault="00CA4571">
      <w:pPr>
        <w:spacing w:after="621"/>
        <w:ind w:left="5" w:right="1129"/>
      </w:pPr>
      <w:r>
        <w:t>Er  bestieg  einen  Cherub  und  flog  davon.  So  wird  der  Herr  auf  einem  dieser  geflügelten,  halb  Mensch,  halb  Tier  gehende  Wesen  dargestellt,  wie  er  schnell  reitet.  Er  schwebte  auf  den  Flügeln  des  Windes.</w:t>
      </w:r>
    </w:p>
    <w:p w14:paraId="6631FB23" w14:textId="77777777" w:rsidR="002656BF" w:rsidRDefault="00CA4571">
      <w:pPr>
        <w:spacing w:after="622"/>
        <w:ind w:left="5" w:right="1035"/>
      </w:pPr>
      <w:r>
        <w:t>Er  hüllte  sich  in  Dunkelheit.  Aus  den  dunklen  Regenwolken  des  Himmels  zuckten  Blitze  hervor,  im  Glanz  seiner  Gegenwart.  Der  Herr  donnerte  vom  Himmel  herab.</w:t>
      </w:r>
    </w:p>
    <w:p w14:paraId="267C6800" w14:textId="77777777" w:rsidR="002656BF" w:rsidRDefault="00CA4571">
      <w:pPr>
        <w:ind w:left="5" w:right="1178"/>
      </w:pPr>
      <w:r>
        <w:t>Die  Stimme  des  Höchsten  erschallte.  So  kommt  der  Herr  inmitten  des  Sturms.  Ich  denke,  diese  Passage  birgt  ein  polemisches  Element  in  sich,  genau  wie  Hannas  Lied  in  1.  Samuel  2.  Die  Kanaaniter  glaubten  an  den  Gott  Baal.</w:t>
      </w:r>
    </w:p>
    <w:p w14:paraId="0DAE8C43" w14:textId="77777777" w:rsidR="002656BF" w:rsidRDefault="00CA4571">
      <w:pPr>
        <w:ind w:left="5" w:right="1035"/>
      </w:pPr>
      <w:r>
        <w:t>Er  war  ein  Sturmgott,  der  im  Sturm  erschien.  David  sagte  im  Grunde:  Nein,  mein  Gott,  Jahwe,  der  Gott  Israels,  ist  derjenige,  der  all  das  beherrscht,  und  er  erscheint  im  Sturm.  Und  er  schoss  seine  Pfeile  ab  und  zerstreute  den  Feind.</w:t>
      </w:r>
    </w:p>
    <w:p w14:paraId="7C47AC05" w14:textId="77777777" w:rsidR="002656BF" w:rsidRDefault="00CA4571">
      <w:pPr>
        <w:spacing w:after="80" w:line="259" w:lineRule="auto"/>
        <w:ind w:left="5" w:right="1035"/>
      </w:pPr>
      <w:r>
        <w:t xml:space="preserve">Mit  gewaltigen  Blitzen  schlug  er  sie  in  die  Flucht.  Die  Täler  des  Meeres  wurden  entblößt  und  die  </w:t>
      </w:r>
    </w:p>
    <w:p w14:paraId="649F392B" w14:textId="77777777" w:rsidR="002656BF" w:rsidRDefault="00CA4571">
      <w:pPr>
        <w:ind w:left="5" w:right="1035"/>
      </w:pPr>
      <w:r>
        <w:t>Grundfesten  der  Erde  bloßgelegt  durch  das  Schimpfen  des  Herrn,  durch  den  Hauch  seines  Atems.  So  ist  David  in  den  Wassern  des  Todes  gefangen.</w:t>
      </w:r>
    </w:p>
    <w:p w14:paraId="4B61227A" w14:textId="77777777" w:rsidR="002656BF" w:rsidRDefault="00CA4571">
      <w:pPr>
        <w:ind w:left="5" w:right="1162"/>
      </w:pPr>
      <w:r>
        <w:t>Der  Herr  kommt  in  dieser  machtvollen  Theophanie,  donnernd  und  Blitze  schleudernd  wie  ein  mächtiger  Krieger  gegen  den  Feind.  Und  er  wird  sich  herabbeugen.  Vers  17:  Er  streckte  seine  Hand  von  oben  herab  und  ergriff  mich.</w:t>
      </w:r>
    </w:p>
    <w:p w14:paraId="687485D3" w14:textId="77777777" w:rsidR="002656BF" w:rsidRDefault="00CA4571">
      <w:pPr>
        <w:ind w:left="5" w:right="1146"/>
      </w:pPr>
      <w:r>
        <w:t>Er  hat  mich  aus  tiefen  Gewässern  gerettet.  Er  hat  mich  vor  meinem  mächtigen  Feind  bewahrt,  vor  meinen  Gegnern,  die  mir  überlegen  waren.  Kein  Getue  mit  David,  ich  bin  der  mächtige  Krieger,  und  niemand  kann  mir  das  Wasser  reichen.</w:t>
      </w:r>
    </w:p>
    <w:p w14:paraId="593ED1E2" w14:textId="77777777" w:rsidR="002656BF" w:rsidRDefault="00CA4571">
      <w:pPr>
        <w:spacing w:after="621"/>
        <w:ind w:left="5" w:right="1541"/>
      </w:pPr>
      <w:r>
        <w:t>Nein,  er  ist  sich  seiner  Verwundbarkeit  sehr  wohl  bewusst,  wenn  er  gegen  einen  Goliath  oder  ähnliche  Gegner  auf  dem  Schlachtfeld  antritt.  Und  er  weiß,  dass  der  Herr  ihm  stets  beigestanden  hat.  Dieses  Gedicht  hilft  uns  zu  verstehen,  wie  David  sich  im  Kampf  gefühlt  haben  muss.</w:t>
      </w:r>
    </w:p>
    <w:p w14:paraId="5A06A9F6" w14:textId="77777777" w:rsidR="002656BF" w:rsidRDefault="00CA4571">
      <w:pPr>
        <w:ind w:left="5" w:right="1035"/>
      </w:pPr>
      <w:r>
        <w:t>Er  fühlte  sich  vom  Tod  umgeben,  doch  er  wusste  genau,  dass  es  der  Herr  war,  der  ihm  in  seinen  Siegen  die  Kraft  gab.  Es  war,  als  käme  der  Herr  vom  Himmel  herab,  um  ihn  zu  erretten.  Sie  stellten  sich  mir  in  meiner  Not  entgegen,  aber  der  Herr  war  meine  Stütze.</w:t>
      </w:r>
    </w:p>
    <w:p w14:paraId="4CB31A8F" w14:textId="77777777" w:rsidR="002656BF" w:rsidRDefault="00CA4571">
      <w:pPr>
        <w:spacing w:after="76" w:line="259" w:lineRule="auto"/>
        <w:ind w:left="5" w:right="1035"/>
      </w:pPr>
      <w:r>
        <w:t>Er  brachte  mich  in  einen  geräumigen  Ort.  Er  rettete  mich,  weil  er  Gefallen  an  mir  fand.</w:t>
      </w:r>
    </w:p>
    <w:p w14:paraId="0E0EB1C6" w14:textId="77777777" w:rsidR="002656BF" w:rsidRDefault="00CA4571">
      <w:pPr>
        <w:ind w:left="5" w:right="1035"/>
      </w:pPr>
      <w:r>
        <w:t>Das  Bild  zeigt  also,  dass  David  ertrinkt.</w:t>
      </w:r>
    </w:p>
    <w:p w14:paraId="64C6B9E4" w14:textId="77777777" w:rsidR="002656BF" w:rsidRDefault="00CA4571">
      <w:pPr>
        <w:ind w:left="5" w:right="1035"/>
      </w:pPr>
      <w:r>
        <w:t>Der  Tod  hat  ihn  in  seinen  Bann  gezogen.  Die  Wasser  des  Todes  umspülen  ihn.  Er  ist  bereit,  unterzugehen.</w:t>
      </w:r>
    </w:p>
    <w:p w14:paraId="36D64C2D" w14:textId="77777777" w:rsidR="002656BF" w:rsidRDefault="00CA4571">
      <w:pPr>
        <w:ind w:left="5" w:right="1035"/>
      </w:pPr>
      <w:r>
        <w:t>Und  der  Herr  kommt  herab,  teilt  das  Wasser  und  zieht  David  heraus  und  bringt  ihn  an  einen  sicheren,  weiten  Ort.  David  beschreibt  hier  poetisch  seine  Erfahrungen  im  Kampf  gegen  all  seine  Feinde,  wie  die  Überschrift  des  Psalms  deutlich  macht.  Nun  hält  David  inne  und  spricht  über  seine  Beziehung  zu  Gott.</w:t>
      </w:r>
    </w:p>
    <w:p w14:paraId="563526D9" w14:textId="77777777" w:rsidR="002656BF" w:rsidRDefault="00CA4571">
      <w:pPr>
        <w:spacing w:after="77" w:line="259" w:lineRule="auto"/>
        <w:ind w:left="5" w:right="1035"/>
      </w:pPr>
      <w:r>
        <w:t>Und  er  sagt  in  Vers  21:  Der  Herr  hat  an  mir  gehandelt  nach  meiner  Gerechtigkeit.</w:t>
      </w:r>
    </w:p>
    <w:p w14:paraId="50203E21" w14:textId="77777777" w:rsidR="002656BF" w:rsidRDefault="00CA4571">
      <w:pPr>
        <w:ind w:left="5" w:right="1035"/>
      </w:pPr>
      <w:r>
        <w:t>Er  hat  mich  gemäß  der  Reinheit  meiner  Hände  belohnt.  Denn  ich  habe  die  Wege  des  Herrn  bewahrt  und  bin  nicht  schuldig,  mich  von  meinem  Gott  abgewandt  zu  haben.</w:t>
      </w:r>
    </w:p>
    <w:p w14:paraId="7FFC5605" w14:textId="77777777" w:rsidR="002656BF" w:rsidRDefault="00CA4571">
      <w:pPr>
        <w:ind w:left="5" w:right="1384"/>
      </w:pPr>
      <w:r>
        <w:t>Alle  seine  Gesetze  sind  mir  bekannt.  Ich  habe  mich  seinen  Geboten  nicht  abgewandt.  Ich  habe  vor  ihm  untadelig  gelebt  und  mich  von  Sünde  ferngehalten.</w:t>
      </w:r>
    </w:p>
    <w:p w14:paraId="0E7CFC73" w14:textId="77777777" w:rsidR="002656BF" w:rsidRDefault="00CA4571">
      <w:pPr>
        <w:spacing w:after="609"/>
        <w:ind w:left="5" w:right="1258"/>
      </w:pPr>
      <w:r>
        <w:t>Der  Herr  hat  mich  nach  meiner  Gerechtigkeit  und  meiner  Reinheit  in  seinen  Augen  belohnt.  Das  mag  dich  stutzig  machen,  denn  David  spricht  hier  so,  als  wäre  er  vollkommen,  als  hätte  er  Gottes  Gesetz  bis  ins  kleinste  Detail  befolgt  –  was  ganz  offensichtlich  nicht  der  Fall  ist.  In  2.  Samuel  11  und  12  bricht  er  bekanntermaßen  vier  der  Zehn  Gebote,  darunter  Ehebruch  und  Mord.</w:t>
      </w:r>
    </w:p>
    <w:p w14:paraId="6BED7A5A" w14:textId="77777777" w:rsidR="002656BF" w:rsidRDefault="00CA4571">
      <w:pPr>
        <w:spacing w:after="0"/>
        <w:ind w:left="5" w:right="1035"/>
      </w:pPr>
      <w:r>
        <w:t xml:space="preserve">Wie  konnte  ein  Mann  mit  einer  solchen  Vergangenheit  so  reden?  Manche  sagen,  er  müsse  das  vor  all  dem  geschrieben  haben.  Selbst  damals  war  er  nicht  perfekt.  Und  dem  Titel  dieses  Psalms  nach  zu  urteilen,  entstand  er  wohl  gegen  Ende  von  Davids  Leben,  nachdem  der  Herr  ihn  von  all  seinen  Feinden  </w:t>
      </w:r>
    </w:p>
    <w:p w14:paraId="107BBFD7" w14:textId="77777777" w:rsidR="002656BF" w:rsidRDefault="00CA4571">
      <w:pPr>
        <w:ind w:left="5" w:right="1035"/>
      </w:pPr>
      <w:r>
        <w:t>befreit  hatte.</w:t>
      </w:r>
    </w:p>
    <w:p w14:paraId="767B595E" w14:textId="77777777" w:rsidR="002656BF" w:rsidRDefault="00CA4571">
      <w:pPr>
        <w:spacing w:after="0"/>
        <w:ind w:left="5" w:right="1035"/>
      </w:pPr>
      <w:r>
        <w:t xml:space="preserve">Er  scheint  moralische  Vollkommenheit  und  unerschütterliche  Treue  zu  den  Geboten  des  Bundes  mit  dem  Herrn  für  sich  zu  beanspruchen.  Angesichts  seiner  moralischen  Verfehlungen  und  </w:t>
      </w:r>
    </w:p>
    <w:p w14:paraId="7520692D" w14:textId="77777777" w:rsidR="002656BF" w:rsidRDefault="00CA4571">
      <w:pPr>
        <w:spacing w:after="76" w:line="259" w:lineRule="auto"/>
        <w:ind w:left="5" w:right="1035"/>
      </w:pPr>
      <w:r>
        <w:t xml:space="preserve">Schwächen  kann  er  sich  hier  jedoch  nicht  absolut  unschuldig  darstellen.  Betrachtet  man  andere  </w:t>
      </w:r>
    </w:p>
    <w:p w14:paraId="776FD144" w14:textId="77777777" w:rsidR="002656BF" w:rsidRDefault="00CA4571">
      <w:pPr>
        <w:ind w:left="5"/>
      </w:pPr>
      <w:r>
        <w:t>Psalmen  Davids,  so  zeigt  sich,  dass  er  sich  seiner  Sündhaftigkeit  sehr  wohl  bewusst  ist  und  seine  Sünden  bekennt.</w:t>
      </w:r>
    </w:p>
    <w:p w14:paraId="17BC0987" w14:textId="77777777" w:rsidR="002656BF" w:rsidRDefault="00CA4571">
      <w:pPr>
        <w:ind w:left="5" w:right="1035"/>
      </w:pPr>
      <w:r>
        <w:t>Daher  denke  ich,  dass  wir  dies  als  eine  allgemeinere  Passage  betrachten  müssen,  die  die  Weltanschauung  der  Psalmen  widerspiegelt.  In  den  Psalmen  ist  die  Welt  manchmal  entweder  schwarz  oder  weiß.  Es  gibt  kaum  Grauzonen.</w:t>
      </w:r>
    </w:p>
    <w:p w14:paraId="23C64235" w14:textId="77777777" w:rsidR="002656BF" w:rsidRDefault="00CA4571">
      <w:pPr>
        <w:ind w:left="5" w:right="1035"/>
      </w:pPr>
      <w:r>
        <w:t>Es  gibt  die  Gerechten,  die  auf  Gottes  Seite  stehen,  und  es  gibt  die  Bösen,  die  Gottes  Feinde  sind.  David  hat  gelegentlich  gegen  das  Gesetz  des  Herrn  verstoßen.  Er  sündigte  und  geriet  dadurch  gewissermaßen  in  die  Lage  eines  Feindes.</w:t>
      </w:r>
    </w:p>
    <w:p w14:paraId="07E6ADA5" w14:textId="77777777" w:rsidR="002656BF" w:rsidRDefault="00CA4571">
      <w:pPr>
        <w:ind w:left="5" w:right="1035"/>
      </w:pPr>
      <w:r>
        <w:t>Letztendlich  war  David  aber  nach  Gottes  eigenen  Maßstäben  einer  der  Gerechten.  Er  hatte  ein  Herz  für  Gott,  und  der  Herr  sah  das  und  erwählte  David.  Daher  diese  Aussage.</w:t>
      </w:r>
    </w:p>
    <w:p w14:paraId="37A043DF" w14:textId="77777777" w:rsidR="002656BF" w:rsidRDefault="00CA4571">
      <w:pPr>
        <w:spacing w:after="298" w:line="379" w:lineRule="auto"/>
        <w:ind w:left="5" w:right="229" w:firstLine="0"/>
      </w:pPr>
      <w:r>
        <w:rPr>
          <w:sz w:val="17"/>
        </w:rPr>
        <w:t>Das  bedeutet  nicht,  dass  David  dachte,  er  sei  unschuldig  und  dass  er  seine  Sünden,  seine  großen  Sünden,  einfach  vergisst.</w:t>
      </w:r>
    </w:p>
    <w:p w14:paraId="1A588CF1" w14:textId="77777777" w:rsidR="002656BF" w:rsidRDefault="00CA4571">
      <w:pPr>
        <w:spacing w:after="0" w:line="379" w:lineRule="auto"/>
        <w:ind w:left="5" w:right="1066" w:firstLine="0"/>
      </w:pPr>
      <w:r>
        <w:rPr>
          <w:sz w:val="17"/>
        </w:rPr>
        <w:t>Aber  ich  glaube,  er  meint:  Ich  war  einer  der  treuen  Nachfolger  des  Herrn.  Ich  stand  auf  der  Seite  des  Herrn.  Das  mag  etwas  übertrieben  sein,  aber  es  ist  interessant,  dass  der  Herr,  wenn  man  die  früheren  Propheten  betrachtet  und  sich  bis  zu  den  Königsbüchern  vorarbeitet,  immer  wieder  auf  seiner  Seite  steht.</w:t>
      </w:r>
    </w:p>
    <w:p w14:paraId="5223C59A" w14:textId="77777777" w:rsidR="002656BF" w:rsidRDefault="00CA4571">
      <w:pPr>
        <w:spacing w:after="298" w:line="379" w:lineRule="auto"/>
        <w:ind w:left="5" w:right="1066" w:firstLine="0"/>
      </w:pPr>
      <w:r>
        <w:rPr>
          <w:sz w:val="17"/>
        </w:rPr>
        <w:t>David  wird  als  Beispiel  eines  gerechten,  treuen  Nachfolgers  des  Herrn  dargestellt.</w:t>
      </w:r>
    </w:p>
    <w:p w14:paraId="41608CCC" w14:textId="77777777" w:rsidR="002656BF" w:rsidRDefault="00CA4571">
      <w:pPr>
        <w:spacing w:after="99" w:line="259" w:lineRule="auto"/>
        <w:ind w:left="5" w:right="1066" w:firstLine="0"/>
      </w:pPr>
      <w:r>
        <w:rPr>
          <w:sz w:val="17"/>
        </w:rPr>
        <w:t>David  wird  zum  Vorbild  für  Könige,  an  dem  die  späteren  Könige  gemessen  werden.</w:t>
      </w:r>
    </w:p>
    <w:p w14:paraId="30063E82" w14:textId="77777777" w:rsidR="002656BF" w:rsidRDefault="00CA4571">
      <w:pPr>
        <w:spacing w:after="298" w:line="379" w:lineRule="auto"/>
        <w:ind w:left="5" w:right="1066" w:firstLine="0"/>
      </w:pPr>
      <w:r>
        <w:rPr>
          <w:sz w:val="17"/>
        </w:rPr>
        <w:t>Und  man  wird  häufig  lesen,  dass  dieser  König  dem  Herrn  nicht  so  von  ganzem  Herzen  folgte  wie  David.  Und  der  Herr  selbst  sagt  Folgendes.</w:t>
      </w:r>
    </w:p>
    <w:p w14:paraId="7A98D73E" w14:textId="77777777" w:rsidR="002656BF" w:rsidRDefault="00CA4571">
      <w:pPr>
        <w:spacing w:after="615" w:line="379" w:lineRule="auto"/>
        <w:ind w:left="5" w:right="1248" w:firstLine="0"/>
      </w:pPr>
      <w:r>
        <w:rPr>
          <w:sz w:val="17"/>
        </w:rPr>
        <w:t>Und  manchmal  fragt  man  sich,  ob  der  Herr  die  Samuelbücher  überhaupt  gelesen  hat.  Natürlich  kennt  er  Davids  Werdegang,  aber  an  diesem  Punkt  möchte  der  Herr  all  das  hinter  sich  lassen  und  sich  auf  David  als  treuen  Diener  konzentrieren  und  ihn  als  Vorbild  preisen.  Und  David  war  ein  treuer  Nachfolger  des  Herrn.  Eines  kann  man  über  David  mit  Sicherheit  sagen:  Er  war  kein  Götzendiener.</w:t>
      </w:r>
    </w:p>
    <w:p w14:paraId="54865371" w14:textId="77777777" w:rsidR="002656BF" w:rsidRDefault="00CA4571">
      <w:pPr>
        <w:spacing w:after="298" w:line="379" w:lineRule="auto"/>
        <w:ind w:left="5" w:right="1500" w:firstLine="0"/>
      </w:pPr>
      <w:r>
        <w:rPr>
          <w:sz w:val="17"/>
        </w:rPr>
        <w:t>Und  in  diesen  Passagen  über  den  König  scheint  genau  das  im  Mittelpunkt  zu  stehen.  Diese  Leute  verehrten  andere  Götter,  anders  als  David.  Über  David  kann  man  sagen,  was  man  will.</w:t>
      </w:r>
    </w:p>
    <w:p w14:paraId="403C01DF" w14:textId="77777777" w:rsidR="002656BF" w:rsidRDefault="00CA4571">
      <w:pPr>
        <w:spacing w:after="349" w:line="379" w:lineRule="auto"/>
        <w:ind w:left="5" w:right="1066" w:firstLine="0"/>
      </w:pPr>
      <w:r>
        <w:rPr>
          <w:sz w:val="17"/>
        </w:rPr>
        <w:t>Er  hat  nicht  immer  gehorcht.  Manchmal  hat  er  sich  von  der  Macht  beherrschen  lassen.  Aber  er  ist  kein  Götzendiener.</w:t>
      </w:r>
    </w:p>
    <w:p w14:paraId="5920B076" w14:textId="77777777" w:rsidR="002656BF" w:rsidRDefault="00CA4571">
      <w:pPr>
        <w:spacing w:after="298" w:line="379" w:lineRule="auto"/>
        <w:ind w:left="5" w:right="1066" w:firstLine="0"/>
      </w:pPr>
      <w:r>
        <w:rPr>
          <w:sz w:val="17"/>
        </w:rPr>
        <w:t>Nenne  mir  eine  Stelle  in  der  Geschichte,  an  der  David  als  Götzendiener  dargestellt  wird.  Das  hat  für  den  Herrn  eine  große  Bedeutung.  Und  so  entscheidet  sich  der  Herr  schließlich  dafür,  Davids  positive  Eigenschaften  in  den  Vordergrund  zu  rücken,  und  ich  denke,  genau  das  tut  David  hier.</w:t>
      </w:r>
    </w:p>
    <w:p w14:paraId="561E80A6" w14:textId="77777777" w:rsidR="002656BF" w:rsidRDefault="00CA4571">
      <w:pPr>
        <w:spacing w:after="298" w:line="379" w:lineRule="auto"/>
        <w:ind w:left="5" w:right="1066" w:firstLine="0"/>
      </w:pPr>
      <w:r>
        <w:rPr>
          <w:sz w:val="17"/>
        </w:rPr>
        <w:t>Wenn  der  Herr  David  also  letztendlich  so  ansehen  wird,  warum  kann  David  dann  nicht  selbst  so  sprechen?  Er  sagt  doch:  Der  Herr  hat  mich  in  diesen  Situationen  errettet,  weil  ich  für  ihn  gekämpft  habe.  Ich  stand  an  seiner  Seite.  Ich  war  ihm  treu.</w:t>
      </w:r>
    </w:p>
    <w:p w14:paraId="6B3A3BB7" w14:textId="77777777" w:rsidR="002656BF" w:rsidRDefault="00CA4571">
      <w:pPr>
        <w:spacing w:after="616" w:line="379" w:lineRule="auto"/>
        <w:ind w:left="5" w:right="1066" w:firstLine="0"/>
      </w:pPr>
      <w:r>
        <w:rPr>
          <w:sz w:val="17"/>
        </w:rPr>
        <w:t>Das  ist  also  wahrscheinlich  keine  völlig  zufriedenstellende  Erklärung  für  das,  was  hier  vor  sich  geht.  Aber  ich  denke,  es  liegt  an  Davids  Fokus.  Ich  vergleiche  ihn  mit  dem  eines  Mannes,  den  ich  sehr  bewundere,  dem  ehemaligen  Präsidenten  des  Dallas  Seminary  und  bekannten  Prediger  Chuck  Swindoll.</w:t>
      </w:r>
    </w:p>
    <w:p w14:paraId="3411CC66" w14:textId="77777777" w:rsidR="002656BF" w:rsidRDefault="00CA4571">
      <w:pPr>
        <w:spacing w:after="298" w:line="379" w:lineRule="auto"/>
        <w:ind w:left="5" w:right="1066" w:firstLine="0"/>
      </w:pPr>
      <w:r>
        <w:rPr>
          <w:sz w:val="17"/>
        </w:rPr>
        <w:t>Oder  wir  könnten  an  Billy  Graham  denken.  Und  wenn  ich  sagte:  Chuck  Swindoll  ist  ein  rechtschaffener  Mann,  ein  Nachfolger  des  Herrn,  dann  stand  Billy  Graham  auf  der  Seite  des  Herrn.</w:t>
      </w:r>
    </w:p>
    <w:p w14:paraId="29DB34B5" w14:textId="77777777" w:rsidR="002656BF" w:rsidRDefault="00CA4571">
      <w:pPr>
        <w:spacing w:after="0" w:line="379" w:lineRule="auto"/>
        <w:ind w:left="5" w:right="1066" w:firstLine="0"/>
      </w:pPr>
      <w:r>
        <w:rPr>
          <w:sz w:val="17"/>
        </w:rPr>
        <w:t xml:space="preserve">Er  war  ein  rechtschaffener  Nachfolger  des  Herrn.  Im  Gegensatz  zu  –  hier  können  Sie  einen  Namen  einfügen,  das  werde  ich  nicht  tun  –  irgendeinem  schrecklichen  Individuum  da  draußen,  Sie  wissen  schon,  einem  Adolf  </w:t>
      </w:r>
    </w:p>
    <w:p w14:paraId="5981BA73" w14:textId="77777777" w:rsidR="002656BF" w:rsidRDefault="00CA4571">
      <w:pPr>
        <w:spacing w:after="102" w:line="259" w:lineRule="auto"/>
        <w:ind w:left="5" w:right="1066" w:firstLine="0"/>
      </w:pPr>
      <w:r>
        <w:rPr>
          <w:sz w:val="17"/>
        </w:rPr>
        <w:t xml:space="preserve">Hitler  oder  jemandem  wie  ihm,  oder  vielen  anderen.  Man  muss  nicht  lange  suchen,  um  Beispiele  für  böse  </w:t>
      </w:r>
    </w:p>
    <w:p w14:paraId="60DABE8B" w14:textId="77777777" w:rsidR="002656BF" w:rsidRDefault="00CA4571">
      <w:pPr>
        <w:spacing w:after="298" w:line="259" w:lineRule="auto"/>
        <w:ind w:left="5" w:right="1066" w:firstLine="0"/>
      </w:pPr>
      <w:r>
        <w:rPr>
          <w:sz w:val="17"/>
        </w:rPr>
        <w:t>Menschen  zu  finden,  die  Gott  feindlich  gesinnt  sind.</w:t>
      </w:r>
    </w:p>
    <w:p w14:paraId="42CCC27F" w14:textId="77777777" w:rsidR="002656BF" w:rsidRDefault="00CA4571">
      <w:pPr>
        <w:spacing w:after="76" w:line="259" w:lineRule="auto"/>
        <w:ind w:left="5" w:right="1035"/>
      </w:pPr>
      <w:r>
        <w:t xml:space="preserve">Wenn  ich  in  diesem  Zusammenhang  sage,  Chuck  Swindoll  oder  Billy  Graham  seien  im  </w:t>
      </w:r>
    </w:p>
    <w:p w14:paraId="444E6079" w14:textId="77777777" w:rsidR="002656BF" w:rsidRDefault="00CA4571">
      <w:pPr>
        <w:ind w:left="5" w:right="1184"/>
      </w:pPr>
      <w:r>
        <w:t>Gegensatz  zu  dieser  Person  rechtschaffene  Menschen,  dann  wissen  Sie,  was  ich  meine.  Aber  es  gibt  manchmal  auch  eine  andere  Seite,  die  wir  in  der  Bibel  sehen.  Paulus  würde  zum  Beispiel  sagen:  Jeder  Mensch  ist  ein  Sünder.</w:t>
      </w:r>
    </w:p>
    <w:p w14:paraId="0DD7CFBC" w14:textId="77777777" w:rsidR="002656BF" w:rsidRDefault="00CA4571">
      <w:pPr>
        <w:spacing w:after="0"/>
        <w:ind w:left="5" w:right="1035"/>
      </w:pPr>
      <w:r>
        <w:t xml:space="preserve">Alle  Menschen  außer  Jesus  Christus  sind  von  Gott  entfremdet.  Und  Chuck  Swindoll  und  Billy  Graham  würden  als  Erste  zugeben,  dass  sie  Sünder  waren,  die  dennoch  durch  Gottes  Gnade  erlöst  wurden.  </w:t>
      </w:r>
    </w:p>
    <w:p w14:paraId="2B49279B" w14:textId="77777777" w:rsidR="002656BF" w:rsidRDefault="00CA4571">
      <w:pPr>
        <w:ind w:left="5" w:right="1035"/>
      </w:pPr>
      <w:r>
        <w:t>Es  kommt  also  auf  die  Perspektive  an.</w:t>
      </w:r>
    </w:p>
    <w:p w14:paraId="308123A6" w14:textId="77777777" w:rsidR="002656BF" w:rsidRDefault="00CA4571">
      <w:pPr>
        <w:ind w:left="5" w:right="1035"/>
      </w:pPr>
      <w:r>
        <w:t>Wenn  man  sich  auf  die  Sünde  konzentriert,  ja,  wir  sind  alle  Sünder.  Aber  manche  Sünder  haben  ihre  Sünden  bereut  und  sich  Gott  zugewandt.  Der  Herr  hat  sie  zu  sich  geführt,  und  sie  sind  nun  seine  Nachfolger.</w:t>
      </w:r>
    </w:p>
    <w:p w14:paraId="654175F0" w14:textId="77777777" w:rsidR="002656BF" w:rsidRDefault="00CA4571">
      <w:pPr>
        <w:ind w:left="5" w:right="1128"/>
      </w:pPr>
      <w:r>
        <w:t>Die  Psalmen  neigen  dazu,  das  so  zu  sehen.  Billy  Graham  ist  gerecht,  im  Gegensatz  zu  diesem  bösen  Menschen  hier.  Billy  Graham  steht  auf  der  Seite  des  Herrn.</w:t>
      </w:r>
    </w:p>
    <w:p w14:paraId="1B5661D7" w14:textId="77777777" w:rsidR="002656BF" w:rsidRDefault="00CA4571">
      <w:pPr>
        <w:spacing w:after="0"/>
        <w:ind w:left="5" w:right="1035"/>
      </w:pPr>
      <w:r>
        <w:t xml:space="preserve">Er  setzt  sich  für  die  Interessen  des  Herrn  ein,  im  Gegensatz  zu  denen  dieser  Feinde  des  Herrn.  Und  genau  das  sagt  David  hier  aus.  In  all  seinen  Kriegen  und  Schlachten  stand  er  auf  der  Seite  des  Herrn,  </w:t>
      </w:r>
    </w:p>
    <w:p w14:paraId="5BF42CED" w14:textId="77777777" w:rsidR="002656BF" w:rsidRDefault="00CA4571">
      <w:pPr>
        <w:spacing w:after="618"/>
        <w:ind w:left="5" w:right="1035"/>
      </w:pPr>
      <w:r>
        <w:t>war  ihm  treu  und  hat  niemals  andere  Götter  angebetet.</w:t>
      </w:r>
    </w:p>
    <w:p w14:paraId="416C664D" w14:textId="77777777" w:rsidR="002656BF" w:rsidRDefault="00CA4571">
      <w:pPr>
        <w:ind w:left="5" w:right="1319"/>
      </w:pPr>
      <w:r>
        <w:t>Vielleicht  übertreibt  er  es  deshalb  ein  wenig,  um  es  zu  betonen.  Vielleicht  ist  da  etwas  Übertreibung  im  Spiel.  Aber  nichtsdestotrotz  ist  David  ein  rechtschaffener  Mann.</w:t>
      </w:r>
    </w:p>
    <w:p w14:paraId="769D6884" w14:textId="77777777" w:rsidR="002656BF" w:rsidRDefault="00CA4571">
      <w:pPr>
        <w:ind w:left="5" w:right="1035"/>
      </w:pPr>
      <w:r>
        <w:t>Und  als  David  seine  Sünde  bereute,  beschloss  der  Herr,  ihn  in  Ruhe  zu  lassen.  Wer  die  Geschichte  vom  Löwen,  der  Hexe  und  dem  Kleiderschrank  kennt,  erinnert  sich  vielleicht,  dass  Edmund  Schlimmes  getan  hat.  Er  hatte  sich  mit  der  weißen  Hexe  eingelassen  und  allerlei  Probleme  verursacht.</w:t>
      </w:r>
    </w:p>
    <w:p w14:paraId="0FBF9A46" w14:textId="77777777" w:rsidR="002656BF" w:rsidRDefault="00CA4571">
      <w:pPr>
        <w:ind w:left="5" w:right="1035"/>
      </w:pPr>
      <w:r>
        <w:t>Und  die  weiße  Hexe  war  bereit,  ihn  zu  töten.  Doch  dann  schritt  Aslan  ein  und  nahm  die  Strafe  für  Edmund  auf  sich.  Später,  als  Aslan  Edmund  zu  seinen  Geschwistern  brachte,  die  ziemlich  aufgebracht  auf  ihren  Bruder  waren,  reichte  Aslan  ihm  Edmund  einfach  hin  und  sagte:  „Hier  ist  euer  Bruder.“</w:t>
      </w:r>
    </w:p>
    <w:p w14:paraId="448E2EE5" w14:textId="77777777" w:rsidR="002656BF" w:rsidRDefault="00CA4571">
      <w:pPr>
        <w:spacing w:after="608"/>
        <w:ind w:left="5" w:right="525"/>
      </w:pPr>
      <w:r>
        <w:t>Es  ist  nicht  nötig,  mit  ihm  über  die  Vergangenheit  zu  sprechen.  Es  ist,  als  wolle  Aslan  sagen:  „Wir  lassen  das  Thema  ruhen.  Edmund  hat  seine  Lektion  gelernt  und  ist  bereit,  mir  zu  dienen.“</w:t>
      </w:r>
    </w:p>
    <w:p w14:paraId="1DA9DB43" w14:textId="77777777" w:rsidR="002656BF" w:rsidRDefault="00CA4571">
      <w:pPr>
        <w:ind w:left="5" w:right="1035"/>
      </w:pPr>
      <w:r>
        <w:t>Und  genau  darauf  werden  wir  uns  konzentrieren.  Und  genau  das  tut  der  Herr  mit  David  in  den  Königsbüchern.  David  betrachtet  seinen  eigenen  Lebensweg  aus  der  Perspektive,  aus  der  der  Herr  ihn  betrachtet,  so  denke  ich,  in  den  Königsbüchern.</w:t>
      </w:r>
    </w:p>
    <w:p w14:paraId="184D6B8A" w14:textId="77777777" w:rsidR="002656BF" w:rsidRDefault="00CA4571">
      <w:pPr>
        <w:ind w:left="5" w:right="1035"/>
      </w:pPr>
      <w:r>
        <w:t>Nun  genug  dazu.  Kommen  wir  zum  nächsten  Thema.  David  wird  in  den  Versen  26  und  27  allgemein  über  die  Gerechtigkeit  des  Herrn  sprechen.</w:t>
      </w:r>
    </w:p>
    <w:p w14:paraId="6D234A92" w14:textId="77777777" w:rsidR="002656BF" w:rsidRDefault="00CA4571">
      <w:pPr>
        <w:ind w:left="5" w:right="1035"/>
      </w:pPr>
      <w:r>
        <w:t>Er  sagt:  Den  Gläubigen  erweist  ihr  euch  als  treu.  Den  Tadellosen  erweist  ihr  euch  als  untadelig.  Er  spricht  hier  zum  Herrn.</w:t>
      </w:r>
    </w:p>
    <w:p w14:paraId="7DF0C124" w14:textId="77777777" w:rsidR="002656BF" w:rsidRDefault="00CA4571">
      <w:pPr>
        <w:spacing w:after="2"/>
        <w:ind w:left="5" w:right="1563"/>
      </w:pPr>
      <w:r>
        <w:t xml:space="preserve">Den  Reinen  erweist  ihr  euch  selbst  als  rein.  David  meint  damit,  dass  der  Herr  denen,  die  selbst  rein  sind,  stets  treu,  untadelig  und  rein  sein  wird.  Ihr  werdet  sehen,  dass  Gott  auf  euch  so  reagiert,  </w:t>
      </w:r>
    </w:p>
    <w:p w14:paraId="182E76E5" w14:textId="77777777" w:rsidR="002656BF" w:rsidRDefault="00CA4571">
      <w:pPr>
        <w:spacing w:after="627"/>
        <w:ind w:left="5" w:right="1035"/>
      </w:pPr>
      <w:r>
        <w:t>wie  es  eurem  Charakter  entspricht.</w:t>
      </w:r>
    </w:p>
    <w:p w14:paraId="4993E98F" w14:textId="77777777" w:rsidR="002656BF" w:rsidRDefault="00CA4571">
      <w:pPr>
        <w:spacing w:after="1"/>
        <w:ind w:left="5" w:right="1219"/>
      </w:pPr>
      <w:r>
        <w:t xml:space="preserve">Wenn  du  also  danach  strebst,  treu,  untadelig  und  rein  zu  sein,  brauchst  du  dir  vor  Gott  keine  Sorgen  zu  machen.  Er  wird  dich  darin  bestärken  und  dir  helfen.  Die  NIV  übersetzt  die  zweite  Hälfte  von  Vers  </w:t>
      </w:r>
    </w:p>
    <w:p w14:paraId="4A73FFE5" w14:textId="77777777" w:rsidR="002656BF" w:rsidRDefault="00CA4571">
      <w:pPr>
        <w:ind w:left="5" w:right="1035"/>
      </w:pPr>
      <w:r>
        <w:t>27  wie  folgt:  „Den  Verschlagenen  aber  erweisen  Sie  sich  als  schlau.“</w:t>
      </w:r>
    </w:p>
    <w:p w14:paraId="5F2CD213" w14:textId="77777777" w:rsidR="002656BF" w:rsidRDefault="00CA4571">
      <w:pPr>
        <w:spacing w:after="0"/>
        <w:ind w:left="5" w:right="1035"/>
      </w:pPr>
      <w:r>
        <w:t xml:space="preserve">Ich  glaube  nicht,  dass  das  die  beste  Übersetzung  ist.  Ich  würde  es  eher  so  übersetzen:  „Du  erweist  dich  als  trügerisch  gegenüber  einem  Verdorbenen.“  Und  was  David  hier  sagt,  ist,  dass  die  Feinde  Gottes,  </w:t>
      </w:r>
    </w:p>
    <w:p w14:paraId="55841398" w14:textId="77777777" w:rsidR="002656BF" w:rsidRDefault="00CA4571">
      <w:pPr>
        <w:ind w:left="5" w:right="1035"/>
      </w:pPr>
      <w:r>
        <w:t>die  verdorben  sind,  vielleicht  feststellen  werden,  dass  Gott  Täuschung  einsetzen  wird,  um  sie  zu  Fall  zu  bringen.</w:t>
      </w:r>
    </w:p>
    <w:p w14:paraId="46F08F40" w14:textId="77777777" w:rsidR="002656BF" w:rsidRDefault="00CA4571">
      <w:pPr>
        <w:spacing w:after="82" w:line="259" w:lineRule="auto"/>
        <w:ind w:left="5" w:right="1035"/>
      </w:pPr>
      <w:r>
        <w:t xml:space="preserve">Und  wir  finden  Beispiele  dafür  in  der  Bibel.  Menschen  verspielen  ihr  Recht  auf  die  Wahrheit.  In  1.  </w:t>
      </w:r>
    </w:p>
    <w:p w14:paraId="15B46CB5" w14:textId="77777777" w:rsidR="002656BF" w:rsidRDefault="00CA4571">
      <w:pPr>
        <w:ind w:left="5" w:right="1035"/>
      </w:pPr>
      <w:r>
        <w:t>Könige  22  besteht  der  böse  König  Ahab  darauf,  ständig  falschen  Propheten  zuzuhören.</w:t>
      </w:r>
    </w:p>
    <w:p w14:paraId="45BB2928" w14:textId="77777777" w:rsidR="002656BF" w:rsidRDefault="00CA4571">
      <w:pPr>
        <w:ind w:left="5" w:right="1035"/>
      </w:pPr>
      <w:r>
        <w:t>Und  so  sagt  der  Prophet  Micha,  der  zu  dieser  Zeit  der  wahre  Prophet  des  Herrn  ist,  zu  Ahab  genau  das,  was  die  falschen  Propheten  sagen:  „Ja,  zieh  hinaus  und  kämpfe,  du  wirst  die  Schlacht  gewinnen.“  Genau  das  will  Ahab  hören.</w:t>
      </w:r>
    </w:p>
    <w:p w14:paraId="3826AF5C" w14:textId="77777777" w:rsidR="002656BF" w:rsidRDefault="00CA4571">
      <w:pPr>
        <w:ind w:left="5" w:right="1360"/>
      </w:pPr>
      <w:r>
        <w:t>Ahab  denkt  bei  sich:  Moment  mal,  du  sagst  ja  positive  Dinge  über  mich.  Das  tust  du  sonst  nie.  Du  bist  immer  gegen  mich.</w:t>
      </w:r>
    </w:p>
    <w:p w14:paraId="3F222F5E" w14:textId="77777777" w:rsidR="002656BF" w:rsidRDefault="00CA4571">
      <w:pPr>
        <w:spacing w:after="616"/>
        <w:ind w:left="5" w:right="1035"/>
      </w:pPr>
      <w:r>
        <w:t>Ich  habe  dich  also  unter  Eid  gestellt.  Du  musst  mir  die  Wahrheit  sagen.  An  diesem  Punkt  sagt  Micha,  der  selbst  betrügerisch  handelte:  „Nun,  Folgendes  geschah  im  himmlischen  Rat.“</w:t>
      </w:r>
    </w:p>
    <w:p w14:paraId="1D8005E9" w14:textId="77777777" w:rsidR="002656BF" w:rsidRDefault="00CA4571">
      <w:pPr>
        <w:ind w:left="5" w:right="1035"/>
      </w:pPr>
      <w:r>
        <w:t>Der  Herr  hat  beschlossen,  euch  zu  richten.  Und  er  fragte  im  Rat:  „Wer  will  hinausgehen  und  Ahab  verführen?“  Der  Herr  hat  also  beschlossen,  ihn  zu  verführen.  Und  es  werden  verschiedene  Vorschläge  gemacht.</w:t>
      </w:r>
    </w:p>
    <w:p w14:paraId="536F908A" w14:textId="77777777" w:rsidR="002656BF" w:rsidRDefault="00CA4571">
      <w:pPr>
        <w:ind w:left="5" w:right="1219"/>
      </w:pPr>
      <w:r>
        <w:t>Und  dann  sagt  der  Geist  –  und  ich  glaube,  es  ist  der  Geist  gemeint,  der  die  Propheten  befähigt,  der  Heilige  Geist:  „Ich  werde  hinausgehen  und  ein  Lügengeist  im  Mund  seiner  Propheten  sein.“  Und  der  Herr  sagt:  „Tu  es!“  Es  geht  also  im  Grunde  um  Täuschung.</w:t>
      </w:r>
    </w:p>
    <w:p w14:paraId="7A08D040" w14:textId="77777777" w:rsidR="002656BF" w:rsidRDefault="00CA4571">
      <w:pPr>
        <w:spacing w:after="615" w:line="338" w:lineRule="auto"/>
        <w:ind w:left="8" w:right="972" w:hanging="5"/>
      </w:pPr>
      <w:r>
        <w:rPr>
          <w:sz w:val="20"/>
        </w:rPr>
        <w:t>Und  Micha  täuschte  Ahab,  weil  er  das  durchschaute.  Er  wusste,  dass  wir  ihn  täuschen.  Tatsächlich  spricht  der  Herr  selbst  bei  dieser  Gelegenheit  durch  diese  Propheten.</w:t>
      </w:r>
    </w:p>
    <w:p w14:paraId="3F2A2A73" w14:textId="77777777" w:rsidR="002656BF" w:rsidRDefault="00CA4571">
      <w:pPr>
        <w:spacing w:after="3" w:line="338" w:lineRule="auto"/>
        <w:ind w:left="8" w:right="972" w:hanging="5"/>
      </w:pPr>
      <w:r>
        <w:rPr>
          <w:sz w:val="20"/>
        </w:rPr>
        <w:t xml:space="preserve">Doch  die  Ironie  daran  ist,  dass  Ahab  Micha  die  Wahrheit  entlockt  und  trotzdem  den  falschen  Propheten  glaubt.  Er  zieht  in  den  Kampf  und  fällt.  Aber  das  ist  ein  klassisches  Beispiel  für  </w:t>
      </w:r>
    </w:p>
    <w:p w14:paraId="4FAB59B7" w14:textId="77777777" w:rsidR="002656BF" w:rsidRDefault="00CA4571">
      <w:pPr>
        <w:spacing w:after="308" w:line="338" w:lineRule="auto"/>
        <w:ind w:left="8" w:right="972" w:hanging="5"/>
      </w:pPr>
      <w:r>
        <w:rPr>
          <w:sz w:val="20"/>
        </w:rPr>
        <w:t>Täuschung.</w:t>
      </w:r>
    </w:p>
    <w:p w14:paraId="7B9D9672" w14:textId="77777777" w:rsidR="002656BF" w:rsidRDefault="00CA4571">
      <w:pPr>
        <w:spacing w:after="296" w:line="338" w:lineRule="auto"/>
        <w:ind w:left="8" w:right="972" w:hanging="5"/>
      </w:pPr>
      <w:r>
        <w:rPr>
          <w:sz w:val="20"/>
        </w:rPr>
        <w:t>Und  das  beschränkt  sich  nicht  auf  das  Alte  Testament.  Wenn  man  im  Neuen  Testament  über  die  Endzeit  liest,  erfährt  man,  dass  der  Herr  einen  verführerischen  Einfluss  auf  diejenigen  senden  wird,  die  sich  entschieden  haben,  der  falschen  Botschaft  Satans  zu  glauben.  Es  kommt  also  eine  Zeit  der  Täuschung,  in  der  der  Herr  die  Menschen  gewissermaßen  ihren  eigenen  Vorstellungen  und  Plänen  überlassen  wird.</w:t>
      </w:r>
    </w:p>
    <w:p w14:paraId="67A192DD" w14:textId="77777777" w:rsidR="002656BF" w:rsidRDefault="00CA4571">
      <w:pPr>
        <w:spacing w:after="615" w:line="338" w:lineRule="auto"/>
        <w:ind w:left="8" w:right="972" w:hanging="5"/>
      </w:pPr>
      <w:r>
        <w:rPr>
          <w:sz w:val="20"/>
        </w:rPr>
        <w:t>Und  so  fällt  all  dies  unter  den  Begriff  der  Täuschung.  Man  könnte  meinen,  es  sei  nicht  fair  von  Gott,  so  zu  handeln.  Doch  wie  der  Kommentator  J.  A.  Alexander  zu  dieser  Passage  sagte:  Dasselbe  Vorgehen,  das  an  sich  oder  gegenüber  einem  Gerechten  verwerflich  wäre,  wird,  wenn  es  gegenüber  einem  Sünder  angewendet  wird,  zu  einem  Akt  heilsamer  Gerechtigkeit.</w:t>
      </w:r>
    </w:p>
    <w:p w14:paraId="3C8C2770" w14:textId="77777777" w:rsidR="002656BF" w:rsidRDefault="00CA4571">
      <w:pPr>
        <w:spacing w:after="3" w:line="338" w:lineRule="auto"/>
        <w:ind w:left="8" w:right="1535" w:hanging="5"/>
      </w:pPr>
      <w:r>
        <w:rPr>
          <w:sz w:val="20"/>
        </w:rPr>
        <w:t>Göttliche  Täuschung,  wenn  sie  gegen  Sünder  eingesetzt  wird,  ist  also  Teil  von  Gottes  gerechter  Strafe  für  sie.  Und  er  hat  das  Recht,  in  solchen  Situationen  Täuschung  anzuwenden.</w:t>
      </w:r>
    </w:p>
    <w:p w14:paraId="67D1D6E4" w14:textId="77777777" w:rsidR="002656BF" w:rsidRDefault="00CA4571">
      <w:pPr>
        <w:spacing w:after="274" w:line="379" w:lineRule="auto"/>
        <w:ind w:left="5" w:right="1066" w:firstLine="0"/>
      </w:pPr>
      <w:r>
        <w:rPr>
          <w:sz w:val="17"/>
        </w:rPr>
        <w:t>David  fährt  fort:  Mit  meinem  Gott  kann  ich  eine  Mauer  erklimmen.</w:t>
      </w:r>
    </w:p>
    <w:p w14:paraId="782DD58C" w14:textId="77777777" w:rsidR="002656BF" w:rsidRDefault="00CA4571">
      <w:pPr>
        <w:spacing w:after="161" w:line="265" w:lineRule="auto"/>
        <w:ind w:left="5" w:right="1265" w:firstLine="5"/>
      </w:pPr>
      <w:r>
        <w:rPr>
          <w:sz w:val="16"/>
        </w:rPr>
        <w:t xml:space="preserve">Ich  glaube,  diese  Übersetzung  ist  etwas  abgeschwächt.  Das  hebräische  Verb  bedeutet  eigentlich  springen  oder  hüpfen.  </w:t>
      </w:r>
    </w:p>
    <w:p w14:paraId="11664B35" w14:textId="77777777" w:rsidR="002656BF" w:rsidRDefault="00CA4571">
      <w:pPr>
        <w:spacing w:after="414" w:line="265" w:lineRule="auto"/>
        <w:ind w:left="5" w:right="1265" w:firstLine="5"/>
      </w:pPr>
      <w:r>
        <w:rPr>
          <w:sz w:val="16"/>
        </w:rPr>
        <w:t>David  sagt  also:  „Mit  meinem  Gott  kann  ich  über  eine  Mauer  springen.“</w:t>
      </w:r>
    </w:p>
    <w:p w14:paraId="1C5FE0BC" w14:textId="77777777" w:rsidR="002656BF" w:rsidRDefault="00CA4571">
      <w:pPr>
        <w:spacing w:after="3" w:line="338" w:lineRule="auto"/>
        <w:ind w:left="8" w:right="972" w:hanging="5"/>
      </w:pPr>
      <w:r>
        <w:rPr>
          <w:sz w:val="20"/>
        </w:rPr>
        <w:t xml:space="preserve">David  beginnt  nun  mit  dem  zweiten  Teil  des  Psalms,  in  dem  er  darüber  spricht,  wie  Gott  ihn  für  den  Kampf  stärkt  und  ihm  ermöglicht,  auf  dem  Schlachtfeld  Siege  zu  erringen.  In  Vers  31  sagt  er:  </w:t>
      </w:r>
    </w:p>
    <w:p w14:paraId="253D53C8" w14:textId="77777777" w:rsidR="002656BF" w:rsidRDefault="00CA4571">
      <w:pPr>
        <w:spacing w:after="625" w:line="338" w:lineRule="auto"/>
        <w:ind w:left="8" w:right="972" w:hanging="5"/>
      </w:pPr>
      <w:r>
        <w:rPr>
          <w:sz w:val="20"/>
        </w:rPr>
        <w:t>„Gottes  Weg  ist  vollkommen,  das  Wort  des  Herrn  ist  fehlerlos.“</w:t>
      </w:r>
    </w:p>
    <w:p w14:paraId="3CC3DE12" w14:textId="77777777" w:rsidR="002656BF" w:rsidRDefault="00CA4571">
      <w:pPr>
        <w:spacing w:after="297" w:line="338" w:lineRule="auto"/>
        <w:ind w:left="8" w:right="972" w:hanging="5"/>
      </w:pPr>
      <w:r>
        <w:rPr>
          <w:sz w:val="20"/>
        </w:rPr>
        <w:t>Er  beschützt  alle,  die  bei  ihm  Zuflucht  suchen.  Wenn  er  hier  von  der  Unfehlbarkeit  des  Wortes  des  Herrn  spricht,  meint  er  wohl  nicht  die  Bibel.  Wir  könnten  diese  Worte  aber  auch  auf  die  Bibel  anwenden.</w:t>
      </w:r>
    </w:p>
    <w:p w14:paraId="412B3E24" w14:textId="77777777" w:rsidR="002656BF" w:rsidRDefault="00CA4571">
      <w:pPr>
        <w:spacing w:after="3" w:line="338" w:lineRule="auto"/>
        <w:ind w:left="8" w:right="972" w:hanging="5"/>
      </w:pPr>
      <w:r>
        <w:rPr>
          <w:sz w:val="20"/>
        </w:rPr>
        <w:t>Aber  im  ursprünglichen  Kontext,  in  dem  David  spricht,  einem  Kriegskontext,  denke  ich,  dass  David  über  Heilsbotschaften  spricht,  die  der  Herr  ihm  vor  einer  Schlacht  übermittelt  hat.</w:t>
      </w:r>
    </w:p>
    <w:p w14:paraId="32FBD09B" w14:textId="77777777" w:rsidR="002656BF" w:rsidRDefault="00CA4571">
      <w:pPr>
        <w:spacing w:after="299" w:line="338" w:lineRule="auto"/>
        <w:ind w:left="8" w:right="972" w:hanging="5"/>
      </w:pPr>
      <w:r>
        <w:rPr>
          <w:sz w:val="20"/>
        </w:rPr>
        <w:t>Wir  haben  im  Buch  Samuel  von  solchen  Situationen  gelesen,  in  denen  David  fragte:  „Wenn  ich  hier  bleibe,  wird  Saul  kommen?  Werden  sie  mich  ihm  ausliefern?“  Der  Herr  antwortete:  „Ja,  er  wird  kommen,  und  sie  werden  dich  ausliefern.“  Und  so  zog  David  fort.</w:t>
      </w:r>
    </w:p>
    <w:p w14:paraId="017EA8DF" w14:textId="77777777" w:rsidR="002656BF" w:rsidRDefault="00CA4571">
      <w:pPr>
        <w:spacing w:after="3" w:line="338" w:lineRule="auto"/>
        <w:ind w:left="8" w:right="972" w:hanging="5"/>
      </w:pPr>
      <w:r>
        <w:rPr>
          <w:sz w:val="20"/>
        </w:rPr>
        <w:t>Auch  in  anderen  Situationen,  in  denen  David  einem  Feind  gegenübersteht  und  den  Herrn  befragt  (2.  Samuel  5),  finden  wir  gute  Beispiele  dafür.  Und  ich  denke,  was  David  hier  sagen  will,  ist  Folgendes:</w:t>
      </w:r>
    </w:p>
    <w:p w14:paraId="73212F54" w14:textId="77777777" w:rsidR="002656BF" w:rsidRDefault="00CA4571">
      <w:pPr>
        <w:spacing w:after="1" w:line="379" w:lineRule="auto"/>
        <w:ind w:left="5" w:right="1252" w:firstLine="0"/>
      </w:pPr>
      <w:r>
        <w:rPr>
          <w:sz w:val="17"/>
        </w:rPr>
        <w:t xml:space="preserve">Das  heißt,  jedes  Mal,  wenn  ich  mich  vor  einer  Schlacht  an  den  Herrn  wende  und  ihn  befrage,  ist  sein  Wort  stets  unfehlbar.  Wenn  er  sagt:  „Ja,  geh  und  kämpfe,  und  ich  werde  dir  den  Sieg  schenken“,  dann  kannst  du  dich  </w:t>
      </w:r>
    </w:p>
    <w:p w14:paraId="5B218BD2" w14:textId="77777777" w:rsidR="002656BF" w:rsidRDefault="00CA4571">
      <w:pPr>
        <w:spacing w:after="357" w:line="379" w:lineRule="auto"/>
        <w:ind w:left="5" w:right="1066" w:firstLine="0"/>
      </w:pPr>
      <w:r>
        <w:rPr>
          <w:sz w:val="17"/>
        </w:rPr>
        <w:t>darauf  verlassen.</w:t>
      </w:r>
    </w:p>
    <w:p w14:paraId="30FDE8A8" w14:textId="77777777" w:rsidR="002656BF" w:rsidRDefault="00CA4571">
      <w:pPr>
        <w:spacing w:after="4" w:line="367" w:lineRule="auto"/>
        <w:ind w:left="13" w:right="948" w:hanging="8"/>
      </w:pPr>
      <w:r>
        <w:rPr>
          <w:sz w:val="18"/>
        </w:rPr>
        <w:t xml:space="preserve">In  solchen  Situationen  kannst  du  auf  das  verheißene  Wort  des  Herrn  vertrauen.  Und  Vers  32:  Denn  wer  ist  Gott  außer  dem  Herrn?  Und  wer  ist  der  Fels  außer  unserem  Gott?  Der  Herr  allein  ist  der  wahre  Gott.  Er  allein  </w:t>
      </w:r>
    </w:p>
    <w:p w14:paraId="17D3480E" w14:textId="77777777" w:rsidR="002656BF" w:rsidRDefault="00CA4571">
      <w:pPr>
        <w:spacing w:after="630" w:line="367" w:lineRule="auto"/>
        <w:ind w:left="13" w:right="948" w:hanging="8"/>
      </w:pPr>
      <w:r>
        <w:rPr>
          <w:sz w:val="18"/>
        </w:rPr>
        <w:t>kann  seinem  Volk  wirklich  Schutz  bieten.</w:t>
      </w:r>
    </w:p>
    <w:p w14:paraId="1F7FFE74" w14:textId="77777777" w:rsidR="002656BF" w:rsidRDefault="00CA4571">
      <w:pPr>
        <w:spacing w:after="618" w:line="367" w:lineRule="auto"/>
        <w:ind w:left="13" w:right="948" w:hanging="8"/>
      </w:pPr>
      <w:r>
        <w:rPr>
          <w:sz w:val="18"/>
        </w:rPr>
        <w:t>Die  Unvergleichlichkeit  des  Herrn,  über  die  wir  in  einer  früheren  Lektion  gesprochen  haben.  Und  dann  beginnt  er,  die  Kampfsituation  zu  beschreiben.  Es  ist  Gott,  der  mich  mit  Kraft  ausrüstet  und  meinen  Weg  sichert.</w:t>
      </w:r>
    </w:p>
    <w:p w14:paraId="0C5178EB" w14:textId="77777777" w:rsidR="002656BF" w:rsidRDefault="00CA4571">
      <w:pPr>
        <w:spacing w:after="93" w:line="259" w:lineRule="auto"/>
        <w:ind w:left="13" w:right="948" w:hanging="8"/>
      </w:pPr>
      <w:r>
        <w:rPr>
          <w:sz w:val="18"/>
        </w:rPr>
        <w:t>Er  macht  meine  Füße  wie  die  Füße  eines  Rehs.  Er  lässt  mich  auf  den  Höhen  stehen.</w:t>
      </w:r>
    </w:p>
    <w:p w14:paraId="2C987B81" w14:textId="77777777" w:rsidR="002656BF" w:rsidRDefault="00CA4571">
      <w:pPr>
        <w:spacing w:after="326" w:line="379" w:lineRule="auto"/>
        <w:ind w:left="5" w:right="1066" w:firstLine="0"/>
      </w:pPr>
      <w:r>
        <w:rPr>
          <w:sz w:val="17"/>
        </w:rPr>
        <w:t>David,  falls  du  jemals  einen  dieser  Hirsche  in  unwegsamem  Gelände  rennen  gesehen  hast,  das  ist  beeindruckend.</w:t>
      </w:r>
    </w:p>
    <w:p w14:paraId="70C6DD2D" w14:textId="77777777" w:rsidR="002656BF" w:rsidRDefault="00CA4571">
      <w:pPr>
        <w:spacing w:after="93" w:line="259" w:lineRule="auto"/>
        <w:ind w:left="13" w:right="948" w:hanging="8"/>
      </w:pPr>
      <w:r>
        <w:rPr>
          <w:sz w:val="18"/>
        </w:rPr>
        <w:t>Sie  fragen  sich,  wie  das  Tier  das  schaffen  soll?  Es  müsste  doch  stolpern,  hinfallen  und  sich  das  Genick  brechen.</w:t>
      </w:r>
    </w:p>
    <w:p w14:paraId="181FF4F8" w14:textId="77777777" w:rsidR="002656BF" w:rsidRDefault="00CA4571">
      <w:pPr>
        <w:spacing w:after="314" w:line="367" w:lineRule="auto"/>
        <w:ind w:left="13" w:right="948" w:hanging="8"/>
      </w:pPr>
      <w:r>
        <w:rPr>
          <w:sz w:val="18"/>
        </w:rPr>
        <w:t>Aber  es  kann  über  alle  Felsen  springen.</w:t>
      </w:r>
    </w:p>
    <w:p w14:paraId="1D059E0B" w14:textId="77777777" w:rsidR="002656BF" w:rsidRDefault="00CA4571">
      <w:pPr>
        <w:spacing w:after="93" w:line="259" w:lineRule="auto"/>
        <w:ind w:left="13" w:right="948" w:hanging="8"/>
      </w:pPr>
      <w:r>
        <w:rPr>
          <w:sz w:val="18"/>
        </w:rPr>
        <w:t xml:space="preserve">Und  David  sagt,  genau  so  habe  ich  mich  auf  dem  Schlachtfeld  gefühlt.  Denn  mal  ehrlich,  im  Nahkampf:  </w:t>
      </w:r>
    </w:p>
    <w:p w14:paraId="7B8CDE90" w14:textId="77777777" w:rsidR="002656BF" w:rsidRDefault="00CA4571">
      <w:pPr>
        <w:spacing w:after="93" w:line="259" w:lineRule="auto"/>
        <w:ind w:left="13" w:right="948" w:hanging="8"/>
      </w:pPr>
      <w:r>
        <w:rPr>
          <w:sz w:val="18"/>
        </w:rPr>
        <w:t xml:space="preserve">Wenn  man  stolpert,  sich  verletzt,  sich  den  Knöchel  verstaucht  oder  ein  Bein  bricht  oder  so,  dann  ist  man  tot.  </w:t>
      </w:r>
    </w:p>
    <w:p w14:paraId="664340F5" w14:textId="77777777" w:rsidR="002656BF" w:rsidRDefault="00CA4571">
      <w:pPr>
        <w:spacing w:after="631" w:line="367" w:lineRule="auto"/>
        <w:ind w:left="13" w:right="948" w:hanging="8"/>
      </w:pPr>
      <w:r>
        <w:rPr>
          <w:sz w:val="18"/>
        </w:rPr>
        <w:t>Man  fällt  hin,  ist  schutzlos  und  dann  ist  man  tot.</w:t>
      </w:r>
    </w:p>
    <w:p w14:paraId="3D1FE094" w14:textId="77777777" w:rsidR="002656BF" w:rsidRDefault="00CA4571">
      <w:pPr>
        <w:spacing w:line="367" w:lineRule="auto"/>
        <w:ind w:left="13" w:right="1169" w:hanging="8"/>
      </w:pPr>
      <w:r>
        <w:rPr>
          <w:sz w:val="18"/>
        </w:rPr>
        <w:t>Und  David  sagt  im  Grunde:  Nein,  als  ich  auf  dem  Schlachtfeld  war,  konnte  ich  herumspringen  und  hüpfen  und  war  so  wendig  wie  ein  Reh.  Er  trainiert  meine  Hände  für  den  Kampf.  Meine  Arme  können  einen  Bronzebogen  spannen.</w:t>
      </w:r>
    </w:p>
    <w:p w14:paraId="0AF764FC" w14:textId="77777777" w:rsidR="002656BF" w:rsidRDefault="00CA4571">
      <w:pPr>
        <w:spacing w:after="931" w:line="417" w:lineRule="auto"/>
        <w:ind w:left="5" w:right="1265" w:firstLine="5"/>
      </w:pPr>
      <w:r>
        <w:rPr>
          <w:sz w:val="16"/>
        </w:rPr>
        <w:t>Es  ist,  als  ob  der  Herr  persönlich  käme  und  David  im  Umgang  mit  seinen  Waffen  unterwiese.  Dieses  Bildnis  findet  sich  in  der  altorientalischen  Kunst,  insbesondere  in  Ägypten,  wo  einer  der  Götter  des  Pharaos  ihm  den  Umgang  mit  Bogen  und  Waffen  zeigt.  Er  gibt  dem  Pharao  besondere  Waffen  und  lehrt  ihn  deren  Gebrauch.</w:t>
      </w:r>
    </w:p>
    <w:p w14:paraId="4FE9DB82" w14:textId="77777777" w:rsidR="002656BF" w:rsidRDefault="00CA4571">
      <w:pPr>
        <w:spacing w:line="367" w:lineRule="auto"/>
        <w:ind w:left="13" w:right="948" w:hanging="8"/>
      </w:pPr>
      <w:r>
        <w:rPr>
          <w:sz w:val="18"/>
        </w:rPr>
        <w:t>Du  machst  deine  rettende  Hilfe  zu  meinem  Schutzschild.  Deine  Hilfe  hat  mich  groß  gemacht.  Du  ebnest  meinen  Füßen  einen  breiten  Weg,  damit  meine  Knöchel  nicht  nachgeben.</w:t>
      </w:r>
    </w:p>
    <w:p w14:paraId="5996DA66" w14:textId="77777777" w:rsidR="002656BF" w:rsidRDefault="00CA4571">
      <w:pPr>
        <w:spacing w:line="367" w:lineRule="auto"/>
        <w:ind w:left="13" w:right="1728" w:hanging="8"/>
      </w:pPr>
      <w:r>
        <w:rPr>
          <w:sz w:val="18"/>
        </w:rPr>
        <w:t>Ich  verfolgte  meine  Feinde  und  vernichtete  sie.  Ich  kehrte  nicht  um,  bis  sie  vernichtet  waren.  Und  dann  beschreibt  er,  wie  seine  Feinde  ihm  zu  Füßen  fallen.</w:t>
      </w:r>
    </w:p>
    <w:p w14:paraId="0B456289" w14:textId="77777777" w:rsidR="002656BF" w:rsidRDefault="00CA4571">
      <w:pPr>
        <w:spacing w:after="93" w:line="259" w:lineRule="auto"/>
        <w:ind w:left="13" w:right="948" w:hanging="8"/>
      </w:pPr>
      <w:r>
        <w:rPr>
          <w:sz w:val="18"/>
        </w:rPr>
        <w:t>Er  besitzt  die  Kraft  des  Herrn.  Sie  schreien  um  Hilfe,  aber  niemand  ist  da,  der  sie  rettet.</w:t>
      </w:r>
    </w:p>
    <w:p w14:paraId="7FE1CF53" w14:textId="77777777" w:rsidR="002656BF" w:rsidRDefault="00CA4571">
      <w:pPr>
        <w:spacing w:after="93" w:line="259" w:lineRule="auto"/>
        <w:ind w:left="13" w:right="948" w:hanging="8"/>
      </w:pPr>
      <w:r>
        <w:rPr>
          <w:sz w:val="18"/>
        </w:rPr>
        <w:t>Manchmal  schreien  sie  sogar  zum  Herrn.</w:t>
      </w:r>
    </w:p>
    <w:p w14:paraId="14DB8DC7" w14:textId="77777777" w:rsidR="002656BF" w:rsidRDefault="00CA4571">
      <w:pPr>
        <w:spacing w:after="613" w:line="367" w:lineRule="auto"/>
        <w:ind w:left="13" w:right="948" w:hanging="8"/>
      </w:pPr>
      <w:r>
        <w:rPr>
          <w:sz w:val="18"/>
        </w:rPr>
        <w:t>Gewiss  hätten  die  Israeliten,  Davids  Feinde,  so  gehandelt.  Doch  aus  dem  Alten  Orient  wissen  wir,  dass  besiegte  Feinde  manchmal  den  Gott  des  Siegers  um  Gnade  anflehten.  In  diesem  Fall  aber  stand  der  Herr  auf  Davids  Seite,  und  sie  erhielten  keine  Unterstützung  von  ihm.</w:t>
      </w:r>
    </w:p>
    <w:p w14:paraId="45DAD10D" w14:textId="77777777" w:rsidR="002656BF" w:rsidRDefault="00CA4571">
      <w:pPr>
        <w:spacing w:after="294" w:line="367" w:lineRule="auto"/>
        <w:ind w:left="13" w:right="948" w:hanging="8"/>
      </w:pPr>
      <w:r>
        <w:rPr>
          <w:sz w:val="18"/>
        </w:rPr>
        <w:t>Und  David  spricht  in  sehr  gewalttätigen  Worten.  Ich  habe  sie  so  fein  wie  Staub  geschlagen.  Ich  habe  sie  geprügelt  und  zertreten.</w:t>
      </w:r>
    </w:p>
    <w:p w14:paraId="7692BDAE" w14:textId="77777777" w:rsidR="002656BF" w:rsidRDefault="00CA4571">
      <w:pPr>
        <w:spacing w:after="611" w:line="367" w:lineRule="auto"/>
        <w:ind w:left="13" w:right="948" w:hanging="8"/>
      </w:pPr>
      <w:r>
        <w:rPr>
          <w:sz w:val="18"/>
        </w:rPr>
        <w:t>Und  dann  sagt  er,  dass  der  Herr  ihn  vor  allen  Angriffen  der  Völker  errettet  und  ihn  als  Haupt  der  Nationen  erhalten  hat.  Und  er  sagt:  Menschen,  die  mich  zuvor  gar  nicht  kannten,  die  mich  nicht  als  ihren  Herrscher  anerkannten  –  sie  kannten  mich  vielleicht,  aber  sie  erkannten  mich  nicht  als  ihren  Herrscher  an  –,  jetzt  hören  sie  von  mir  und  kommen.  Und  wollen  meine  Untertanen  sein.</w:t>
      </w:r>
    </w:p>
    <w:p w14:paraId="7683B3DE" w14:textId="77777777" w:rsidR="002656BF" w:rsidRDefault="00CA4571">
      <w:pPr>
        <w:spacing w:after="291" w:line="367" w:lineRule="auto"/>
        <w:ind w:left="13" w:right="948" w:hanging="8"/>
      </w:pPr>
      <w:r>
        <w:rPr>
          <w:sz w:val="18"/>
        </w:rPr>
        <w:t>Und  sie  kommen  zitternd  vor  mir.  Und  das  alles  nur  wegen  des  Herrn  und  der  Kraft,  die  er  schenkt.  Und  dann  beendet  er  dieses  Gedicht  mit:  Der  Herr  lebt.</w:t>
      </w:r>
    </w:p>
    <w:p w14:paraId="35984F00" w14:textId="77777777" w:rsidR="002656BF" w:rsidRDefault="00CA4571">
      <w:pPr>
        <w:spacing w:after="93" w:line="259" w:lineRule="auto"/>
        <w:ind w:left="13" w:right="948" w:hanging="8"/>
      </w:pPr>
      <w:r>
        <w:rPr>
          <w:sz w:val="18"/>
        </w:rPr>
        <w:t xml:space="preserve">Er  bekräftigt,  dass  der  Herr  ein  lebendiger  Gott  ist.  Und  er  spricht  dabei  nicht  in  philosophischen  Begriffen.  </w:t>
      </w:r>
    </w:p>
    <w:p w14:paraId="2F1B7683" w14:textId="77777777" w:rsidR="002656BF" w:rsidRDefault="00CA4571">
      <w:pPr>
        <w:spacing w:after="305" w:line="367" w:lineRule="auto"/>
        <w:ind w:left="13" w:right="948" w:hanging="8"/>
      </w:pPr>
      <w:r>
        <w:rPr>
          <w:sz w:val="18"/>
        </w:rPr>
        <w:t>Er  spricht  in  ganz  praktischen  Begriffen.</w:t>
      </w:r>
    </w:p>
    <w:p w14:paraId="4B9E4C51" w14:textId="77777777" w:rsidR="002656BF" w:rsidRDefault="00CA4571">
      <w:pPr>
        <w:spacing w:after="622" w:line="367" w:lineRule="auto"/>
        <w:ind w:left="13" w:right="948" w:hanging="8"/>
      </w:pPr>
      <w:r>
        <w:rPr>
          <w:sz w:val="18"/>
        </w:rPr>
        <w:t>Der  Herr  lebt  und  ist  wohlauf.  Gelobt  sei  mein  Fels.  Erhaben  sei  mein  Gott,  der  Fels,  mein  Retter.</w:t>
      </w:r>
    </w:p>
    <w:p w14:paraId="12E29945" w14:textId="77777777" w:rsidR="002656BF" w:rsidRDefault="00CA4571">
      <w:pPr>
        <w:spacing w:after="294" w:line="367" w:lineRule="auto"/>
        <w:ind w:left="13" w:right="948" w:hanging="8"/>
      </w:pPr>
      <w:r>
        <w:rPr>
          <w:sz w:val="18"/>
        </w:rPr>
        <w:t>Er  ist  der  Gott,  der  mich  rächt,  der  Völker  unter  meine  Herrschaft  bringt,  der  mich  von  meinen  Feinden  befreit.  Du  hast  mich  über  meine  Widersacher  erhoben.  Von  einem  Gewalttäter  hast  du  mich  errettet.</w:t>
      </w:r>
    </w:p>
    <w:p w14:paraId="1A1E9761" w14:textId="77777777" w:rsidR="002656BF" w:rsidRDefault="00CA4571">
      <w:pPr>
        <w:spacing w:after="610" w:line="367" w:lineRule="auto"/>
        <w:ind w:left="13" w:right="948" w:hanging="8"/>
      </w:pPr>
      <w:r>
        <w:rPr>
          <w:sz w:val="18"/>
        </w:rPr>
        <w:t>Darum  will  ich  dich,  Herr,  unter  den  Völkern  preisen  und  deinen  Namen  lobsingen.  Wenn  die  Völker  kommen  und  ihre  Abgaben  bringen,  wird  David  seinen  Gott  vor  ihnen  preisen.</w:t>
      </w:r>
    </w:p>
    <w:p w14:paraId="22A21744" w14:textId="77777777" w:rsidR="002656BF" w:rsidRDefault="00CA4571">
      <w:pPr>
        <w:spacing w:after="0" w:line="367" w:lineRule="auto"/>
        <w:ind w:left="13" w:right="948" w:hanging="8"/>
      </w:pPr>
      <w:r>
        <w:rPr>
          <w:sz w:val="18"/>
        </w:rPr>
        <w:t xml:space="preserve">Er  schenkt  seinem  König  große  Siege.  Seinem  Gesalbten,  David  und  seinen  Nachkommen,  erweist  er  unerschütterliche  Güte  –  für  immer.  So  war  sich  David  der  Hilfe  und  Kraft  des  Herrn  auf  dem  Schlachtfeld  </w:t>
      </w:r>
    </w:p>
    <w:p w14:paraId="3F6359EE" w14:textId="77777777" w:rsidR="002656BF" w:rsidRDefault="00CA4571">
      <w:pPr>
        <w:spacing w:after="305" w:line="367" w:lineRule="auto"/>
        <w:ind w:left="13" w:right="948" w:hanging="8"/>
      </w:pPr>
      <w:r>
        <w:rPr>
          <w:sz w:val="18"/>
        </w:rPr>
        <w:t>sehr  wohl  bewusst.</w:t>
      </w:r>
    </w:p>
    <w:p w14:paraId="617DCB36" w14:textId="77777777" w:rsidR="002656BF" w:rsidRDefault="00CA4571">
      <w:pPr>
        <w:spacing w:after="93" w:line="259" w:lineRule="auto"/>
        <w:ind w:left="13" w:right="948" w:hanging="8"/>
      </w:pPr>
      <w:r>
        <w:rPr>
          <w:sz w:val="18"/>
        </w:rPr>
        <w:t xml:space="preserve">Und  dafür  lobt  er  hier  den  Herrn.  Wir  kommen  dann  gleich  zu  den  letzten  Worten  Davids  in  2  Samuel  </w:t>
      </w:r>
    </w:p>
    <w:p w14:paraId="31E9C8F5" w14:textId="77777777" w:rsidR="002656BF" w:rsidRDefault="00CA4571">
      <w:pPr>
        <w:spacing w:after="610" w:line="367" w:lineRule="auto"/>
        <w:ind w:left="13" w:right="948" w:hanging="8"/>
      </w:pPr>
      <w:r>
        <w:rPr>
          <w:sz w:val="18"/>
        </w:rPr>
        <w:t>23.  Es  ist  ein  sehr  kurzes  Gedicht,  und  David  wird  darauf  Bezug  nehmen,  dass  er  der  vom  Herrn  auserwählte  Diener  ist,  auserwählt,  gerecht  über  das  Volk  zu  herrschen.</w:t>
      </w:r>
    </w:p>
    <w:p w14:paraId="70CF3FE2" w14:textId="77777777" w:rsidR="002656BF" w:rsidRDefault="00CA4571">
      <w:pPr>
        <w:spacing w:after="93" w:line="367" w:lineRule="auto"/>
        <w:ind w:left="13" w:right="948" w:hanging="8"/>
      </w:pPr>
      <w:r>
        <w:rPr>
          <w:sz w:val="18"/>
        </w:rPr>
        <w:t>Und  er  spielt  auf  den  Bund  an,  den  der  Herr  mit  ihm  geschlossen  hat.  Hier  also  Davids  Worte:  Die  inspirierte  Rede  von  Davids  Sohn  Isai,  die  Rede  des  Mannes,  der  vom  Höchsten  erhöht  wurde,  des  Mannes,  der  vom  Gott  Jakobs  gesalbt  wurde,  des  Helden  der  Lieder  Israels.</w:t>
      </w:r>
    </w:p>
    <w:p w14:paraId="59D2BBFC" w14:textId="77777777" w:rsidR="002656BF" w:rsidRDefault="00CA4571">
      <w:pPr>
        <w:spacing w:after="86" w:line="259" w:lineRule="auto"/>
        <w:ind w:left="5" w:right="1035"/>
      </w:pPr>
      <w:r>
        <w:t xml:space="preserve">David  ist  sich  bewusst,  dass  der  Geist  des  Herrn  durch  ihn  spricht.  In  gewisser  Weise  ist  David  ein  </w:t>
      </w:r>
    </w:p>
    <w:p w14:paraId="04828832" w14:textId="77777777" w:rsidR="002656BF" w:rsidRDefault="00CA4571">
      <w:pPr>
        <w:spacing w:after="86" w:line="259" w:lineRule="auto"/>
        <w:ind w:left="5" w:right="1035"/>
      </w:pPr>
      <w:r>
        <w:t xml:space="preserve">Prophet,  und  er  hat  uns  natürlich  viele  Schriften,  darunter  zahlreiche  Psalmen,  überliefert.  Und  er  sagt:  </w:t>
      </w:r>
    </w:p>
    <w:p w14:paraId="1EAF8AE2" w14:textId="77777777" w:rsidR="002656BF" w:rsidRDefault="00CA4571">
      <w:pPr>
        <w:ind w:left="5" w:right="1035"/>
      </w:pPr>
      <w:r>
        <w:t>„Der  Geist  des  Herrn  hat  durch  mich  gesprochen.“</w:t>
      </w:r>
    </w:p>
    <w:p w14:paraId="4F6FB3BA" w14:textId="77777777" w:rsidR="002656BF" w:rsidRDefault="00CA4571">
      <w:pPr>
        <w:ind w:left="5" w:right="826"/>
      </w:pPr>
      <w:r>
        <w:t>Sein  Wort  lag  auf  meiner  Zunge.  Der  Gott  Israels  sprach.  Der  Fels  Israels  sagte  zu  mir:  Wenn  jemand  gerecht  über  sein  Volk  herrscht,  wenn  er  in  Gottesfurcht  herrscht  –  ein  wichtiges  Prinzip,  denn  die  Gottesfurcht  ist  das  Wesen,  der  Ausgangspunkt  wahrer  Weisheit,  so  heißt  es  in  der  Weisheitsliteratur  des  Alten  Testaments  –,  dann  ist  er  ein  Mensch,  der  in  Gerechtigkeit  und  Gottesfurcht  regiert.</w:t>
      </w:r>
    </w:p>
    <w:p w14:paraId="0B4EC62F" w14:textId="77777777" w:rsidR="002656BF" w:rsidRDefault="00CA4571">
      <w:pPr>
        <w:ind w:left="5" w:right="1035"/>
      </w:pPr>
      <w:r>
        <w:t>Er  gleicht  dem  Licht  des  Sonnenaufgangs  an  einem  wolkenlosen  Morgen,  dem  Glanz  nach  dem  Regen,  der  das  Gras  aus  der  Erde  sprießen  lässt.  Und  so  bedient  er  sich  erneut  einer  Metapher,  poetischer  Sprache,  um  den  idealen,  gottesfürchtigen  König  zu  beschreiben.  Er  vergleicht  ihn  mit  dem  hellen  Licht  der  Morgendämmerung  und  dem  Sonnenschein  nach  dem  Regen.</w:t>
      </w:r>
    </w:p>
    <w:p w14:paraId="6815A3DB" w14:textId="77777777" w:rsidR="002656BF" w:rsidRDefault="00CA4571">
      <w:pPr>
        <w:spacing w:after="89" w:line="259" w:lineRule="auto"/>
        <w:ind w:left="5" w:right="1035"/>
      </w:pPr>
      <w:r>
        <w:t>Und  dieses  Licht  und  diese  Helligkeit  bedeuten  hier  göttliche  Befreiung,  einen  erneuten  Segen.</w:t>
      </w:r>
    </w:p>
    <w:p w14:paraId="213BFDE6" w14:textId="77777777" w:rsidR="002656BF" w:rsidRDefault="00CA4571">
      <w:pPr>
        <w:spacing w:after="5"/>
        <w:ind w:left="5" w:right="1035"/>
      </w:pPr>
      <w:r>
        <w:t>Und  so  stellt  er  sich  einen  gerechten  König  vor,  und  ich  denke,  er  beansprucht,  genau  das  zu  sein,  als  einer,  durch  den  der  Herr  seinem  Volk  Segen,  Erlösung  und  Sicherheit  schenkt.</w:t>
      </w:r>
    </w:p>
    <w:p w14:paraId="15882544" w14:textId="77777777" w:rsidR="002656BF" w:rsidRDefault="00CA4571">
      <w:pPr>
        <w:ind w:left="5" w:right="1035"/>
      </w:pPr>
      <w:r>
        <w:t>Und  er  sagt:  Wenn  mein  Haus  nicht  gerecht  vor  Gott  wäre,  Vers  5,  dann  hätte  er  gewiss  nicht  mit  mir  einen  ewigen  Bund  geschlossen,  der  in  jeder  Hinsicht  eingerichtet  und  gesichert  ist.</w:t>
      </w:r>
    </w:p>
    <w:p w14:paraId="230A6AD6" w14:textId="77777777" w:rsidR="002656BF" w:rsidRDefault="00CA4571">
      <w:pPr>
        <w:ind w:left="5" w:right="1786"/>
      </w:pPr>
      <w:r>
        <w:t>Sicherlich  würde  er  nicht  meine  Erlösung  vollbringen  und  mir  jeden  meiner  Wünsche  erfüllen. David  versteht,  dass  der  Herr  ihn  erwählt  hat.  Und  denken  Sie  daran:  Der  Herr  erwählte  David  von  Anfang  an  aufgrund  dessen,  was  er  in  Davids  Herzen  sah.</w:t>
      </w:r>
    </w:p>
    <w:p w14:paraId="61B15202" w14:textId="77777777" w:rsidR="002656BF" w:rsidRDefault="00CA4571">
      <w:pPr>
        <w:ind w:left="5" w:right="1353"/>
      </w:pPr>
      <w:r>
        <w:t>Und  genau  darauf  bezieht  sich  David  hier.  Ich  gehörte  zu  denen,  die  im  Einklang  mit  dem  Plan  des  Herrn  lebten.  Ich  war  ein  Mann  nach  seinem  Herzen,  und  er  schloss  einen  ewigen  Bund  mit  mir  und  schenkte  mir  die  Erlösung.</w:t>
      </w:r>
    </w:p>
    <w:p w14:paraId="6AA3EE64" w14:textId="77777777" w:rsidR="002656BF" w:rsidRDefault="00CA4571">
      <w:pPr>
        <w:spacing w:after="86" w:line="259" w:lineRule="auto"/>
        <w:ind w:left="5" w:right="1035"/>
      </w:pPr>
      <w:r>
        <w:t xml:space="preserve">Und  dann  wird  er  diesen  idealen  König  seinen  Feinden,  den  bösen  Menschen,  gegenüberstellen.  Böse  </w:t>
      </w:r>
    </w:p>
    <w:p w14:paraId="2DFD6019" w14:textId="77777777" w:rsidR="002656BF" w:rsidRDefault="00CA4571">
      <w:pPr>
        <w:ind w:left="5" w:right="1035"/>
      </w:pPr>
      <w:r>
        <w:t>Menschen  sollen  alle  beiseite  geworfen  werden  wie  Dornen,  die  man  nicht  mit  der  Hand  pflückt.  Wer  Dornen  berührt,  benutzt  ein  eisernes  Werkzeug  oder  den  Schaft  eines  Speers.</w:t>
      </w:r>
    </w:p>
    <w:p w14:paraId="6C5C7CE4" w14:textId="77777777" w:rsidR="002656BF" w:rsidRDefault="00CA4571">
      <w:pPr>
        <w:ind w:left="5" w:right="1298"/>
      </w:pPr>
      <w:r>
        <w:t>Sie  verbrennen  an  Ort  und  Stelle.  Damit  stellt  er  sich  von  solchen  Menschen  ab.  Und  so  denke  ich,  dass  David  hier  in  seinen  letzten  Worten  die  Tatsache  feiert,  dass  er  eine  besondere  Beziehung  zum  Herrn  hat.</w:t>
      </w:r>
    </w:p>
    <w:p w14:paraId="3330208E" w14:textId="77777777" w:rsidR="002656BF" w:rsidRDefault="00CA4571">
      <w:pPr>
        <w:spacing w:after="6"/>
        <w:ind w:left="5" w:right="1035"/>
      </w:pPr>
      <w:r>
        <w:t xml:space="preserve">Wenn  wir  diese  Gedichte  lesen,  erkennen  wir  natürlich,  dass  sie  Davids  Erfahrungen  widerspiegeln,  aber  wir  verstehen  auch,  dass  David  seine  Fehler  hatte.  In  gewisser  Weise  wird  die  Sprache  dieser  Psalmen,  die  David  hier  verfasst  hat,  letztendlich  durch  den  Herrn  Jesus  Christus,  den  Sohn  Davids  (mit  </w:t>
      </w:r>
    </w:p>
    <w:p w14:paraId="585DA673" w14:textId="77777777" w:rsidR="002656BF" w:rsidRDefault="00CA4571">
      <w:pPr>
        <w:spacing w:after="86" w:line="259" w:lineRule="auto"/>
        <w:ind w:left="5" w:right="1035"/>
      </w:pPr>
      <w:r>
        <w:t xml:space="preserve">großem  S  für  Sohn),  erfüllt  werden.  Er  wird  kommen  und  der  gerechte  Herrscher  sein,  der  absolut  </w:t>
      </w:r>
    </w:p>
    <w:p w14:paraId="1BC772D4" w14:textId="77777777" w:rsidR="002656BF" w:rsidRDefault="00CA4571">
      <w:pPr>
        <w:spacing w:after="7"/>
        <w:ind w:left="5" w:right="1035"/>
      </w:pPr>
      <w:r>
        <w:t xml:space="preserve">gerechte  Herrscher,  der  dem  Herrn  folgt  und  die  vollständige  Erfüllung  des  Bundes  herbeiführt,  den  der  Herr  mit  David  geschlossen  hat,  der  die  Herrschaft  über  die  Völker  beinhaltet,  wie  wir  aus  Psalm  2  erfahren.  </w:t>
      </w:r>
    </w:p>
    <w:p w14:paraId="4D8CFBD1" w14:textId="77777777" w:rsidR="002656BF" w:rsidRDefault="00CA4571">
      <w:pPr>
        <w:spacing w:line="259" w:lineRule="auto"/>
        <w:ind w:left="5" w:right="1035"/>
      </w:pPr>
      <w:r>
        <w:t>Und  so  verwirklichten  diese  Psalmen  Davids  zum  Teil  seine  eigenen  Erfahrungen.</w:t>
      </w:r>
    </w:p>
    <w:p w14:paraId="34A561BC" w14:textId="77777777" w:rsidR="002656BF" w:rsidRDefault="00CA4571">
      <w:pPr>
        <w:spacing w:after="374" w:line="367" w:lineRule="auto"/>
        <w:ind w:left="13" w:right="948" w:hanging="8"/>
      </w:pPr>
      <w:r>
        <w:rPr>
          <w:sz w:val="18"/>
        </w:rPr>
        <w:t>letztlich  weisen  sie  uns  auf  den  idealen  messianischen  König  hin,  den  Sohn  Davids,  unseren  Herrn  Jesus  Christus.</w:t>
      </w:r>
    </w:p>
    <w:p w14:paraId="47A336D9" w14:textId="77777777" w:rsidR="002656BF" w:rsidRDefault="00CA4571">
      <w:pPr>
        <w:spacing w:after="305" w:line="367" w:lineRule="auto"/>
        <w:ind w:left="13" w:right="948" w:hanging="8"/>
      </w:pPr>
      <w:r>
        <w:rPr>
          <w:sz w:val="18"/>
        </w:rPr>
        <w:t>In  unserer  nächsten  Lektion  werden  wir  unser  Studium  der  Samuelbücher  mit  einem  Blick  auf  2  Samuel,  Kapitel  24,  abschließen.</w:t>
      </w:r>
    </w:p>
    <w:p w14:paraId="5B7BFC98" w14:textId="77777777" w:rsidR="002656BF" w:rsidRDefault="00CA4571">
      <w:pPr>
        <w:spacing w:after="93" w:line="367" w:lineRule="auto"/>
        <w:ind w:left="13" w:right="948" w:hanging="8"/>
      </w:pPr>
      <w:r>
        <w:rPr>
          <w:sz w:val="18"/>
        </w:rPr>
        <w:t xml:space="preserve">Hier  spricht  Dr.  Bob  Chisholm  über  1.  und  2.  Samuel.  Dies  ist  die  27.  Sitzung.  Das  Gedicht  „Der  Herr  ist  mein  Fels“,  Kapitel  22;  </w:t>
      </w:r>
      <w:r>
        <w:rPr>
          <w:sz w:val="18"/>
        </w:rPr>
        <w:t>das  Gedicht  „Die  letzten  Worte  Davids“,  Kapitel  23,1–7.</w:t>
      </w:r>
    </w:p>
    <w:sectPr w:rsidR="002656BF">
      <w:headerReference w:type="even" r:id="rId6"/>
      <w:headerReference w:type="default" r:id="rId7"/>
      <w:headerReference w:type="first" r:id="rId8"/>
      <w:pgSz w:w="11900" w:h="16820"/>
      <w:pgMar w:top="1535" w:right="558" w:bottom="1605" w:left="1442"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84F6" w14:textId="77777777" w:rsidR="00CA4571" w:rsidRDefault="00CA4571">
      <w:pPr>
        <w:spacing w:after="0" w:line="240" w:lineRule="auto"/>
      </w:pPr>
      <w:r>
        <w:separator/>
      </w:r>
    </w:p>
  </w:endnote>
  <w:endnote w:type="continuationSeparator" w:id="0">
    <w:p w14:paraId="5DBB72BF" w14:textId="77777777" w:rsidR="00CA4571" w:rsidRDefault="00CA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4128" w14:textId="77777777" w:rsidR="00CA4571" w:rsidRDefault="00CA4571">
      <w:pPr>
        <w:spacing w:after="0" w:line="240" w:lineRule="auto"/>
      </w:pPr>
      <w:r>
        <w:separator/>
      </w:r>
    </w:p>
  </w:footnote>
  <w:footnote w:type="continuationSeparator" w:id="0">
    <w:p w14:paraId="00D1A0D5" w14:textId="77777777" w:rsidR="00CA4571" w:rsidRDefault="00CA4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D860" w14:textId="77777777" w:rsidR="002656BF" w:rsidRDefault="00CA4571">
    <w:pPr>
      <w:spacing w:after="317" w:line="259" w:lineRule="auto"/>
      <w:ind w:left="-1128" w:firstLine="0"/>
    </w:pPr>
    <w:r>
      <w:rPr>
        <w:sz w:val="21"/>
      </w:rPr>
      <w:t>Machine Translated by Google</w:t>
    </w:r>
  </w:p>
  <w:p w14:paraId="0716CAE6" w14:textId="77777777" w:rsidR="002656BF" w:rsidRDefault="00CA4571">
    <w:pPr>
      <w:spacing w:after="0" w:line="259" w:lineRule="auto"/>
      <w:ind w:left="0" w:right="850" w:firstLine="0"/>
      <w:jc w:val="right"/>
    </w:pPr>
    <w:r>
      <w:fldChar w:fldCharType="begin"/>
    </w:r>
    <w:r>
      <w:instrText xml:space="preserve"> PAGE   \* MERGEFORMAT </w:instrText>
    </w:r>
    <w:r>
      <w:fldChar w:fldCharType="separate"/>
    </w:r>
    <w:r>
      <w:t>1</w:t>
    </w:r>
    <w:r>
      <w:fldChar w:fldCharType="end"/>
    </w:r>
  </w:p>
  <w:p w14:paraId="10727BE0" w14:textId="77777777" w:rsidR="002656BF" w:rsidRDefault="00CA4571">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50D4FDA" wp14:editId="4ABD40F3">
              <wp:simplePos x="0" y="0"/>
              <wp:positionH relativeFrom="page">
                <wp:posOffset>0</wp:posOffset>
              </wp:positionH>
              <wp:positionV relativeFrom="page">
                <wp:posOffset>0</wp:posOffset>
              </wp:positionV>
              <wp:extent cx="7556500" cy="10680700"/>
              <wp:effectExtent l="0" t="0" r="0" b="0"/>
              <wp:wrapNone/>
              <wp:docPr id="26009" name="Group 2600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6010" name="Picture 2601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6009" style="width:595pt;height:841pt;position:absolute;z-index:-2147483648;mso-position-horizontal-relative:page;mso-position-horizontal:absolute;margin-left:0pt;mso-position-vertical-relative:page;margin-top:0pt;" coordsize="75565,106807">
              <v:shape id="Picture 26010"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7732" w14:textId="77777777" w:rsidR="002656BF" w:rsidRDefault="00CA4571">
    <w:pPr>
      <w:spacing w:after="317" w:line="259" w:lineRule="auto"/>
      <w:ind w:left="-1128" w:firstLine="0"/>
    </w:pPr>
    <w:r>
      <w:rPr>
        <w:sz w:val="21"/>
      </w:rPr>
      <w:t>Machine Translated by Google</w:t>
    </w:r>
  </w:p>
  <w:p w14:paraId="50EC7E52" w14:textId="77777777" w:rsidR="002656BF" w:rsidRDefault="00CA4571">
    <w:pPr>
      <w:spacing w:after="0" w:line="259" w:lineRule="auto"/>
      <w:ind w:left="0" w:right="850" w:firstLine="0"/>
      <w:jc w:val="right"/>
    </w:pPr>
    <w:r>
      <w:fldChar w:fldCharType="begin"/>
    </w:r>
    <w:r>
      <w:instrText xml:space="preserve"> PAGE   \* MERGEFORMAT </w:instrText>
    </w:r>
    <w:r>
      <w:fldChar w:fldCharType="separate"/>
    </w:r>
    <w:r>
      <w:t>1</w:t>
    </w:r>
    <w:r>
      <w:fldChar w:fldCharType="end"/>
    </w:r>
  </w:p>
  <w:p w14:paraId="1BB702BB" w14:textId="77777777" w:rsidR="002656BF" w:rsidRDefault="00CA4571">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971938D" wp14:editId="753669ED">
              <wp:simplePos x="0" y="0"/>
              <wp:positionH relativeFrom="page">
                <wp:posOffset>0</wp:posOffset>
              </wp:positionH>
              <wp:positionV relativeFrom="page">
                <wp:posOffset>0</wp:posOffset>
              </wp:positionV>
              <wp:extent cx="7556500" cy="10680700"/>
              <wp:effectExtent l="0" t="0" r="0" b="0"/>
              <wp:wrapNone/>
              <wp:docPr id="25998" name="Group 2599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999" name="Picture 2599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998" style="width:595pt;height:841pt;position:absolute;z-index:-2147483648;mso-position-horizontal-relative:page;mso-position-horizontal:absolute;margin-left:0pt;mso-position-vertical-relative:page;margin-top:0pt;" coordsize="75565,106807">
              <v:shape id="Picture 25999"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6AA7" w14:textId="77777777" w:rsidR="002656BF" w:rsidRDefault="00CA4571">
    <w:pPr>
      <w:spacing w:after="317" w:line="259" w:lineRule="auto"/>
      <w:ind w:left="-1128" w:firstLine="0"/>
    </w:pPr>
    <w:r>
      <w:rPr>
        <w:sz w:val="21"/>
      </w:rPr>
      <w:t>Machine Translated by Google</w:t>
    </w:r>
  </w:p>
  <w:p w14:paraId="33D587AC" w14:textId="77777777" w:rsidR="002656BF" w:rsidRDefault="00CA4571">
    <w:pPr>
      <w:spacing w:after="0" w:line="259" w:lineRule="auto"/>
      <w:ind w:left="0" w:right="850" w:firstLine="0"/>
      <w:jc w:val="right"/>
    </w:pPr>
    <w:r>
      <w:fldChar w:fldCharType="begin"/>
    </w:r>
    <w:r>
      <w:instrText xml:space="preserve"> PAGE   \* MERGEFORMAT </w:instrText>
    </w:r>
    <w:r>
      <w:fldChar w:fldCharType="separate"/>
    </w:r>
    <w:r>
      <w:t>1</w:t>
    </w:r>
    <w:r>
      <w:fldChar w:fldCharType="end"/>
    </w:r>
  </w:p>
  <w:p w14:paraId="21C2A6C1" w14:textId="77777777" w:rsidR="002656BF" w:rsidRDefault="00CA457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38AA3E8" wp14:editId="38BECA08">
              <wp:simplePos x="0" y="0"/>
              <wp:positionH relativeFrom="page">
                <wp:posOffset>0</wp:posOffset>
              </wp:positionH>
              <wp:positionV relativeFrom="page">
                <wp:posOffset>0</wp:posOffset>
              </wp:positionV>
              <wp:extent cx="7556500" cy="10680700"/>
              <wp:effectExtent l="0" t="0" r="0" b="0"/>
              <wp:wrapNone/>
              <wp:docPr id="25987" name="Group 2598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988" name="Picture 2598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987" style="width:595pt;height:841pt;position:absolute;z-index:-2147483648;mso-position-horizontal-relative:page;mso-position-horizontal:absolute;margin-left:0pt;mso-position-vertical-relative:page;margin-top:0pt;" coordsize="75565,106807">
              <v:shape id="Picture 25988"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BF"/>
    <w:rsid w:val="00053BF6"/>
    <w:rsid w:val="002656BF"/>
    <w:rsid w:val="007A448C"/>
    <w:rsid w:val="00CA45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D66"/>
  <w15:docId w15:val="{01CD8F14-267F-4F46-B193-DBB512D9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1" w:line="350" w:lineRule="auto"/>
      <w:ind w:left="2106" w:firstLine="8"/>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5224</Words>
  <Characters>29782</Characters>
  <Application>Microsoft Office Word</Application>
  <DocSecurity>4</DocSecurity>
  <Lines>248</Lines>
  <Paragraphs>69</Paragraphs>
  <ScaleCrop>false</ScaleCrop>
  <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