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945" w:rsidRDefault="006076F5">
      <w:pPr>
        <w:spacing w:after="9" w:line="259" w:lineRule="auto"/>
        <w:ind w:left="0" w:right="179" w:firstLine="0"/>
        <w:jc w:val="right"/>
      </w:pPr>
      <w:r>
        <w:rPr>
          <w:b/>
          <w:sz w:val="34"/>
        </w:rPr>
        <w:t>Dr.  Robert  Chisholm,  1.  und  2.  Samuel,  Sitzung  26,</w:t>
      </w:r>
    </w:p>
    <w:p w:rsidR="00347945" w:rsidRDefault="006076F5">
      <w:pPr>
        <w:spacing w:after="0" w:line="259" w:lineRule="auto"/>
        <w:ind w:left="0" w:right="22" w:firstLine="0"/>
        <w:jc w:val="center"/>
      </w:pPr>
      <w:r>
        <w:rPr>
          <w:b/>
          <w:sz w:val="34"/>
        </w:rPr>
        <w:t>2  Samuel  21</w:t>
      </w:r>
    </w:p>
    <w:p w:rsidR="00347945" w:rsidRDefault="006076F5">
      <w:pPr>
        <w:spacing w:after="514"/>
        <w:ind w:right="120"/>
      </w:pPr>
      <w:r>
        <w:t>©  2024  Robert  Chisholm  und  Ted  Hildebrandt</w:t>
      </w:r>
    </w:p>
    <w:p w:rsidR="00347945" w:rsidRDefault="006076F5">
      <w:pPr>
        <w:spacing w:after="636"/>
        <w:ind w:left="12" w:right="684"/>
      </w:pPr>
      <w:r>
        <w:t xml:space="preserve">Hier  spricht  Dr.  Bob  Chisholm  über  1.  und  2.  Samuel.  Dies  ist  Lektion  26:  </w:t>
      </w:r>
      <w:r>
        <w:t>„Die  Vergeltung  der  Gibeoniter  mit  Gewalt“,  Kapitel  21,  Verse  1  bis  14,  und  „Davids  Helden“,  Kapitel  21,  Verse  15  ff.,  und  Kapitel  23,  Verse  8  ff.</w:t>
      </w:r>
    </w:p>
    <w:p w:rsidR="00347945" w:rsidRDefault="006076F5">
      <w:pPr>
        <w:spacing w:after="294" w:line="368" w:lineRule="auto"/>
        <w:ind w:left="12" w:right="54" w:firstLine="68"/>
      </w:pPr>
      <w:r>
        <w:rPr>
          <w:sz w:val="18"/>
        </w:rPr>
        <w:t>In  unseren  Studien  zu  1.  und  2.  Samuel  sind  wir  nun  beim  Epilog  angelangt,  der  aus  den  Kapiteln  21  bis  24  des  2.  Buches  Samuel  besteht.</w:t>
      </w:r>
    </w:p>
    <w:p w:rsidR="00347945" w:rsidRDefault="006076F5">
      <w:pPr>
        <w:spacing w:after="85" w:line="259" w:lineRule="auto"/>
        <w:ind w:left="12" w:right="120"/>
      </w:pPr>
      <w:r>
        <w:t xml:space="preserve">Dieser  Abschnitt  ist  nicht  chronologisch  geordnet.  Die  Geschichte  Davids  endet  mit  dem  2.  Buch  Samuel,  </w:t>
      </w:r>
    </w:p>
    <w:p w:rsidR="00347945" w:rsidRDefault="006076F5">
      <w:pPr>
        <w:spacing w:after="87" w:line="259" w:lineRule="auto"/>
        <w:ind w:left="12" w:right="120"/>
      </w:pPr>
      <w:r>
        <w:t xml:space="preserve">Kapitel  20.  Der  Epilog  enthält  Material  aus  verschiedenen  Abschnitten  von  Davids  Leben,  bevor  die  </w:t>
      </w:r>
    </w:p>
    <w:p w:rsidR="00347945" w:rsidRDefault="006076F5">
      <w:pPr>
        <w:ind w:left="12" w:right="280"/>
      </w:pPr>
      <w:r>
        <w:t>Geschichte  in  den  Kapiteln  1  und  2  des  1.  Buches  Könige  fortgesetzt  wird.  Dort  erfahren  wir,  dass  Salomo  Davids  Nachfolger  wird. verstirbt.</w:t>
      </w:r>
    </w:p>
    <w:p w:rsidR="00347945" w:rsidRDefault="006076F5">
      <w:pPr>
        <w:spacing w:after="0"/>
        <w:ind w:left="12" w:right="120"/>
      </w:pPr>
      <w:r>
        <w:t xml:space="preserve">Beim  Lesen  des  Epilogs  (2  Samuel  21–24)  mag  es  zunächst  so  aussehen,  als  sei  das  Material  willkürlich  eingefügt.  Es  scheint  keine  klare  Struktur  zu  geben,  doch  tatsächlich  gibt  es  eine,  und  zwar  eine  </w:t>
      </w:r>
    </w:p>
    <w:p w:rsidR="00347945" w:rsidRDefault="006076F5">
      <w:pPr>
        <w:spacing w:after="88" w:line="259" w:lineRule="auto"/>
        <w:ind w:left="12" w:right="120"/>
      </w:pPr>
      <w:r>
        <w:t>sogenannte  chiastische  oder  konzentrische  Struktur.</w:t>
      </w:r>
    </w:p>
    <w:p w:rsidR="00347945" w:rsidRDefault="006076F5">
      <w:pPr>
        <w:spacing w:after="350"/>
        <w:ind w:left="12" w:right="376"/>
      </w:pPr>
      <w:r>
        <w:t>Spiegelstruktur.  Ich  erkläre  Ihnen  den  Ablauf,  und  ich  denke,  Sie  werden  verstehen,  wie  das  funktioniert.</w:t>
      </w:r>
    </w:p>
    <w:p w:rsidR="00347945" w:rsidRDefault="006076F5">
      <w:pPr>
        <w:spacing w:after="616"/>
        <w:ind w:left="12" w:right="394"/>
      </w:pPr>
      <w:r>
        <w:t>Der  Abschnitt  beginnt  in  Kapitel  21,  Verse  1  bis  14,  mit  einem  Bericht  über  Sauls  Sünde  und  deren  Sühne.  Dieser  einleitende  Bericht  erinnert  an  die  Zeit,  als  Saul  gegen  die  Gibeoniter  sündigte,  mit  denen  die  Israeliten  einen  Vertrag  geschlossen  hatten,  und  der  Herr  Israel  für  Sauls  Sünde  bestrafte.  Zu  dieser  Zeit  ist  David  König  und  muss  die  von  Saul  hinterlassenen  Schäden  beseitigen.  Daher  nenne  ich  diesen  Abschnitt  „Sauls  Sünde  und  dere</w:t>
      </w:r>
      <w:r>
        <w:t>n  Sühne:  David  als  königlicher  Richter“.</w:t>
      </w:r>
    </w:p>
    <w:p w:rsidR="00347945" w:rsidRDefault="006076F5">
      <w:pPr>
        <w:spacing w:after="12"/>
        <w:ind w:left="12" w:right="120"/>
      </w:pPr>
      <w:r>
        <w:t xml:space="preserve">David  wird  hier  als  königlicher  Richter  fungieren.  Er  wird  zwischen  den  Gibeonitern  und  Israel  vermitteln,  damit  der  Herr  Israel  wieder  seine  Gunst  erweist.  Wir  werden  diese  Passage  gleich  besprechen.  Daher  </w:t>
      </w:r>
    </w:p>
    <w:p w:rsidR="00347945" w:rsidRDefault="006076F5">
      <w:pPr>
        <w:spacing w:after="628"/>
        <w:ind w:left="12" w:right="120"/>
      </w:pPr>
      <w:r>
        <w:t>könnten  wir  diese  erste  Geschichte  im  Ablauf  als  A  kennzeichnen.</w:t>
      </w:r>
    </w:p>
    <w:p w:rsidR="00347945" w:rsidRDefault="006076F5">
      <w:pPr>
        <w:spacing w:after="1"/>
        <w:ind w:left="12" w:right="120"/>
      </w:pPr>
      <w:r>
        <w:t xml:space="preserve">In  Kapitel  21,  Verse  15  bis  22,  findet  sich  dann  ein  Abschnitt,  der  die  Heldentaten  von  Davids  Männern  schildert.  David  errang  im  Laufe  seiner  Karriere  große  Siege  für  Israel,  doch  der  Epilog  des  Buches  verdeutlicht,  dass  er  viel  Unterstützung  hatte  –  und  das  gilt  stets  für  die  auserwählten  Diener  des  Herrn.  </w:t>
      </w:r>
    </w:p>
    <w:p w:rsidR="00347945" w:rsidRDefault="006076F5">
      <w:pPr>
        <w:spacing w:line="259" w:lineRule="auto"/>
        <w:ind w:left="12" w:right="120"/>
      </w:pPr>
      <w:r>
        <w:t>Sie  sind  auf  die  Hilfe  anderer  angewiesen.</w:t>
      </w:r>
    </w:p>
    <w:p w:rsidR="00347945" w:rsidRDefault="006076F5">
      <w:pPr>
        <w:spacing w:after="614"/>
        <w:ind w:left="12" w:right="17"/>
      </w:pPr>
      <w:r>
        <w:t>Um  Gottes  Ziele  zu  erreichen,  braucht  es  ein  Team.  Daher  folgt  ein  kurzer  Bericht  über  die  Heldentaten  von  Davids  Männern,  den  wir  im  Ablauf  als  Abschnitt  B  bezeichnen  könnten.  Wir  haben  also  die  Ausgangsgeschichte,  in  der  David  als  königlicher  Richter  fungiert,  und  anschließend  die  Heldentaten  seiner  Männer.  Weiter  geht  es  mit  2  Samuel  22,  einem  langen  Gedicht,  das  auch  in  den  Psalmen  vorkommt.</w:t>
      </w:r>
    </w:p>
    <w:p w:rsidR="00347945" w:rsidRDefault="006076F5">
      <w:pPr>
        <w:spacing w:after="0"/>
        <w:ind w:left="12" w:right="290"/>
      </w:pPr>
      <w:r>
        <w:t xml:space="preserve">In  Psalm  18  finden  wir  zwei  Versionen  dieses  Gedichts,  das  David  verfasste.  Es  ist  Davids  Danklied,  in  dem  er  dem  Herrn  dafür  dankt,  dass  er  ihn  erhalten,  befreit  und  ihm  den  Sieg  im  Kampf  geschenkt  hat.  </w:t>
      </w:r>
    </w:p>
    <w:p w:rsidR="00347945" w:rsidRDefault="006076F5">
      <w:pPr>
        <w:ind w:left="12" w:right="120"/>
      </w:pPr>
      <w:r>
        <w:t>(2.  Samuel  22,  Verse  1  bis  51.)</w:t>
      </w:r>
    </w:p>
    <w:p w:rsidR="00347945" w:rsidRDefault="006076F5">
      <w:pPr>
        <w:spacing w:after="326" w:line="393" w:lineRule="auto"/>
        <w:ind w:left="10" w:right="336"/>
      </w:pPr>
      <w:r>
        <w:rPr>
          <w:sz w:val="17"/>
        </w:rPr>
        <w:t>Wie  gesagt,  es  ist  ein  sehr,  sehr  langes  Lied.  Das  könnte  C  sein.</w:t>
      </w:r>
    </w:p>
    <w:p w:rsidR="00347945" w:rsidRDefault="006076F5">
      <w:pPr>
        <w:spacing w:after="83" w:line="259" w:lineRule="auto"/>
        <w:ind w:left="12" w:right="120"/>
      </w:pPr>
      <w:r>
        <w:t>Also,  A,  wir  haben  David  als  königlichen  Richter.</w:t>
      </w:r>
    </w:p>
    <w:p w:rsidR="00347945" w:rsidRDefault="006076F5">
      <w:pPr>
        <w:spacing w:after="83" w:line="259" w:lineRule="auto"/>
        <w:ind w:left="12" w:right="120"/>
      </w:pPr>
      <w:r>
        <w:t>B,  die  Heldentaten  der  Männer  Davids.</w:t>
      </w:r>
    </w:p>
    <w:p w:rsidR="00347945" w:rsidRDefault="006076F5">
      <w:pPr>
        <w:spacing w:after="327"/>
        <w:ind w:left="12" w:right="120"/>
      </w:pPr>
      <w:r>
        <w:t>Und  C,  Davids  Danklied.</w:t>
      </w:r>
    </w:p>
    <w:p w:rsidR="00347945" w:rsidRDefault="006076F5">
      <w:pPr>
        <w:spacing w:after="614"/>
        <w:ind w:left="12" w:right="120"/>
      </w:pPr>
      <w:r>
        <w:t xml:space="preserve">An  dieser  Stelle  im  Epilog  der  Kapitel  23  und  24  </w:t>
      </w:r>
      <w:r>
        <w:t>wird  die  Handlung  rückwärts  erzählt.  Wir  gehen  den  Ablauf  von  A  über  B  zu  C.  Nun  kehren  wir  ihn  um  und  gehen  C,  B,  A.  Am  Anfang  von  Kapitel  23,  Verse  1  bis  7,  finden  wir  Davids  letzte  Worte.</w:t>
      </w:r>
    </w:p>
    <w:p w:rsidR="00347945" w:rsidRDefault="006076F5">
      <w:pPr>
        <w:spacing w:after="73" w:line="259" w:lineRule="auto"/>
        <w:ind w:left="12" w:right="120"/>
      </w:pPr>
      <w:r>
        <w:t>Es  heißt  „kurzes  Gedicht“,  aber  es  entspricht  dem  langen  Gedicht  in  Kapitel  22.</w:t>
      </w:r>
    </w:p>
    <w:p w:rsidR="00347945" w:rsidRDefault="006076F5">
      <w:pPr>
        <w:ind w:left="12" w:right="120"/>
      </w:pPr>
      <w:r>
        <w:t>Wir  könnten  es  also  auch  als  C  bezeichnen.  Dann  kommen  wir  zu  einem  weiteren  Abschnitt,  der  sich  mit  den  Heldentaten  von  Davids  Männern  in  Kapitel  23,  Verse  8  bis  39,  befasst.</w:t>
      </w:r>
    </w:p>
    <w:p w:rsidR="00347945" w:rsidRDefault="006076F5">
      <w:pPr>
        <w:ind w:left="12" w:right="120"/>
      </w:pPr>
      <w:r>
        <w:t>David  hatte  tatsächlich  eine  Gruppe  von  Elitekriegern,  die  die  Dreißig  genannt  wurden,  und  alle  ihre  Namen  sind  dort  aufgeführt.  Und  zunächst  denkt  man:  Nun,  wir  haben  doch  vorhin  über  die  Helden  gesprochen. Warum  befindet  sich  dieses  Material  nicht  zusammen  mit  dem  vorherigen  Material?  Das  liegt  daran,  dass  der  Autor  sein  Material  konzentrisch  anordnen  möchte.</w:t>
      </w:r>
    </w:p>
    <w:p w:rsidR="00347945" w:rsidRDefault="006076F5">
      <w:pPr>
        <w:spacing w:after="614"/>
        <w:ind w:left="12" w:right="330"/>
      </w:pPr>
      <w:r>
        <w:t>Dies  ist  ein  sehr  gängiges  Strukturierungsmerkmal,  das  wir  im  Alten  Testament  an  verschiedenen  Stellen  finden.  Daher  könnten  wir  diesen  zweiten  Abschnitt  über  die  Heldentaten  von  Davids  Männern  B  nennen,  entsprechend  dem  ersten.  Der  Epilog  endet  dann  mit  einer  weiteren  Geschichte.</w:t>
      </w:r>
    </w:p>
    <w:p w:rsidR="00347945" w:rsidRDefault="006076F5">
      <w:pPr>
        <w:ind w:left="12" w:right="293"/>
      </w:pPr>
      <w:r>
        <w:t>Diesmal  geht  es  um  Davids  Sünde  und  ihre  Sühne,  genauer  gesagt  um  Davids  Sünde  bei  der  Volkszählung.  In  diesem  Fall  vermittelt  David  zwischen  Israel  und  dem  Herrn  und  fungiert  als  königlicher  Priester.  Das  sehen  wir  in  Kapitel  24.</w:t>
      </w:r>
    </w:p>
    <w:p w:rsidR="00347945" w:rsidRDefault="006076F5">
      <w:pPr>
        <w:spacing w:after="0"/>
        <w:ind w:left="12" w:right="292"/>
      </w:pPr>
      <w:r>
        <w:t>Um  also  die  Struktur  des  Epilogs  kurz  zusammenzufassen:  Er  beginnt  mit  Sauls  Sünde  und  ihrer  Sühne,  David  als  königlicher  Richter,  das  sind  A.  Die  mächtigen  Taten  von  Davids  Männern,  B.</w:t>
      </w:r>
    </w:p>
    <w:p w:rsidR="00347945" w:rsidRDefault="006076F5">
      <w:pPr>
        <w:ind w:left="12" w:right="374"/>
      </w:pPr>
      <w:r>
        <w:t>Davids  Danklied,  C.  Dann  ein  weiteres  Gedicht,  Davids  letzte  Worte,  C  im  zweiten  Teil  des  Epilogs.  Die  Heldentaten  von  Davids  Männern,  B.  Und  dann  Davids  Sünde  und  ihre  Sühne,  David  als  königlicher  Priester,  und  das  wäre  unser  letztes  A.</w:t>
      </w:r>
    </w:p>
    <w:p w:rsidR="00347945" w:rsidRDefault="006076F5">
      <w:pPr>
        <w:spacing w:after="105" w:line="259" w:lineRule="auto"/>
        <w:ind w:left="10" w:right="336"/>
      </w:pPr>
      <w:r>
        <w:rPr>
          <w:sz w:val="17"/>
        </w:rPr>
        <w:t>Abschnitt.  Ich  hoffe,  Sie  konnten  dem  folgen  und  es  ist  klar  verständlich.</w:t>
      </w:r>
    </w:p>
    <w:p w:rsidR="00347945" w:rsidRDefault="006076F5">
      <w:pPr>
        <w:spacing w:after="387" w:line="334" w:lineRule="auto"/>
        <w:ind w:left="10" w:right="336"/>
      </w:pPr>
      <w:r>
        <w:rPr>
          <w:sz w:val="17"/>
        </w:rPr>
        <w:t>Die  Anordnung  in  diesem  Abschnitt  ist,  wie  Sie  sehen  können,  gewissermaßen  ein  Mikrokosmos  von  Davids Karriere.</w:t>
      </w:r>
    </w:p>
    <w:p w:rsidR="00347945" w:rsidRDefault="006076F5">
      <w:pPr>
        <w:spacing w:after="608" w:line="393" w:lineRule="auto"/>
        <w:ind w:left="10" w:right="336"/>
      </w:pPr>
      <w:r>
        <w:rPr>
          <w:sz w:val="17"/>
        </w:rPr>
        <w:t>David  musste  die  von  Saul  hinterlassenen  Schäden  beheben.  Er  erhielt  viel  Unterstützung  von  seinen  tapferen  Männern  bei  seinen  großen  Siegen  und  spricht  in  diesen  Gedichten  über  seine  Beziehung  zu  Gott.  Auch  David  erlebte  Zeiten  des  Scheiterns,  wie  die  letzte  Geschichte  in  Kapitel  24  verdeutlicht.</w:t>
      </w:r>
    </w:p>
    <w:p w:rsidR="00347945" w:rsidRDefault="006076F5">
      <w:pPr>
        <w:spacing w:after="608" w:line="393" w:lineRule="auto"/>
        <w:ind w:left="10" w:right="336"/>
      </w:pPr>
      <w:r>
        <w:rPr>
          <w:sz w:val="17"/>
        </w:rPr>
        <w:t>Nach  dieser  Einleitung  zum  Epilog  wenden  wir  uns  nun  dem  eigentlichen  Text  zu:  2.  Samuel,  Kapitel  21,  Verse  1–14.  Dort  lesen  wir  über  Sauls  Sünde  und  ihre  Sühne,  wobei  David  als  königlicher  Richter  fungiert.  Wir  könnten  diesen  Abschnitt  auch  „Blutrache  in  Gibea“  nennen.  Wir  werden  sehen,  dass  Sünde  –  in  diesem  Fall  Sauls  Sünde  –  verheerende  Folgen  haben  kann,  so  auch  für  seine  Familie,  denn  Gott  ist  ein  gerechter  Gott,  und  seine  Gerecht</w:t>
      </w:r>
      <w:r>
        <w:rPr>
          <w:sz w:val="17"/>
        </w:rPr>
        <w:t>igkeit  muss  gewahrt  werden.</w:t>
      </w:r>
    </w:p>
    <w:p w:rsidR="00347945" w:rsidRDefault="006076F5">
      <w:pPr>
        <w:spacing w:after="608" w:line="393" w:lineRule="auto"/>
        <w:ind w:left="10" w:right="336"/>
      </w:pPr>
      <w:r>
        <w:rPr>
          <w:sz w:val="17"/>
        </w:rPr>
        <w:t>Beginnen  wir  also  mit  dieser  Geschichte.  Sie  ist  nicht  erfreulich.  Wie  so  viele  Passagen  in  den  Samuelbüchern  hat  sie  eine  beunruhigende  Seite  und  ist  keine  Geschichte,  die  man  gerne  liest.</w:t>
      </w:r>
    </w:p>
    <w:p w:rsidR="00347945" w:rsidRDefault="006076F5">
      <w:pPr>
        <w:spacing w:after="608" w:line="393" w:lineRule="auto"/>
        <w:ind w:left="10" w:right="336"/>
      </w:pPr>
      <w:r>
        <w:rPr>
          <w:sz w:val="17"/>
        </w:rPr>
        <w:t>Während  der  Regierungszeit  Davids  –  der  genaue  Zeitpunkt  ist  nicht  bekannt,  aber  irgendwann  nach  seiner  Thronbesteigung  –  herrschte  drei  Jahre  in  Folge  eine  Hungersnot.  Das  war  kein  gutes  Zeichen.  Die  Israeliten  hätten  dies  als  Zeichen  dafür  gedeutet,  dass  etwas  in  ihrer  Beziehung  zu  Gott  nicht  stimmte.</w:t>
      </w:r>
    </w:p>
    <w:p w:rsidR="00347945" w:rsidRDefault="006076F5">
      <w:pPr>
        <w:spacing w:after="0" w:line="393" w:lineRule="auto"/>
        <w:ind w:left="10"/>
      </w:pPr>
      <w:r>
        <w:rPr>
          <w:sz w:val="17"/>
        </w:rPr>
        <w:t>Warum  herrscht  Hungersnot?  Warum  segnet  Gott  uns  nicht?  Weil  sie  aufgrund  der  Vereinbarung  mit  dem  Bund  wissen,  dass  der  Herr  Israel  mit  allem  Nötigen  versorgen  wird,  wenn  es  gehorsam  ist.</w:t>
      </w:r>
    </w:p>
    <w:p w:rsidR="00347945" w:rsidRDefault="006076F5">
      <w:pPr>
        <w:spacing w:after="296" w:line="393" w:lineRule="auto"/>
        <w:ind w:left="10" w:right="336"/>
      </w:pPr>
      <w:r>
        <w:rPr>
          <w:sz w:val="17"/>
        </w:rPr>
        <w:t>Wenn  sie  ungehorsam  sind,  wird  der  Herr  eine  Hungersnot  bringen.  Und  so  scheint  es,  als  sei  hier  etwas  geschehen,  das  den  Herrn  erzürnt  hat.</w:t>
      </w:r>
    </w:p>
    <w:p w:rsidR="00347945" w:rsidRDefault="006076F5">
      <w:pPr>
        <w:spacing w:after="608" w:line="393" w:lineRule="auto"/>
        <w:ind w:left="10" w:right="336"/>
      </w:pPr>
      <w:r>
        <w:rPr>
          <w:sz w:val="17"/>
        </w:rPr>
        <w:t>So  suchte  David  das  Angesicht  des  Herrn.  Er  trat  vor  ihn,  flehte  um  seine  Gnade  und  versuchte,  etwas  über  die  Geschehnisse  zu  erfahren.  Man  hätte  meinen  können,  er  hätte  dies  schon  früher  getan,  bevor  die  Hungersnot  drei  Jahre  andauerte,  doch  schließlich  trat  er  vor  den  Herrn,  und  dieser  antwortete  ihm  unmissverständlich.</w:t>
      </w:r>
    </w:p>
    <w:p w:rsidR="00347945" w:rsidRDefault="006076F5">
      <w:pPr>
        <w:spacing w:after="608" w:line="393" w:lineRule="auto"/>
        <w:ind w:left="10" w:right="336"/>
      </w:pPr>
      <w:r>
        <w:rPr>
          <w:sz w:val="17"/>
        </w:rPr>
        <w:t>Das  liegt,  interessanterweise,  an  Saul  und  seinem  blutbefleckten  Haus.  Saul  hat  sozusagen  sein  eigenes  Haus,  seine  eigene  Familie,  befleckt.  Denn  er  hat  die  Gibeoniter  getötet.</w:t>
      </w:r>
    </w:p>
    <w:p w:rsidR="00347945" w:rsidRDefault="006076F5">
      <w:pPr>
        <w:spacing w:after="608" w:line="393" w:lineRule="auto"/>
        <w:ind w:left="10" w:right="336"/>
      </w:pPr>
      <w:r>
        <w:rPr>
          <w:sz w:val="17"/>
        </w:rPr>
        <w:t>Wir  haben  in  den  vorherigen  Samuelbüchern  nichts  davon  gelesen.  Das  deutet  also  darauf  hin,  dass  viele  Dinge  geschehen  sind,  von  denen  wir  vorher  noch  nichts  gehört  haben.  Und  dies  ist  eines  davon.</w:t>
      </w:r>
    </w:p>
    <w:p w:rsidR="00347945" w:rsidRDefault="006076F5">
      <w:pPr>
        <w:spacing w:after="85" w:line="259" w:lineRule="auto"/>
        <w:ind w:left="12" w:right="120"/>
      </w:pPr>
      <w:r>
        <w:t>Er  tötete  die  Gibeoniter.  Deshalb  müssen  wir  hier  ein  paar  Hintergrundinformationen  liefern.</w:t>
      </w:r>
    </w:p>
    <w:p w:rsidR="00347945" w:rsidRDefault="006076F5">
      <w:pPr>
        <w:ind w:left="12" w:right="120"/>
      </w:pPr>
      <w:r>
        <w:t>Warum  sollte  das  falsch  sein?  Die  Gibeoniter  gehörten  zur  kanaanitischen  Gruppe.</w:t>
      </w:r>
    </w:p>
    <w:p w:rsidR="00347945" w:rsidRDefault="006076F5">
      <w:pPr>
        <w:spacing w:after="85" w:line="259" w:lineRule="auto"/>
        <w:ind w:left="12" w:right="120"/>
      </w:pPr>
      <w:r>
        <w:t xml:space="preserve">Warum  wäre  es  falsch  gewesen,  wenn  Saul  versucht  hätte,  sie  zu  töten?  Nun,  wenn  Sie  im  Buch  Josua,  </w:t>
      </w:r>
    </w:p>
    <w:p w:rsidR="00347945" w:rsidRDefault="006076F5">
      <w:pPr>
        <w:ind w:left="12" w:right="120"/>
      </w:pPr>
      <w:r>
        <w:t>Kapitel  9,  nachlesen,  erinnern  Sie  sich  vielleicht  daran,  dass  die  Israeliten  in  das  Land  einfielen  und  die  Einwohner  von  Gibeon  Angst  hatten.  Sie  erkannten,  dass  sie  ausgelöscht  werden  würden,  und  so  ersannen  sie  einen  Plan.  Sie  zogen  alte  Kleider  an,  nahmen  altes,  verschimmeltes  Brot  und  gingen  zu  den  Israeliten  und  sagten:  „Wir  kommen  aus  einem  fernen  Land.“</w:t>
      </w:r>
    </w:p>
    <w:p w:rsidR="00347945" w:rsidRDefault="006076F5">
      <w:pPr>
        <w:ind w:left="12" w:right="254"/>
      </w:pPr>
      <w:r>
        <w:t>Wir  haben  von  eurer  Größe  gehört.  Wir  möchten  einen  Vertrag  mit  euch  schließen.  Die  Israeliten  glaubten  dies  und  schlossen  einen  Vertrag  mit  den  Gibeonitern.</w:t>
      </w:r>
    </w:p>
    <w:p w:rsidR="00347945" w:rsidRDefault="006076F5">
      <w:pPr>
        <w:spacing w:after="617"/>
        <w:ind w:left="12" w:right="120"/>
      </w:pPr>
      <w:r>
        <w:t>Verträge  wurden  in  diesem  Kontext  durch  Eide  besiegelt.  So  gelobten  die  Israeliten,  den  Gibeonitern  keinen  Schaden  zuzufügen.  Die  Gibeoniter  wiederum  sollten  den  Israeliten  als  Diener  dienen.</w:t>
      </w:r>
    </w:p>
    <w:p w:rsidR="00347945" w:rsidRDefault="006076F5">
      <w:pPr>
        <w:ind w:left="12" w:right="120"/>
      </w:pPr>
      <w:r>
        <w:t>Diese  Verträge  enthielten  Flüche.  Üblicherweise  hieß  es  in  einem  Vertrag:  „Wenn  ich  diesen  Vertrag  breche,  möge  ich  von  Gott  oder  den  Göttern  bestraft  werden.“  Solche  Flüche  nennt  man  Flüche.</w:t>
      </w:r>
    </w:p>
    <w:p w:rsidR="00347945" w:rsidRDefault="006076F5">
      <w:pPr>
        <w:spacing w:after="617"/>
        <w:ind w:left="12" w:right="208"/>
      </w:pPr>
      <w:r>
        <w:t>Sie  drohten  mit  Strafen  wegen  Vertragsbruchs.  Deshalb  schloss  Israel  diesen  Vertrag  mit  den  Gibeonitern.  Dann  entdeckten  sie,  dass  die  Gibeoniter  sie  getäuscht  hatten.</w:t>
      </w:r>
    </w:p>
    <w:p w:rsidR="00347945" w:rsidRDefault="006076F5">
      <w:pPr>
        <w:spacing w:after="300"/>
        <w:ind w:left="9" w:right="287" w:firstLine="18"/>
        <w:jc w:val="both"/>
      </w:pPr>
      <w:r>
        <w:rPr>
          <w:sz w:val="17"/>
        </w:rPr>
        <w:t xml:space="preserve">Aber  der  Vertrag  war  geschlossen  worden,  und  so  erkannten  die  Israeliten,  dass  wir  diesen  Vertrag  einhalten  müssen. </w:t>
      </w:r>
      <w:r>
        <w:t>So  hatten  die  Israeliten  und  die  Gibeoniter  lange  Zeit  ein  gutes  Verhältnis  zueinander.  Dann  kam  Saul  und  beschloss:  „Ich  werde  die  Gibeoniter  ausrotten.“</w:t>
      </w:r>
    </w:p>
    <w:p w:rsidR="00347945" w:rsidRDefault="006076F5">
      <w:pPr>
        <w:ind w:left="12" w:right="120"/>
      </w:pPr>
      <w:r>
        <w:t xml:space="preserve">Wir  haben  bereits  gesehen,  dass  Saul  es  versäumt  hat,  die  Amalekiter  wie  vorgesehen  auszulöschen,  doch  er  versucht  nun  eifrig,  die  Gibeoniter  zu  vernichten,  obwohl  diese  einen  Vertrag  mit  Israel  haben.  Der  Herr  steht  auf  der  Seite  der  Gibeoniter,  denn  dieser  Vertrag  wurde  unter  Eid  geschlossen,  und  der  Herr  ist  der  Beschützer  dieses  Vertrags.  Insofern  ist  es  also  möglich,  dass  der  Herr,  wenn  Israel  diesen  Vertrag  schließt  und  sich  an  ihn  </w:t>
      </w:r>
      <w:r>
        <w:t>als  Garanten  oder  Beschützer  wendet,  die  Interessen  der  Gibeoniter  schützt.</w:t>
      </w:r>
    </w:p>
    <w:p w:rsidR="00347945" w:rsidRDefault="006076F5">
      <w:pPr>
        <w:ind w:left="12" w:right="262"/>
      </w:pPr>
      <w:r>
        <w:t>In  2  Samuel  21,2  lesen  wir,  dass  der  König  die  Gibeoniter  zu  sich  rief  und  mit  ihnen  sprach.  Die  Gibeoniter  gehörten  nicht  zu  Israel,  sondern  waren  Nachkommen  der  Amoriter.  Dies  ist  der  Hintergrund,  über  den  wir  gesprochen  haben.</w:t>
      </w:r>
    </w:p>
    <w:p w:rsidR="00347945" w:rsidRDefault="006076F5">
      <w:pPr>
        <w:ind w:left="12" w:right="374"/>
      </w:pPr>
      <w:r>
        <w:t>Die  Israeliten  hatten  geschworen,  sie  zu  verschonen,  doch  Saul  hatte  in  seinem  Eifer  für  Israel  und  Juda  versucht,  sie  auszulöschen.  Offenbar  von  nationalistischem,  pro-israelischem  und  pro-judaischem  Eifer  getrieben,  beschloss  Saul,  dass  er  keine  Gibeoniter  unter  sich  haben  wolle.  Daher  beschloss  er,  sie  zu  vernichten,  und  versuchte  dies  auch,  wobei  er  offenbar  viele  von  ihnen  tötete.</w:t>
      </w:r>
    </w:p>
    <w:p w:rsidR="00347945" w:rsidRDefault="006076F5">
      <w:pPr>
        <w:spacing w:after="347"/>
        <w:ind w:left="12" w:right="120"/>
      </w:pPr>
      <w:r>
        <w:t>David  fragte  die  Gibeoniter  also:  „Was  kann  ich  für  euch  tun?  Wie  kann  ich  Sühne  leisten,  damit  ihr  das  Erbe  des  Herrn  segnet?  Wir  werden  für  das  bestraft,  was  Saul  getan  hat.“ Wir  wollen  nicht,  dass  das  so  weitergeht.  Wir  müssen  essen.</w:t>
      </w:r>
    </w:p>
    <w:p w:rsidR="00347945" w:rsidRDefault="006076F5">
      <w:pPr>
        <w:spacing w:after="3"/>
        <w:ind w:left="12" w:right="120"/>
      </w:pPr>
      <w:r>
        <w:t xml:space="preserve">Was  können  wir  also  tun,  um  euch  zu  besänftigen  und  Sauls  Sünde  zu  sühnen,  damit  ihr  den  Herrn  um  unseren  Segen  bittet?  Denn  ihr  haltet  unser  Schicksal  in  vielerlei  Hinsicht  in  euren  Händen.  Wir  haben  </w:t>
      </w:r>
    </w:p>
    <w:p w:rsidR="00347945" w:rsidRDefault="006076F5">
      <w:pPr>
        <w:spacing w:after="86" w:line="259" w:lineRule="auto"/>
        <w:ind w:left="12" w:right="120"/>
      </w:pPr>
      <w:r>
        <w:t xml:space="preserve">den  Vertrag  gebrochen  und  möchten  wissen,  wie  wir  wieder  ein  rechtmäßiges  Verhältnis  zu  euch  und  zum  </w:t>
      </w:r>
    </w:p>
    <w:p w:rsidR="00347945" w:rsidRDefault="006076F5">
      <w:pPr>
        <w:spacing w:after="617"/>
        <w:ind w:left="12" w:right="120"/>
      </w:pPr>
      <w:r>
        <w:t>Herrn  herstellen  können.  Die  Gibeoniter  antworteten:  Wir  haben  kein  Recht,  von  Saul  oder  seiner  Familie  Silber  oder  Gold  zu  fordern,  noch  haben  wir  das  Recht,  jemanden  in  Israel  zu  töten.</w:t>
      </w:r>
    </w:p>
    <w:p w:rsidR="00347945" w:rsidRDefault="006076F5">
      <w:pPr>
        <w:ind w:left="12" w:right="120"/>
      </w:pPr>
      <w:r>
        <w:t>„Also,  was  soll  ich  für  dich  tun?“,  fragte  David.  „Sie  fangen  also  damit  an,  zu  sagen,  was  sie  für  unfair  halten.  David  möchte  wissen,  was  sie  für  fair  halten.“</w:t>
      </w:r>
    </w:p>
    <w:p w:rsidR="00347945" w:rsidRDefault="006076F5">
      <w:pPr>
        <w:spacing w:after="608"/>
        <w:ind w:left="12" w:right="296"/>
      </w:pPr>
      <w:r>
        <w:t>Da  antworteten  sie  dem  König:  „Saul,  der  uns  vernichtet  und  gegen  uns  intrigiert  hat,  sodass  wir  dezimiert  wurden,  muss  viele  Gibeoniter  ausgelöscht  haben,  und  wir  haben  nirgendwo  mehr  einen  Platz  in  Israel.  Wir  sind  jetzt  so  schwach,  dass  wir  unter  Israel  wirklich  keinen  Platz  mehr  haben.  Einst  waren  wir  ein  starkes  Volk,  und  jetzt  sind  wir  dezimiert.“</w:t>
      </w:r>
    </w:p>
    <w:p w:rsidR="00347945" w:rsidRDefault="006076F5">
      <w:pPr>
        <w:spacing w:after="6"/>
        <w:ind w:left="12" w:right="668"/>
      </w:pPr>
      <w:r>
        <w:t xml:space="preserve">Sieben  seiner  männlichen  Nachkommen  sollen  getötet  werden.  Ich  bin  mir  sicher,  dass  Saul  mehr  als  sieben  Gibeoniter  getötet  hat,  aber  im  Alten  Testament,  sowohl  in  der  Welt  als  auch  im  Alten  Testament  selbst,  ist  die  Zahl  Sieben  oft  symbolisch  zu  verstehen.  Sie  steht  für  Fülle,  Vollendung  und  </w:t>
      </w:r>
    </w:p>
    <w:p w:rsidR="00347945" w:rsidRDefault="006076F5">
      <w:pPr>
        <w:spacing w:after="86" w:line="259" w:lineRule="auto"/>
        <w:ind w:left="12" w:right="120"/>
      </w:pPr>
      <w:r>
        <w:t xml:space="preserve">Perfektion.  Daher  wählten  sie  diese  hochsymbolische  Zahl  und  sagten:  Sieben  seiner  männlichen  </w:t>
      </w:r>
    </w:p>
    <w:p w:rsidR="00347945" w:rsidRDefault="006076F5">
      <w:pPr>
        <w:ind w:left="12" w:right="120"/>
      </w:pPr>
      <w:r>
        <w:t>Nachkommen,  die  gewissermaßen  Sauls  blutbeflecktes  Haus  repräsentieren,  sollen  uns  ausgeliefert  werden,  um  getötet  und  ihre  Leichen  vor  dem  Herrn  ausgestellt  zu  werden.  Das  war  von  großer  Bedeutung.</w:t>
      </w:r>
    </w:p>
    <w:p w:rsidR="00347945" w:rsidRDefault="006076F5">
      <w:pPr>
        <w:spacing w:after="620"/>
        <w:ind w:left="12" w:right="120"/>
      </w:pPr>
      <w:r>
        <w:t>Sie  sehen  dies  als  eine  Angelegenheit,  die  vor  dem  Herrn  geschehen  wird.  Daher  betrachten  sie  es  als  gerecht.  Der  Herr  wird  die  bezahlte  Strafe  sehen  und  dann  seinen  Segen  über  Israel  wiederherstellen.</w:t>
      </w:r>
    </w:p>
    <w:p w:rsidR="00347945" w:rsidRDefault="006076F5">
      <w:pPr>
        <w:spacing w:after="618"/>
        <w:ind w:left="12" w:right="208"/>
      </w:pPr>
      <w:r>
        <w:t>Sie  wollten  dies  also  vor  dem  Herrn  in  Gibea,  Sauls  Heimatstadt,  tun,  was  angemessen  schien,  da  er  vom  Herrn  auserwählt  war.  Der  König  sagte:  „Ich  werde  sie  euch  geben.“  Versteht  also,  was  hier  geschieht.</w:t>
      </w:r>
    </w:p>
    <w:p w:rsidR="00347945" w:rsidRDefault="006076F5">
      <w:pPr>
        <w:ind w:left="12" w:right="120"/>
      </w:pPr>
      <w:r>
        <w:t>Sieben  Nachkommen  Sauls  sollen  für  seine  Sünden  hingerichtet  werden.  Ob  sie  daran  beteiligt  waren  oder  nicht,  sie  werden  hingerichtet,  um  die  Konsequenzen  zu  tragen.  David  befindet  sich  daher  in  einer  sehr  schwierigen  Lage.</w:t>
      </w:r>
    </w:p>
    <w:p w:rsidR="00347945" w:rsidRDefault="006076F5">
      <w:pPr>
        <w:spacing w:after="86" w:line="259" w:lineRule="auto"/>
        <w:ind w:left="12" w:right="120"/>
      </w:pPr>
      <w:r>
        <w:t xml:space="preserve">Er  musste  entscheiden,  welche  sieben  Nachkommen  sterben  sollten.  Der  König  verschonte  </w:t>
      </w:r>
    </w:p>
    <w:p w:rsidR="00347945" w:rsidRDefault="006076F5">
      <w:pPr>
        <w:ind w:left="12" w:right="120"/>
      </w:pPr>
      <w:r>
        <w:t>Mephiboschet,  den  Sohn  Jonathans,  des  Sohnes  Sauls,  aufgrund  des  Eides,  den  David  und  Jonathan,  der  Sohn  Sauls,  vor  dem  Herrn  geschworen  hatten.  David  selbst  hatte  einen  Bund  mit  Jonathan  geschlossen  und  versprochen,  Jonathans  Nachkommen  zu  beschützen.</w:t>
      </w:r>
    </w:p>
    <w:p w:rsidR="00347945" w:rsidRDefault="006076F5">
      <w:pPr>
        <w:spacing w:after="612" w:line="368" w:lineRule="auto"/>
        <w:ind w:left="12" w:right="275" w:firstLine="0"/>
      </w:pPr>
      <w:r>
        <w:rPr>
          <w:sz w:val="18"/>
        </w:rPr>
        <w:t>Er  darf  also  niemanden  anrühren,  der  von  Jonathan  abstammt.  Und  so  verschont  David  Mephiboschet,  von  dem  wir  schon  gelesen  haben,  den  Jungen,  der  als  Kind  fallen  gelassen  wurde  und  lahm  war.  David  hatte  sich  um  ihn  gekümmert  und  verschont  ihn  nun.</w:t>
      </w:r>
    </w:p>
    <w:p w:rsidR="00347945" w:rsidRDefault="006076F5">
      <w:pPr>
        <w:spacing w:after="88" w:line="259" w:lineRule="auto"/>
        <w:ind w:left="12" w:right="54" w:firstLine="0"/>
      </w:pPr>
      <w:r>
        <w:rPr>
          <w:sz w:val="18"/>
        </w:rPr>
        <w:t xml:space="preserve">Der  König  nahm  aber  Armoni  und  eine  weitere  Mephiboschet,  die  beiden  Söhne  von  Ajas  Tochter  </w:t>
      </w:r>
    </w:p>
    <w:p w:rsidR="00347945" w:rsidRDefault="006076F5">
      <w:pPr>
        <w:spacing w:after="610" w:line="368" w:lineRule="auto"/>
        <w:ind w:left="12" w:right="54" w:firstLine="0"/>
      </w:pPr>
      <w:r>
        <w:rPr>
          <w:sz w:val="18"/>
        </w:rPr>
        <w:t>Rizpa,  die  sie  Saul  geboren  hatte.  Saul  hatte  also  zwei  Söhne  durch  diese  Nebenfrau  Rizpa.  Und  so  nahm  David  diese  beiden  Söhne  zusammen  mit  den  fünf  Söhnen  von  Sauls  Tochter  Merav  zu  sich.</w:t>
      </w:r>
    </w:p>
    <w:p w:rsidR="00347945" w:rsidRDefault="006076F5">
      <w:pPr>
        <w:spacing w:after="294" w:line="368" w:lineRule="auto"/>
        <w:ind w:left="12" w:right="54" w:firstLine="0"/>
      </w:pPr>
      <w:r>
        <w:rPr>
          <w:sz w:val="18"/>
        </w:rPr>
        <w:t>Erinnert  euch,  dass  Saul  versucht  hatte,  Merab  mit  David  zu  verheiraten.  David  war  damit  nicht  einverstanden.  Schließlich  heiratete  er  Michael.</w:t>
      </w:r>
    </w:p>
    <w:p w:rsidR="00347945" w:rsidRDefault="006076F5">
      <w:pPr>
        <w:spacing w:after="294" w:line="368" w:lineRule="auto"/>
        <w:ind w:left="12" w:right="599" w:firstLine="0"/>
      </w:pPr>
      <w:r>
        <w:rPr>
          <w:sz w:val="18"/>
        </w:rPr>
        <w:t>Fünf  Söhne  von  Sauls  Tochter  Merab,  die  sie  Adriel,  dem  Sohn  Barzillais,  des  Meholathiters,  geboren  hatte.  Fünf  Enkel  Sauls  also  durch  Merab.  Man  stelle  sich  nur  den  Schmerz  vor,  den  dies  ihren  Eltern  bereitet  haben  muss.</w:t>
      </w:r>
    </w:p>
    <w:p w:rsidR="00347945" w:rsidRDefault="006076F5">
      <w:pPr>
        <w:spacing w:after="294" w:line="368" w:lineRule="auto"/>
        <w:ind w:left="12" w:right="54" w:firstLine="0"/>
      </w:pPr>
      <w:r>
        <w:rPr>
          <w:sz w:val="18"/>
        </w:rPr>
        <w:t>Er  übergab  sie  den  Gibeonitern.  Aber  seid  nicht  böse  auf  David  und  auch  nicht  böse  auf  den  Herrn.  Es  geht  hier  um  Gerechtigkeit.</w:t>
      </w:r>
    </w:p>
    <w:p w:rsidR="00347945" w:rsidRDefault="006076F5">
      <w:pPr>
        <w:spacing w:after="619" w:line="368" w:lineRule="auto"/>
        <w:ind w:left="12" w:right="174" w:firstLine="0"/>
      </w:pPr>
      <w:r>
        <w:rPr>
          <w:sz w:val="18"/>
        </w:rPr>
        <w:t>Denken  wir  an  die  Opfer,  in  diesem  Fall  die  Gibeoniter.  Gerechtigkeit  muss  geschehen.  Und  leider  werden  diese  Söhne  und  Enkel  den  Preis  für  Sauls  Sünden  zahlen  müssen.</w:t>
      </w:r>
    </w:p>
    <w:p w:rsidR="00347945" w:rsidRDefault="006076F5">
      <w:pPr>
        <w:spacing w:after="294" w:line="368" w:lineRule="auto"/>
        <w:ind w:left="12" w:right="54" w:firstLine="0"/>
      </w:pPr>
      <w:r>
        <w:rPr>
          <w:sz w:val="18"/>
        </w:rPr>
        <w:t>Er  lieferte  sie  den  Gibeonitern  aus,  die  sie  töteten  und  ihre  Leichen  auf  einem  Hügel  vor  dem  Herrn  auslegten.  Alle  sieben  fielen  zusammen.  Sie  wurden  in  den  ersten  Tagen  der  Ernte  getötet,  als  gerade  die  Gerstenernte  begonnen  hatte.</w:t>
      </w:r>
    </w:p>
    <w:p w:rsidR="00347945" w:rsidRDefault="006076F5">
      <w:pPr>
        <w:spacing w:after="88" w:line="259" w:lineRule="auto"/>
        <w:ind w:left="12" w:right="54" w:firstLine="0"/>
      </w:pPr>
      <w:r>
        <w:rPr>
          <w:sz w:val="18"/>
        </w:rPr>
        <w:t xml:space="preserve">Etwa  im  März  oder  April.  Rizpa,  die  Tochter  Ajas,  die  dabei  zwei  Söhne  verloren  hatte,  nahm  ein  </w:t>
      </w:r>
    </w:p>
    <w:p w:rsidR="00347945" w:rsidRDefault="006076F5">
      <w:pPr>
        <w:spacing w:after="926" w:line="368" w:lineRule="auto"/>
        <w:ind w:left="12" w:right="54" w:firstLine="0"/>
      </w:pPr>
      <w:r>
        <w:rPr>
          <w:sz w:val="18"/>
        </w:rPr>
        <w:t>Trauergewand  und  breitete  es  auf  einem  Felsen  aus.  Vom  Beginn  der  Ernte  bis  zum  Einsetzen  des  Regens  auf  die  Leichname  ließ  sie  tagsüber  keine  Vögel  und  nachts  keine  wilden  Tiere  an  sie  heran.</w:t>
      </w:r>
    </w:p>
    <w:p w:rsidR="00347945" w:rsidRDefault="006076F5">
      <w:pPr>
        <w:spacing w:after="294" w:line="368" w:lineRule="auto"/>
        <w:ind w:left="12" w:right="54" w:firstLine="0"/>
      </w:pPr>
      <w:r>
        <w:rPr>
          <w:sz w:val="18"/>
        </w:rPr>
        <w:t>Rizpahs  Einstellung  ist:  Ich  werde  nicht  zulassen,  dass  meine  Söhne  von  wilden  Tieren  gefressen  werden. Sie  werden  ein  ordentliches  Begräbnis  bekommen.  Und  ich  werde  Tag  und  Nacht  draußen  bleiben  und  diese  Aasfresser  davon  abhalten,  die  Leichen  meiner  Jungs  zu  verschlingen.</w:t>
      </w:r>
    </w:p>
    <w:p w:rsidR="00347945" w:rsidRDefault="006076F5">
      <w:pPr>
        <w:spacing w:after="294" w:line="368" w:lineRule="auto"/>
        <w:ind w:left="12" w:right="418" w:firstLine="0"/>
      </w:pPr>
      <w:r>
        <w:rPr>
          <w:sz w:val="18"/>
        </w:rPr>
        <w:t>Die  Hinrichtung  fand  vermutlich  im  April  oder  Mai,  zur  Zeit  der  Gerstenernte,  statt.  Sie  bewachte  die  Leichen,  bis  der  Regen  einsetzte  und  damit  das  Ende  der  Hungersnot  und  Dürre  signalisierte.  Wir  wissen  nicht  genau,  wie  lange  diese  Wache  dauerte.</w:t>
      </w:r>
    </w:p>
    <w:p w:rsidR="00347945" w:rsidRDefault="006076F5">
      <w:pPr>
        <w:spacing w:after="608" w:line="393" w:lineRule="auto"/>
        <w:ind w:left="10"/>
      </w:pPr>
      <w:r>
        <w:rPr>
          <w:sz w:val="17"/>
        </w:rPr>
        <w:t>Die  Herbstregen  setzen  erst  im  Oktober  und  November  ein,  daher  könnte  sie  schon  seit  Monaten  dort  draußen  gewesen  sein.  Andererseits,  angesichts  der  Hungersnot,  könnte  der  Herr  sie  vielleicht  auch  im  Stich  gelassen  haben.</w:t>
      </w:r>
    </w:p>
    <w:p w:rsidR="00347945" w:rsidRDefault="006076F5">
      <w:pPr>
        <w:spacing w:after="85" w:line="259" w:lineRule="auto"/>
        <w:ind w:left="12" w:right="120"/>
      </w:pPr>
      <w:r>
        <w:t xml:space="preserve">Es  hätte  vorher  regnen  müssen,  was  bedeutet,  dass  sie  nicht  ganz  so  lange  draußen  gewesen  wäre.  </w:t>
      </w:r>
    </w:p>
    <w:p w:rsidR="00347945" w:rsidRDefault="006076F5">
      <w:pPr>
        <w:ind w:left="12" w:right="120"/>
      </w:pPr>
      <w:r>
        <w:t>Trotzdem  hält  sie  sich  längere  Zeit  dort  auf.</w:t>
      </w:r>
    </w:p>
    <w:p w:rsidR="00347945" w:rsidRDefault="006076F5">
      <w:pPr>
        <w:spacing w:after="3"/>
        <w:ind w:left="12" w:right="120"/>
      </w:pPr>
      <w:r>
        <w:t>Als  David  erfuhr,  was  Aiahs  Tochter  Rizpa,  Sauls  Nebenfrau,  getan  hatte,  kam  er  ins  Grübeln:  „Vielleicht  sollten  wir  Saul  und  Jonathan  ein  würdiges  Begräbnis  geben.“</w:t>
      </w:r>
    </w:p>
    <w:p w:rsidR="00347945" w:rsidRDefault="006076F5">
      <w:pPr>
        <w:spacing w:after="350"/>
        <w:ind w:left="12" w:right="120"/>
      </w:pPr>
      <w:r>
        <w:t>Und  so  wurde  dies  zum  Auslöser  für  sein  eigenes  Nachdenken  über  sie.  Und  er  ging  hin  und  nahm  die  Gebeine  Sauls  und  seines  Sohnes  Jonathan  von  den  Bürgern  von  Jahwes  Gilead.</w:t>
      </w:r>
    </w:p>
    <w:p w:rsidR="00347945" w:rsidRDefault="006076F5">
      <w:pPr>
        <w:spacing w:after="0"/>
        <w:ind w:left="12" w:right="405"/>
      </w:pPr>
      <w:r>
        <w:t xml:space="preserve">Sie  hatten  die  Leichen  vom  Marktplatz  in  Bet  Schan  gestohlen,  wo  die  Philister  sie  aufgehängt  hatten,  nachdem  sie  Saul  bei  Gilboa  getötet  hatten,  wie  ihr  euch  erinnern  werdet.  Die  Bürger  von  Gilead,  </w:t>
      </w:r>
    </w:p>
    <w:p w:rsidR="00347945" w:rsidRDefault="006076F5">
      <w:pPr>
        <w:ind w:left="12" w:right="120"/>
      </w:pPr>
      <w:r>
        <w:t>dem  Reich  Gottes,  die  Saul  mochten,  weil  er  sie  einst  vor  Nahasch,  dem  Ammoniter,  gerettet  hatte,  holten  die  Leichen  und  brachten  sie  in  ihre  Stadt  zurück.  David  holte  die  Gebeine  Sauls  und  seines  Sohnes  Jonathan  von  dort,  und  die  Gebeine  derer,  die  getötet  und  zur  Schau  gestellt  worden  waren,  wurden  eingesammelt.</w:t>
      </w:r>
    </w:p>
    <w:p w:rsidR="00347945" w:rsidRDefault="006076F5">
      <w:pPr>
        <w:spacing w:after="85" w:line="259" w:lineRule="auto"/>
        <w:ind w:left="12" w:right="120"/>
      </w:pPr>
      <w:r>
        <w:t xml:space="preserve">Sie  bestatteten  die  Gebeine  Sauls  und  seines  Sohnes  Jonathan  im  Grab  von  Sauls  Vater  Kisch  in  Zilla  in  </w:t>
      </w:r>
    </w:p>
    <w:p w:rsidR="00347945" w:rsidRDefault="006076F5">
      <w:pPr>
        <w:spacing w:after="85" w:line="259" w:lineRule="auto"/>
        <w:ind w:left="12" w:right="120"/>
      </w:pPr>
      <w:r>
        <w:t xml:space="preserve">Benjamin  und  taten  alles,  was  der  König  befohlen  hatte.  David  war  also  der  Ansicht,  dass  Saul  und  </w:t>
      </w:r>
    </w:p>
    <w:p w:rsidR="00347945" w:rsidRDefault="006076F5">
      <w:pPr>
        <w:spacing w:after="85" w:line="259" w:lineRule="auto"/>
        <w:ind w:left="12" w:right="120"/>
      </w:pPr>
      <w:r>
        <w:t xml:space="preserve">Jonathan  in  ihrem  Ahnengrab  beigesetzt  werden  sollten,  und  so  holte  er  die  Gebeine  und  brachte  sie  zurück.  </w:t>
      </w:r>
    </w:p>
    <w:p w:rsidR="00347945" w:rsidRDefault="006076F5">
      <w:pPr>
        <w:ind w:left="12" w:right="120"/>
      </w:pPr>
      <w:r>
        <w:t>Rizpas  Handeln  war  der  Auslöser  dafür.</w:t>
      </w:r>
    </w:p>
    <w:p w:rsidR="00347945" w:rsidRDefault="006076F5">
      <w:pPr>
        <w:spacing w:after="8"/>
        <w:ind w:left="12" w:right="505"/>
      </w:pPr>
      <w:r>
        <w:t>Und  dann  lesen  wir  am  Ende  von  Vers  14,  und  daran  erkennen  wir,  dass  der  Herr  das  Geschehene  als  gerecht  billigt  und  auf  der  Seite  der  Gibeoniter  steht.</w:t>
      </w:r>
    </w:p>
    <w:p w:rsidR="00347945" w:rsidRDefault="006076F5">
      <w:pPr>
        <w:ind w:left="12" w:right="120"/>
      </w:pPr>
      <w:r>
        <w:t>Danach  erhörte  Gott  das  Gebet  für  das  Land.  Und  ich  nehme  an,  das  bedeutet,  dass  der  Jahreszeitenzyklus  wieder  regelmäßig  begann  und  alles  in  Ordnung  war.</w:t>
      </w:r>
    </w:p>
    <w:p w:rsidR="00347945" w:rsidRDefault="006076F5">
      <w:pPr>
        <w:spacing w:after="617"/>
        <w:ind w:left="12"/>
      </w:pPr>
      <w:r>
        <w:t>Dieser  Bericht  ist  erschütternd,  denn  in  dieser  Geschichte  müssen  Söhne  und  Enkel  die  Strafe  für  die  Sünden  ihrer  Väter  oder  Großväter  tragen.  Laut  alttestamentlichem  Gesetz  darf  man  ein  Kind  nicht  für  die  Sünden  seiner  Eltern  bestrafen.  Das  Gesetz  erlaubte  es  den  israelitischen  Gerichten  nicht,  dies  zu  tun.</w:t>
      </w:r>
    </w:p>
    <w:p w:rsidR="00347945" w:rsidRDefault="006076F5">
      <w:pPr>
        <w:spacing w:after="2"/>
        <w:ind w:left="12" w:right="120"/>
      </w:pPr>
      <w:r>
        <w:t xml:space="preserve">Gott  aber  ist  anders.  Er  ist  der  Urheber  des  Lebens,  der  Schöpfer  des  Lebens,  und  er  kann  Menschen  bestrafen,  indem  er  ihnen  den  Segen  der  Kinder  nimmt.  Menschen  können  das  nicht,  aber  Gott  ist  es,  der  </w:t>
      </w:r>
    </w:p>
    <w:p w:rsidR="00347945" w:rsidRDefault="006076F5">
      <w:pPr>
        <w:spacing w:after="628"/>
        <w:ind w:left="12" w:right="120"/>
      </w:pPr>
      <w:r>
        <w:t>diesen  Segen  überhaupt  erst  spendet,  und  er  kann  Sünder  bestrafen,  indem  er  ihnen  ihre  Kinder  nimmt.</w:t>
      </w:r>
    </w:p>
    <w:p w:rsidR="00347945" w:rsidRDefault="006076F5">
      <w:pPr>
        <w:spacing w:after="0"/>
        <w:ind w:left="12" w:right="120"/>
      </w:pPr>
      <w:r>
        <w:t xml:space="preserve">Und  wir  finden  Beispiele  dafür  im  Alten  Testament.  Im  Pentateuch,  im  Gesetz,  warnt  der  Herr,  dass  Sünder,  die  ihn  hassen  und  gegen  ihn  rebellieren,  die  Folgen  ihrer  Sünde  in  ihrer  Familie  bis  in  die  dritte  oder  </w:t>
      </w:r>
    </w:p>
    <w:p w:rsidR="00347945" w:rsidRDefault="006076F5">
      <w:pPr>
        <w:ind w:left="12" w:right="120"/>
      </w:pPr>
      <w:r>
        <w:t>vierte  Generation  erleben  werden.  Manchmal  wird  angenommen,  dass  dies  eine  generationsübergreifende  Wirkung  ist,  die  über  die  eigene  Lebenszeit  hinausgeht.  Doch  in  unserer  Kultur,  in  der  Männer  sehr  jung  heirateten  und  Kinder  bekamen,  konnte  man  mit  etwa  15  Jahren  Vater  und  mit  30  Großvater  werden  und  somit  die  dritte  und  vierte  Generation  erleben.</w:t>
      </w:r>
    </w:p>
    <w:p w:rsidR="00347945" w:rsidRDefault="006076F5">
      <w:pPr>
        <w:spacing w:after="619"/>
        <w:ind w:left="12" w:right="780"/>
      </w:pPr>
      <w:r>
        <w:t>Tatsächlich  gibt  es  eine  aramäische  Inschrift,  in  der  ein  sterbender  Priester  sagt:  „Ich  sah  meine  Nachkommen  um  mich  herum,  ich  glaube  bis  in  die  vierte  Generation.“  Das  bedeutet  also:  während  des  gesamten  Lebens.  Diese  Regelung  ist  im  Gesetz  verankert.</w:t>
      </w:r>
    </w:p>
    <w:p w:rsidR="00347945" w:rsidRDefault="006076F5">
      <w:pPr>
        <w:ind w:left="12" w:right="120"/>
      </w:pPr>
      <w:r>
        <w:t>Beispiele  dafür  finden  sich  im  Buch  Numeri,  als  Datan,  Abiram  und  Korach  gegen  Mose  rebellierten  und  der  Herr  sie  für  ihre  Sünde  bestrafte.  Die  Kinder  wurden  zusammen  mit  ihren  sündigen  Eltern  hingerichtet.  Die  Erde  tat  sich  auf  und  verschlang  die  Kinder,  sogar  die  Kleinsten  von  Datan  und  Abiram.  Korachs  Söhne  hingegen  wurden  verschont.</w:t>
      </w:r>
    </w:p>
    <w:p w:rsidR="00347945" w:rsidRDefault="006076F5">
      <w:pPr>
        <w:ind w:left="12" w:right="120"/>
      </w:pPr>
      <w:r>
        <w:t>Ich  weiß  es  nicht,  vielleicht  spielten  sie  an  dem  Tag  bei  jemandem  zu  Hause,  aber  sie  wurden  verschont.  Erinnerst  du  dich,  Achan?  Als  Achan  gegen  den  Herrn  sündigte  und  einen  Teil  der  Beute  stahl,  wurden  seine  Kinder  zusammen  mit  ihm  hingerichtet.  Manche  werden  sagen:  „Na  ja,  die  müssen  wohl  mit  dringesteckt  haben.“</w:t>
      </w:r>
    </w:p>
    <w:p w:rsidR="00347945" w:rsidRDefault="006076F5">
      <w:pPr>
        <w:ind w:left="12" w:right="595"/>
      </w:pPr>
      <w:r>
        <w:t>Warum  wurden  seine  Tiere  getötet?  Waren  sie  etwa  eingeweiht?  Nein,  Achan  und  sein  Besitz  wurden  ihm  weggenommen,  und  das  ist  allein  Gottes  Wille.  Das  sehen  wir  ja  auch  in  Davids  Geschichte.  David  sündigte.</w:t>
      </w:r>
    </w:p>
    <w:p w:rsidR="00347945" w:rsidRDefault="006076F5">
      <w:pPr>
        <w:ind w:left="12" w:right="120"/>
      </w:pPr>
      <w:r>
        <w:t>Er  sagte,  der  Sünder  werde  vierfach  büßen.  Natürlich  ist  er  selbst  der  Sünder,  und  er  verliert  einen  nach  dem  anderen  seine  Söhne.  Sie  zerstören  sich  hier  gewissermaßen  selbst,  aber  dennoch  ist  dies  Gottes  Strafe  für  David.</w:t>
      </w:r>
    </w:p>
    <w:p w:rsidR="00347945" w:rsidRDefault="006076F5">
      <w:pPr>
        <w:spacing w:after="1"/>
        <w:ind w:left="12" w:right="318"/>
      </w:pPr>
      <w:r>
        <w:t xml:space="preserve">Und  so  sehr  es  uns  auch  beunruhigt,  gibt  es  Zeiten,  in  denen  Gott  es  für  angemessen  hält,  jenen,  die  sich  offenkundig  gegen  ihn  aufgelehnt  haben,  seinen  Segen  für  Kinder  zu  entziehen.  Saul  hatte  dies  getan,  indem  er  den  Vertrag  mit  den  Gibeonitern  gebrochen  hatte.  Er  hatte  viele  Gibeoniter  ermordet,  </w:t>
      </w:r>
    </w:p>
    <w:p w:rsidR="00347945" w:rsidRDefault="006076F5">
      <w:pPr>
        <w:spacing w:after="637"/>
        <w:ind w:left="12" w:right="120"/>
      </w:pPr>
      <w:r>
        <w:t>woraufhin  diese  um  Wiedergutmachung  baten,  die  der  Herr  ihnen  gewährte.</w:t>
      </w:r>
    </w:p>
    <w:p w:rsidR="00347945" w:rsidRDefault="006076F5">
      <w:pPr>
        <w:ind w:left="12" w:right="774"/>
      </w:pPr>
      <w:r>
        <w:t>Seid  also  nicht  wütend  auf  David.  Seid  nicht  wütend  auf  den  Herrn.  Erkennt,  dass  dies  die  Folge  ist,  wenn  Menschen  gegen  den  Herrn  sündigen.</w:t>
      </w:r>
    </w:p>
    <w:p w:rsidR="00347945" w:rsidRDefault="006076F5">
      <w:pPr>
        <w:spacing w:after="85" w:line="259" w:lineRule="auto"/>
        <w:ind w:left="12" w:right="120"/>
      </w:pPr>
      <w:r>
        <w:t xml:space="preserve">Es  gibt  immer  Kollateralschäden.  Es  gibt  Folgen,  und  ich  glaube,  dass  in  diesem  Fall  einige  unschuldige  </w:t>
      </w:r>
    </w:p>
    <w:p w:rsidR="00347945" w:rsidRDefault="006076F5">
      <w:pPr>
        <w:spacing w:after="617"/>
        <w:ind w:left="12" w:right="120"/>
      </w:pPr>
      <w:r>
        <w:t>Menschen  wegen  der  Sünden  ihres  Vorfahren  Saul  gestorben  sind.  Wir  kommen  nun  zum  nächsten  Abschnitt  von  Kapitel  21,  dem  Teil  über  Davids  Helden,  Verse  15  bis  22.</w:t>
      </w:r>
    </w:p>
    <w:p w:rsidR="00347945" w:rsidRDefault="006076F5">
      <w:pPr>
        <w:ind w:left="12"/>
      </w:pPr>
      <w:r>
        <w:t>Und  in  der  konzentrischen  Struktur  des  Epilogs,  über  die  wir  gesprochen  haben,  werden  wir  nun  zum  zweiten  Abschnitt  über  Davids  Helden  in  Kapitel  23  übergehen.  Wir  werden  uns  damit  nicht  lange  aufhalten.  Es  ist  sehr  interessant,  und  Sie  können  es  selbst  nachlesen,  aber  in  Vers  15  von  Kapitel  21  sehen  wir  erneut,  dass  es  eine  Schlacht  zwischen  den  Philistern  und  Israel  gab.</w:t>
      </w:r>
    </w:p>
    <w:p w:rsidR="00347945" w:rsidRDefault="006076F5">
      <w:pPr>
        <w:ind w:left="12" w:right="659"/>
      </w:pPr>
      <w:r>
        <w:t>Wir  erfahren  nicht  genau,  wann.  David  zieht  mit  seinen  Männern  gegen  die  Philister  in  den  Krieg  und  ist  völlig  erschöpft.  Dann  erfahren  wir,  dass  es  einen  philistäischen  Krieger  namens  Ishbi-Benov  gibt,  der  zu  den  Nachkommen  der  Rephaim  gehört.</w:t>
      </w:r>
    </w:p>
    <w:p w:rsidR="00347945" w:rsidRDefault="006076F5">
      <w:pPr>
        <w:ind w:left="12" w:right="120"/>
      </w:pPr>
      <w:r>
        <w:t>Es  klingt  ziemlich  beängstigend.  Er  hat  eine  sehr,  sehr  große  Bronzespeerspitze  und  hat  es  auf  David  abgesehen.  Seine  Bronzespeerspitze  wiegt  wahrscheinlich  um  die  dreieinhalb  Kilogramm,  und  er  hat  es  auf  David  abgesehen.  Er  hat  verkündet:  „Ich  werde  David  töten.“</w:t>
      </w:r>
    </w:p>
    <w:p w:rsidR="00347945" w:rsidRDefault="006076F5">
      <w:pPr>
        <w:spacing w:after="387" w:line="305" w:lineRule="auto"/>
        <w:ind w:left="12" w:right="120"/>
      </w:pPr>
      <w:r>
        <w:t>Abishai,  dem  wir  im  Verlauf  der  Geschichte  immer  wieder  begegnet  sind,  war  also  derjenige,  der  Saul  töten  wollte.  David  ließ  es  nicht  zu.  Er  wollte  Shimei  zweimal  töten.</w:t>
      </w:r>
    </w:p>
    <w:p w:rsidR="00347945" w:rsidRDefault="006076F5">
      <w:pPr>
        <w:spacing w:after="616"/>
        <w:ind w:left="12" w:right="120"/>
      </w:pPr>
      <w:r>
        <w:t>David  wollte  es  ihm  nicht  erlauben,  aber  er  war  ein  wertvoller  Mann.  Er  war  ein  erfahrener  Krieger  und  eilte  David  zu  Hilfe.  Er  erschlug  den  Philister.  Doch  Davids  Männer  sagten  ihm:  „Du  wirst  nicht  mehr  mit  uns  in  den  Kampf  ziehen,  denn  wir  wollen  nicht,  dass  das  Licht  Israels  erlischt.“</w:t>
      </w:r>
    </w:p>
    <w:p w:rsidR="00347945" w:rsidRDefault="006076F5">
      <w:pPr>
        <w:spacing w:after="616"/>
        <w:ind w:left="12" w:right="120"/>
      </w:pPr>
      <w:r>
        <w:t>So  bezeichnen  sie  David.  Eine  Lampe  spendet  Licht  und  weist  den  Weg,  damit  man  nicht  stolpert  oder  fällt.  Und  so  sehen  sie  David  als  den  Anführer  des  Volkes,  gleichsam  als  ihre  Lampe,  als  denjenigen,  der  sie  leitet  und  sicher  führt,  und  sie  wollen  ihn  nicht  verlieren.</w:t>
      </w:r>
    </w:p>
    <w:p w:rsidR="00347945" w:rsidRDefault="006076F5">
      <w:pPr>
        <w:spacing w:after="84" w:line="259" w:lineRule="auto"/>
        <w:ind w:left="12" w:right="120"/>
      </w:pPr>
      <w:r>
        <w:t xml:space="preserve">Und  so  sagten  sie  zu  David:  „Du  wirst  nicht  mehr  in  diese  Nahkämpfe  ziehen.“  Das  muss  also  gegen  </w:t>
      </w:r>
    </w:p>
    <w:p w:rsidR="00347945" w:rsidRDefault="006076F5">
      <w:pPr>
        <w:spacing w:after="618"/>
        <w:ind w:left="12" w:right="120"/>
      </w:pPr>
      <w:r>
        <w:t>Ende  seiner  Laufbahn  gewesen  sein.  Es  gab  eine  weitere  Schlacht  gegen  die  Philister,  und  einer  von  Davids  tapfersten  Männern,  Sibbechai,  der  Huschatiter,  tötete  einen  Mann  namens  Soph,  der  ebenfalls  ein  Nachkomme  Raphas  war.</w:t>
      </w:r>
    </w:p>
    <w:p w:rsidR="00347945" w:rsidRDefault="006076F5">
      <w:pPr>
        <w:spacing w:after="10"/>
        <w:ind w:left="12" w:right="120"/>
      </w:pPr>
      <w:r>
        <w:t xml:space="preserve">Dann,  in  Vers  19,  in  einer  weiteren  Schlacht  gegen  die  Philister  bei  Gove,  tötet  ein  Krieger  namens  Ehanan,  der  Sohn  Jairs  aus  Bethlehemit,  einen  anderen  großen  Mann,  wahrscheinlich  Goliaths  Bruder.  Der  </w:t>
      </w:r>
    </w:p>
    <w:p w:rsidR="00347945" w:rsidRDefault="006076F5">
      <w:pPr>
        <w:spacing w:after="84" w:line="259" w:lineRule="auto"/>
        <w:ind w:left="12" w:right="120"/>
      </w:pPr>
      <w:r>
        <w:t xml:space="preserve">hebräische  Text  von  2  Samuel  21,19  besagt  jedoch,  dass  Ehanan  Goliath  tötete.  Gelehrte  rätseln  darüber:  </w:t>
      </w:r>
    </w:p>
    <w:p w:rsidR="00347945" w:rsidRDefault="006076F5">
      <w:pPr>
        <w:spacing w:after="627"/>
        <w:ind w:left="12" w:right="120"/>
      </w:pPr>
      <w:r>
        <w:t>„Moment  mal,  ich  dachte,  David  hätte  Goliath  getötet,  aber  hier  tötet  Ehanan  ihn.“</w:t>
      </w:r>
    </w:p>
    <w:p w:rsidR="00347945" w:rsidRDefault="006076F5">
      <w:pPr>
        <w:ind w:left="12" w:right="120"/>
      </w:pPr>
      <w:r>
        <w:t>Das  Problem  wurde  also  auf  unterschiedliche  Weise  gelöst.  Manche  behaupten,  Ehanan  sei  lediglich  ein  anderer  Name  für  David.  Ich  glaube  nicht,  dass  das  stimmt.</w:t>
      </w:r>
    </w:p>
    <w:p w:rsidR="00347945" w:rsidRDefault="006076F5">
      <w:pPr>
        <w:spacing w:after="1"/>
        <w:ind w:left="12" w:right="214"/>
      </w:pPr>
      <w:r>
        <w:t xml:space="preserve">David  wird  hier  durchgehend  David  genannt.  Warum  sollten  wir  ihn  plötzlich  Ehanan  nennen,  ohne  anzudeuten,  dass  wir  einen  anderen  Namen  verwenden?  Manche  argumentieren,  Goliath  sei  vielleicht  ein  Titel  der  Philister  gewesen,  und  es  handle  sich  somit  um  einen  anderen  Goliath.  Ich  weiß  nicht,  mir  </w:t>
      </w:r>
    </w:p>
    <w:p w:rsidR="00347945" w:rsidRDefault="006076F5">
      <w:pPr>
        <w:spacing w:after="627"/>
        <w:ind w:left="12" w:right="120"/>
      </w:pPr>
      <w:r>
        <w:t>kommt  es  so  vor,  als  würden  wir  den  Knoten  an  dieser  Stelle  durchtrennen,  anstatt  ihn  zu  lösen.</w:t>
      </w:r>
    </w:p>
    <w:p w:rsidR="00347945" w:rsidRDefault="006076F5">
      <w:pPr>
        <w:ind w:left="12" w:right="120"/>
      </w:pPr>
      <w:r>
        <w:t>Andere  argumentierten,  dass  es  vielleicht  Ehanan  gewesen  sein  könnte,  der  Goliath  tötete.  David  mag  zwar  einen  Riesen  getötet  haben,  aber  er  hieß  nicht  Goliath,  und  im  Laufe  der  Zeit</w:t>
      </w:r>
    </w:p>
    <w:p w:rsidR="00347945" w:rsidRDefault="006076F5">
      <w:pPr>
        <w:spacing w:after="97" w:line="259" w:lineRule="auto"/>
        <w:ind w:left="12" w:right="54" w:firstLine="0"/>
      </w:pPr>
      <w:r>
        <w:rPr>
          <w:sz w:val="18"/>
        </w:rPr>
        <w:t xml:space="preserve">Der  Name  Goliath  tauchte  bereits  in  1  Samuel  17  und  einigen  anderen  Texten  auf,  in  denen  er  so  genannt  wird.  </w:t>
      </w:r>
    </w:p>
    <w:p w:rsidR="00347945" w:rsidRDefault="006076F5">
      <w:pPr>
        <w:spacing w:after="634" w:line="368" w:lineRule="auto"/>
        <w:ind w:left="12" w:right="54" w:firstLine="0"/>
      </w:pPr>
      <w:r>
        <w:rPr>
          <w:sz w:val="18"/>
        </w:rPr>
        <w:t>Ich  denke,  die  einfachste  Lösung  ist,  die  Parallelstelle  in  den  Chroniken  heranzuziehen.</w:t>
      </w:r>
    </w:p>
    <w:p w:rsidR="00347945" w:rsidRDefault="006076F5">
      <w:pPr>
        <w:spacing w:after="294" w:line="368" w:lineRule="auto"/>
        <w:ind w:left="12" w:right="54" w:firstLine="0"/>
      </w:pPr>
      <w:r>
        <w:rPr>
          <w:sz w:val="18"/>
        </w:rPr>
        <w:t>In  der  Parallelstelle  der  Chronik  heißt  es  in  1  Chronik  20,5,  dass  Ehanan  Lahmi,  den  Bruder  Goliaths,  getötet  habe.  Ich  vermute  jedoch,  dass  Lahmi  in  der  Chronikstelle  eine  Verfälschung  von  Bethlehemit  ist,  weshalb  ich  nicht  glaube,  dass  einer  der  beiden  Texte  den  ursprünglichen  Text  wiedergibt.  Meiner  Meinung  nach  ist  eine  Textverfälschung  erfolgt.</w:t>
      </w:r>
    </w:p>
    <w:p w:rsidR="00347945" w:rsidRDefault="006076F5">
      <w:pPr>
        <w:spacing w:after="621" w:line="368" w:lineRule="auto"/>
        <w:ind w:left="12" w:right="634" w:firstLine="0"/>
      </w:pPr>
      <w:r>
        <w:rPr>
          <w:sz w:val="18"/>
        </w:rPr>
        <w:t>Das  sollte  Sie  übrigens  nicht  beunruhigen  und  Sie  nicht  zu  dem  Schluss  verleiten,  die  Bibel  sei  unzuverlässig.  Wenn  wir  die  Irrtumslosigkeit  und  Inspiration  der  Heiligen  Schrift  bekräftigen,  geschieht  dies  üblicherweise  in  Verbindung  mit  einer  Aussage  über  die  Originalmanuskripte,  den  Originaltext.  Tatsache  ist  jedoch,  dass  im  Laufe  der  Zeit,  während  Menschen  diese  Texte  überliefern,  Fehler  entstehen  können.</w:t>
      </w:r>
    </w:p>
    <w:p w:rsidR="00347945" w:rsidRDefault="006076F5">
      <w:pPr>
        <w:spacing w:after="5" w:line="368" w:lineRule="auto"/>
        <w:ind w:left="12" w:right="54" w:firstLine="0"/>
      </w:pPr>
      <w:r>
        <w:rPr>
          <w:sz w:val="18"/>
        </w:rPr>
        <w:t>Die  Irrtumslosigkeit  bezieht  sich  also  nicht  auf  die  spätere  Handschriftenüberlieferung,  sondern  auf  den  Originaltext  –  das  ist  wichtig  zu  beachten.  Bei  textkritischen  Untersuchungen  wie  dieser  versuchen  wir,  den  Originaltext  zu  ermitteln.</w:t>
      </w:r>
    </w:p>
    <w:p w:rsidR="00347945" w:rsidRDefault="006076F5">
      <w:pPr>
        <w:spacing w:after="317" w:line="368" w:lineRule="auto"/>
        <w:ind w:left="12" w:right="54" w:firstLine="0"/>
      </w:pPr>
      <w:r>
        <w:rPr>
          <w:sz w:val="18"/>
        </w:rPr>
        <w:t>Sobald  wir  das  festgestellt  haben,  können  wir  bestätigen,  dass  es  inspiriert  und  unfehlbar  ist.</w:t>
      </w:r>
    </w:p>
    <w:p w:rsidR="00347945" w:rsidRDefault="006076F5">
      <w:pPr>
        <w:spacing w:after="7" w:line="368" w:lineRule="auto"/>
        <w:ind w:left="12" w:right="54" w:firstLine="0"/>
      </w:pPr>
      <w:r>
        <w:rPr>
          <w:sz w:val="18"/>
        </w:rPr>
        <w:t xml:space="preserve">Und  genau  darum  geht  es  uns  hier.  Wir  haben  ein  Problem.  Die  beiden  Texte  scheinen  nicht  übereinzustimmen,  und  gibt  es  eine  Möglichkeit  herauszufinden,  was  im  Originaltext  stand?  Ich  glaube,  im  Originaltext  stand,  dass  </w:t>
      </w:r>
    </w:p>
    <w:p w:rsidR="00347945" w:rsidRDefault="006076F5">
      <w:pPr>
        <w:spacing w:after="54" w:line="259" w:lineRule="auto"/>
        <w:ind w:left="12" w:right="54" w:firstLine="0"/>
      </w:pPr>
      <w:r>
        <w:rPr>
          <w:sz w:val="18"/>
        </w:rPr>
        <w:t>Ehanan  getötet  hat,  und  dann  gab  es  wohl  noch  eine  richtige...</w:t>
      </w:r>
    </w:p>
    <w:p w:rsidR="00347945" w:rsidRDefault="006076F5">
      <w:pPr>
        <w:spacing w:after="353" w:line="393" w:lineRule="auto"/>
        <w:ind w:left="10" w:right="336"/>
      </w:pPr>
      <w:r>
        <w:rPr>
          <w:sz w:val="17"/>
        </w:rPr>
        <w:t>Name.</w:t>
      </w:r>
    </w:p>
    <w:p w:rsidR="00347945" w:rsidRDefault="006076F5">
      <w:pPr>
        <w:spacing w:after="294" w:line="368" w:lineRule="auto"/>
        <w:ind w:left="12" w:right="54" w:firstLine="0"/>
      </w:pPr>
      <w:r>
        <w:rPr>
          <w:sz w:val="18"/>
        </w:rPr>
        <w:t>Ich  glaube  nicht,  dass  es  Lahmi  war.  Es  gab  einen  Eigennamen,  und  dann  stand  da  „Bruder  von  Goliath“.  Und  wer  Hebräisch  kann,  weiß,  dass  im  Hebräischen  manchmal  ein  kleines  Partikel  verwendet  wird,  um  das  Objekt  eines  Verbs  einzuleiten.</w:t>
      </w:r>
    </w:p>
    <w:p w:rsidR="00347945" w:rsidRDefault="006076F5">
      <w:pPr>
        <w:spacing w:after="621" w:line="368" w:lineRule="auto"/>
        <w:ind w:left="12" w:right="340" w:firstLine="0"/>
      </w:pPr>
      <w:r>
        <w:rPr>
          <w:sz w:val="18"/>
        </w:rPr>
        <w:t>Dieses  Partikel  ist  „et“.  Das  hebräische  Wort  für  Bruder  ist  „ach“,  oder,  wenn  es  von  einem  Namen  gefolgt  wird,  „achi“.  In  der  hebräischen  Schrift  –  und  man  muss  bedenken,  dass  es  in  der  Frühzeit  keine  Vokalzeichen  gab  –  wurden  nur  die  Konsonanten  verwendet,  und  das  Akkusativzeichen  sieht  aus  wie  das  Wort  für  Bruder.</w:t>
      </w:r>
    </w:p>
    <w:p w:rsidR="00347945" w:rsidRDefault="006076F5">
      <w:pPr>
        <w:spacing w:after="7" w:line="368" w:lineRule="auto"/>
        <w:ind w:left="12" w:right="297" w:firstLine="0"/>
      </w:pPr>
      <w:r>
        <w:rPr>
          <w:sz w:val="18"/>
        </w:rPr>
        <w:t xml:space="preserve">Ich  glaube,  das  hat  zu  dem  Problem  beigetragen.  Ich  denke,  Folgendes  ist  passiert:  Ein  Schreiber  notierte,  dass  der  Text  vor  ihm  lautete:  „Ehanan  tötete  [Name  des  Eigennamens],  et,  Akkusativzeichen,  Eigenname,  der  Bruder  von  Goliath.“  Wahrscheinlich  schrieb  der  Schreiber  zuerst  das  „et“,  dann  fiel  sein  Blick  auf  „Bruder“,  was  wie  „et“  aussieht,  und  er  dachte,  er  hätte  das  „et“  geschrieben.  Er  übersprang  den  Namen  und  das  Wort  </w:t>
      </w:r>
    </w:p>
    <w:p w:rsidR="00347945" w:rsidRDefault="006076F5">
      <w:pPr>
        <w:spacing w:after="634" w:line="368" w:lineRule="auto"/>
        <w:ind w:left="12" w:right="54" w:firstLine="0"/>
      </w:pPr>
      <w:r>
        <w:rPr>
          <w:sz w:val="18"/>
        </w:rPr>
        <w:t>„Bruder“  und  schrieb  schließlich:  „Er  tötet  Goliath.“</w:t>
      </w:r>
    </w:p>
    <w:p w:rsidR="00347945" w:rsidRDefault="006076F5">
      <w:pPr>
        <w:spacing w:after="294" w:line="368" w:lineRule="auto"/>
        <w:ind w:left="12" w:right="54" w:firstLine="0"/>
      </w:pPr>
      <w:r>
        <w:rPr>
          <w:sz w:val="18"/>
        </w:rPr>
        <w:t xml:space="preserve">Ich  glaube,  das  ist  in  der  Tradition  von  2  Samuel  21,19  so.  In  1  Chronik  20  </w:t>
      </w:r>
      <w:r>
        <w:rPr>
          <w:sz w:val="18"/>
        </w:rPr>
        <w:t>versucht  man,  das  zu  glätten.  Kurz  gesagt,  ich  weiß,  das  ist  etwas  technisch,  aber  ich  denke,  dass</w:t>
      </w:r>
    </w:p>
    <w:p w:rsidR="00347945" w:rsidRDefault="006076F5">
      <w:pPr>
        <w:spacing w:after="350"/>
        <w:ind w:left="12" w:right="120"/>
      </w:pPr>
      <w:r>
        <w:t>Was  geschah?  Ehanan  ist  eine  eigenständige  Person,  und  er  tötete  jemanden,  der  der  Bruder  von  Goliath  war.</w:t>
      </w:r>
    </w:p>
    <w:p w:rsidR="00347945" w:rsidRDefault="006076F5">
      <w:pPr>
        <w:spacing w:after="0"/>
        <w:ind w:left="12" w:right="120"/>
      </w:pPr>
      <w:r>
        <w:t>Laut  2  Samuel  21–20  fand  in  Gat  eine  weitere  Schlacht  statt,  in  der  ein  riesiger  Mann  kämpfte.  Es  soll  also  eine  Familie  von  Riesen  in  der  Gegend  um  Gat  geben.</w:t>
      </w:r>
    </w:p>
    <w:p w:rsidR="00347945" w:rsidRDefault="006076F5">
      <w:pPr>
        <w:spacing w:after="353"/>
        <w:ind w:left="12" w:right="120"/>
      </w:pPr>
      <w:r>
        <w:t>Goliath  war  einer  von  ihnen.</w:t>
      </w:r>
    </w:p>
    <w:p w:rsidR="00347945" w:rsidRDefault="006076F5">
      <w:pPr>
        <w:ind w:left="12" w:right="332"/>
      </w:pPr>
      <w:r>
        <w:t>Er  ist  ein  riesiger  Mann,  und  er  hat  eine  Besonderheit:  Er  hat  sechs  Finger  an  jeder  Hand  und  sechs  Zehen  an  jedem  Fuß.  Und  falls  Sie  mit  Mathematik  nicht  so  gut  sind:  In  der  hebräischen  Bibel  finden  sich  solche  Dinge  häufiger.</w:t>
      </w:r>
    </w:p>
    <w:p w:rsidR="00347945" w:rsidRDefault="006076F5">
      <w:pPr>
        <w:spacing w:after="627"/>
        <w:ind w:left="12" w:right="526"/>
      </w:pPr>
      <w:r>
        <w:t xml:space="preserve">Insgesamt  24!  </w:t>
      </w:r>
      <w:r>
        <w:t>Er  stammte  ebenfalls  vom  Stamm  Rapha  ab  und  verspottete  Israel.  Jonathan,  der  Sohn  Schemajas,  war  Davids  Bruder.  Es  handelte  sich  also  um  einen  Neffen  Davids.</w:t>
      </w:r>
    </w:p>
    <w:p w:rsidR="00347945" w:rsidRDefault="006076F5">
      <w:pPr>
        <w:ind w:left="12" w:right="120"/>
      </w:pPr>
      <w:r>
        <w:t>Er  tötete  ihn.  Diese  vier  waren  also  Nachkommen  des  Rapha  aus  Gat  und  fielen  durch  die  Hand  Davids  und  seiner  Männer.  David  hatte  also  viele  tapfere  Krieger.</w:t>
      </w:r>
    </w:p>
    <w:p w:rsidR="00347945" w:rsidRDefault="006076F5">
      <w:pPr>
        <w:spacing w:after="933"/>
        <w:ind w:left="12" w:right="275"/>
      </w:pPr>
      <w:r>
        <w:t>David  besiegte  Goliath,  aber  wie  du  siehst,  hatte  er  auch  andere,  sehr  fähige  Krieger  um  sich,  die  ebenfalls  große  Siege  für  David  errangen  und  Riesen  töteten.  Wir  springen  nun  zum  zweiten  Abschnitt  der  konzentrischen  Reihe  über  Davids  Helden.  2.  Samuel  23,  Vers  8  leitet  diesen  Abschnitt  ein,  und  wir  lesen  über  einige  dieser  großen  Krieger  und  ihre  Taten.</w:t>
      </w:r>
    </w:p>
    <w:p w:rsidR="00347945" w:rsidRDefault="006076F5">
      <w:pPr>
        <w:spacing w:after="3"/>
        <w:ind w:left="12" w:right="353"/>
      </w:pPr>
      <w:r>
        <w:t xml:space="preserve">Einmal  holten  sie  tatsächlich  Wasser  für  David  in  Bethlehem.  Sie  riskierten  dabei  ihr  Leben.  David  sagte:  „Wisst  ihr,  ich  würde  so  gern  wieder  etwas  Wasser  aus  dem  Brunnen  oder  der  Zisterne  am  </w:t>
      </w:r>
    </w:p>
    <w:p w:rsidR="00347945" w:rsidRDefault="006076F5">
      <w:pPr>
        <w:ind w:left="12" w:right="120"/>
      </w:pPr>
      <w:r>
        <w:t>Stadttor  von  Bethlehem  trinken,  wenn  ich  wieder  zu  Hause  bin.“</w:t>
      </w:r>
    </w:p>
    <w:p w:rsidR="00347945" w:rsidRDefault="006076F5">
      <w:pPr>
        <w:spacing w:after="2"/>
        <w:ind w:left="12" w:right="120"/>
      </w:pPr>
      <w:r>
        <w:t xml:space="preserve">Wäre  das  nicht  erfrischend  jetzt?  Nun,  er  wollte  nicht  vorschlagen,  dass  irgendjemand  versuchen  sollte,  dieses  Wasser  zu  holen,  aber  drei  seiner  tapferen  Krieger  durchbrachen  die  Linien  der  Philister  </w:t>
      </w:r>
    </w:p>
    <w:p w:rsidR="00347945" w:rsidRDefault="006076F5">
      <w:pPr>
        <w:spacing w:after="617"/>
        <w:ind w:left="12" w:right="120"/>
      </w:pPr>
      <w:r>
        <w:t>und  brachten  David  Wasser  aus  diesem  Brunnen  oder  dieser  Zisterne.  David  war  so  überwältigt  von  ihrem  Mut  und  ihrer  Treue,  dass  er  es  vor  dem  Herrn  als  Trankopfer  ausschüttete.  Er  sagte:  „Ich  kann  das  nicht  trinken.  Wenn  ich  dieses  Wasser  ansehe,  sehe  ich  euer  Blut.“</w:t>
      </w:r>
    </w:p>
    <w:p w:rsidR="00347945" w:rsidRDefault="006076F5">
      <w:pPr>
        <w:spacing w:after="616"/>
        <w:ind w:left="12" w:right="120"/>
      </w:pPr>
      <w:r>
        <w:t>Ihr  habt  euer  Leben  dafür  riskiert,  und  deshalb  werde  ich  dieses  Wasser  weihen  und  es  dem  Herrn  als  Trankopfer  darbringen.  Das  sind  also  die  Männer,  die  David  umgeben,  und  da  ist  sogar  einer,  den  ich  besonders  mag:  Benaja.  Ihr  könnt  mehr  über  ihn  in  2.  Samuel  23,20  lesen.</w:t>
      </w:r>
    </w:p>
    <w:p w:rsidR="00347945" w:rsidRDefault="006076F5">
      <w:pPr>
        <w:ind w:left="12" w:right="120"/>
      </w:pPr>
      <w:r>
        <w:t>Er  war  ein  tapferer  Kämpfer  und  vollbrachte  große  Taten.  Er  erschlug  die  beiden  mächtigsten  Krieger  Moabs.  Er  stieg  auch  in  eine  Grube  oder  eine  Zisterne  hinab,  eine  leere  Zisterne  an  einem  verschneiten  Tag,  und  tötete  den  Löwen.</w:t>
      </w:r>
    </w:p>
    <w:p w:rsidR="00347945" w:rsidRDefault="006076F5">
      <w:pPr>
        <w:spacing w:after="0"/>
        <w:ind w:left="12" w:right="293"/>
      </w:pPr>
      <w:r>
        <w:t xml:space="preserve">Können  Sie  sich  das  vorstellen?  Sie  steigen  in  eine  Zisterne  hinab,  nur  Sie  und  der  Löwe,  und  es  schneit.  Sie  wissen  ja,  bei  Schnee  kann  man  ausrutschen,  und  diese  Zisternen  waren  verputzt,  also  </w:t>
      </w:r>
    </w:p>
    <w:p w:rsidR="00347945" w:rsidRDefault="006076F5">
      <w:pPr>
        <w:spacing w:after="3"/>
        <w:ind w:left="12" w:right="120"/>
      </w:pPr>
      <w:r>
        <w:t xml:space="preserve">konnten  sie  rutschig  sein.  Aber  er  tötete  den  Löwen  und  erschlug  einen  riesigen  Ägypter.  Der  Ägypter  hatte  einen  Speer  in  der  Hand,  und  Benaja  stellte  sich  ihm  mit  einer  Keule  entgegen.  Er  riss  dem  Ägypter  den  </w:t>
      </w:r>
    </w:p>
    <w:p w:rsidR="00347945" w:rsidRDefault="006076F5">
      <w:pPr>
        <w:spacing w:after="275"/>
        <w:ind w:left="12" w:right="120"/>
      </w:pPr>
      <w:r>
        <w:t>Speer  aus  der  Hand  und  tötete  ihn  mit  dessen  eigenem  Speer.  David  hatte  also  diese  Gruppe  von  Kriegern,  die  die  Drei  genannt  wurden,  und  sie  waren  eine  besonders  elitäre  Gruppe.  Es  gab  noch  andere,  die  mit  ihnen  verbunden  waren,  darunter  Abischai.</w:t>
      </w:r>
    </w:p>
    <w:p w:rsidR="00347945" w:rsidRDefault="006076F5">
      <w:pPr>
        <w:spacing w:after="458" w:line="259" w:lineRule="auto"/>
        <w:ind w:left="12" w:firstLine="0"/>
      </w:pPr>
      <w:r>
        <w:rPr>
          <w:sz w:val="16"/>
        </w:rPr>
        <w:t>Das  haben  wir  schon  einmal  gelesen.</w:t>
      </w:r>
    </w:p>
    <w:p w:rsidR="00347945" w:rsidRDefault="006076F5">
      <w:pPr>
        <w:spacing w:after="616"/>
        <w:ind w:left="12" w:right="202"/>
      </w:pPr>
      <w:r>
        <w:t>Hier  wird  von  ihm  berichtet,  von  Joabs  Bruder.  Er  war  der  Anführer  der  Drei,  gehörte  aber  selbst  nicht  zu  ihnen.  Er  erhob  seinen  Speer  gegen  300  Männer,  die  er  tötete,  und  erlangte  so  großen  Ruhm  wie  die  Drei.  Abischai  ist  also  mitunter  übereifrig.</w:t>
      </w:r>
    </w:p>
    <w:p w:rsidR="00347945" w:rsidRDefault="006076F5">
      <w:pPr>
        <w:spacing w:after="0"/>
        <w:ind w:left="12" w:right="120"/>
      </w:pPr>
      <w:r>
        <w:t xml:space="preserve">Er  arbeitete  tatsächlich  mit  seinem  Bruder  Joab  zusammen,  um  Abner  zu  ermorden,  aber  nichtsdestotrotz  war  er  ein  großartiger  Krieger.  Es  war  gut,  ihn  in  seiner  Nähe  zu  haben,  und  das  mag  erklären,  warum  David  </w:t>
      </w:r>
    </w:p>
    <w:p w:rsidR="00347945" w:rsidRDefault="006076F5">
      <w:pPr>
        <w:spacing w:after="2"/>
        <w:ind w:left="12" w:right="318"/>
      </w:pPr>
      <w:r>
        <w:t xml:space="preserve">seine  Sünden  manchmal  einfach  ignorierte  und  sich  weigerte,  ihn  zur  Rechenschaft  zu  ziehen,  weil  er  ein  so  wertvoller  Krieger  war,  der  einem  den  Rücken  freihielt.  Es  gibt  also  diese  Elitegruppe  der  Drei,  </w:t>
      </w:r>
    </w:p>
    <w:p w:rsidR="00347945" w:rsidRDefault="006076F5">
      <w:pPr>
        <w:spacing w:after="0"/>
        <w:ind w:left="12" w:right="120"/>
      </w:pPr>
      <w:r>
        <w:t xml:space="preserve">und  Abischai  gehört  zu  ihnen.  Dann  gibt  es  aber  auch  eine  lange  Liste  von  Namen,  die  als  die  Dreißig  bezeichnet  werden.  Wenn  man  die  Namen  zusammenzählt,  ist  es  etwas  knifflig,  denn  an  einer  Stelle  ist  nur  von  den  Söhnen  Jaschens  die  Rede,  wie  viele  es  waren,  und  so  scheint  es,  als  wären  es  mehr  als  30  </w:t>
      </w:r>
    </w:p>
    <w:p w:rsidR="00347945" w:rsidRDefault="006076F5">
      <w:pPr>
        <w:spacing w:after="353"/>
        <w:ind w:left="12" w:right="120"/>
      </w:pPr>
      <w:r>
        <w:t>Namen.</w:t>
      </w:r>
    </w:p>
    <w:p w:rsidR="00347945" w:rsidRDefault="006076F5">
      <w:pPr>
        <w:ind w:left="12" w:right="120"/>
      </w:pPr>
      <w:r>
        <w:t>Ist  das  also  ein  Problem?  Nein,  ich  glaube  nicht.  Es  ist  ein  sehr  oberflächliches  Problem.  Möglicherweise  gehörten  diese  Personen  nicht  gleichzeitig  zu  den  Dreißig.</w:t>
      </w:r>
    </w:p>
    <w:p w:rsidR="00347945" w:rsidRDefault="006076F5">
      <w:pPr>
        <w:spacing w:after="2"/>
        <w:ind w:left="12" w:right="120"/>
      </w:pPr>
      <w:r>
        <w:t xml:space="preserve">Anders  ausgedrückt:  Es  handelt  sich  um  Personen,  die  irgendwann  einmal  Teil  dieser  Gruppe  waren.  Das  bedeutet  nicht  zwangsläufig,  dass  sie  alle  gleichzeitig  dazugehörten,  und  es  kann  sein,  dass  die  Gruppe  </w:t>
      </w:r>
    </w:p>
    <w:p w:rsidR="00347945" w:rsidRDefault="006076F5">
      <w:pPr>
        <w:ind w:left="12" w:right="120"/>
      </w:pPr>
      <w:r>
        <w:t>„Die  Dreißig“  im  Laufe  der  Zeit  gewachsen  ist.  Wenn  Sie  ein  Football-Fan  aus  dem  oberen  Mittleren  Westen  sind,  halten  Sie  wahrscheinlich  zu  einem  der  Teams  der  Big  Ten  Conference.</w:t>
      </w:r>
    </w:p>
    <w:p w:rsidR="00347945" w:rsidRDefault="006076F5">
      <w:pPr>
        <w:spacing w:after="616"/>
        <w:ind w:left="12" w:right="398"/>
      </w:pPr>
      <w:r>
        <w:t>Wie  viele  Teams  gibt  es  denn  in  der  Big  Ten  Conference?  Mehr  als  zehn,  jetzt,  wo  einige  andere  Teams  dazugekommen  sind.  Manchmal  werden  Bezeichnungen  einfach  beibehalten,  weil  es  die  traditionelle  Art  ist,  eine  Einheit  oder  Institution  zu  nennen,  selbst  wenn  die  Anzahl  die  ursprüngliche  übersteigt.  Das  mag  eine  moderne  Parallele  zu  dem  sein,  was  wir  hier  erleben:  Man  kann  alle  Namen  lesen,  und  dann  steht  da,  dass  es  insgesamt  37  waren.</w:t>
      </w:r>
    </w:p>
    <w:p w:rsidR="00347945" w:rsidRDefault="006076F5">
      <w:pPr>
        <w:spacing w:after="1"/>
        <w:ind w:left="12" w:right="120"/>
      </w:pPr>
      <w:r>
        <w:t>Sie  werden  also  die  Dreißig  genannt,  aber  es  sind  insgesamt  37,  und  deshalb  gibt  es  einige  Diskussionen  –  bezieht  sich  das  auf  die  Liste?  Und  man  hat  ein  wenig  Spielraum,  denn  man  kann  die  Anzahl  der  Söhne  Jashens  beliebig  festlegen,  um  die  gewünschte  Anzahl  zu  erreichen.</w:t>
      </w:r>
    </w:p>
    <w:p w:rsidR="00347945" w:rsidRDefault="006076F5">
      <w:pPr>
        <w:spacing w:line="259" w:lineRule="auto"/>
        <w:ind w:left="12" w:right="120"/>
      </w:pPr>
      <w:r>
        <w:t>Aber  wenn  Sie  zum  Abschnitt  vor  der  Liste  zurückgehen,  können  Sie  tatsächlich  Folgendes  finden:</w:t>
      </w:r>
    </w:p>
    <w:p w:rsidR="00347945" w:rsidRDefault="006076F5">
      <w:pPr>
        <w:spacing w:after="627"/>
        <w:ind w:left="12" w:right="120"/>
      </w:pPr>
      <w:r>
        <w:t>Sieben  Namen  also.  Wenn  es  also  von  insgesamt  37  spricht,  sind  damit  vielleicht  die  Dreißig  gemeint,  die  mehr  als  30  waren,  die  Drei,  Abishai  und  andere  Personen,  die  mit  ihnen  in  Verbindung  stehen.</w:t>
      </w:r>
    </w:p>
    <w:p w:rsidR="00347945" w:rsidRDefault="006076F5">
      <w:pPr>
        <w:spacing w:after="2"/>
        <w:ind w:left="12" w:right="120"/>
      </w:pPr>
      <w:r>
        <w:t xml:space="preserve">Auf  den  ersten  Blick  mag  es  etwas  verwirrend  bezüglich  der  Zahlen  wirken,  doch  bei  genauerem  Hinsehen  erkennt  man,  dass  sich  die  Spannungen  recht  einfach  auflösen  lassen.  David  genoss  die  </w:t>
      </w:r>
    </w:p>
    <w:p w:rsidR="00347945" w:rsidRDefault="006076F5">
      <w:pPr>
        <w:spacing w:after="626"/>
        <w:ind w:left="12" w:right="195"/>
      </w:pPr>
      <w:r>
        <w:t>Unterstützung  vieler  tapferer  Krieger,  die  der  Herr  ihm  erweckt  hatte.  Es  waren  also  nicht  nur  Davids  Siege,  sondern  David  und  seine  Krieger,  die  die  Heere  Israels  anführten,  und  der  Herr  ermöglichte  ihnen,  Großes  bei  der  Verteidigung  des  Landes  zu  vollbringen.</w:t>
      </w:r>
    </w:p>
    <w:p w:rsidR="00347945" w:rsidRDefault="006076F5">
      <w:pPr>
        <w:spacing w:after="88" w:line="259" w:lineRule="auto"/>
        <w:ind w:left="12" w:right="120"/>
      </w:pPr>
      <w:r>
        <w:t xml:space="preserve">In  der  nächsten  Lektion  werden  wir  uns  Davids  langem  Dankgedicht  in  2  Samuel  22  widmen.  Außerdem  </w:t>
      </w:r>
    </w:p>
    <w:p w:rsidR="00347945" w:rsidRDefault="006076F5">
      <w:pPr>
        <w:spacing w:after="41" w:line="259" w:lineRule="auto"/>
        <w:ind w:left="12" w:right="120"/>
      </w:pPr>
      <w:r>
        <w:t xml:space="preserve">werden  wir  uns  das  kurze  Gedicht  am  Anfang  von  Kapitel  23  ansehen,  das  seine  letzten  Worte  genannt  </w:t>
      </w:r>
    </w:p>
    <w:p w:rsidR="00347945" w:rsidRDefault="006076F5">
      <w:pPr>
        <w:spacing w:after="372"/>
        <w:ind w:left="12" w:right="120"/>
      </w:pPr>
      <w:r>
        <w:t>wird.</w:t>
      </w:r>
    </w:p>
    <w:p w:rsidR="00347945" w:rsidRDefault="006076F5">
      <w:pPr>
        <w:ind w:left="12" w:right="684"/>
      </w:pPr>
      <w:r>
        <w:t>Hier  spricht  Dr.  Bob  Chisholm  über  1.  und  2.  Samuel.  Dies  ist  Lektion  26:  „Die  Vergeltung  der  Gibeoniter  mit  Gewalt“,  Kapitel  21,  Verse  1  bis  14,  und  „Davids  Helden“,  Kapitel  21,  Verse  15  ff.,  und  Kapitel  23,  Verse  8  ff.</w:t>
      </w:r>
    </w:p>
    <w:sectPr w:rsidR="00347945">
      <w:headerReference w:type="even" r:id="rId6"/>
      <w:headerReference w:type="default" r:id="rId7"/>
      <w:headerReference w:type="first" r:id="rId8"/>
      <w:pgSz w:w="11900" w:h="16820"/>
      <w:pgMar w:top="1555" w:right="1417" w:bottom="1585"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6F5" w:rsidRDefault="006076F5">
      <w:pPr>
        <w:spacing w:after="0" w:line="240" w:lineRule="auto"/>
      </w:pPr>
      <w:r>
        <w:separator/>
      </w:r>
    </w:p>
  </w:endnote>
  <w:endnote w:type="continuationSeparator" w:id="0">
    <w:p w:rsidR="006076F5" w:rsidRDefault="0060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6F5" w:rsidRDefault="006076F5">
      <w:pPr>
        <w:spacing w:after="0" w:line="240" w:lineRule="auto"/>
      </w:pPr>
      <w:r>
        <w:separator/>
      </w:r>
    </w:p>
  </w:footnote>
  <w:footnote w:type="continuationSeparator" w:id="0">
    <w:p w:rsidR="006076F5" w:rsidRDefault="00607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45" w:rsidRDefault="006076F5">
    <w:pPr>
      <w:spacing w:after="317" w:line="259" w:lineRule="auto"/>
      <w:ind w:left="-1121" w:firstLine="0"/>
    </w:pPr>
    <w:r>
      <w:rPr>
        <w:sz w:val="21"/>
      </w:rPr>
      <w:t>Machine Translated by Google</w:t>
    </w:r>
  </w:p>
  <w:p w:rsidR="00347945" w:rsidRDefault="006076F5">
    <w:pPr>
      <w:spacing w:after="0" w:line="259" w:lineRule="auto"/>
      <w:ind w:left="0" w:right="-9" w:firstLine="0"/>
      <w:jc w:val="right"/>
    </w:pPr>
    <w:r>
      <w:fldChar w:fldCharType="begin"/>
    </w:r>
    <w:r>
      <w:instrText xml:space="preserve"> PAGE   \* MERGEFORMAT </w:instrText>
    </w:r>
    <w:r>
      <w:fldChar w:fldCharType="separate"/>
    </w:r>
    <w:r>
      <w:t>1</w:t>
    </w:r>
    <w:r>
      <w:fldChar w:fldCharType="end"/>
    </w:r>
  </w:p>
  <w:p w:rsidR="00347945" w:rsidRDefault="006076F5">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7091" name="Group 2709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092" name="Picture 2709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091" style="width:595pt;height:841pt;position:absolute;z-index:-2147483648;mso-position-horizontal-relative:page;mso-position-horizontal:absolute;margin-left:0pt;mso-position-vertical-relative:page;margin-top:0pt;" coordsize="75565,106807">
              <v:shape id="Picture 2709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45" w:rsidRDefault="006076F5">
    <w:pPr>
      <w:spacing w:after="317" w:line="259" w:lineRule="auto"/>
      <w:ind w:left="-1121" w:firstLine="0"/>
    </w:pPr>
    <w:r>
      <w:rPr>
        <w:sz w:val="21"/>
      </w:rPr>
      <w:t>Machine Translated by Google</w:t>
    </w:r>
  </w:p>
  <w:p w:rsidR="00347945" w:rsidRDefault="006076F5">
    <w:pPr>
      <w:spacing w:after="0" w:line="259" w:lineRule="auto"/>
      <w:ind w:left="0" w:right="-9" w:firstLine="0"/>
      <w:jc w:val="right"/>
    </w:pPr>
    <w:r>
      <w:fldChar w:fldCharType="begin"/>
    </w:r>
    <w:r>
      <w:instrText xml:space="preserve"> PAGE   \* MERGEFORMAT </w:instrText>
    </w:r>
    <w:r>
      <w:fldChar w:fldCharType="separate"/>
    </w:r>
    <w:r>
      <w:t>1</w:t>
    </w:r>
    <w:r>
      <w:fldChar w:fldCharType="end"/>
    </w:r>
  </w:p>
  <w:p w:rsidR="00347945" w:rsidRDefault="006076F5">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7080" name="Group 2708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081" name="Picture 2708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080" style="width:595pt;height:841pt;position:absolute;z-index:-2147483648;mso-position-horizontal-relative:page;mso-position-horizontal:absolute;margin-left:0pt;mso-position-vertical-relative:page;margin-top:0pt;" coordsize="75565,106807">
              <v:shape id="Picture 2708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45" w:rsidRDefault="006076F5">
    <w:pPr>
      <w:spacing w:after="317" w:line="259" w:lineRule="auto"/>
      <w:ind w:left="-1121" w:firstLine="0"/>
    </w:pPr>
    <w:r>
      <w:rPr>
        <w:sz w:val="21"/>
      </w:rPr>
      <w:t>Machine Translated by Google</w:t>
    </w:r>
  </w:p>
  <w:p w:rsidR="00347945" w:rsidRDefault="006076F5">
    <w:pPr>
      <w:spacing w:after="0" w:line="259" w:lineRule="auto"/>
      <w:ind w:left="0" w:right="-9" w:firstLine="0"/>
      <w:jc w:val="right"/>
    </w:pPr>
    <w:r>
      <w:fldChar w:fldCharType="begin"/>
    </w:r>
    <w:r>
      <w:instrText xml:space="preserve"> PAGE   \* MERGEFORMAT </w:instrText>
    </w:r>
    <w:r>
      <w:fldChar w:fldCharType="separate"/>
    </w:r>
    <w:r>
      <w:t>1</w:t>
    </w:r>
    <w:r>
      <w:fldChar w:fldCharType="end"/>
    </w:r>
  </w:p>
  <w:p w:rsidR="00347945" w:rsidRDefault="006076F5">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7069" name="Group 2706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7070" name="Picture 2707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7069" style="width:595pt;height:841pt;position:absolute;z-index:-2147483648;mso-position-horizontal-relative:page;mso-position-horizontal:absolute;margin-left:0pt;mso-position-vertical-relative:page;margin-top:0pt;" coordsize="75565,106807">
              <v:shape id="Picture 2707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45"/>
    <w:rsid w:val="00347945"/>
    <w:rsid w:val="006076F5"/>
    <w:rsid w:val="009D636D"/>
    <w:rsid w:val="00C009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B51EE-8CA3-4EC3-9570-B0BDCF8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354" w:lineRule="auto"/>
      <w:ind w:left="2113" w:firstLine="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5648</Words>
  <Characters>32198</Characters>
  <Application>Microsoft Office Word</Application>
  <DocSecurity>4</DocSecurity>
  <Lines>268</Lines>
  <Paragraphs>75</Paragraphs>
  <ScaleCrop>false</ScaleCrop>
  <Company/>
  <LinksUpToDate>false</LinksUpToDate>
  <CharactersWithSpaces>37771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