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33BF" w:rsidRDefault="00F93882">
      <w:pPr>
        <w:spacing w:after="9" w:line="259" w:lineRule="auto"/>
        <w:ind w:left="0" w:right="336" w:firstLine="0"/>
        <w:jc w:val="right"/>
      </w:pPr>
      <w:r>
        <w:rPr>
          <w:b/>
          <w:sz w:val="34"/>
        </w:rPr>
        <w:t>Dr.  Robert  Chisholm,  1.  und  2.  Samuel,  Sitzung  21,</w:t>
      </w:r>
    </w:p>
    <w:p w:rsidR="002E33BF" w:rsidRDefault="00F93882">
      <w:pPr>
        <w:spacing w:after="0" w:line="259" w:lineRule="auto"/>
        <w:ind w:left="0" w:right="178" w:firstLine="0"/>
        <w:jc w:val="center"/>
      </w:pPr>
      <w:r>
        <w:rPr>
          <w:b/>
          <w:sz w:val="34"/>
        </w:rPr>
        <w:t>2  Samuel  11</w:t>
      </w:r>
    </w:p>
    <w:p w:rsidR="002E33BF" w:rsidRDefault="00F93882">
      <w:pPr>
        <w:spacing w:after="358" w:line="348" w:lineRule="auto"/>
        <w:ind w:left="2121" w:right="308" w:hanging="8"/>
      </w:pPr>
      <w:r>
        <w:rPr>
          <w:sz w:val="19"/>
        </w:rPr>
        <w:t>©  2024  Robert  Chisholm  und  Ted  Hildebrandt</w:t>
      </w:r>
    </w:p>
    <w:p w:rsidR="002E33BF" w:rsidRDefault="00F93882">
      <w:pPr>
        <w:spacing w:after="305" w:line="348" w:lineRule="auto"/>
        <w:ind w:left="20" w:right="748" w:hanging="8"/>
      </w:pPr>
      <w:r>
        <w:rPr>
          <w:sz w:val="19"/>
        </w:rPr>
        <w:t xml:space="preserve">Hier  spricht  Dr.  Bob  Chisholm  über  1.  und  2.  Samuel.  Dies  ist  Lektion  21,  2.  Samuel  11.  </w:t>
      </w:r>
      <w:r>
        <w:rPr>
          <w:sz w:val="19"/>
        </w:rPr>
        <w:t>Oh,  welch  ein  verworrenes  Netz  wir  weben!  Macht  vergiftet  das  Gewissen.</w:t>
      </w:r>
    </w:p>
    <w:p w:rsidR="002E33BF" w:rsidRDefault="00F93882">
      <w:pPr>
        <w:spacing w:after="348" w:line="348" w:lineRule="auto"/>
        <w:ind w:left="20" w:right="463" w:hanging="8"/>
      </w:pPr>
      <w:r>
        <w:rPr>
          <w:sz w:val="19"/>
        </w:rPr>
        <w:t>Wir  sind  nun  bei  2.  Samuel,  Kapitel  11,  angelangt.  Ich  habe  dieses  Kapitel  „O,  welch  ein  verworrenes  Netz  wir  weben!“  genannt  und  den  Untertitel  „Macht  vergiftet  das  Gewissen“  hinzugefügt.  Wir  werden  hier  sehen,  dass  die  auserwählten  Diener  des  Herrn,  in  diesem  Fall  David,  ihre  Sünden  nicht  vor  ihm  verbergen  können.</w:t>
      </w:r>
    </w:p>
    <w:p w:rsidR="002E33BF" w:rsidRDefault="00F93882">
      <w:pPr>
        <w:spacing w:after="8" w:line="348" w:lineRule="auto"/>
        <w:ind w:left="20" w:right="308" w:hanging="8"/>
      </w:pPr>
      <w:r>
        <w:rPr>
          <w:sz w:val="19"/>
        </w:rPr>
        <w:t xml:space="preserve">Dieses  Kapitel  birgt  noch  viele  weitere  Lehren,  die  wir  im  Laufe  der  Lektüre  besprechen  werden.  Wie  wir  bereits  in  2.  Samuel,  Kapitel  7,  gesehen  haben,  hat  der  Herr  einen  unwiderruflichen  Bund  mit  David  </w:t>
      </w:r>
    </w:p>
    <w:p w:rsidR="002E33BF" w:rsidRDefault="00F93882">
      <w:pPr>
        <w:spacing w:after="85" w:line="259" w:lineRule="auto"/>
        <w:ind w:left="20" w:right="308" w:hanging="8"/>
      </w:pPr>
      <w:r>
        <w:rPr>
          <w:sz w:val="19"/>
        </w:rPr>
        <w:t xml:space="preserve">geschlossen  –  ein  Versprechen,  das  David  und  seine  Dynastie  betrifft.  Selbst  wenn  einer  von  </w:t>
      </w:r>
    </w:p>
    <w:p w:rsidR="002E33BF" w:rsidRDefault="00F93882">
      <w:pPr>
        <w:spacing w:after="302" w:line="348" w:lineRule="auto"/>
        <w:ind w:left="20" w:right="468" w:hanging="8"/>
      </w:pPr>
      <w:r>
        <w:rPr>
          <w:sz w:val="19"/>
        </w:rPr>
        <w:t>Davids  Nachkommen  dem  Herrn  ungehorsam  ist  oder  gegen  ihn  rebelliert,  wird  der  Herr  gezwungen  sein,  diesen  Einzelnen  zu  züchtigen.  Doch  der  Herr  wird  David  und  seine  Dynastie  niemals  so  verstoßen,  wie  er  es  mit  Saul  getan  hat.</w:t>
      </w:r>
    </w:p>
    <w:p w:rsidR="002E33BF" w:rsidRDefault="00F93882">
      <w:pPr>
        <w:spacing w:after="8" w:line="348" w:lineRule="auto"/>
        <w:ind w:left="20" w:right="308" w:hanging="8"/>
      </w:pPr>
      <w:r>
        <w:rPr>
          <w:sz w:val="19"/>
        </w:rPr>
        <w:t xml:space="preserve">David  hat  also  diese  Verheißung  erhalten,  und  in  2.  Samuel  8–10,  das  wir  in  der  letzten  Lektion  besprochen  haben,  sehen  wir,  wie  David  die  Grenzen  Israels  sichert  und  ein  Königreich  errichtet.  Er  unterwirft  die  </w:t>
      </w:r>
    </w:p>
    <w:p w:rsidR="002E33BF" w:rsidRDefault="00F93882">
      <w:pPr>
        <w:spacing w:after="85" w:line="259" w:lineRule="auto"/>
        <w:ind w:left="20" w:right="308" w:hanging="8"/>
      </w:pPr>
      <w:r>
        <w:rPr>
          <w:sz w:val="19"/>
        </w:rPr>
        <w:t xml:space="preserve">umliegenden  Völker  und  schließt  Verträge  mit  ihnen,  in  denen  er  der  Herr  ist  und  sie  seine  </w:t>
      </w:r>
    </w:p>
    <w:p w:rsidR="002E33BF" w:rsidRDefault="00F93882">
      <w:pPr>
        <w:spacing w:after="621" w:line="348" w:lineRule="auto"/>
        <w:ind w:left="20" w:right="308" w:hanging="8"/>
      </w:pPr>
      <w:r>
        <w:rPr>
          <w:sz w:val="19"/>
        </w:rPr>
        <w:t>Untertanen  sind  und  Tribut  zahlen  müssen.  So  baut  David  ein  Königreich  und  ein  Reich  auf,  und  der  Herr  ist  mit  ihm,  und  alles  sieht  gut  aus.  Doch  es  gibt  ein  Muster,  das  wir  nicht  vergessen  dürfen.</w:t>
      </w:r>
    </w:p>
    <w:p w:rsidR="002E33BF" w:rsidRDefault="00F93882">
      <w:pPr>
        <w:spacing w:after="8" w:line="348" w:lineRule="auto"/>
        <w:ind w:left="20" w:right="308" w:hanging="8"/>
      </w:pPr>
      <w:r>
        <w:rPr>
          <w:sz w:val="19"/>
        </w:rPr>
        <w:t xml:space="preserve">Wenn  wir  zu  2.  Samuel  zurückkehren,  erinnern  wir  uns  an  Kapitel  3,  Vers  1,  wo  wir  lesen,  dass  David  immer  mächtiger  wurde,  während  das  Haus  Saul  an  Macht  verlor.  Zu  dieser  Zeit  herrschte  David  über  </w:t>
      </w:r>
    </w:p>
    <w:p w:rsidR="002E33BF" w:rsidRDefault="00F93882">
      <w:pPr>
        <w:spacing w:after="941" w:line="348" w:lineRule="auto"/>
        <w:ind w:left="20" w:right="308" w:hanging="8"/>
      </w:pPr>
      <w:r>
        <w:rPr>
          <w:sz w:val="19"/>
        </w:rPr>
        <w:t>Juda  im  Süden,  und  im  Norden  bestand  das  Königreich  Sauls  durch  seinen  Sohn  noch  fort.  Doch  Davids  Macht  wuchs,  und  das  Haus  Saul  wurde  schwächer.  Dann  unterbricht  der  Autor  und  liefert  uns,  was  ich  als  Haremsbericht  bezeichne,  und  wir  erfahren,  dass  David  nun  plötzlich  mehr  als  zwei  Frauen  hatte.</w:t>
      </w:r>
    </w:p>
    <w:p w:rsidR="002E33BF" w:rsidRDefault="00F93882">
      <w:pPr>
        <w:spacing w:after="621" w:line="348" w:lineRule="auto"/>
        <w:ind w:left="20" w:right="308" w:hanging="8"/>
      </w:pPr>
      <w:r>
        <w:rPr>
          <w:sz w:val="19"/>
        </w:rPr>
        <w:t>Er  hat  sechs.  Die  Geschichte  geht  weiter,  und  in  Kapitel  5  lesen  wir,  dass  Davids  Macht  wuchs,  als  Gott  ihn  stärkte,  und  so  hatte  David  Erfolg.  Zu  diesem  Zeitpunkt  hatte  ihn  ganz  Israel  als  König  anerkannt.</w:t>
      </w:r>
    </w:p>
    <w:p w:rsidR="002E33BF" w:rsidRDefault="00F93882">
      <w:pPr>
        <w:spacing w:after="8" w:line="348" w:lineRule="auto"/>
        <w:ind w:left="20" w:right="308" w:hanging="8"/>
      </w:pPr>
      <w:r>
        <w:rPr>
          <w:sz w:val="19"/>
        </w:rPr>
        <w:t xml:space="preserve">Er  herrscht  nun  über  ein  geeintes  Volk,  und  siehe  da,  im  2.  Buch  Samuel,  Kapitel  5,  Verse  13  bis  16,  finden  wir  einen  weiteren  Bericht  über  einen  Harem,  und  David  nimmt  immer  mehr  Frauen.  Wir  argumentieren,  </w:t>
      </w:r>
    </w:p>
    <w:p w:rsidR="002E33BF" w:rsidRDefault="00F93882">
      <w:pPr>
        <w:spacing w:after="8" w:line="348" w:lineRule="auto"/>
        <w:ind w:left="20" w:right="308" w:hanging="8"/>
      </w:pPr>
      <w:r>
        <w:rPr>
          <w:sz w:val="19"/>
        </w:rPr>
        <w:t>dass  dies  gegen  die  deuteronomische  Vorschrift  verstößt,  dass  der  König  von  Israel  nicht  viele  Frauen  haben  soll.  Die  Sorge  im  Deuteronomium  ist,  ob  man  heiratet</w:t>
      </w:r>
    </w:p>
    <w:p w:rsidR="002E33BF" w:rsidRDefault="00F93882">
      <w:pPr>
        <w:spacing w:after="632" w:line="348" w:lineRule="auto"/>
        <w:ind w:left="20" w:right="308" w:hanging="8"/>
      </w:pPr>
      <w:r>
        <w:rPr>
          <w:sz w:val="19"/>
        </w:rPr>
        <w:t>Fremde  Frauen  werden  dein  Herz  vom  Herrn  abwenden,  und  du  wirst  ein  Götzendiener  werden.</w:t>
      </w:r>
    </w:p>
    <w:p w:rsidR="002E33BF" w:rsidRDefault="00F93882">
      <w:pPr>
        <w:spacing w:after="85" w:line="259" w:lineRule="auto"/>
        <w:ind w:left="20" w:right="308" w:hanging="8"/>
      </w:pPr>
      <w:r>
        <w:rPr>
          <w:sz w:val="19"/>
        </w:rPr>
        <w:t>Genau  das  passiert  später  mit  Salomo.  Das  geschah  bei  David  nicht.</w:t>
      </w:r>
    </w:p>
    <w:p w:rsidR="002E33BF" w:rsidRDefault="00F93882">
      <w:pPr>
        <w:ind w:left="12" w:right="367"/>
      </w:pPr>
      <w:r>
        <w:t>Wie  ich  immer  sage,  heiratete  er  einheimische  Mädchen.</w:t>
      </w:r>
    </w:p>
    <w:p w:rsidR="002E33BF" w:rsidRDefault="00F93882">
      <w:pPr>
        <w:spacing w:after="621" w:line="348" w:lineRule="auto"/>
        <w:ind w:left="20" w:right="308" w:hanging="8"/>
      </w:pPr>
      <w:r>
        <w:rPr>
          <w:sz w:val="19"/>
        </w:rPr>
        <w:t>Dennoch  ähnelte  er  immer  mehr  dem  typischen  König  des  Alten  Orients,  komplett  mit  Harem.  Und  natürlich  birgt  jede  dieser  vielen  Frauen  und  Söhne  von  verschiedenen  Frauen  das  Potenzial  für  Kontroversen,  Streitigkeiten  und  Konflikte  am  Hof.  Genau  das  wird  im  Verlauf  der  Geschichte  geschehen.</w:t>
      </w:r>
    </w:p>
    <w:p w:rsidR="002E33BF" w:rsidRDefault="00F93882">
      <w:pPr>
        <w:spacing w:after="86" w:line="259" w:lineRule="auto"/>
        <w:ind w:left="20" w:right="308" w:hanging="8"/>
      </w:pPr>
      <w:r>
        <w:rPr>
          <w:sz w:val="19"/>
        </w:rPr>
        <w:t xml:space="preserve">In  den  Kapiteln  8  bis  10  des  2.  Buches  Samuel  ist  David  also  sehr  erfolgreich.  Seine  Macht  wächst.  </w:t>
      </w:r>
    </w:p>
    <w:p w:rsidR="002E33BF" w:rsidRDefault="00F93882">
      <w:pPr>
        <w:spacing w:after="316" w:line="348" w:lineRule="auto"/>
        <w:ind w:left="20" w:right="308" w:hanging="8"/>
      </w:pPr>
      <w:r>
        <w:rPr>
          <w:sz w:val="19"/>
        </w:rPr>
        <w:t>Er  errichtet  ein  Königreich.</w:t>
      </w:r>
    </w:p>
    <w:p w:rsidR="002E33BF" w:rsidRDefault="00F93882">
      <w:pPr>
        <w:spacing w:after="8" w:line="348" w:lineRule="auto"/>
        <w:ind w:left="20" w:right="562" w:hanging="8"/>
      </w:pPr>
      <w:r>
        <w:rPr>
          <w:sz w:val="19"/>
        </w:rPr>
        <w:t xml:space="preserve">Ich  hätte  fast  einen  Bericht  über  seinen  Harem  erwartet.  Nun  ja,  streng  genommen  bekommen  wir  den  nicht.  In  2.  Samuel  11  lesen  wir,  wie  David  eine  weitere  Frau,  Batseba,  an  seinen  Hofstaat  aufnahm,  </w:t>
      </w:r>
    </w:p>
    <w:p w:rsidR="002E33BF" w:rsidRDefault="00F93882">
      <w:pPr>
        <w:spacing w:after="316" w:line="348" w:lineRule="auto"/>
        <w:ind w:left="20" w:right="308" w:hanging="8"/>
      </w:pPr>
      <w:r>
        <w:rPr>
          <w:sz w:val="19"/>
        </w:rPr>
        <w:t>und  es  ist  die  Geschichte,  wie  das  geschah.</w:t>
      </w:r>
    </w:p>
    <w:p w:rsidR="002E33BF" w:rsidRDefault="00F93882">
      <w:pPr>
        <w:spacing w:after="8" w:line="348" w:lineRule="auto"/>
        <w:ind w:left="20" w:right="564" w:hanging="8"/>
      </w:pPr>
      <w:r>
        <w:rPr>
          <w:sz w:val="19"/>
        </w:rPr>
        <w:t xml:space="preserve">Wir  werden  sehen,  wie  David  seine  Macht  missbraucht,  und  wir  werden  feststellen,  dass  er  einem  dieser  altorientalischen  Könige  sehr  ähnlich  sieht.  Gestern,  oder  in  unserer  vorherigen  Lektion  –  für  alle,  die  zuschauen  –,  begannen  wir  mit  Kapitel  11  und  wiesen  darauf  hin,  dass  David  nach  all  seinen  </w:t>
      </w:r>
    </w:p>
    <w:p w:rsidR="002E33BF" w:rsidRDefault="00F93882">
      <w:pPr>
        <w:spacing w:after="633" w:line="348" w:lineRule="auto"/>
        <w:ind w:left="20" w:right="308" w:hanging="8"/>
      </w:pPr>
      <w:r>
        <w:rPr>
          <w:sz w:val="19"/>
        </w:rPr>
        <w:t>großen  Siegen  Joab  und  das  Heer  gegen  die  Ammoniter  in  den  Krieg  schickte.</w:t>
      </w:r>
    </w:p>
    <w:p w:rsidR="002E33BF" w:rsidRDefault="00F93882">
      <w:pPr>
        <w:spacing w:after="621" w:line="348" w:lineRule="auto"/>
        <w:ind w:left="20" w:right="308" w:hanging="8"/>
      </w:pPr>
      <w:r>
        <w:rPr>
          <w:sz w:val="19"/>
        </w:rPr>
        <w:t>Doch  dieses  Mal  blieb  David  in  Jerusalem.  Er  scheint  also  zur  falschen  Zeit  am  falschen  Ort  gewesen  zu  sein.  Und  wir  werden  sehen,  dass  er  tatsächlich  zur  falschen  Zeit  am  falschen  Ort  war.</w:t>
      </w:r>
    </w:p>
    <w:p w:rsidR="002E33BF" w:rsidRDefault="00F93882">
      <w:pPr>
        <w:spacing w:after="8" w:line="348" w:lineRule="auto"/>
        <w:ind w:left="20" w:right="460" w:hanging="8"/>
      </w:pPr>
      <w:r>
        <w:rPr>
          <w:sz w:val="19"/>
        </w:rPr>
        <w:t>Beginnen  wir  also  mit  Vers  2.  Eines  Abends  stand  David  von  seinem  Bett  auf  und  ging  auf  dem  Dach  des  Palastes  umher.  Vom  Dach  aus  sah  er  eine  Frau  baden.</w:t>
      </w:r>
    </w:p>
    <w:p w:rsidR="002E33BF" w:rsidRDefault="00F93882">
      <w:pPr>
        <w:spacing w:line="348" w:lineRule="auto"/>
        <w:ind w:left="20" w:right="308" w:hanging="8"/>
      </w:pPr>
      <w:r>
        <w:rPr>
          <w:sz w:val="19"/>
        </w:rPr>
        <w:t>Und  dann  verstummt  der  Erzähler.</w:t>
      </w:r>
    </w:p>
    <w:p w:rsidR="002E33BF" w:rsidRDefault="00F93882">
      <w:pPr>
        <w:spacing w:after="8" w:line="348" w:lineRule="auto"/>
        <w:ind w:left="20" w:right="513" w:hanging="8"/>
      </w:pPr>
      <w:r>
        <w:rPr>
          <w:sz w:val="19"/>
        </w:rPr>
        <w:t xml:space="preserve">In  der  letzten  Stunde  haben  wir  darüber  gesprochen,  wie  eine  hebräische  Erzählung  funktioniert.  In  einer  hebräischen  Erzählung  gibt  es  eine  Haupthandlung,  die  typischerweise  durch  Verbformen  </w:t>
      </w:r>
    </w:p>
    <w:p w:rsidR="002E33BF" w:rsidRDefault="00F93882">
      <w:pPr>
        <w:spacing w:after="305" w:line="348" w:lineRule="auto"/>
        <w:ind w:left="20" w:right="308" w:hanging="8"/>
      </w:pPr>
      <w:r>
        <w:rPr>
          <w:sz w:val="19"/>
        </w:rPr>
        <w:t>vorangetrieben  wird,  wobei  das  Verb  vor  dem  Subjekt  steht.  Manchmal  unterbricht  der  Erzähler  den  Ablauf,  um  uns  zusätzliche  Informationen  zu  geben.</w:t>
      </w:r>
    </w:p>
    <w:p w:rsidR="002E33BF" w:rsidRDefault="00F93882">
      <w:pPr>
        <w:spacing w:after="632" w:line="348" w:lineRule="auto"/>
        <w:ind w:left="20" w:right="308" w:hanging="8"/>
      </w:pPr>
      <w:r>
        <w:rPr>
          <w:sz w:val="19"/>
        </w:rPr>
        <w:t>Aber  es  ist  in  der  Regel  wichtig.  Es  lenkt  die  Aufmerksamkeit  auf  das  Gesagte.  Und  das  ist  hier  der  Fall.</w:t>
      </w:r>
    </w:p>
    <w:p w:rsidR="002E33BF" w:rsidRDefault="00F93882">
      <w:pPr>
        <w:spacing w:after="8" w:line="348" w:lineRule="auto"/>
        <w:ind w:left="20" w:right="308" w:hanging="8"/>
      </w:pPr>
      <w:r>
        <w:rPr>
          <w:sz w:val="19"/>
        </w:rPr>
        <w:t>Da  entwickelt  sich  eine  Geschichte.  David  stand  auf,  ging  umher  und  sah  dann  eine  badende  Frau.  Und  dann,  offline,  hebt  der  Erzähler,  glaube  ich,  diese  Aussage  hervor.</w:t>
      </w:r>
    </w:p>
    <w:p w:rsidR="002E33BF" w:rsidRDefault="00F93882">
      <w:pPr>
        <w:ind w:left="12" w:right="367"/>
      </w:pPr>
      <w:r>
        <w:t>Die  Frau  war  sehr  schön.  David  sah  also  nicht  einfach  nur  eine  badende  Frau.  Er  sah  eine  sehr  schöne  Frau  beim  Baden.</w:t>
      </w:r>
    </w:p>
    <w:p w:rsidR="002E33BF" w:rsidRDefault="00F93882">
      <w:pPr>
        <w:spacing w:after="1"/>
        <w:ind w:left="12" w:right="367"/>
      </w:pPr>
      <w:r>
        <w:t xml:space="preserve">Nun,  in  diesem  Vers  gibt  es  einiges,  was  wir  kommentieren  müssen.  Wenn  es  heißt,  er  habe  eine  Frau  gesehen,  könnte  man  das  leicht  übersehen.  Aber  literarisch  betrachtet:  Als  zuletzt  jemand  in  der  </w:t>
      </w:r>
    </w:p>
    <w:p w:rsidR="002E33BF" w:rsidRDefault="00F93882">
      <w:pPr>
        <w:spacing w:after="615"/>
        <w:ind w:left="12" w:right="367"/>
      </w:pPr>
      <w:r>
        <w:t>Geschichte  –  in  den  Büchern  Josua,  Richter,  Samuel,  Könige,  den  früheren  Propheten  des  Alten  Testaments  –  eine  Frau  sah,  ratet  mal,  wer  das  war?  Es  war  Simson.</w:t>
      </w:r>
    </w:p>
    <w:p w:rsidR="002E33BF" w:rsidRDefault="00F93882">
      <w:pPr>
        <w:spacing w:after="615"/>
        <w:ind w:left="12" w:right="367"/>
      </w:pPr>
      <w:r>
        <w:t>Im  Buch  der  Richter,  Kapitel  14,  sah  er  das  Mädchen  aus  Timnit.  Natürlich  hatte  der  Herr  da  irgendwie  seine  Finger  im  Spiel  und  lenkte  die  Dinge.  Doch  dann,  in  Kapitel  16,  sah  er  eine  Philisterprostituierte.</w:t>
      </w:r>
    </w:p>
    <w:p w:rsidR="002E33BF" w:rsidRDefault="00F93882">
      <w:pPr>
        <w:spacing w:after="342"/>
        <w:ind w:left="12" w:right="47"/>
      </w:pPr>
      <w:r>
        <w:t>Und  er  ging  zu  ihr.  Und  es  gibt  keinerlei  Anzeichen  dafür,  dass  der  Herr  dabei  im  Spiel  war.  Interessanterweise  findet  sich  am  Ende  von  Kapitel  15  eine  Art  Zusammenfassung  von  Samsons  Leben,  allerdings  ohne  den  Bericht  über  seinen  Tod.</w:t>
      </w:r>
    </w:p>
    <w:p w:rsidR="002E33BF" w:rsidRDefault="00F93882">
      <w:pPr>
        <w:spacing w:after="614"/>
        <w:ind w:left="12" w:right="367"/>
      </w:pPr>
      <w:r>
        <w:t>Wir  erwarten,  dass  am  Ende  einer  Ära  auf  den  Tod  einer  bestimmten  Person  Bezug  genommen  wird.  Das  geschieht  aber  nicht.  Daher  fragen  wir  uns,  wo  die  strukturellen  Ursachen  liegen.</w:t>
      </w:r>
    </w:p>
    <w:p w:rsidR="002E33BF" w:rsidRDefault="00F93882">
      <w:pPr>
        <w:spacing w:after="91" w:line="259" w:lineRule="auto"/>
        <w:ind w:left="12" w:right="367"/>
      </w:pPr>
      <w:r>
        <w:t xml:space="preserve">Und  dann  lesen  wir  in  Kapitel  16,  dass  Simson  eine  Prostituierte  aufsuchte.  Nun,  wie  Sie  aus  der  </w:t>
      </w:r>
    </w:p>
    <w:p w:rsidR="002E33BF" w:rsidRDefault="00F93882">
      <w:pPr>
        <w:spacing w:after="605"/>
        <w:ind w:left="12"/>
      </w:pPr>
      <w:r>
        <w:t>Weisheitsliteratur,  insbesondere  aus  den  Sprüchen,  wissen,  gelten  Prostituierte  als  Tor  zum  Tod.  Und  so  finden  wir  in  Richter  16  einen  Bericht  über  Simsons  Tod.</w:t>
      </w:r>
    </w:p>
    <w:p w:rsidR="002E33BF" w:rsidRDefault="00F93882">
      <w:pPr>
        <w:ind w:left="12" w:right="367"/>
      </w:pPr>
      <w:r>
        <w:t>Und  so  sah  er  eine  Frau.  Und  das  führte  zu  seinem  Tod.  Und  nun  ist  David  die  nächste  Figur  in  der  größeren  Geschichte,  die  eine  Frau  sieht.</w:t>
      </w:r>
    </w:p>
    <w:p w:rsidR="002E33BF" w:rsidRDefault="00F93882">
      <w:pPr>
        <w:ind w:left="12" w:right="367"/>
      </w:pPr>
      <w:r>
        <w:t>Und  das  wird  in  vielerlei  Hinsicht  zu  seinem  Untergang  führen.  Gottes  Gnade  wird  David  und  sein  Königtum  bewahren,  denn  Gott  hat  es  verheißen.  Dennoch  wird  Davids  Geschichte  von  nun  an  in  vielerlei  Hinsicht  eine  Tragödie  sein.</w:t>
      </w:r>
    </w:p>
    <w:p w:rsidR="002E33BF" w:rsidRDefault="00F93882">
      <w:pPr>
        <w:spacing w:after="0"/>
        <w:ind w:left="12" w:right="130"/>
      </w:pPr>
      <w:r>
        <w:t xml:space="preserve">Und  da  ist  noch  etwas  anderes.  Schon  früher  in  der  Geschichte,  in  1.  Samuel  17,  als  David  auf  dem  Schlachtfeld  gegen  den  Riesen  Goliath  antrat,  wurde  er  gewissermaßen  in  die  Rolle  eines  neuen  Josua  und  Kaleb  gedrängt.  Erinnern  Sie  sich?  Als  die  Israeliten  das  Land  einnahmen,  waren  Josua  und  Kaleb  Männer  von  </w:t>
      </w:r>
    </w:p>
    <w:p w:rsidR="002E33BF" w:rsidRDefault="00F93882">
      <w:pPr>
        <w:ind w:left="12" w:right="367"/>
      </w:pPr>
      <w:r>
        <w:t>tiefem  Glauben.</w:t>
      </w:r>
    </w:p>
    <w:p w:rsidR="002E33BF" w:rsidRDefault="00F93882">
      <w:pPr>
        <w:spacing w:after="91" w:line="259" w:lineRule="auto"/>
        <w:ind w:left="12" w:right="367"/>
      </w:pPr>
      <w:r>
        <w:t xml:space="preserve">Sie  waren  die  einzigen  Kundschafter,  die  sagten:  „Wir  können  das  schaffen.“  Die  anderen  israelitischen  </w:t>
      </w:r>
    </w:p>
    <w:p w:rsidR="002E33BF" w:rsidRDefault="00F93882">
      <w:pPr>
        <w:spacing w:after="382" w:line="316" w:lineRule="auto"/>
        <w:ind w:left="12" w:right="367"/>
      </w:pPr>
      <w:r>
        <w:t>Kundschafter  sagten:  „Nein,  nein,  wir  haben  Riesen  im  Land  gesehen.“  Josua  und  Kaleb  ließen  sich  davon  nicht  beirren.</w:t>
      </w:r>
    </w:p>
    <w:p w:rsidR="002E33BF" w:rsidRDefault="00F93882">
      <w:pPr>
        <w:ind w:left="12" w:right="367"/>
      </w:pPr>
      <w:r>
        <w:t>Tatsächlich  führten  sie  die  israelitische  Eroberung  Israels  an.  Und  sie  nahmen  sogar  Städte  ein,  in  denen  Riesen  lebten.  In  vielerlei  Hinsicht  waren  Josua  und  Kaleb  also  Riesentöter.</w:t>
      </w:r>
    </w:p>
    <w:p w:rsidR="002E33BF" w:rsidRDefault="00F93882">
      <w:pPr>
        <w:spacing w:after="8" w:line="315" w:lineRule="auto"/>
        <w:ind w:left="12" w:firstLine="3"/>
      </w:pPr>
      <w:r>
        <w:rPr>
          <w:sz w:val="21"/>
        </w:rPr>
        <w:t xml:space="preserve">Und  genau  das  war  David.  Als  David  also  in  1  Samuel  17  auftaucht,  ist  er  der  neue  Josua-Kaleb.  </w:t>
      </w:r>
    </w:p>
    <w:p w:rsidR="002E33BF" w:rsidRDefault="00F93882">
      <w:pPr>
        <w:spacing w:after="303" w:line="315" w:lineRule="auto"/>
        <w:ind w:left="12" w:firstLine="3"/>
      </w:pPr>
      <w:r>
        <w:rPr>
          <w:sz w:val="21"/>
        </w:rPr>
        <w:t>Und  das  ist  etwas  sehr  Positives.</w:t>
      </w:r>
    </w:p>
    <w:p w:rsidR="002E33BF" w:rsidRDefault="00F93882">
      <w:pPr>
        <w:spacing w:after="303" w:line="315" w:lineRule="auto"/>
        <w:ind w:left="12" w:right="378" w:firstLine="3"/>
      </w:pPr>
      <w:r>
        <w:rPr>
          <w:sz w:val="21"/>
        </w:rPr>
        <w:t>Doch  wenn  wir  die  vorgefassten  Meinungen  und  Urteile  im  Kopf  haben,  dann  wird  David,  der  neue  Josua-Kaleb,  tragischerweise  zum  neuen  Simson,  wenn  wir  hier  lesen,  dass  er  eine  Frau  sah.  Und  das  ist  nicht  gut.  Simsons  Geschichte  endet  tragisch.</w:t>
      </w:r>
    </w:p>
    <w:p w:rsidR="002E33BF" w:rsidRDefault="00F93882">
      <w:pPr>
        <w:spacing w:after="303" w:line="315" w:lineRule="auto"/>
        <w:ind w:left="12" w:firstLine="3"/>
      </w:pPr>
      <w:r>
        <w:rPr>
          <w:sz w:val="21"/>
        </w:rPr>
        <w:t>Wir  lasen  auch,  dass  die  Frau  sehr  schön  war.  Die  hier  verwendete  Sprache  spiegelt  gewissermaßen  die  Beschreibung  Davids  in  1.  Samuel  16  wider.  Erinnern  wir  uns:  Wir  wiesen  darauf  hin,  dass  der  Herr  zu  Samuel  sagte:  „Ich  sehe  auf  das  Herz,  nicht  auf  die  Augen.“</w:t>
      </w:r>
    </w:p>
    <w:p w:rsidR="002E33BF" w:rsidRDefault="00F93882">
      <w:pPr>
        <w:spacing w:after="3" w:line="315" w:lineRule="auto"/>
        <w:ind w:left="12" w:firstLine="3"/>
      </w:pPr>
      <w:r>
        <w:rPr>
          <w:sz w:val="21"/>
        </w:rPr>
        <w:t xml:space="preserve">Aber  dennoch,  als  David  in  der  Geschichte  auftaucht,  sagt  der  Erzähler,  David  sei  ein  gutaussehender  Mann  mit  schönen  Augen,  von  gutem  Aussehen.  Und  nun  wird  hier  eine  Frau  </w:t>
      </w:r>
    </w:p>
    <w:p w:rsidR="002E33BF" w:rsidRDefault="00F93882">
      <w:pPr>
        <w:spacing w:after="624" w:line="315" w:lineRule="auto"/>
        <w:ind w:left="12" w:firstLine="3"/>
      </w:pPr>
      <w:r>
        <w:rPr>
          <w:sz w:val="21"/>
        </w:rPr>
        <w:t>auf  dieselbe  Weise  beschrieben.  Und  ich  denke,  wir  könnten  es  so  ausdrücken.</w:t>
      </w:r>
    </w:p>
    <w:p w:rsidR="002E33BF" w:rsidRDefault="00F93882">
      <w:pPr>
        <w:spacing w:after="1" w:line="315" w:lineRule="auto"/>
        <w:ind w:left="12" w:firstLine="3"/>
      </w:pPr>
      <w:r>
        <w:rPr>
          <w:sz w:val="21"/>
        </w:rPr>
        <w:t xml:space="preserve">Davids  Blick  fiel  auf  jemanden,  der  ihm  körperlich  ebenbürtig  war.  Er  hatte  seinen  Meister  gefunden,  sozusagen.  Und  so  stellt  sich  die  Frage:  Wird  er  der  Versuchung  erliegen,  seine  nunmehrige  Macht  als  König  zu  nutzen,  um  sich  zu  nehmen,  was  er  begehrt?  Es  ist  nur  allzu  leicht  für  Menschen,  die  von  Machtgier  getrieben  werden  und  denken:  „Das  will  ich  haben,  und  </w:t>
      </w:r>
    </w:p>
    <w:p w:rsidR="002E33BF" w:rsidRDefault="00F93882">
      <w:pPr>
        <w:spacing w:after="303" w:line="315" w:lineRule="auto"/>
        <w:ind w:left="12" w:firstLine="3"/>
      </w:pPr>
      <w:r>
        <w:rPr>
          <w:sz w:val="21"/>
        </w:rPr>
        <w:t>ich  werde  es  mir  nehmen.“</w:t>
      </w:r>
    </w:p>
    <w:p w:rsidR="002E33BF" w:rsidRDefault="00F93882">
      <w:pPr>
        <w:spacing w:after="300" w:line="385" w:lineRule="auto"/>
        <w:ind w:left="12" w:right="112" w:firstLine="5"/>
      </w:pPr>
      <w:r>
        <w:rPr>
          <w:sz w:val="17"/>
        </w:rPr>
        <w:t>Und  hier  ist  eine  Frau,  die  ihm  ebenbürtig  ist.  Und  er  begehrt  sie  natürlich.  Deshalb  schickte  David,  wie  in  Vers  3  beschrieben,  jemanden  aus,  um  mehr  über  sie  zu  erfahren.</w:t>
      </w:r>
    </w:p>
    <w:p w:rsidR="002E33BF" w:rsidRDefault="00F93882">
      <w:pPr>
        <w:spacing w:after="303" w:line="315" w:lineRule="auto"/>
        <w:ind w:left="12" w:firstLine="3"/>
      </w:pPr>
      <w:r>
        <w:rPr>
          <w:sz w:val="21"/>
        </w:rPr>
        <w:t>In  der  Geschichte  werden  wir  sehen,  dass  David  sehr  viel  senden  wird.  Er  muss  nur  ein  Wort  aussprechen.  Und  er  hat  die  Macht  und  die  Autorität  dazu.</w:t>
      </w:r>
    </w:p>
    <w:p w:rsidR="002E33BF" w:rsidRDefault="00F93882">
      <w:pPr>
        <w:spacing w:after="617" w:line="315" w:lineRule="auto"/>
        <w:ind w:left="12" w:firstLine="3"/>
      </w:pPr>
      <w:r>
        <w:rPr>
          <w:sz w:val="21"/>
        </w:rPr>
        <w:t>Die  Leute  springen  und  tun,  was  er  ihnen  befiehlt.  Er  schickte  Joab  und  das  Heer  gegen  die  Ammoniter.  Und  wir  werden  dieses  Verb  immer  wieder  sehen.</w:t>
      </w:r>
    </w:p>
    <w:p w:rsidR="002E33BF" w:rsidRDefault="00F93882">
      <w:pPr>
        <w:spacing w:after="1" w:line="315" w:lineRule="auto"/>
        <w:ind w:left="12" w:right="678" w:firstLine="3"/>
      </w:pPr>
      <w:r>
        <w:rPr>
          <w:sz w:val="21"/>
        </w:rPr>
        <w:t xml:space="preserve">Tragischerweise  wird  er  später  dorthin  geschickt,  was  zum  Untergang  seiner  Familie  führen  wird.  Unwissentlich  wird  er  seine  königliche  Macht  ausüben,  was  sich  im  Rahmen  </w:t>
      </w:r>
    </w:p>
    <w:p w:rsidR="002E33BF" w:rsidRDefault="00F93882">
      <w:pPr>
        <w:spacing w:after="303" w:line="315" w:lineRule="auto"/>
        <w:ind w:left="12" w:firstLine="3"/>
      </w:pPr>
      <w:r>
        <w:rPr>
          <w:sz w:val="21"/>
        </w:rPr>
        <w:t>von  Gottes  Urteil  gegen  ihn  rächen  wird.  David  besitzt  also  Autorität.</w:t>
      </w:r>
    </w:p>
    <w:p w:rsidR="002E33BF" w:rsidRDefault="00F93882">
      <w:pPr>
        <w:spacing w:after="382" w:line="317" w:lineRule="auto"/>
        <w:ind w:left="12" w:right="367"/>
      </w:pPr>
      <w:r>
        <w:t>Er  hat  die  Macht.  Er  schickt  jemanden  los,  um  etwas  über  sie  herauszufinden.  Er  weiß  nicht,  wer  diese  Frau  ist.</w:t>
      </w:r>
    </w:p>
    <w:p w:rsidR="002E33BF" w:rsidRDefault="00F93882">
      <w:pPr>
        <w:spacing w:after="11" w:line="315" w:lineRule="auto"/>
        <w:ind w:left="12" w:firstLine="3"/>
      </w:pPr>
      <w:r>
        <w:rPr>
          <w:sz w:val="21"/>
        </w:rPr>
        <w:t xml:space="preserve">Und  der  Mann  sagte,  sie  sei  Batseba,  die  Tochter  Eliams  und  die  Frau  Urias,  des  Hetiters.  </w:t>
      </w:r>
    </w:p>
    <w:p w:rsidR="002E33BF" w:rsidRDefault="00F93882">
      <w:pPr>
        <w:spacing w:after="303" w:line="315" w:lineRule="auto"/>
        <w:ind w:left="12" w:firstLine="3"/>
      </w:pPr>
      <w:r>
        <w:rPr>
          <w:sz w:val="21"/>
        </w:rPr>
        <w:t>Das  hätte  David  stutzig  machen  müssen.  Sie  ist  die  Frau  eines  anderen.</w:t>
      </w:r>
    </w:p>
    <w:p w:rsidR="002E33BF" w:rsidRDefault="00F93882">
      <w:pPr>
        <w:spacing w:after="616"/>
        <w:ind w:left="12" w:right="367"/>
      </w:pPr>
      <w:r>
        <w:t>Später  erfahren  wir  in  der  Liste  der  tapferen  Krieger,  dass  Urija  einer  von  Davids  Helden  war.  Er  wird  als  Hethiter  bezeichnet,  ist  also  offenbar  ein  Fremder,  der  sich  den  Truppen  angeschlossen  hat,  ähnlich  wie  David,  als  er  zu  den  Philistern  ging.  Nichtsdestotrotz  ist  Urija  einer  der  bedeutendsten  Krieger  Israels,  und  dies  ist  seine  Frau.  David  hätte  es  dabei  belassen  sollen.</w:t>
      </w:r>
    </w:p>
    <w:p w:rsidR="002E33BF" w:rsidRDefault="00F93882">
      <w:pPr>
        <w:spacing w:after="92" w:line="259" w:lineRule="auto"/>
        <w:ind w:left="12" w:right="367"/>
      </w:pPr>
      <w:r>
        <w:t>Aber  das  tut  er  nicht.  Im  Text  steht,  David  habe  Boten  geschickt,  um  sie  zu  holen.  Er  übt  seine  Macht  aus.</w:t>
      </w:r>
    </w:p>
    <w:p w:rsidR="002E33BF" w:rsidRDefault="00F93882">
      <w:pPr>
        <w:ind w:left="12" w:right="367"/>
      </w:pPr>
      <w:r>
        <w:t>Leistung.</w:t>
      </w:r>
    </w:p>
    <w:p w:rsidR="002E33BF" w:rsidRDefault="00F93882">
      <w:pPr>
        <w:spacing w:after="617"/>
        <w:ind w:left="12" w:right="367"/>
      </w:pPr>
      <w:r>
        <w:t>Sie  kam  zu  ihm,  und  er  schlief  mit  ihr.  David  schickt  also  Boten,  und  der  Text  lautet  wörtlich:  „David  schickte  Boten  und  nahm  sie.“  Das  Verb  „nahm“  ist  bereits  aufgetaucht  und  wird  auch  weiterhin  vorkommen.</w:t>
      </w:r>
    </w:p>
    <w:p w:rsidR="002E33BF" w:rsidRDefault="00F93882">
      <w:pPr>
        <w:spacing w:after="3"/>
        <w:ind w:left="12" w:right="949"/>
      </w:pPr>
      <w:r>
        <w:t>Das  verdeutlicht  Davids  Macht.  Er  sendet,  er  nimmt.  Und  vielleicht  interessiert  Sie  die  Frage:  Was  ging  ihr  durch  den  Kopf?  Hatte  sie  das  Gefühl,  sie  müsse  tun,  was  der  König  ihr  befahl?</w:t>
      </w:r>
    </w:p>
    <w:p w:rsidR="002E33BF" w:rsidRDefault="00F93882">
      <w:pPr>
        <w:ind w:left="12" w:right="367"/>
      </w:pPr>
      <w:r>
        <w:t>Vielleicht.</w:t>
      </w:r>
    </w:p>
    <w:p w:rsidR="002E33BF" w:rsidRDefault="00F93882">
      <w:pPr>
        <w:spacing w:after="95" w:line="259" w:lineRule="auto"/>
        <w:ind w:left="12" w:right="367"/>
      </w:pPr>
      <w:r>
        <w:t xml:space="preserve">Manche  würden  dies  als  Machtmissbrauch  bezeichnen.  Der  Text  liefert  uns  nicht  alle  gewünschten  </w:t>
      </w:r>
    </w:p>
    <w:p w:rsidR="002E33BF" w:rsidRDefault="00F93882">
      <w:pPr>
        <w:spacing w:after="617"/>
        <w:ind w:left="12"/>
      </w:pPr>
      <w:r>
        <w:t>Informationen,  um  alle  Details  zu  verstehen,  aber  ich  denke,  der  Fokus  liegt  eher  auf  David  als  auf  Batseba.  Und  so  sandte  David  Boten,  holte  sie,  sie  kam  zu  ihm,  und  er  schlief  mit  ihr.</w:t>
      </w:r>
    </w:p>
    <w:p w:rsidR="002E33BF" w:rsidRDefault="00F93882">
      <w:pPr>
        <w:spacing w:after="93" w:line="259" w:lineRule="auto"/>
        <w:ind w:left="12" w:right="367"/>
      </w:pPr>
      <w:r>
        <w:t>Er  hatte  eine  Beziehung  mit  ihr.  Und  dann  gibt  es  da  wieder  so  einen  Offline-Kommentar.</w:t>
      </w:r>
    </w:p>
    <w:p w:rsidR="002E33BF" w:rsidRDefault="00F93882">
      <w:pPr>
        <w:ind w:left="12" w:right="367"/>
      </w:pPr>
      <w:r>
        <w:t>Einer  dieser  Kommentare  in  Klammern.</w:t>
      </w:r>
    </w:p>
    <w:p w:rsidR="002E33BF" w:rsidRDefault="00F93882">
      <w:pPr>
        <w:ind w:left="12" w:right="367"/>
      </w:pPr>
      <w:r>
        <w:t>Tatsächlich  steht  es  in  der  NIV-Übersetzung  von  2011,  aus  der  ich  lese,  in  Klammern.  Sie  reinigte  sich  gerade  von  ihrer  monatlichen  Unreinheit.  Sie  hatte  also  kurz  zuvor  ihre  Periode  gehabt,  ihr  Menstruationszyklus  hatte  eingesetzt.</w:t>
      </w:r>
    </w:p>
    <w:p w:rsidR="002E33BF" w:rsidRDefault="00F93882">
      <w:pPr>
        <w:spacing w:after="95" w:line="259" w:lineRule="auto"/>
        <w:ind w:left="12" w:right="367"/>
      </w:pPr>
      <w:r>
        <w:t xml:space="preserve">Und  so  reinigt  sie  sich  davon,  und  das  ist  wichtig,  denn  es  zeigt  uns,  dass,  falls  sie  schwanger  werden  sollte  </w:t>
      </w:r>
    </w:p>
    <w:p w:rsidR="002E33BF" w:rsidRDefault="00F93882">
      <w:pPr>
        <w:spacing w:after="0"/>
        <w:ind w:left="12" w:right="367"/>
      </w:pPr>
      <w:r>
        <w:t>–  sagen  wir  einfach,  sie  würde  schwanger  werden  –,  raten  Sie  mal,  wer  nicht  der  Vater  sein  kann?  Urija,  der  Hetiter,  befindet  sich,  wie  wir  noch  erfahren  werden,  an  der  Front,  wo  er  als  einer  von  Davids  tapferen  Männern  mit  Joab  und  dem  Heer  hingehört.</w:t>
      </w:r>
    </w:p>
    <w:p w:rsidR="002E33BF" w:rsidRDefault="00F93882">
      <w:pPr>
        <w:ind w:left="12" w:right="367"/>
      </w:pPr>
      <w:r>
        <w:t>David  muss  ihn  zurückbringen.  Er  war  dort  unten.</w:t>
      </w:r>
    </w:p>
    <w:p w:rsidR="002E33BF" w:rsidRDefault="00F93882">
      <w:pPr>
        <w:spacing w:after="387" w:line="315" w:lineRule="auto"/>
        <w:ind w:left="12" w:right="367"/>
      </w:pPr>
      <w:r>
        <w:t>Seine  Frau  hatte  gerade  ihre  Periode  bekommen.  Wenn  sie  also  schwanger  auftauchte,  konnte  es  nicht  Uriah  sein.  Danach  ging  sie  wieder  nach  Hause.</w:t>
      </w:r>
    </w:p>
    <w:p w:rsidR="002E33BF" w:rsidRDefault="00F93882">
      <w:pPr>
        <w:ind w:left="12" w:right="848"/>
      </w:pPr>
      <w:r>
        <w:t>Der  Autor  nutzt  also  diese  Offline-Konstruktionen,  um  die  Spannung  in  der  Geschichte  zu  erhöhen. David  blieb  zu  Hause,  als  die  Armee  in  den  Krieg  zog.  Er  war  auf  seinem  Dach  und  sah  zufällig  eine  Frau,  und  sie  war  sehr  schön.</w:t>
      </w:r>
    </w:p>
    <w:p w:rsidR="002E33BF" w:rsidRDefault="00F93882">
      <w:pPr>
        <w:spacing w:after="621"/>
        <w:ind w:left="12" w:right="367"/>
      </w:pPr>
      <w:r>
        <w:t>Die  Versuchung  hat  sich  sozusagen  in  ihrer  ganzen  Hässlichkeit  gezeigt.  Und  was  wird  David  tun?  Er  erliegt  der  Versuchung.  Und  wir  erfahren,  dass  Bathseba  gerade  ihre  Periode  hatte,  als  er  mit  ihr  schlief.</w:t>
      </w:r>
    </w:p>
    <w:p w:rsidR="002E33BF" w:rsidRDefault="00F93882">
      <w:pPr>
        <w:spacing w:after="620"/>
        <w:ind w:left="12" w:right="367"/>
      </w:pPr>
      <w:r>
        <w:t>Und  so  besteht  hier  große  Gefahr.  Wenn  sie  schwanger  würde,  würden  die  Leute  Fragen  stellen,  und  David  würde  ein  Problem  bekommen.  Nun,  in  Vers  fünf  wird  berichtet,  dass  die  Frau  tatsächlich  schwanger  wurde.</w:t>
      </w:r>
    </w:p>
    <w:p w:rsidR="002E33BF" w:rsidRDefault="00F93882">
      <w:pPr>
        <w:spacing w:after="96" w:line="259" w:lineRule="auto"/>
        <w:ind w:left="12" w:right="367"/>
      </w:pPr>
      <w:r>
        <w:t xml:space="preserve">Sie  wurde  schwanger.  Und  dann,  ironischerweise,  schickte  sie  David  eine  Nachricht  mit  den  Worten:  </w:t>
      </w:r>
    </w:p>
    <w:p w:rsidR="002E33BF" w:rsidRDefault="00F93882">
      <w:pPr>
        <w:ind w:left="12" w:right="367"/>
      </w:pPr>
      <w:r>
        <w:t>„Ich  bin  schwanger.“  Und  nun  hat  David  ein  Problem.</w:t>
      </w:r>
    </w:p>
    <w:p w:rsidR="002E33BF" w:rsidRDefault="00F93882">
      <w:pPr>
        <w:spacing w:after="96" w:line="259" w:lineRule="auto"/>
        <w:ind w:left="12" w:right="367"/>
      </w:pPr>
      <w:r>
        <w:t xml:space="preserve">Er  muss  herausfinden,  wie  er  dieses  Problem  lösen  kann.  Und  so  entwickelt  er  einen  vernünftigen  Plan.  </w:t>
      </w:r>
    </w:p>
    <w:p w:rsidR="002E33BF" w:rsidRDefault="00F93882">
      <w:pPr>
        <w:ind w:left="12" w:right="367"/>
      </w:pPr>
      <w:r>
        <w:t>Der  Plan  lautet  wie  folgt.</w:t>
      </w:r>
    </w:p>
    <w:p w:rsidR="002E33BF" w:rsidRDefault="00F93882">
      <w:pPr>
        <w:spacing w:after="96" w:line="259" w:lineRule="auto"/>
        <w:ind w:left="12" w:right="367"/>
      </w:pPr>
      <w:r>
        <w:t xml:space="preserve">Wir  nennen  es  Plan  A,  weil  es  nicht  funktioniert  und  wir  vor  dem  Ende  der  Sache  auf  Plan  B  umsteigen  müssen.  </w:t>
      </w:r>
    </w:p>
    <w:p w:rsidR="002E33BF" w:rsidRDefault="00F93882">
      <w:pPr>
        <w:spacing w:after="633"/>
        <w:ind w:left="12" w:right="367"/>
      </w:pPr>
      <w:r>
        <w:t>Aber  David  beschließt:  „Ich  muss  Uriah  schnell  zurückbringen.  Ich  muss  ihn  mit  seiner  Frau  zusammenbringen.“</w:t>
      </w:r>
    </w:p>
    <w:p w:rsidR="002E33BF" w:rsidRDefault="00F93882">
      <w:pPr>
        <w:ind w:left="12" w:right="367"/>
      </w:pPr>
      <w:r>
        <w:t>Er  muss  mit  seiner  Frau  schlafen.  Niemand  wird  merken,  dass  sie  schwanger  ist.  Und  wenn  man  es  ihr  dann  ansieht,  werden  alle  denken,  Urija  sei  der  Vater,  und  wenn  Batseba  einfach  schweigt,  wird  niemand  etwas  erfahren.</w:t>
      </w:r>
    </w:p>
    <w:p w:rsidR="002E33BF" w:rsidRDefault="00F93882">
      <w:pPr>
        <w:spacing w:after="611"/>
        <w:ind w:left="12" w:right="367"/>
      </w:pPr>
      <w:r>
        <w:t>Das  ist  also  der  Plan.  Ganz  einfach.  Wir  holen  Urija  zurück,  lassen  ihn  mit  seiner  Frau  schlafen,  und  dann  werden  alle,  einschließlich  Urija,  denken,  dass  Urija  der  Vater  des  Kindes  ist.</w:t>
      </w:r>
    </w:p>
    <w:p w:rsidR="002E33BF" w:rsidRDefault="00F93882">
      <w:pPr>
        <w:spacing w:after="630"/>
        <w:ind w:left="12" w:right="367"/>
      </w:pPr>
      <w:r>
        <w:t>David  ließ  Joab  ausrichten:  „Schick  mir  Urija,  den  Hetiter.“  Und  Joab  schickte  ihn  zu  David.  Als  Urija  zu  ihm  kam,  fragte  David  ihn,  wie  es  Joab  gehe,  wie  es  den  Soldaten  gehe  und  wie  der  Krieg  verlaufe.</w:t>
      </w:r>
    </w:p>
    <w:p w:rsidR="002E33BF" w:rsidRDefault="00F93882">
      <w:pPr>
        <w:spacing w:after="96" w:line="259" w:lineRule="auto"/>
        <w:ind w:left="12" w:right="367"/>
      </w:pPr>
      <w:r>
        <w:t xml:space="preserve">Urija  fragte  sich  wohl  –  wir  wissen  nicht  genau,  was  in  dieser  Geschichte  in  ihm  vorging.  Wie  viel  wusste  er?  </w:t>
      </w:r>
    </w:p>
    <w:p w:rsidR="002E33BF" w:rsidRDefault="00F93882">
      <w:pPr>
        <w:spacing w:after="621"/>
        <w:ind w:left="12" w:right="367"/>
      </w:pPr>
      <w:r>
        <w:t>Hatte  er  einen  Verdacht?  Wahrscheinlich  fragte  er  sich  aber:  Warum  muss  ich,  einer  der  führenden  Soldaten  im  Heer,  als  Bote  dienen?  Jeder  hätte  diese  Nachricht  bringen  können.  Doch  dann  sagte  David  zu  Urija:  „Geh  nach  Hause  und  wasch  dir  die  Füße.“</w:t>
      </w:r>
    </w:p>
    <w:p w:rsidR="002E33BF" w:rsidRDefault="00F93882">
      <w:pPr>
        <w:spacing w:after="96" w:line="259" w:lineRule="auto"/>
        <w:ind w:left="12" w:right="367"/>
      </w:pPr>
      <w:r>
        <w:t xml:space="preserve">Geh  runter  und  genieße  einfach  die  Gemütlichkeit  deines  Zuhauses.  Und  ich  denke,  das  bedeutet  auch:  </w:t>
      </w:r>
    </w:p>
    <w:p w:rsidR="002E33BF" w:rsidRDefault="00F93882">
      <w:pPr>
        <w:ind w:left="12" w:right="367"/>
      </w:pPr>
      <w:r>
        <w:t>Tu,  was  immer  du  gerne  tust,  wenn  du  zu  Hause  bist.  Entspann  dich  dort.</w:t>
      </w:r>
    </w:p>
    <w:p w:rsidR="002E33BF" w:rsidRDefault="00F93882">
      <w:pPr>
        <w:ind w:left="12" w:right="367"/>
      </w:pPr>
      <w:r>
        <w:t>So  verließ  Urija  den  Palast,  und  ein  Geschenk  des  Königs  wurde  ihm  nachgeschickt.  Doch  Urija  übernachtete  am  Eingang  des  Palastes  mit  allen  Dienern  seines  Herrn  und  ging  nicht  hinunter  in  sein  Haus.  Er  schlief  dort  am  Eingang  des  Palastes  mit  den  anderen  Dienern  und  ging  nicht  zu  seiner  Frau.</w:t>
      </w:r>
    </w:p>
    <w:p w:rsidR="002E33BF" w:rsidRDefault="00F93882">
      <w:pPr>
        <w:spacing w:after="315" w:line="407" w:lineRule="auto"/>
        <w:ind w:left="17" w:right="254" w:hanging="5"/>
      </w:pPr>
      <w:r>
        <w:rPr>
          <w:sz w:val="16"/>
        </w:rPr>
        <w:t>David  hatte  mit  seiner  Frau  geschlafen,  aber  das  wollte  er  nicht  wieder  tun.  Und  so  wollte  David  wissen,  was  los  war.  David  wurde  darüber  informiert.  Urija  ging  nicht  nach  Hause.</w:t>
      </w:r>
    </w:p>
    <w:p w:rsidR="002E33BF" w:rsidRDefault="00F93882">
      <w:pPr>
        <w:spacing w:after="3" w:line="407" w:lineRule="auto"/>
        <w:ind w:left="17" w:right="254" w:hanging="5"/>
      </w:pPr>
      <w:r>
        <w:rPr>
          <w:sz w:val="16"/>
        </w:rPr>
        <w:t>Also  fragt  er  Urija:  „Was  ist  hier  los?  Kommst  du  nicht  gerade  von  einem  Feldzug?  Warum  bist  du  nicht  nach  Hause  gegangen?  Vermisst  du  denn  nicht  deine  Frau?  Du  solltest  hinuntergehen  und  die  Annehmlichkeiten  deines  Zuhauses  genießen,  einschließlich  deiner  Frau.“  Urija  antwortet  David,  und  das  ist  zu  diesem  Zeitpunkt  eine  ziemliche  Zurechtweisung  für  den  König.</w:t>
      </w:r>
    </w:p>
    <w:p w:rsidR="002E33BF" w:rsidRDefault="00F93882">
      <w:pPr>
        <w:spacing w:after="315" w:line="407" w:lineRule="auto"/>
        <w:ind w:left="17" w:right="254" w:hanging="5"/>
      </w:pPr>
      <w:r>
        <w:rPr>
          <w:sz w:val="16"/>
        </w:rPr>
        <w:t>Das  ist  eine  ordentliche  Rüge.</w:t>
      </w:r>
    </w:p>
    <w:p w:rsidR="002E33BF" w:rsidRDefault="00F93882">
      <w:pPr>
        <w:spacing w:after="6" w:line="407" w:lineRule="auto"/>
        <w:ind w:left="17" w:right="254" w:hanging="5"/>
      </w:pPr>
      <w:r>
        <w:rPr>
          <w:sz w:val="16"/>
        </w:rPr>
        <w:t>Die  Bundeslade,  Israel  und  Juda  wohnen  in  Zelten,  und  mein  Heerführer  Joab  und  die  Männer  meines  Herrn  lagern  im  offenen  Feld.  Wie  könnte  ich  da  nach  Hause  gehen,  essen  und  trinken  und  mit  meiner  Frau  schlafen?  So  wahr  du  lebst,  ich  werde  so  etwas  nicht  tun.</w:t>
      </w:r>
    </w:p>
    <w:p w:rsidR="002E33BF" w:rsidRDefault="00F93882">
      <w:pPr>
        <w:spacing w:after="315" w:line="407" w:lineRule="auto"/>
        <w:ind w:left="17" w:right="254" w:hanging="5"/>
      </w:pPr>
      <w:r>
        <w:rPr>
          <w:sz w:val="16"/>
        </w:rPr>
        <w:t>Er  stellt  sich  gegen  den  König.</w:t>
      </w:r>
    </w:p>
    <w:p w:rsidR="002E33BF" w:rsidRDefault="00F93882">
      <w:pPr>
        <w:spacing w:after="619" w:line="407" w:lineRule="auto"/>
        <w:ind w:left="17" w:right="447" w:hanging="5"/>
      </w:pPr>
      <w:r>
        <w:rPr>
          <w:sz w:val="16"/>
        </w:rPr>
        <w:t>Diese  Worte  verurteilen  David  in  mehrfacher  Hinsicht.  Urija  widersetzt  sich  zwar  dem  Befehl  des  Königs,  doch  seine  Verteidigung  erinnert  daran,  dass  die  Treue  zum  Herrn  und  seiner  Sache  selbst  über  der  königlichen  Autorität  steht.  Es  ist,  als  ob  Urija  sagen  würde:  „Ich  werde  nicht  tun,  was  du  mir  sagst.“</w:t>
      </w:r>
    </w:p>
    <w:p w:rsidR="002E33BF" w:rsidRDefault="00F93882">
      <w:pPr>
        <w:spacing w:after="619" w:line="407" w:lineRule="auto"/>
        <w:ind w:left="17" w:right="412" w:hanging="5"/>
      </w:pPr>
      <w:r>
        <w:rPr>
          <w:sz w:val="16"/>
        </w:rPr>
        <w:t>Es  ist  mir  egal,  ob  du  der  König  bist.  Es  ist  nicht  richtig  von  mir,  das  zu  tun.  Und  während  Urija  es  für  falsch  hielt,  mit  seiner  eigenen  Frau  zu  schlafen,  während  das  Heer  gegen  die  Ammoniter  kämpfte,  hatte  David  keinerlei  Skrupel.</w:t>
      </w:r>
    </w:p>
    <w:p w:rsidR="002E33BF" w:rsidRDefault="00F93882">
      <w:pPr>
        <w:spacing w:after="117" w:line="259" w:lineRule="auto"/>
        <w:ind w:left="17" w:right="254" w:hanging="5"/>
      </w:pPr>
      <w:r>
        <w:rPr>
          <w:sz w:val="16"/>
        </w:rPr>
        <w:t>Tatsächlich  hatte  er  bereits  mit  der  Frau  eines  anderen  Mannes  geschlafen.  Das  ist  also  eine  ziemliche  Demütigung  für  David.</w:t>
      </w:r>
    </w:p>
    <w:p w:rsidR="002E33BF" w:rsidRDefault="00F93882">
      <w:pPr>
        <w:spacing w:after="315" w:line="407" w:lineRule="auto"/>
        <w:ind w:left="17" w:right="254" w:hanging="5"/>
      </w:pPr>
      <w:r>
        <w:rPr>
          <w:sz w:val="16"/>
        </w:rPr>
        <w:t>Und  vielleicht  klang  in  seiner  Frage  sogar  mit:  Warum  bist  du  nicht  da  unten?  Du  bist  doch  der  König.</w:t>
      </w:r>
    </w:p>
    <w:p w:rsidR="002E33BF" w:rsidRDefault="00F93882">
      <w:pPr>
        <w:spacing w:after="619" w:line="407" w:lineRule="auto"/>
        <w:ind w:left="17" w:right="254" w:hanging="5"/>
      </w:pPr>
      <w:r>
        <w:rPr>
          <w:sz w:val="16"/>
        </w:rPr>
        <w:t>Da  sagte  David  zu  ihm:  „Bleib  noch  einen  Tag  hier,  morgen  schicke  ich  dich  zurück.“  So  blieb  Urija  diesen  und  den  folgenden  Tag  in  Jerusalem.  Auf  Davids  Einladung  hin  aß  und  trank  er  wieder  mit  ihm.</w:t>
      </w:r>
    </w:p>
    <w:p w:rsidR="002E33BF" w:rsidRDefault="00F93882">
      <w:pPr>
        <w:spacing w:after="315" w:line="407" w:lineRule="auto"/>
        <w:ind w:left="17" w:right="254" w:hanging="5"/>
      </w:pPr>
      <w:r>
        <w:rPr>
          <w:sz w:val="16"/>
        </w:rPr>
        <w:t>Und  diesmal,  David,  handelt  es  sich  um  Plan  A,  Teil  zwei.  Plan  A,  Teil  eins,  bestand  lediglich  darin,  ihm  die  Erlaubnis  zu  geben,  hinunterzugehen  und  die  Nacht  bei  seiner  Frau  zu  verbringen.  Das  wird  er  sicherlich  tun.</w:t>
      </w:r>
    </w:p>
    <w:p w:rsidR="002E33BF" w:rsidRDefault="00F93882">
      <w:pPr>
        <w:spacing w:after="635" w:line="407" w:lineRule="auto"/>
        <w:ind w:left="17" w:right="254" w:hanging="5"/>
      </w:pPr>
      <w:r>
        <w:rPr>
          <w:sz w:val="16"/>
        </w:rPr>
        <w:t>Das  würde  jeder  Mann  tun.  Nein,  nun  ja,  Uriah  ist  nicht  irgendein  Mann.  Plan  A,  Teil  zwei,  ist  also:  Machen  wir  ihn  betrunken.</w:t>
      </w:r>
    </w:p>
    <w:p w:rsidR="002E33BF" w:rsidRDefault="00F93882">
      <w:pPr>
        <w:spacing w:after="315" w:line="407" w:lineRule="auto"/>
        <w:ind w:left="17" w:right="254" w:hanging="5"/>
      </w:pPr>
      <w:r>
        <w:rPr>
          <w:sz w:val="16"/>
        </w:rPr>
        <w:t>Und  er  wird  nicht  mehr  die  volle  Kontrolle  über  seinen  Willen  und  seine  Sinne  haben.  Und  wenn  er  betrunken  ist,  will  er  bei  seiner  Frau  sein.  Also  macht  David  ihn  betrunken.</w:t>
      </w:r>
    </w:p>
    <w:p w:rsidR="002E33BF" w:rsidRDefault="00F93882">
      <w:pPr>
        <w:spacing w:after="315" w:line="407" w:lineRule="auto"/>
        <w:ind w:left="17" w:right="254" w:hanging="5"/>
      </w:pPr>
      <w:r>
        <w:rPr>
          <w:sz w:val="16"/>
        </w:rPr>
        <w:t>Man  kann  es  sich  richtig  vorstellen.  Komm  schon,  Urija,  nimm  noch  einen.  Und  am  Abend  ging  Urija  hinaus  und  legte  sich  auf  seine  Matte  zu  den  Dienern  seines  Herrn,  um  dort  zu  schlafen.</w:t>
      </w:r>
    </w:p>
    <w:p w:rsidR="002E33BF" w:rsidRDefault="00F93882">
      <w:pPr>
        <w:spacing w:after="315" w:line="407" w:lineRule="auto"/>
        <w:ind w:left="17" w:right="254" w:hanging="5"/>
      </w:pPr>
      <w:r>
        <w:rPr>
          <w:sz w:val="16"/>
        </w:rPr>
        <w:t>Er  ging  nicht  nach  Hause.  Selbst  im  betrunkenen  Zustand,  wenn  er  nicht  mehr  ganz  bei  Sinnen  ist,  weigert  er  sich,  zu  seiner  Frau  zu  gehen.  David  hat  also  wirklich  ein  Problem.</w:t>
      </w:r>
    </w:p>
    <w:p w:rsidR="002E33BF" w:rsidRDefault="00F93882">
      <w:pPr>
        <w:spacing w:after="615"/>
        <w:ind w:left="12" w:right="367"/>
      </w:pPr>
      <w:r>
        <w:t>Plan  A  hatte  in  keiner  seiner  Varianten  funktioniert.  Daher  beschloss  David,  dass  er  nun  etwas  Verzweifelteres  unternehmen  müsse.  Am  nächsten  Morgen  schrieb  er  einen  Brief  an  Joab  und  gab  ihn  Urija  mit.</w:t>
      </w:r>
    </w:p>
    <w:p w:rsidR="002E33BF" w:rsidRDefault="00F93882">
      <w:pPr>
        <w:spacing w:after="615"/>
        <w:ind w:left="12" w:right="367"/>
      </w:pPr>
      <w:r>
        <w:t>David  sendet  also  wieder  einmal  einen  Boten.  Er  übt  seine  Autorität  aus.  Und  in  diesem  speziellen  Fall  wird  er  Urija  wahrscheinlich  ein  versiegeltes  Dokument  übergeben,  das  Urijas  Todesurteil  enthält.</w:t>
      </w:r>
    </w:p>
    <w:p w:rsidR="002E33BF" w:rsidRDefault="00F93882">
      <w:pPr>
        <w:spacing w:after="104" w:line="259" w:lineRule="auto"/>
        <w:ind w:left="12" w:right="112" w:firstLine="5"/>
      </w:pPr>
      <w:r>
        <w:rPr>
          <w:sz w:val="17"/>
        </w:rPr>
        <w:t>Aber  er  vertraut  diesem  Kerl  so  sehr,  dass  er  weiß,  dass  er  es  nicht  lesen  wird.  Er  weiß,  dass  er  es  nicht  lesen  wird.</w:t>
      </w:r>
    </w:p>
    <w:p w:rsidR="002E33BF" w:rsidRDefault="00F93882">
      <w:pPr>
        <w:spacing w:after="628"/>
        <w:ind w:left="12" w:right="367"/>
      </w:pPr>
      <w:r>
        <w:t>Und  so  übergibt  er  es  Urija,  und  Urija  überbringt  Joab  den  Befehl  zu  seinem  eigenen  Tod.</w:t>
      </w:r>
    </w:p>
    <w:p w:rsidR="002E33BF" w:rsidRDefault="00F93882">
      <w:pPr>
        <w:ind w:left="12" w:right="367"/>
      </w:pPr>
      <w:r>
        <w:t>Er  ahnt  es  nicht.  Und  David  schreibt  darin:  „Stellt  Urija  an  die  vorderste  Front,  wo  der  Kampf  am  heftigsten  tobt.  Dann  zieht  euch  von  ihm  zurück,  damit  er  getroffen  wird  und  stirbt.“</w:t>
      </w:r>
    </w:p>
    <w:p w:rsidR="002E33BF" w:rsidRDefault="00F93882">
      <w:pPr>
        <w:spacing w:after="0"/>
        <w:ind w:left="12" w:right="367"/>
      </w:pPr>
      <w:r>
        <w:t xml:space="preserve">Joabs  Plan  sieht  also  vor,  dass  Urija  an  vorderster  Front  gegen  die  ammonitische  Stadt  antritt.  Danach  ziehen  sich  alle  zurück,  sodass  er  isoliert  ist  und  in  der  Unterzahl  leicht  zu  besiegen  wäre.  Eigentlich  ist  das  </w:t>
      </w:r>
    </w:p>
    <w:p w:rsidR="002E33BF" w:rsidRDefault="00F93882">
      <w:pPr>
        <w:spacing w:after="627"/>
        <w:ind w:left="12" w:right="367"/>
      </w:pPr>
      <w:r>
        <w:t>ein  absurder  Plan.</w:t>
      </w:r>
    </w:p>
    <w:p w:rsidR="002E33BF" w:rsidRDefault="00F93882">
      <w:pPr>
        <w:spacing w:after="2"/>
        <w:ind w:left="12" w:right="703"/>
      </w:pPr>
      <w:r>
        <w:t>Und  das  zeigt,  dass  Menschen  in  Panik  manchmal  einfach  nicht  klar  denken.  Ich  meine,  wie  soll  man  das  denn  bitte  tun?  Was  soll  man  denn  machen?</w:t>
      </w:r>
    </w:p>
    <w:p w:rsidR="002E33BF" w:rsidRDefault="00F93882">
      <w:pPr>
        <w:spacing w:after="627"/>
        <w:ind w:left="12" w:right="367"/>
      </w:pPr>
      <w:r>
        <w:t>Flüstere  es  allen  Soldaten  zu,  und  auf  das  Signal  hin  ziehen  sich  alle  zurück.  Aber  sag  es  Urija  nicht.</w:t>
      </w:r>
    </w:p>
    <w:p w:rsidR="002E33BF" w:rsidRDefault="00F93882">
      <w:pPr>
        <w:ind w:left="12" w:right="367"/>
      </w:pPr>
      <w:r>
        <w:t>Das  wird  einfach  nicht  funktionieren.  Und  Joab  würde  sich  selbst  verdächtigen,  wenn  er  versuchen  würde,  die  Truppen  dazu  anzustiften.  Es  wäre  offensichtlich,  dass  er  versucht,  Urija  töten  zu  lassen.</w:t>
      </w:r>
    </w:p>
    <w:p w:rsidR="002E33BF" w:rsidRDefault="00F93882">
      <w:pPr>
        <w:spacing w:after="91" w:line="259" w:lineRule="auto"/>
        <w:ind w:left="12" w:right="367"/>
      </w:pPr>
      <w:r>
        <w:t xml:space="preserve">Davids  Plan  ist  also  nicht  wirklich  durchdacht.  Er  ist  in  Panik,  aber  Joab  ist  ziemlich  klar,  was  David  will.  </w:t>
      </w:r>
    </w:p>
    <w:p w:rsidR="002E33BF" w:rsidRDefault="00F93882">
      <w:pPr>
        <w:spacing w:after="627"/>
        <w:ind w:left="12" w:right="367"/>
      </w:pPr>
      <w:r>
        <w:t>Aus  welchem  Grund  auch  immer,  David  will  Urija  tot  sehen.</w:t>
      </w:r>
    </w:p>
    <w:p w:rsidR="002E33BF" w:rsidRDefault="00F93882">
      <w:pPr>
        <w:spacing w:after="627"/>
        <w:ind w:left="12" w:right="367"/>
      </w:pPr>
      <w:r>
        <w:t>Da  David  diese  Sprache  tatsächlich  verwendet,  wird  er  fallen  und  sterben.  Hier  kommen  zwei  verschiedene  hebräische  Wörter  vor:  nachah  und  mut.  Diese  Wörter  sind  schon  zuvor  gemeinsam  aufgetaucht.</w:t>
      </w:r>
    </w:p>
    <w:p w:rsidR="002E33BF" w:rsidRDefault="00F93882">
      <w:pPr>
        <w:spacing w:after="1"/>
        <w:ind w:left="12" w:right="367"/>
      </w:pPr>
      <w:r>
        <w:t>Bereits  in  1  Samuel  17  verwendete  David  diese  Worte,  als  er  beschrieb,  wie  er  die  Raubtiere  getötet  hatte,  die  die  Schafe  bedrohten.  Er  hatte  sie  geschlagen  und  getötet.</w:t>
      </w:r>
    </w:p>
    <w:p w:rsidR="002E33BF" w:rsidRDefault="00F93882">
      <w:pPr>
        <w:ind w:left="12" w:right="367"/>
      </w:pPr>
      <w:r>
        <w:t>Und  er  sagte,  er  würde  dasselbe  mit  Goliath  machen,  und  das  tat  er  auch.</w:t>
      </w:r>
    </w:p>
    <w:p w:rsidR="002E33BF" w:rsidRDefault="00F93882">
      <w:pPr>
        <w:spacing w:after="101" w:line="259" w:lineRule="auto"/>
        <w:ind w:left="12" w:right="367"/>
      </w:pPr>
      <w:r>
        <w:t xml:space="preserve">In  1  Samuel  17.  In  2  Samuel  10,18  </w:t>
      </w:r>
      <w:r>
        <w:t xml:space="preserve">erschlug  und  tötete  David  Schobach,  den  aramäischen  General.  </w:t>
      </w:r>
    </w:p>
    <w:p w:rsidR="002E33BF" w:rsidRDefault="00F93882">
      <w:pPr>
        <w:spacing w:line="259" w:lineRule="auto"/>
        <w:ind w:left="12" w:right="367"/>
      </w:pPr>
      <w:r>
        <w:t>Diese  Wortkombination  wurde  also  schon  zuvor  für  David  als  …  verwendet.</w:t>
      </w:r>
    </w:p>
    <w:p w:rsidR="002E33BF" w:rsidRDefault="00F93882">
      <w:pPr>
        <w:spacing w:after="646"/>
        <w:ind w:left="12" w:right="367"/>
      </w:pPr>
      <w:r>
        <w:t>Krieger,  und  wie  er  seine  Feinde  und  diejenigen,  die  ihn  bedrohten,  niedergerungen  und  getötet  hat.</w:t>
      </w:r>
    </w:p>
    <w:p w:rsidR="002E33BF" w:rsidRDefault="00F93882">
      <w:pPr>
        <w:ind w:left="12" w:right="367"/>
      </w:pPr>
      <w:r>
        <w:t>Aber  jetzt  fordert  er  Joab  auf,  dasselbe  mit  Urija  zu  tun.  Das  ist  ein  gewaltiger  Gegensatz.  Nun  ja,  diese  Wortkombination  wurde  auch  an  anderen  Stellen  verwendet.</w:t>
      </w:r>
    </w:p>
    <w:p w:rsidR="002E33BF" w:rsidRDefault="00F93882">
      <w:pPr>
        <w:ind w:left="12" w:right="367"/>
      </w:pPr>
      <w:r>
        <w:t>Zuvor  in  2  Samuel  3  erstach  Joab  den  unschuldigen  Abner.  Tatsächlich  bedeutet  das  hebräische  Wort  für  niedergeschlagen,  nachah.  Und  Abner  starb,  hebräisches  Wort  für  mut.</w:t>
      </w:r>
    </w:p>
    <w:p w:rsidR="002E33BF" w:rsidRDefault="00F93882">
      <w:pPr>
        <w:spacing w:after="351"/>
        <w:ind w:left="12" w:right="367"/>
      </w:pPr>
      <w:r>
        <w:t>Diese  Wortkombination  wurde  also  verwendet,  als  Joab  Abner  ermordete.  Und  sie  wird  auch  für  die  Attentäter  benutzt.  Erinnert  euch  an  die  Attentäter,  die  sich  einschlichen  und  Sauls  Sohn,  den  unschuldigen  Isch-Boschet,  töteten.</w:t>
      </w:r>
    </w:p>
    <w:p w:rsidR="002E33BF" w:rsidRDefault="00F93882">
      <w:pPr>
        <w:spacing w:after="633"/>
        <w:ind w:left="12" w:right="367"/>
      </w:pPr>
      <w:r>
        <w:t>David  sagte,  ihr  hättet  einen  unschuldigen  Mann  in  seinem  Bett  getötet.  Sie  erstachen  ihn,  sie  schlugen  ihn,  nachah,  und  töteten,  mut,  den  unschuldigen  Ish-bosheth.  David  erscheint  hier  also  im  Gegensatz  zu  dem  David,  den  wir  zuvor  gesehen  haben,  der  seine  Feinde  und  die  Feinde  des  Herrn  schlägt  und  tötet.</w:t>
      </w:r>
    </w:p>
    <w:p w:rsidR="002E33BF" w:rsidRDefault="00F93882">
      <w:pPr>
        <w:spacing w:after="624"/>
        <w:ind w:left="12"/>
      </w:pPr>
      <w:r>
        <w:t>Und  er  ähnelt  immer  mehr  diesen  Mördern,  einschließlich  Joab,  und  diesen  Benjaminitern,  die  unschuldige  Menschen  niedermetzelten  und  töteten.  Das  verheißt  nichts  Gutes  für  David  in  diesem  Fall.  Er  wird  nun  mit  einigen  Übeltätern  aus  dem  früheren  Verlauf  der  Geschichte  in  einen  Topf  geworfen.</w:t>
      </w:r>
    </w:p>
    <w:p w:rsidR="002E33BF" w:rsidRDefault="00F93882">
      <w:pPr>
        <w:spacing w:after="614"/>
        <w:ind w:left="12" w:right="367"/>
      </w:pPr>
      <w:r>
        <w:t>Und  das  ist  nicht  der  David,  den  wir  so  lieben  gelernt  haben,  der  die  Schlachten  des  Herrn  schlägt.  Nein,  er  plant  hier  einen  Mord.  Während  Joab  die  Stadt  belagerte  (Vers  16),  wusste  er,  was  David  wollte.</w:t>
      </w:r>
    </w:p>
    <w:p w:rsidR="002E33BF" w:rsidRDefault="00F93882">
      <w:pPr>
        <w:spacing w:after="300" w:line="385" w:lineRule="auto"/>
        <w:ind w:left="12" w:right="112" w:firstLine="5"/>
      </w:pPr>
      <w:r>
        <w:rPr>
          <w:sz w:val="17"/>
        </w:rPr>
        <w:t>Aus  welchem  Grund  auch  immer,  David  will  Urija  tot  sehen.  Joab  erkennt  wohl,  dass  er  es  nicht  so  machen  kann,  wie  David  es  vorgeschlagen  hat.  Also  ziehen  wir  einfach  los,  und  alle  weichen  zurück.</w:t>
      </w:r>
    </w:p>
    <w:p w:rsidR="002E33BF" w:rsidRDefault="00F93882">
      <w:pPr>
        <w:spacing w:after="624"/>
        <w:ind w:left="12" w:right="367"/>
      </w:pPr>
      <w:r>
        <w:t>Wie  sollten  wir  das  bloß  anstellen?  Also,  ich  musste  Urija  einfach  an  die  Front  schicken,  wo  er  die  stärksten  Verteidiger  vermutete.  Und  als  die  Männer  der  Stadt  gegen  Joab  kämpften,  kam  es  zu  diesem  Angriff,  bei  dem  einige  Männer  aus  Davids  Heer  fielen.  Auch  Urija,  der  Hetiter,  starb.</w:t>
      </w:r>
    </w:p>
    <w:p w:rsidR="002E33BF" w:rsidRDefault="00F93882">
      <w:pPr>
        <w:spacing w:after="639"/>
        <w:ind w:left="12" w:right="367"/>
      </w:pPr>
      <w:r>
        <w:t>Mission  erfüllt.  Doch  dabei  mussten  andere  Männer  sterben.  Und  so  denkt  Joab.</w:t>
      </w:r>
    </w:p>
    <w:p w:rsidR="002E33BF" w:rsidRDefault="00F93882">
      <w:pPr>
        <w:ind w:left="12" w:right="696"/>
      </w:pPr>
      <w:r>
        <w:t>Nun,  ich  muss  den  Willen  des  Königs  erfüllen.  Das  wird  uns  einige  Kollateralschäden  kosten.  Aber  ich  werde  Davids  Willen  vollbringen.</w:t>
      </w:r>
    </w:p>
    <w:p w:rsidR="002E33BF" w:rsidRDefault="00F93882">
      <w:pPr>
        <w:ind w:left="12" w:right="367"/>
      </w:pPr>
      <w:r>
        <w:t>Joab  wollte  David  nun  darüber  informieren.  Deshalb  sandte  er  David  in  Vers  18  einen  ausführlichen  Bericht  über  die  Schlacht  und  gab  dem  Boten  entsprechende  Anweisungen.</w:t>
      </w:r>
    </w:p>
    <w:p w:rsidR="002E33BF" w:rsidRDefault="00F93882">
      <w:pPr>
        <w:spacing w:after="8" w:line="348" w:lineRule="auto"/>
        <w:ind w:left="20" w:right="308" w:hanging="8"/>
      </w:pPr>
      <w:r>
        <w:rPr>
          <w:sz w:val="19"/>
        </w:rPr>
        <w:t xml:space="preserve">Und  man  muss  sich  fragen,  was  dem  Boten  wohl  durch  den  Kopf  ging,  als  er  versuchte,  all  das  zusammenzutragen.  Er  weist  den  Boten  jedoch  an:  „Wenn  du  dem  König  den  Bericht  über  die  Schlacht  </w:t>
      </w:r>
    </w:p>
    <w:p w:rsidR="002E33BF" w:rsidRDefault="00F93882">
      <w:pPr>
        <w:spacing w:after="8" w:line="348" w:lineRule="auto"/>
        <w:ind w:left="20" w:right="308" w:hanging="8"/>
      </w:pPr>
      <w:r>
        <w:rPr>
          <w:sz w:val="19"/>
        </w:rPr>
        <w:t xml:space="preserve">gegeben  hast,  könnte  der  Zorn  des  Königs  aufflammen  und  er  könnte  dich  befragen.“  Offenbar  wird  Urija  in  diesem  Schlachtbericht  an  dieser  Stelle  nicht  erwähnt.  Und  ich  denke,  Joab  hofft,  dass  David  die  Feinheiten  erkennt  und  zwischen  den  Zeilen  liest. und  erkennen,  dass  Urija  erledigt  wurde,  denn  im  Schlachtbericht  ist  vermerkt,  dass  die  israelitische  Armee  </w:t>
      </w:r>
    </w:p>
    <w:p w:rsidR="002E33BF" w:rsidRDefault="00F93882">
      <w:pPr>
        <w:spacing w:after="635" w:line="348" w:lineRule="auto"/>
        <w:ind w:left="20" w:right="308" w:hanging="8"/>
      </w:pPr>
      <w:r>
        <w:rPr>
          <w:sz w:val="19"/>
        </w:rPr>
        <w:t>bis  an  die  Mauer  vorrückte  und  dort  eine  Niederlage  erlitt.</w:t>
      </w:r>
    </w:p>
    <w:p w:rsidR="002E33BF" w:rsidRDefault="00F93882">
      <w:pPr>
        <w:spacing w:after="8" w:line="348" w:lineRule="auto"/>
        <w:ind w:left="20" w:right="610" w:hanging="8"/>
      </w:pPr>
      <w:r>
        <w:rPr>
          <w:sz w:val="19"/>
        </w:rPr>
        <w:t xml:space="preserve">Der  König  könnte  wütend  werden,  wenn  er  diesen  Bericht  hört,  denn  er  denkt  über  die  Schlachtstrategie  nach.  Joab  ist  sich  nicht  sicher.  Und  er  wird  dich  vielleicht  fragen:  „Warum  bist  du  so  nah  an  die  Stadt  herangekommen,  um  zu  kämpfen?  Wusstest  du  nicht,  dass  sie  Pfeile  von  der  Mauer  schießen  würden?  Wer  hat  Abimelech,  den  Sohn  Jerubbeschets,  getötet?“  Er  spricht  von  Abimelech  aus  dem  </w:t>
      </w:r>
    </w:p>
    <w:p w:rsidR="002E33BF" w:rsidRDefault="00F93882">
      <w:pPr>
        <w:spacing w:after="316" w:line="348" w:lineRule="auto"/>
        <w:ind w:left="20" w:right="308" w:hanging="8"/>
      </w:pPr>
      <w:r>
        <w:rPr>
          <w:sz w:val="19"/>
        </w:rPr>
        <w:t>9.  Kapitel  des  Buches  der  Richter,  der  der  Stadt,  die  er  belagerte,  zu  nahe  gekommen  war.</w:t>
      </w:r>
    </w:p>
    <w:p w:rsidR="002E33BF" w:rsidRDefault="00F93882">
      <w:pPr>
        <w:spacing w:after="8" w:line="348" w:lineRule="auto"/>
        <w:ind w:left="20" w:right="308" w:hanging="8"/>
      </w:pPr>
      <w:r>
        <w:rPr>
          <w:sz w:val="19"/>
        </w:rPr>
        <w:t xml:space="preserve">Und  wie  David  sich  erinnert,  ließ  nicht  eine  Frau  einen  Mühlstein  von  der  Mauer  auf  ihn  fallen,  sodass  er  in  Tbebez  starb?  Erinnerst  du  dich  nicht  an  die  Geschichte,  die  in  unserer  Überlieferung  steht,  was  mit  </w:t>
      </w:r>
    </w:p>
    <w:p w:rsidR="002E33BF" w:rsidRDefault="00F93882">
      <w:pPr>
        <w:spacing w:after="8" w:line="348" w:lineRule="auto"/>
        <w:ind w:left="20" w:right="308" w:hanging="8"/>
      </w:pPr>
      <w:r>
        <w:rPr>
          <w:sz w:val="19"/>
        </w:rPr>
        <w:t xml:space="preserve">Abimelech  geschah?  Das  ist  keine  gute  Strategie.  Warum  bist  du  so  nah  an  die  Mauer  herangegangen?  Wenn  er  dich  das  fragt,  dann  sag  ihm  außerdem,  dass  dein  Diener  Urija,  der  Hetiter,  tot  ist.  Es  scheint  also,  dass  Joab  hier  Bericht  erstattet  und  hofft,  dass  David,  angesichts  dessen,  was  er  ihm  aufgetragen  hat,  </w:t>
      </w:r>
    </w:p>
    <w:p w:rsidR="002E33BF" w:rsidRDefault="00F93882">
      <w:pPr>
        <w:spacing w:after="633" w:line="348" w:lineRule="auto"/>
        <w:ind w:left="20" w:right="308" w:hanging="8"/>
      </w:pPr>
      <w:r>
        <w:rPr>
          <w:sz w:val="19"/>
        </w:rPr>
        <w:t>zwischen  den  Zeilen  liest  und  erkennt,  dass  die  Mission  erfüllt  wurde.</w:t>
      </w:r>
    </w:p>
    <w:p w:rsidR="002E33BF" w:rsidRDefault="00F93882">
      <w:pPr>
        <w:spacing w:after="305" w:line="348" w:lineRule="auto"/>
        <w:ind w:left="20" w:right="308" w:hanging="8"/>
      </w:pPr>
      <w:r>
        <w:rPr>
          <w:sz w:val="19"/>
        </w:rPr>
        <w:t>Doch  Joab  ist  sich  nicht  sicher.  Er  denkt:  David,  der  Militär,  der  Stratege,  könnte  wütend  werden.  Und  er  könnte  unsere  Strategie  infrage  stellen.</w:t>
      </w:r>
    </w:p>
    <w:p w:rsidR="002E33BF" w:rsidRDefault="00F93882">
      <w:pPr>
        <w:spacing w:after="8" w:line="348" w:lineRule="auto"/>
        <w:ind w:left="20" w:right="308" w:hanging="8"/>
      </w:pPr>
      <w:r>
        <w:rPr>
          <w:sz w:val="19"/>
        </w:rPr>
        <w:t xml:space="preserve">Doch  genau  diese  Strategie  war  nötig,  um  Urija  aus  dem  Weg  zu  räumen.  Und  er  hofft,  dass  David  das  erkennt.  Sollte  er  es  aber  nicht  tun  und  wütend  werden,  sagt  er  dem  Boten:  „Sag  einfach:  Außerdem  ist  </w:t>
      </w:r>
    </w:p>
    <w:p w:rsidR="002E33BF" w:rsidRDefault="00F93882">
      <w:pPr>
        <w:spacing w:after="316" w:line="348" w:lineRule="auto"/>
        <w:ind w:left="20" w:right="308" w:hanging="8"/>
      </w:pPr>
      <w:r>
        <w:rPr>
          <w:sz w:val="19"/>
        </w:rPr>
        <w:t>dein  Diener  Urija,  der  Hetiter,  tot.“</w:t>
      </w:r>
    </w:p>
    <w:p w:rsidR="002E33BF" w:rsidRDefault="00F93882">
      <w:pPr>
        <w:spacing w:after="622" w:line="348" w:lineRule="auto"/>
        <w:ind w:left="20" w:right="308" w:hanging="8"/>
      </w:pPr>
      <w:r>
        <w:rPr>
          <w:sz w:val="19"/>
        </w:rPr>
        <w:t>Wenn  ich  der  Bote  wäre,  würde  ich  mir  denken:  Was  soll  das  bringen?  Wenn  er  wütend  ist,  wird  der  Tod  Urias  alles  nur  noch  schlimmer  machen.  Er  hat  einen  seiner  besten  Soldaten  verloren.  Der  Bote  muss  also  innerlich  zerrissen  sein  und  sich  fragen:  Ich  verstehe  das  alles  nicht.</w:t>
      </w:r>
    </w:p>
    <w:p w:rsidR="002E33BF" w:rsidRDefault="00F93882">
      <w:pPr>
        <w:spacing w:after="304" w:line="348" w:lineRule="auto"/>
        <w:ind w:left="20" w:right="308" w:hanging="8"/>
      </w:pPr>
      <w:r>
        <w:rPr>
          <w:sz w:val="19"/>
        </w:rPr>
        <w:t>Es  ist  also  interessant,  was  der  Bote  tut.  Er  machte  sich  auf  den  Weg.  Und  als  er  ankam,  berichtete  er  David  alles,  was  Joab  ihm  aufgetragen  hatte.</w:t>
      </w:r>
    </w:p>
    <w:p w:rsidR="002E33BF" w:rsidRDefault="00F93882">
      <w:pPr>
        <w:spacing w:after="621" w:line="348" w:lineRule="auto"/>
        <w:ind w:left="20" w:right="308" w:hanging="8"/>
      </w:pPr>
      <w:r>
        <w:rPr>
          <w:sz w:val="19"/>
        </w:rPr>
        <w:t>Der  Bote  berichtete  David:  „Die  Männer  überwältigten  uns  und  griffen  uns  im  Freien  an.  Wir  aber  trieben  sie  bis  zum  Stadttor  zurück  und  zogen  uns  dann  wieder  in  die  Stadt  zurück.“</w:t>
      </w:r>
    </w:p>
    <w:p w:rsidR="002E33BF" w:rsidRDefault="00F93882">
      <w:pPr>
        <w:spacing w:after="8" w:line="348" w:lineRule="auto"/>
        <w:ind w:left="20" w:right="308" w:hanging="8"/>
      </w:pPr>
      <w:r>
        <w:rPr>
          <w:sz w:val="19"/>
        </w:rPr>
        <w:t>Da  beschossen  die  Bogenschützen  von  der  Mauer  aus  deine  Diener.  Und  einige  von  den  Männern  des  Königs  starben.  Und  der  Bote  wartete  nicht,  bis  David  zornig  wurde.</w:t>
      </w:r>
    </w:p>
    <w:p w:rsidR="002E33BF" w:rsidRDefault="00F93882">
      <w:pPr>
        <w:spacing w:after="85" w:line="259" w:lineRule="auto"/>
        <w:ind w:left="20" w:right="308" w:hanging="8"/>
      </w:pPr>
      <w:r>
        <w:rPr>
          <w:sz w:val="19"/>
        </w:rPr>
        <w:t xml:space="preserve">Denk  daran,  Joab  sagte,  er  könnte  zornig  werden,  wenn  er  auf  seine  Antwort  wartet.  Und  wenn  seine  </w:t>
      </w:r>
    </w:p>
    <w:p w:rsidR="002E33BF" w:rsidRDefault="00F93882">
      <w:pPr>
        <w:spacing w:after="305" w:line="348" w:lineRule="auto"/>
        <w:ind w:left="20" w:right="308" w:hanging="8"/>
      </w:pPr>
      <w:r>
        <w:rPr>
          <w:sz w:val="19"/>
        </w:rPr>
        <w:t>Antwort  negativ  ausfällt,  soll  er  ihm  von  Urija  berichten.  Doch  stattdessen  sagt  der  Bote:  „Dein  Diener  Urija,  der  Hetiter,  ist  tot.“</w:t>
      </w:r>
    </w:p>
    <w:p w:rsidR="002E33BF" w:rsidRDefault="00F93882">
      <w:pPr>
        <w:spacing w:after="305" w:line="348" w:lineRule="auto"/>
        <w:ind w:left="20" w:right="308" w:hanging="8"/>
      </w:pPr>
      <w:r>
        <w:rPr>
          <w:sz w:val="19"/>
        </w:rPr>
        <w:t>Er  will  sich  nicht  mit  einem  toten  König  anlegen.  Joab  glaubt  wohl,  dass  ihn  das  beruhigen  wird.  Das  scheint  er  zumindest  anzudeuten.</w:t>
      </w:r>
    </w:p>
    <w:p w:rsidR="002E33BF" w:rsidRDefault="00F93882">
      <w:pPr>
        <w:spacing w:after="305" w:line="348" w:lineRule="auto"/>
        <w:ind w:left="20" w:right="308" w:hanging="8"/>
      </w:pPr>
      <w:r>
        <w:rPr>
          <w:sz w:val="19"/>
        </w:rPr>
        <w:t>Ich  werde  das  gleich  in  den  Bericht  aufnehmen.  Es  läuft  also  nicht  so,  wie  Joab  es  sich  vorgestellt  hat.  Ich  glaube  nicht,  dass  Joab  idealerweise  wollte,  dass  Urias  Name  erwähnt  wird.</w:t>
      </w:r>
    </w:p>
    <w:p w:rsidR="002E33BF" w:rsidRDefault="00F93882">
      <w:pPr>
        <w:spacing w:after="305" w:line="348" w:lineRule="auto"/>
        <w:ind w:left="20" w:right="1152" w:hanging="8"/>
      </w:pPr>
      <w:r>
        <w:rPr>
          <w:sz w:val="19"/>
        </w:rPr>
        <w:t>Er  wollte  damit  überhaupt  nichts  zu  tun  haben.  Aber  stattdessen  ist  er  es.  David  erzählt  dem Bote.</w:t>
      </w:r>
    </w:p>
    <w:p w:rsidR="002E33BF" w:rsidRDefault="00F93882">
      <w:pPr>
        <w:spacing w:after="621" w:line="407" w:lineRule="auto"/>
        <w:ind w:left="17" w:right="254" w:hanging="5"/>
      </w:pPr>
      <w:r>
        <w:rPr>
          <w:sz w:val="16"/>
        </w:rPr>
        <w:t>Wir  fragen  uns  also,  ob  David  deswegen  wütend  wird?  David  sagte  dem  Boten,  er  solle  Joab  Folgendes  ausrichten:  „Lass  dich  davon  nicht  aufregen.“  So  lautet  die  Übersetzung  in  der  Neuen  Internationalen  Version  (NIV).</w:t>
      </w:r>
    </w:p>
    <w:p w:rsidR="002E33BF" w:rsidRDefault="00F93882">
      <w:pPr>
        <w:spacing w:after="287" w:line="407" w:lineRule="auto"/>
        <w:ind w:left="17" w:right="254" w:hanging="5"/>
      </w:pPr>
      <w:r>
        <w:rPr>
          <w:sz w:val="16"/>
        </w:rPr>
        <w:t>Es  geht  darum,  dass  es  in  deinen  Augen  nicht  böse  sein  soll.  Lass  es  in  deinen  Augen  nicht  böse  sein.  Lass  dich  davon  nicht  beunruhigen.</w:t>
      </w:r>
    </w:p>
    <w:p w:rsidR="002E33BF" w:rsidRDefault="00F93882">
      <w:pPr>
        <w:spacing w:after="301" w:line="348" w:lineRule="auto"/>
        <w:ind w:left="20" w:right="308" w:hanging="8"/>
      </w:pPr>
      <w:r>
        <w:rPr>
          <w:sz w:val="19"/>
        </w:rPr>
        <w:t>Das  Schwert  verschlingt  den  einen  wie  den  anderen.  Daher  ist  der  Tod  Urias  im  Bericht  enthalten,  und  David  versucht  ihn  hier  nur  zu  vertuschen.  Er  versucht,  Joab  zu  trösten.</w:t>
      </w:r>
    </w:p>
    <w:p w:rsidR="002E33BF" w:rsidRDefault="00F93882">
      <w:pPr>
        <w:spacing w:after="304" w:line="348" w:lineRule="auto"/>
        <w:ind w:left="20" w:right="308" w:hanging="8"/>
      </w:pPr>
      <w:r>
        <w:rPr>
          <w:sz w:val="19"/>
        </w:rPr>
        <w:t>So  sieht  es  aus.  Ja,  es  ist  schrecklich,  einen  so  großartigen  Krieger  wie  Uriah  zu  verlieren,  aber  so  etwas  passiert  im  Kampf.  Lass  dich  davon  nicht  entmutigen.</w:t>
      </w:r>
    </w:p>
    <w:p w:rsidR="002E33BF" w:rsidRDefault="00F93882">
      <w:pPr>
        <w:spacing w:after="305" w:line="348" w:lineRule="auto"/>
        <w:ind w:left="20" w:right="308" w:hanging="8"/>
      </w:pPr>
      <w:r>
        <w:rPr>
          <w:sz w:val="19"/>
        </w:rPr>
        <w:t>Das  Schwert  verschlingt  den  einen  wie  den  anderen.  So  ist  es  nun  mal.  Greif  die  Stadt  an  und  vernichte  sie.</w:t>
      </w:r>
    </w:p>
    <w:p w:rsidR="002E33BF" w:rsidRDefault="00F93882">
      <w:pPr>
        <w:spacing w:after="622" w:line="348" w:lineRule="auto"/>
        <w:ind w:left="20" w:right="554" w:hanging="8"/>
      </w:pPr>
      <w:r>
        <w:rPr>
          <w:sz w:val="19"/>
        </w:rPr>
        <w:t>Sag  dies,  um  Joab  Mut  zuzusprechen.  Als  Urias  Frau  vom  Tod  ihres  Mannes  erfuhr,  trauerte  sie  um  ihn.  Und  nachdem  ihre  Trauerzeit  vorüber  war  –  und  ich  glaube  nicht,  dass  es  lange  gedauert  hat  –,  ließ  David  sie  zu  sich  holen,  und  sie  wurde  seine  Frau  und  gebar  ihm  einen  Sohn.</w:t>
      </w:r>
    </w:p>
    <w:p w:rsidR="002E33BF" w:rsidRDefault="00F93882">
      <w:pPr>
        <w:spacing w:after="671" w:line="348" w:lineRule="auto"/>
        <w:ind w:left="20" w:right="308" w:hanging="8"/>
      </w:pPr>
      <w:r>
        <w:rPr>
          <w:sz w:val="19"/>
        </w:rPr>
        <w:t>Und  vielleicht  denken  Sie  jetzt:  Das  war  eine  nette  Geste  von  David.  Schließlich  ist  sie  seinetwegen  Witwe.  Und  so  nimmt  er  sie  zur  Frau  und  integriert  sie  in  seinen  Harem  am  Königshof.</w:t>
      </w:r>
    </w:p>
    <w:p w:rsidR="002E33BF" w:rsidRDefault="00F93882">
      <w:pPr>
        <w:spacing w:after="351" w:line="348" w:lineRule="auto"/>
        <w:ind w:left="20" w:right="308" w:hanging="8"/>
      </w:pPr>
      <w:r>
        <w:rPr>
          <w:sz w:val="19"/>
        </w:rPr>
        <w:t>Nein,  nein,  nein.  Ich  glaube  nicht,  dass  wir  das  so  sehen  sollten.  David  versucht,  seine  Spuren  zu  verwischen.</w:t>
      </w:r>
    </w:p>
    <w:p w:rsidR="002E33BF" w:rsidRDefault="00F93882">
      <w:pPr>
        <w:spacing w:after="8" w:line="348" w:lineRule="auto"/>
        <w:ind w:left="20" w:right="308" w:hanging="8"/>
      </w:pPr>
      <w:r>
        <w:rPr>
          <w:sz w:val="19"/>
        </w:rPr>
        <w:t>Dies  ist  der  letzte  Schritt  von  Plan  B.  Der  erste  Schritt  ist,  Urija  loszuwerden.  Tote  verraten  nichts.  Und  der  zweite  Schritt  ist,  die  Frau  zu  heiraten.</w:t>
      </w:r>
    </w:p>
    <w:p w:rsidR="002E33BF" w:rsidRDefault="00F93882">
      <w:pPr>
        <w:spacing w:after="618"/>
        <w:ind w:left="12" w:right="882"/>
      </w:pPr>
      <w:r>
        <w:t>Und  jeder  mag  denken,  dass  sie  gleich  nach  der  Hochzeit,  in  der  Hochzeitsnacht,  schwanger  wurde.  Manche,  die  besonders  genau  hinschauen,  halten  das  vielleicht  für  eine  Frühgeburt.  Aber  David  scheint  es  trotzdem  geschafft  zu  haben.</w:t>
      </w:r>
    </w:p>
    <w:p w:rsidR="002E33BF" w:rsidRDefault="00F93882">
      <w:pPr>
        <w:ind w:left="12" w:right="367"/>
      </w:pPr>
      <w:r>
        <w:t>Beachten  Sie  aber  die  letzte  Aussage  in  Vers  27.  Doch  was  David  getan  hatte,  missfiel  dem  Herrn.  Es  missfiel  ihm.</w:t>
      </w:r>
    </w:p>
    <w:p w:rsidR="002E33BF" w:rsidRDefault="00F93882">
      <w:pPr>
        <w:spacing w:after="4"/>
        <w:ind w:left="12" w:right="367"/>
      </w:pPr>
      <w:r>
        <w:t>Und  tatsächlich  besagt  der  Text,  dass  das,  was  David  getan  hatte,  in  den  Augen  des  Herrn  böse  war.  Das  widerspricht  also  dem,  was  David  Joab  gesagt  hatte:  „Lass  diese  Tat  nicht  böse  sein.“</w:t>
      </w:r>
    </w:p>
    <w:p w:rsidR="002E33BF" w:rsidRDefault="00F93882">
      <w:pPr>
        <w:ind w:left="12" w:right="367"/>
      </w:pPr>
      <w:r>
        <w:t>deine  Augen.</w:t>
      </w:r>
    </w:p>
    <w:p w:rsidR="002E33BF" w:rsidRDefault="00F93882">
      <w:pPr>
        <w:ind w:left="12" w:right="367"/>
      </w:pPr>
      <w:r>
        <w:t>Mach  dir  nichts  draus.  Das  ist  nur  Kollateralschaden.  Sowas  passiert.</w:t>
      </w:r>
    </w:p>
    <w:p w:rsidR="002E33BF" w:rsidRDefault="00F93882">
      <w:pPr>
        <w:spacing w:after="630"/>
        <w:ind w:left="12" w:right="367"/>
      </w:pPr>
      <w:r>
        <w:t>Lasst  euch  nicht  entmutigen.  Greift  weiter  an.  Wir  werden  manchmal  Krieger  verlieren,  sogar  gute  wie  Uriah.</w:t>
      </w:r>
    </w:p>
    <w:p w:rsidR="002E33BF" w:rsidRDefault="00F93882">
      <w:pPr>
        <w:ind w:left="12" w:right="367"/>
      </w:pPr>
      <w:r>
        <w:t>Das  liegt  einfach  in  der  Natur  des  Krieges.  Doch  dann  erfahren  wir,  dass  Davids  Handeln  in  den  Augen  des  Herrn  böse  war.  Und  damit  werden  wir  auf  den  nächsten  Abschnitt  dieser  Erzählung  vorbereitet.</w:t>
      </w:r>
    </w:p>
    <w:p w:rsidR="002E33BF" w:rsidRDefault="00F93882">
      <w:pPr>
        <w:spacing w:after="618"/>
        <w:ind w:left="12" w:right="367"/>
      </w:pPr>
      <w:r>
        <w:t>Wenn  man  es  also  betrachtet,  was  hat  David  hier  getan?  Er  hat  das  siebte  und  zehnte  Gebot  gebrochen.  Er  hat  Ehebruch  mit  der  Frau  eines  anderen  Mannes  begangen.  Er  hat  die  Frau  eines  anderen  Mannes  begehrt.</w:t>
      </w:r>
    </w:p>
    <w:p w:rsidR="002E33BF" w:rsidRDefault="00F93882">
      <w:pPr>
        <w:spacing w:after="4"/>
        <w:ind w:left="12" w:right="367"/>
      </w:pPr>
      <w:r>
        <w:t xml:space="preserve">Und  dann,  in  seinem  Versuch,  seine  Spuren  zu  verwischen,  hat  er  das  sechste  Gebot  (Mord)  und  das  achte  (Diebstahl)  gebrochen.  Er  hat  also  das  Gesetz  des  Mose  verletzt  und  ist  in  dieser  Hinsicht  tatsächlich  eines  Kapitalverbrechens  schuldig.  Obwohl  der  Herr  ihm  dieses  bedingungslose  und  unwiderrufliche  Versprechen  gegeben  hat,  was  bedeutet  das?  Nun,  der  Herr  sagte  auch  in  2.  Samuel  7,  als  er  über  Davids  Nachkommen  </w:t>
      </w:r>
    </w:p>
    <w:p w:rsidR="002E33BF" w:rsidRDefault="00F93882">
      <w:pPr>
        <w:spacing w:after="93" w:line="259" w:lineRule="auto"/>
        <w:ind w:left="12" w:right="367"/>
      </w:pPr>
      <w:r>
        <w:t xml:space="preserve">sprach,  seinen  Nachfolger,  der  ihm  folgen  würde:  „Wenn  er  mir  nicht  gehorcht,  werde  ich  gezwungen  </w:t>
      </w:r>
    </w:p>
    <w:p w:rsidR="002E33BF" w:rsidRDefault="00F93882">
      <w:pPr>
        <w:spacing w:after="630"/>
        <w:ind w:left="12" w:right="367"/>
      </w:pPr>
      <w:r>
        <w:t>sein,  ihn  mit  der  Rute  von  Menschen  streng  zu  züchtigen.“</w:t>
      </w:r>
    </w:p>
    <w:p w:rsidR="002E33BF" w:rsidRDefault="00F93882">
      <w:pPr>
        <w:spacing w:after="348"/>
        <w:ind w:left="12" w:right="367"/>
      </w:pPr>
      <w:r>
        <w:t>Aber  ich  werde  die  Beziehung  niemals  so  abbrechen  wie  die  zu  Saul.  Wir  können  also  davon  ausgehen,  dass  David  hier  einen  sehr,  sehr  hohen  Preis  zahlen  muss.  Ich  denke,  wir  lernen  hier  auch  einige  Wahrheiten.</w:t>
      </w:r>
    </w:p>
    <w:p w:rsidR="002E33BF" w:rsidRDefault="00F93882">
      <w:pPr>
        <w:ind w:left="12" w:right="367"/>
      </w:pPr>
      <w:r>
        <w:t>Davids  Geschichte  verdeutlicht  einiges.  Viele  sehen  sie  als  eine  Geschichte  über  Lust  und  sexuelle  Sünde,  und  das  ist  sie  auch.  Aber  sie  birgt  noch  mehr  in  sich.</w:t>
      </w:r>
    </w:p>
    <w:p w:rsidR="002E33BF" w:rsidRDefault="00F93882">
      <w:pPr>
        <w:ind w:left="12" w:right="367"/>
      </w:pPr>
      <w:r>
        <w:t>Das  ist  eine  recht  oberflächliche  Interpretation  der  Geschichte.  Sie  birgt  mehr  in  sich.  Sie  lehrt  uns  viel  über  die  gefallene  menschliche  Natur.</w:t>
      </w:r>
    </w:p>
    <w:p w:rsidR="002E33BF" w:rsidRDefault="00F93882">
      <w:pPr>
        <w:spacing w:after="112" w:line="259" w:lineRule="auto"/>
        <w:ind w:left="17" w:right="254" w:hanging="5"/>
      </w:pPr>
      <w:r>
        <w:rPr>
          <w:sz w:val="16"/>
        </w:rPr>
        <w:t xml:space="preserve">Und  es  erinnert  uns  an  einige  Wahrheiten  über  Gott.  Hier  sind  also  ein  paar  theologische  Wahrheiten,  die  wir  meiner  </w:t>
      </w:r>
    </w:p>
    <w:p w:rsidR="002E33BF" w:rsidRDefault="00F93882">
      <w:pPr>
        <w:spacing w:after="112" w:line="259" w:lineRule="auto"/>
        <w:ind w:left="17" w:hanging="5"/>
      </w:pPr>
      <w:r>
        <w:rPr>
          <w:sz w:val="16"/>
        </w:rPr>
        <w:t>Meinung  nach  in  dieser  Geschichte  erkennen  und  die  wir  auch  an  anderen  Stellen  in  der  Heiligen  Schrift  wiederfinden  werden.</w:t>
      </w:r>
    </w:p>
    <w:p w:rsidR="002E33BF" w:rsidRDefault="00F93882">
      <w:pPr>
        <w:spacing w:after="354"/>
        <w:ind w:left="12" w:right="367"/>
      </w:pPr>
      <w:r>
        <w:t>Die  gefallene  menschliche  Natur,  die  sündige  menschliche  Natur,  ist  von  Grund  auf  fehlerhaft  und  zu  den  abscheulichsten  Verbrechen  fähig.</w:t>
      </w:r>
    </w:p>
    <w:p w:rsidR="002E33BF" w:rsidRDefault="00F93882">
      <w:pPr>
        <w:ind w:left="12" w:right="367"/>
      </w:pPr>
      <w:r>
        <w:t>Manchmal  überraschen  einen  Menschen.  Man  sieht  jemanden  und  denkt:  „Das  ist  ein  netter  Mensch.“  Und  dann  tut  er  etwas,  das  einen  völlig  schockiert.</w:t>
      </w:r>
    </w:p>
    <w:p w:rsidR="002E33BF" w:rsidRDefault="00F93882">
      <w:pPr>
        <w:ind w:left="12" w:right="367"/>
      </w:pPr>
      <w:r>
        <w:t>Nach  seiner  Thronbesteigung  in  Israel  war  David  größtenteils  ein  Vorbild  an  Frömmigkeit  und  Gottesfurcht.  Wie  wir  bereits  erfahren  haben,  hatte  er  ein  Herz  für  Gott.  Und  als  Gott  in  Davids  Herz  blickte,  sprach  er:  „Er  ist  derjenige,  den  ich  will.“</w:t>
      </w:r>
    </w:p>
    <w:p w:rsidR="002E33BF" w:rsidRDefault="00F93882">
      <w:pPr>
        <w:spacing w:after="5"/>
        <w:ind w:left="12" w:right="583"/>
      </w:pPr>
      <w:r>
        <w:t xml:space="preserve">Schaut  euch  all  die  wunderbaren  Psalmen  an,  die  er  geschrieben  hat,  in  denen  seine  tiefe  Liebe  zu  Gott  zum  Ausdruck  kommt.  Doch  was  geschah  schließlich?  David  wurde  König,  und  diese  königliche  Macht  wurde  </w:t>
      </w:r>
    </w:p>
    <w:p w:rsidR="002E33BF" w:rsidRDefault="00F93882">
      <w:pPr>
        <w:ind w:left="12" w:right="367"/>
      </w:pPr>
      <w:r>
        <w:t>ihm  zum  Verhängnis.  Und  wir  sehen,  wie  sich  das  entwickelt.</w:t>
      </w:r>
    </w:p>
    <w:p w:rsidR="002E33BF" w:rsidRDefault="00F93882">
      <w:pPr>
        <w:spacing w:after="8"/>
        <w:ind w:left="12" w:right="463"/>
      </w:pPr>
      <w:r>
        <w:t>Und  deshalb  denke  ich,  dass  diese  Berichte  über  seinen  Harem  negativ  zu  interpretieren  sind.  Er  ähnelt  immer  mehr  dem  typischen  altorientalischen  König,  der  Macht  besaß.</w:t>
      </w:r>
    </w:p>
    <w:p w:rsidR="002E33BF" w:rsidRDefault="00F93882">
      <w:pPr>
        <w:ind w:left="12" w:right="367"/>
      </w:pPr>
      <w:r>
        <w:t>Und  diese  Macht  hat  ihn  überwältigt.</w:t>
      </w:r>
    </w:p>
    <w:p w:rsidR="002E33BF" w:rsidRDefault="00F93882">
      <w:pPr>
        <w:spacing w:after="96" w:line="259" w:lineRule="auto"/>
        <w:ind w:left="12" w:right="367"/>
      </w:pPr>
      <w:r>
        <w:t xml:space="preserve">Und  letztendlich  lassen  uns  sowohl  seine  Erfolge  als  auch  seine  Misserfolge  nach  einem  gottesfürchtigen  </w:t>
      </w:r>
    </w:p>
    <w:p w:rsidR="002E33BF" w:rsidRDefault="00F93882">
      <w:pPr>
        <w:ind w:left="12" w:right="367"/>
      </w:pPr>
      <w:r>
        <w:t>Anführer  sehnen.  David  ist  im  Idealfall  nicht  dieser.  Die  Geschichte  erinnert  uns  auch  an  eine  zweite  Wahrheit.</w:t>
      </w:r>
    </w:p>
    <w:p w:rsidR="002E33BF" w:rsidRDefault="00F93882">
      <w:pPr>
        <w:spacing w:after="621"/>
        <w:ind w:left="12" w:right="367"/>
      </w:pPr>
      <w:r>
        <w:t>Gott  ist  allwissend.  Er  sieht  alles,  was  die  Menschen  tun,  und  beurteilt  das  Gesehene  moralisch.  In  Psalm  11  lesen  wir,  wie  Gott  alles  sieht,  was  geschieht.</w:t>
      </w:r>
    </w:p>
    <w:p w:rsidR="002E33BF" w:rsidRDefault="00F93882">
      <w:pPr>
        <w:spacing w:after="621"/>
        <w:ind w:left="12" w:right="367"/>
      </w:pPr>
      <w:r>
        <w:t>Er  duldet  oft  böse  Taten,  billigt  sie  aber  nicht  und  hält  Übeltäter  für  ihr  Verhalten  zur  Rechenschaft;  David  wird  das  noch  erfahren.  Man  könnte  es  also  vielleicht  so  ausdrücken:  Macht  kann  ein  Nährboden  für  Sünde  sein.</w:t>
      </w:r>
    </w:p>
    <w:p w:rsidR="002E33BF" w:rsidRDefault="00F93882">
      <w:pPr>
        <w:spacing w:after="8"/>
        <w:ind w:left="12" w:right="367"/>
      </w:pPr>
      <w:r>
        <w:t>Und  die  Sünde,  einmal  in  uns  angelegt,  kann  diejenigen  verzehren,  die  sie  zu  vertuschen  versuchen.  Es  ist  also  im  Kern  eine  Geschichte  über  Macht  und  darüber,  wie  Macht  und  Gier  den  Einzelnen  korrumpieren  können.</w:t>
      </w:r>
    </w:p>
    <w:p w:rsidR="002E33BF" w:rsidRDefault="00F93882">
      <w:pPr>
        <w:ind w:left="12" w:right="367"/>
      </w:pPr>
      <w:r>
        <w:t>Und  manchmal  nimmt  diese  Verderbnis  aufgrund  unserer  Natur  eine  sexuelle  Form  an.</w:t>
      </w:r>
    </w:p>
    <w:p w:rsidR="002E33BF" w:rsidRDefault="00F93882">
      <w:pPr>
        <w:spacing w:after="621"/>
        <w:ind w:left="12" w:right="367"/>
      </w:pPr>
      <w:r>
        <w:t>Im  Kern  geht  es  aber  um  Machtmissbrauch.  Und  wir  erkennen  hier  auch,  dass  wir  unsere  Sünden  nicht  vor  Gott  verbergen  können.  Er  sieht  uns  und  wird  uns  für  unser  Verhalten  zur  Rechenschaft  ziehen.</w:t>
      </w:r>
    </w:p>
    <w:p w:rsidR="002E33BF" w:rsidRDefault="00F93882">
      <w:pPr>
        <w:spacing w:after="446" w:line="259" w:lineRule="auto"/>
        <w:ind w:left="27" w:firstLine="0"/>
      </w:pPr>
      <w:r>
        <w:rPr>
          <w:sz w:val="15"/>
        </w:rPr>
        <w:t>In  unserer  nächsten  Lektion  werden  wir  uns  mit  den  Folgen  dieses  Ereignisses  im  2.  Buch  Samuel,  Kapitel  12,  beschäftigen.</w:t>
      </w:r>
    </w:p>
    <w:p w:rsidR="002E33BF" w:rsidRDefault="00F93882">
      <w:pPr>
        <w:ind w:left="12" w:right="367"/>
      </w:pPr>
      <w:r>
        <w:t>Hier  spricht  Dr.  Bob  Chisholm  über  1.  und  2.  Samuel.  Dies  ist  Lektion  21,  2.  Samuel  11.  Oh,  welch  ein  verworrenes  Netz  wir  weben!  Macht  vergiftet  das  Gewissen.</w:t>
      </w:r>
    </w:p>
    <w:sectPr w:rsidR="002E33BF">
      <w:headerReference w:type="even" r:id="rId6"/>
      <w:headerReference w:type="default" r:id="rId7"/>
      <w:headerReference w:type="first" r:id="rId8"/>
      <w:pgSz w:w="11900" w:h="16820"/>
      <w:pgMar w:top="1553" w:right="1260" w:bottom="1604" w:left="1435"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3882" w:rsidRDefault="00F93882">
      <w:pPr>
        <w:spacing w:after="0" w:line="240" w:lineRule="auto"/>
      </w:pPr>
      <w:r>
        <w:separator/>
      </w:r>
    </w:p>
  </w:endnote>
  <w:endnote w:type="continuationSeparator" w:id="0">
    <w:p w:rsidR="00F93882" w:rsidRDefault="00F93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3882" w:rsidRDefault="00F93882">
      <w:pPr>
        <w:spacing w:after="0" w:line="240" w:lineRule="auto"/>
      </w:pPr>
      <w:r>
        <w:separator/>
      </w:r>
    </w:p>
  </w:footnote>
  <w:footnote w:type="continuationSeparator" w:id="0">
    <w:p w:rsidR="00F93882" w:rsidRDefault="00F93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3BF" w:rsidRDefault="00F93882">
    <w:pPr>
      <w:spacing w:after="317" w:line="259" w:lineRule="auto"/>
      <w:ind w:left="-1121" w:firstLine="0"/>
    </w:pPr>
    <w:r>
      <w:rPr>
        <w:sz w:val="21"/>
      </w:rPr>
      <w:t>Machine Translated by Google</w:t>
    </w:r>
  </w:p>
  <w:p w:rsidR="002E33BF" w:rsidRDefault="00F93882">
    <w:pPr>
      <w:spacing w:after="0" w:line="259" w:lineRule="auto"/>
      <w:ind w:left="0" w:right="148" w:firstLine="0"/>
      <w:jc w:val="right"/>
    </w:pPr>
    <w:r>
      <w:fldChar w:fldCharType="begin"/>
    </w:r>
    <w:r>
      <w:instrText xml:space="preserve"> PAGE   \* MERGEFORMAT </w:instrText>
    </w:r>
    <w:r>
      <w:fldChar w:fldCharType="separate"/>
    </w:r>
    <w:r>
      <w:rPr>
        <w:sz w:val="19"/>
      </w:rPr>
      <w:t>1</w:t>
    </w:r>
    <w:r>
      <w:rPr>
        <w:sz w:val="19"/>
      </w:rPr>
      <w:fldChar w:fldCharType="end"/>
    </w:r>
  </w:p>
  <w:p w:rsidR="002E33BF" w:rsidRDefault="00F93882">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6500" cy="10680700"/>
              <wp:effectExtent l="0" t="0" r="0" b="0"/>
              <wp:wrapNone/>
              <wp:docPr id="26834" name="Group 26834"/>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6835" name="Picture 26835"/>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6834" style="width:595pt;height:841pt;position:absolute;z-index:-2147483648;mso-position-horizontal-relative:page;mso-position-horizontal:absolute;margin-left:0pt;mso-position-vertical-relative:page;margin-top:0pt;" coordsize="75565,106807">
              <v:shape id="Picture 26835"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3BF" w:rsidRDefault="00F93882">
    <w:pPr>
      <w:spacing w:after="317" w:line="259" w:lineRule="auto"/>
      <w:ind w:left="-1121" w:firstLine="0"/>
    </w:pPr>
    <w:r>
      <w:rPr>
        <w:sz w:val="21"/>
      </w:rPr>
      <w:t>Machine Translated by Google</w:t>
    </w:r>
  </w:p>
  <w:p w:rsidR="002E33BF" w:rsidRDefault="00F93882">
    <w:pPr>
      <w:spacing w:after="0" w:line="259" w:lineRule="auto"/>
      <w:ind w:left="0" w:right="148" w:firstLine="0"/>
      <w:jc w:val="right"/>
    </w:pPr>
    <w:r>
      <w:fldChar w:fldCharType="begin"/>
    </w:r>
    <w:r>
      <w:instrText xml:space="preserve"> PAGE   \* MERGEFORMAT </w:instrText>
    </w:r>
    <w:r>
      <w:fldChar w:fldCharType="separate"/>
    </w:r>
    <w:r>
      <w:rPr>
        <w:sz w:val="19"/>
      </w:rPr>
      <w:t>1</w:t>
    </w:r>
    <w:r>
      <w:rPr>
        <w:sz w:val="19"/>
      </w:rPr>
      <w:fldChar w:fldCharType="end"/>
    </w:r>
  </w:p>
  <w:p w:rsidR="002E33BF" w:rsidRDefault="00F93882">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56500" cy="10680700"/>
              <wp:effectExtent l="0" t="0" r="0" b="0"/>
              <wp:wrapNone/>
              <wp:docPr id="26823" name="Group 26823"/>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6824" name="Picture 26824"/>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6823" style="width:595pt;height:841pt;position:absolute;z-index:-2147483648;mso-position-horizontal-relative:page;mso-position-horizontal:absolute;margin-left:0pt;mso-position-vertical-relative:page;margin-top:0pt;" coordsize="75565,106807">
              <v:shape id="Picture 26824"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3BF" w:rsidRDefault="00F93882">
    <w:pPr>
      <w:spacing w:after="317" w:line="259" w:lineRule="auto"/>
      <w:ind w:left="-1121" w:firstLine="0"/>
    </w:pPr>
    <w:r>
      <w:rPr>
        <w:sz w:val="21"/>
      </w:rPr>
      <w:t>Machine Translated by Google</w:t>
    </w:r>
  </w:p>
  <w:p w:rsidR="002E33BF" w:rsidRDefault="00F93882">
    <w:pPr>
      <w:spacing w:after="0" w:line="259" w:lineRule="auto"/>
      <w:ind w:left="0" w:right="148" w:firstLine="0"/>
      <w:jc w:val="right"/>
    </w:pPr>
    <w:r>
      <w:fldChar w:fldCharType="begin"/>
    </w:r>
    <w:r>
      <w:instrText xml:space="preserve"> PAGE   \* MERGEFORMAT </w:instrText>
    </w:r>
    <w:r>
      <w:fldChar w:fldCharType="separate"/>
    </w:r>
    <w:r>
      <w:rPr>
        <w:sz w:val="19"/>
      </w:rPr>
      <w:t>1</w:t>
    </w:r>
    <w:r>
      <w:rPr>
        <w:sz w:val="19"/>
      </w:rPr>
      <w:fldChar w:fldCharType="end"/>
    </w:r>
  </w:p>
  <w:p w:rsidR="002E33BF" w:rsidRDefault="00F93882">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56500" cy="10680700"/>
              <wp:effectExtent l="0" t="0" r="0" b="0"/>
              <wp:wrapNone/>
              <wp:docPr id="26812" name="Group 26812"/>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6813" name="Picture 26813"/>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6812" style="width:595pt;height:841pt;position:absolute;z-index:-2147483648;mso-position-horizontal-relative:page;mso-position-horizontal:absolute;margin-left:0pt;mso-position-vertical-relative:page;margin-top:0pt;" coordsize="75565,106807">
              <v:shape id="Picture 26813"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3BF"/>
    <w:rsid w:val="002E33BF"/>
    <w:rsid w:val="006F6647"/>
    <w:rsid w:val="00D037B3"/>
    <w:rsid w:val="00F938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B5D671-B1E8-45C3-B391-629051AD3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3" w:line="365" w:lineRule="auto"/>
      <w:ind w:left="10" w:firstLine="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5445</Words>
  <Characters>31042</Characters>
  <Application>Microsoft Office Word</Application>
  <DocSecurity>4</DocSecurity>
  <Lines>258</Lines>
  <Paragraphs>72</Paragraphs>
  <ScaleCrop>false</ScaleCrop>
  <Company/>
  <LinksUpToDate>false</LinksUpToDate>
  <CharactersWithSpaces>36415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2026-03-25T15:02:00Z</dcterms:created>
  <dcterms:modified xsi:type="dcterms:W3CDTF">2026-03-25T15:02:00Z</dcterms:modified>
</cp:coreProperties>
</file>