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25A7" w:rsidRDefault="00F5282F">
      <w:pPr>
        <w:spacing w:after="11" w:line="259" w:lineRule="auto"/>
        <w:ind w:left="808" w:firstLine="0"/>
      </w:pPr>
      <w:r>
        <w:rPr>
          <w:b/>
          <w:sz w:val="34"/>
        </w:rPr>
        <w:t>Dr.  Robert  Chisholm,  1.  und  2.  Samuel,  Sitzung  3</w:t>
      </w:r>
    </w:p>
    <w:p w:rsidR="005825A7" w:rsidRDefault="00F5282F">
      <w:pPr>
        <w:spacing w:after="0" w:line="259" w:lineRule="auto"/>
        <w:ind w:left="0" w:right="588" w:firstLine="0"/>
        <w:jc w:val="center"/>
      </w:pPr>
      <w:r>
        <w:rPr>
          <w:b/>
          <w:sz w:val="34"/>
        </w:rPr>
        <w:t>1  Samuel  3-4</w:t>
      </w:r>
    </w:p>
    <w:p w:rsidR="005825A7" w:rsidRDefault="00F5282F">
      <w:pPr>
        <w:spacing w:after="350"/>
        <w:ind w:right="714"/>
      </w:pPr>
      <w:r>
        <w:t>©  2024  Robert  Chisholm  und  Ted  Hildebrandt</w:t>
      </w:r>
    </w:p>
    <w:p w:rsidR="005825A7" w:rsidRDefault="00F5282F">
      <w:pPr>
        <w:spacing w:after="80" w:line="259" w:lineRule="auto"/>
        <w:ind w:left="10" w:right="714"/>
      </w:pPr>
      <w:r>
        <w:t xml:space="preserve">Hier  spricht  Dr.  Robert  Chisholm  über  die  Bücher  1.  und  2.  </w:t>
      </w:r>
      <w:r>
        <w:t xml:space="preserve">Samuel.  Dies  ist  die  dritte  Lektion:  1.  </w:t>
      </w:r>
    </w:p>
    <w:p w:rsidR="005825A7" w:rsidRDefault="00F5282F">
      <w:pPr>
        <w:spacing w:after="644"/>
        <w:ind w:left="10" w:right="714"/>
      </w:pPr>
      <w:r>
        <w:t>Samuel  3,  „Der  Herr  erwählt  einen  Propheten“,  und  1.  Samuel  4,  „Niederlage,  Tod  und  Abschied“.</w:t>
      </w:r>
    </w:p>
    <w:p w:rsidR="005825A7" w:rsidRDefault="00F5282F">
      <w:pPr>
        <w:ind w:left="10" w:right="714"/>
      </w:pPr>
      <w:r>
        <w:t>In  der  nächsten  Lektion  werden  wir  uns  mit  1  Samuel  Kapitel  3  und  dann  Kapitel  4  beschäftigen.  Wir  werden  in  dieser  Lektion  zwei  Kapitel  behandeln.</w:t>
      </w:r>
    </w:p>
    <w:p w:rsidR="005825A7" w:rsidRDefault="00F5282F">
      <w:pPr>
        <w:spacing w:after="0"/>
        <w:ind w:left="10" w:right="714"/>
      </w:pPr>
      <w:r>
        <w:t>1  Samuel  3  habe  ich  mit  „Der  Herr  erwählt  sich  einen  Propheten“  überschrieben.  Dieser  Prophet  wird  natürlich  Samuel  sein,  und  ich  denke,  das  Hauptthema  von  Kapitel  3  lässt  sich  so  ausdrücken.</w:t>
      </w:r>
    </w:p>
    <w:p w:rsidR="005825A7" w:rsidRDefault="00F5282F">
      <w:pPr>
        <w:spacing w:after="347"/>
        <w:ind w:left="10" w:right="714"/>
      </w:pPr>
      <w:r>
        <w:t>Der  Herr  ist  bereit,  seine  zerbrochene  Beziehung  zu  seinem  Volk  durch  diejenigen  wiederherzustellen,  die  ihn  ehren.</w:t>
      </w:r>
    </w:p>
    <w:p w:rsidR="005825A7" w:rsidRDefault="00F5282F">
      <w:pPr>
        <w:spacing w:after="0"/>
        <w:ind w:left="10" w:right="714"/>
      </w:pPr>
      <w:r>
        <w:t xml:space="preserve">Wie  wir  bereits  in  einer  früheren  Lektion  besprochen  haben,  verwirft  der  Herr  Eli  und  seine  Söhne,  aber  das  bedeutet  nicht,  dass  er  Israel  verwirft.  Er  verwirft  die  Führung.  Er  wird  Samuel  zum  Propheten  </w:t>
      </w:r>
    </w:p>
    <w:p w:rsidR="005825A7" w:rsidRDefault="00F5282F">
      <w:pPr>
        <w:spacing w:after="624"/>
        <w:ind w:left="10" w:right="714"/>
      </w:pPr>
      <w:r>
        <w:t>berufen,  und  durch  Samuel  wird  er  Gutes  für  sein  Volk  Israel  bewirken.</w:t>
      </w:r>
    </w:p>
    <w:p w:rsidR="005825A7" w:rsidRDefault="00F5282F">
      <w:pPr>
        <w:spacing w:after="933"/>
        <w:ind w:left="10" w:right="1053"/>
      </w:pPr>
      <w:r>
        <w:t>In  Kapitel  3  lernen  wir  den  Jungen  Samuel  kennen,  der  von  Gott  zum  Propheten  berufen  wurde.  Wir  beginnen  mit  Vers  1:  Samuel  diente  unter  Eli  vor  dem  Herrn.  Im  Gegensatz  zu  Elis  Söhnen,  die  in  Gottes  Gegenwart  allerlei  Schreckliches  taten,  diente  Samuel  dem  Herrn  unter  Eli.</w:t>
      </w:r>
    </w:p>
    <w:p w:rsidR="005825A7" w:rsidRDefault="00F5282F">
      <w:pPr>
        <w:spacing w:after="614"/>
        <w:ind w:left="10" w:right="899"/>
      </w:pPr>
      <w:r>
        <w:t>Doch  in  jenen  Tagen  war  das  Wort  des  Herrn  selten.  Es  gab  nicht  viele  Visionen.  Zu  dieser  Zeit  und  an  diesem  Ort  offenbarte  sich  der  Herr  seinen  Propheten  manchmal  durch  Visionen.</w:t>
      </w:r>
    </w:p>
    <w:p w:rsidR="005825A7" w:rsidRDefault="00F5282F">
      <w:pPr>
        <w:spacing w:after="80" w:line="259" w:lineRule="auto"/>
        <w:ind w:left="10" w:right="714"/>
      </w:pPr>
      <w:r>
        <w:t xml:space="preserve">Sie  empfingen  prophetische  Worte,  manchmal  sogar  Bilder,  Wortbilder,  was  zu  dieser  Zeit  selten  war.  </w:t>
      </w:r>
    </w:p>
    <w:p w:rsidR="005825A7" w:rsidRDefault="00F5282F">
      <w:pPr>
        <w:spacing w:after="625"/>
        <w:ind w:left="10" w:right="714"/>
      </w:pPr>
      <w:r>
        <w:t>Der  Herr  tat  dies  nicht  sehr  oft.  Er  offenbarte  sich  seinem  Volk  nicht.</w:t>
      </w:r>
    </w:p>
    <w:p w:rsidR="005825A7" w:rsidRDefault="00F5282F">
      <w:pPr>
        <w:ind w:left="10" w:right="714"/>
      </w:pPr>
      <w:r>
        <w:t>Und  so  werden  wir  in  diesem  Kapitel  diese  Veränderung  erleben.  Der  Herr  erwählt  Samuel,  und  Samuel  wird  nun  sein  prophetisches  Werkzeug  sein.  Die  negative  Situation,  die  wir  in  Vers  1  sehen  –  was  angesichts  der  Ereignisse  im  Heiligtum  mit  Eli  und  seinen  Söhnen  nicht  verwunderlich  ist  –,  wird  sich  also  ändern.</w:t>
      </w:r>
    </w:p>
    <w:p w:rsidR="005825A7" w:rsidRDefault="00F5282F">
      <w:pPr>
        <w:ind w:left="10" w:right="714"/>
      </w:pPr>
      <w:r>
        <w:t>Und  so  geschah  es.  Eines  Nachts  lag  Eli,  dessen  Augen  so  schwach  geworden  waren,  dass  er  kaum  noch  sehen  konnte,  an  seinem  gewohnten  Platz.  Die  Lampe  Gottes  war  noch  nicht  erloschen.</w:t>
      </w:r>
    </w:p>
    <w:p w:rsidR="005825A7" w:rsidRDefault="00F5282F">
      <w:pPr>
        <w:spacing w:after="629"/>
        <w:ind w:left="10" w:right="714"/>
      </w:pPr>
      <w:r>
        <w:t>Es  gab  also  eine  Lampe  im  Heiligtum,  die  die  ganze  Nacht  bis  zum  Morgen  brennen  sollte,  und  sie  brannte.</w:t>
      </w:r>
    </w:p>
    <w:p w:rsidR="005825A7" w:rsidRDefault="00F5282F">
      <w:pPr>
        <w:spacing w:after="84" w:line="259" w:lineRule="auto"/>
        <w:ind w:left="10" w:right="714"/>
      </w:pPr>
      <w:r>
        <w:t>Und  Samuel  lag  im  Tempel  des  Herrn,  wo  die  Bundeslade  Gottes  stand.</w:t>
      </w:r>
    </w:p>
    <w:p w:rsidR="005825A7" w:rsidRDefault="00F5282F">
      <w:pPr>
        <w:ind w:left="10" w:right="1047"/>
      </w:pPr>
      <w:r>
        <w:t>Das  heißt  natürlich  nicht,  dass  er  mit  der  Bundeslade  drin  war,  aber  er  war  in  der  Nähe.  Er  war  ganz  in  der  Nähe.</w:t>
      </w:r>
    </w:p>
    <w:p w:rsidR="005825A7" w:rsidRDefault="00F5282F">
      <w:pPr>
        <w:spacing w:after="618"/>
        <w:ind w:left="10" w:right="714"/>
      </w:pPr>
      <w:r>
        <w:t>Und  dann  berief  der  Herr  Samuel.  Manchmal  ist  der  Schauplatz  beim  Lesen  der  alttestamentlichen  Erzählungen  von  großer  Bedeutung.  Er  ist  dramaturgisch  und  literarisch  immer  wichtig,  weil  er  uns  hilft,  uns  die  Szene  vorzustellen,  genau  wie  die  Requisiten  auf  einer  Bühne  im  Theater.</w:t>
      </w:r>
    </w:p>
    <w:p w:rsidR="005825A7" w:rsidRDefault="00F5282F">
      <w:pPr>
        <w:ind w:left="10" w:right="714"/>
      </w:pPr>
      <w:r>
        <w:t>Manchmal  ist  der  Schauplatz  aber  von  großer  Bedeutung.  Er  hat  symbolische,  vielleicht  sogar  theologische  Bedeutung.  Hier  ist  Vorsicht  geboten.</w:t>
      </w:r>
    </w:p>
    <w:p w:rsidR="005825A7" w:rsidRDefault="00F5282F">
      <w:pPr>
        <w:spacing w:after="2"/>
        <w:ind w:left="10" w:right="714"/>
      </w:pPr>
      <w:r>
        <w:t xml:space="preserve">Man  sollte  nicht  in  jedem  erwähnten  Stein  und  Baum  Symbolik  sehen,  denn  das  würde  in  Allegorie  abgleiten.  Daher  muss  man  die  Bedeutung  sorgfältig  aus  dem  Kontext  prüfen.  Ein  Beispiel,  das  ich  gerne  </w:t>
      </w:r>
    </w:p>
    <w:p w:rsidR="005825A7" w:rsidRDefault="00F5282F">
      <w:pPr>
        <w:ind w:left="10" w:right="714"/>
      </w:pPr>
      <w:r>
        <w:t>anführe,  ist  2.  Könige  1,  wo  der  König  krank  ist  und  Boten  ins  Philistergebiet  schickt,  um  herauszufinden,  ob  er  sterben  wird.</w:t>
      </w:r>
    </w:p>
    <w:p w:rsidR="005825A7" w:rsidRDefault="00F5282F">
      <w:pPr>
        <w:spacing w:after="2"/>
        <w:ind w:left="10" w:right="714"/>
      </w:pPr>
      <w:r>
        <w:t xml:space="preserve">Er  wollte  sich  nach  einem  philistäischen  Gott  erkundigen,  der  mit  Heilungen  in  Verbindung  gebracht  wurde.  Der  Prophet  Elia  hörte  davon,  ging  hinab,  hielt  die  Boten  auf  und  fragte:  „Warum  geht  ihr?  Warum  schickt  euch  der  König  zu  einem  heidnischen  Gott?  Geht  zurück  und  sagt  dem  König,  dass  er  sterben  wird!“  Sie  </w:t>
      </w:r>
    </w:p>
    <w:p w:rsidR="005825A7" w:rsidRDefault="00F5282F">
      <w:pPr>
        <w:spacing w:after="629"/>
        <w:ind w:left="10" w:right="714"/>
      </w:pPr>
      <w:r>
        <w:t>kehrten  zurück,  und  der  König  fragte:  „Wie  sah  dieser  Mann  aus?“</w:t>
      </w:r>
    </w:p>
    <w:p w:rsidR="005825A7" w:rsidRDefault="00F5282F">
      <w:pPr>
        <w:ind w:left="10" w:right="714"/>
      </w:pPr>
      <w:r>
        <w:t>Und  sie  beschreiben  ihn,  und  er  sagt:  „Ich  kenne  ihn.  Holt  ihn  her.“</w:t>
      </w:r>
    </w:p>
    <w:p w:rsidR="005825A7" w:rsidRDefault="00F5282F">
      <w:pPr>
        <w:spacing w:after="4"/>
        <w:ind w:left="10" w:right="1095"/>
      </w:pPr>
      <w:r>
        <w:t>Man  sieht  also  sofort,  dass  es  diesen  Konflikt  zwischen  König  und  Prophet  gibt,  und  wir  werden  das  in  den  Büchern  Samuel  im  weiteren  Verlauf  immer  wieder  sehen,  insbesondere  bei  Saul.</w:t>
      </w:r>
    </w:p>
    <w:p w:rsidR="005825A7" w:rsidRDefault="00F5282F">
      <w:pPr>
        <w:ind w:left="10" w:right="845"/>
      </w:pPr>
      <w:r>
        <w:t>Und  so  kommt  es  zum  Konflikt  zwischen  König  und  Prophet.  Der  König  schickt  also  einen  General,  einen  Offizier  seiner  Armee,  mit  50  Mann  aus,  und  als  dieser  Offizier  dort  ankommt,  sitzt  Elia  auf  einem  Hügel.</w:t>
      </w:r>
    </w:p>
    <w:p w:rsidR="005825A7" w:rsidRDefault="00F5282F">
      <w:pPr>
        <w:ind w:left="10" w:right="714"/>
      </w:pPr>
      <w:r>
        <w:t>Er  ist  nicht  unten  in  einem  Tal,  sondern  oben  auf  einem  Hügel.  Und  der  Offizier  sagt:  „Kommt  herunter!  Der  König  möchte  mit  euch  sprechen.“</w:t>
      </w:r>
    </w:p>
    <w:p w:rsidR="005825A7" w:rsidRDefault="00F5282F">
      <w:pPr>
        <w:spacing w:after="295" w:line="369" w:lineRule="auto"/>
        <w:ind w:left="5" w:right="686" w:firstLine="8"/>
      </w:pPr>
      <w:r>
        <w:rPr>
          <w:sz w:val="18"/>
        </w:rPr>
        <w:t>Und  Elijah  sagt:  „Ich  komme  nicht  herunter,  aber  ich  sage  euch,  was  kommt:  Feuer!“  Er  befiehlt,  das  Feuer  auf  den  Offizier  und  seine  50  Mann  herabzulassen,  und  sie  werden  verbrannt.</w:t>
      </w:r>
    </w:p>
    <w:p w:rsidR="005825A7" w:rsidRDefault="00F5282F">
      <w:pPr>
        <w:ind w:left="10" w:right="873"/>
      </w:pPr>
      <w:r>
        <w:t>Nun  schickt  der  König  einen  weiteren  Offizier  mit  50  Mann  aus,  und  dieser  Offizier  ist  noch  beleidigender.  Er  sagt,  so  der  König,  „Kommt  herunter,  und  zwar  sofort!“  Ich  paraphrasiere  hier  etwas,  aber  ihr  findet  es  in  2.  Könige  1.  Und  wieder  sagt  Elia:  „Ich  komme  nicht  herunter,  aber  ich  werde  Feuer  auf  euch  herabrufen.“</w:t>
      </w:r>
    </w:p>
    <w:p w:rsidR="005825A7" w:rsidRDefault="00F5282F">
      <w:pPr>
        <w:ind w:left="10" w:right="714"/>
      </w:pPr>
      <w:r>
        <w:t>Er  befiehlt,  das  Feuer  zu  löschen,  und  der  Offizier  und  seine  Männer  verbrennen.  Nun,  wir  haben  ein  drittes  Panel  in  der  Geschichte.  Ich  nenne  diese  Panels.</w:t>
      </w:r>
    </w:p>
    <w:p w:rsidR="005825A7" w:rsidRDefault="00F5282F">
      <w:pPr>
        <w:spacing w:after="620"/>
        <w:ind w:left="10" w:right="937"/>
      </w:pPr>
      <w:r>
        <w:t>Wenn  eine  Geschichte  wiederkehrende  Elemente  enthält  und  im  letzten  Bild  ihren  Höhepunkt  erreicht,  handelt  es  sich  dabei  oft  um  dreiteilige  Erzählungen  aus  der  Bibel,  wie  die  Geschichte  vom  barmherzigen  Samariter.  Da  gehen  zwei  jüdische  Männer  vorbei,  und  dann  kommt  der  Samariter.  In  dieser  dreiteiligen  Geschichte  kommt  der  dritte  Mann  auf  Händen  und  Knien.</w:t>
      </w:r>
    </w:p>
    <w:p w:rsidR="005825A7" w:rsidRDefault="00F5282F">
      <w:pPr>
        <w:ind w:left="10" w:right="714"/>
      </w:pPr>
      <w:r>
        <w:t>Er  flehte  ja  um  sein  Leben.  Endlich  erwies  er  dem  Propheten  Gottes  und  Gott  selbst  den  gebührenden  Respekt.  Daraufhin  befahl  der  Herr  Elia,  mit  ihm  hinabzugehen  und  zum  König  zurückzukehren,  wo  Elia  seine  Botschaft  überbrachte.</w:t>
      </w:r>
    </w:p>
    <w:p w:rsidR="005825A7" w:rsidRDefault="00F5282F">
      <w:pPr>
        <w:ind w:left="10" w:right="808"/>
      </w:pPr>
      <w:r>
        <w:t>Es  ist  also  ein  Kampf  zwischen  König  und  Prophet,  und  der  Prophet  hat  Autorität  über  den  König,  was  der  König  begreifen  muss.  Und  dass  Elia  oben  auf  dem  Hügel  sitzt,  ist  meiner  Meinung  nach  kein  Zufall.  Er  ist  dort  oben,  der  Offizier  unten.</w:t>
      </w:r>
    </w:p>
    <w:p w:rsidR="005825A7" w:rsidRDefault="00F5282F">
      <w:pPr>
        <w:ind w:left="10" w:right="714"/>
      </w:pPr>
      <w:r>
        <w:t>Seine  herausragende  Stellung  spiegelt  seine  Bedeutung  als  Prophet  wider.  Der  König  und  seine  Männer  befinden  sich  hier  unten.  Elia  ist  hier  oben,  weil  er  Gott  repräsentiert.</w:t>
      </w:r>
    </w:p>
    <w:p w:rsidR="005825A7" w:rsidRDefault="00F5282F">
      <w:pPr>
        <w:spacing w:after="619"/>
        <w:ind w:left="10" w:right="519"/>
      </w:pPr>
      <w:r>
        <w:t>Es  gibt  einen  Fall,  bei  dem  der  Kontext  meiner  Meinung  nach  sehr,  sehr  wichtig  ist.  Zum  Beispiel,  als  Jesus  den  See  Genezareth  überquert  und  zu  den  Gräbern  kommt.  Tod  und  Unreinheit  sind  allgegenwärtig,  und  er  treibt  unzählige  Dämonen  aus  diesem  Mann  aus.  Und  dann  fahren  sie  in  die  Schweine.</w:t>
      </w:r>
    </w:p>
    <w:p w:rsidR="005825A7" w:rsidRDefault="00F5282F">
      <w:pPr>
        <w:ind w:left="10" w:right="714"/>
      </w:pPr>
      <w:r>
        <w:t>Ach,  Schweine!  Wer  hätte  das  gedacht?  Da  wären  natürlich  Schweine.  Unreine  Tiere.  Und  die  Geister  fahren  in  die  Schweine,  und  dann  stürzen  sie  sich  ins  Meer.</w:t>
      </w:r>
    </w:p>
    <w:p w:rsidR="005825A7" w:rsidRDefault="00F5282F">
      <w:pPr>
        <w:spacing w:after="350"/>
        <w:ind w:left="10" w:right="714"/>
      </w:pPr>
      <w:r>
        <w:t>Und  das  Meer  symbolisiert  in  der  Bibel  natürlich  das  Böse,  deshalb  kehren  sie  nach  Hause  zurück.  Sie  gehen  zurück  zum  Meer,  wo  sie  hingehören.  Die  Umgebung  kann  also  sehr  wichtig  sein,  und  ich  denke,  das  ist  sie  auch  hier.</w:t>
      </w:r>
    </w:p>
    <w:p w:rsidR="005825A7" w:rsidRDefault="00F5282F">
      <w:pPr>
        <w:spacing w:after="6"/>
        <w:ind w:left="10" w:right="1261"/>
      </w:pPr>
      <w:r>
        <w:t xml:space="preserve">Es  ist  Nacht,  Elis  Augen  werden  schwach  und  er  liegt  an  seinem  gewohnten  Platz. Ich  glaube,  Eli  repräsentiert  das  alte  Israel,  das  untergeht  und  in  Kapitel  4  Gottes  Gericht  erfahren  wird.  Eli  ist  ein  fehlerhafter  Anführer  und  steht  für  ein  fehlerhaftes  Volk,  das  Gott  verwandeln  </w:t>
      </w:r>
    </w:p>
    <w:p w:rsidR="005825A7" w:rsidRDefault="00F5282F">
      <w:pPr>
        <w:spacing w:after="631"/>
        <w:ind w:left="10" w:right="714"/>
      </w:pPr>
      <w:r>
        <w:t>wird.  Und  die  Lampe  Gottes  brennt  dort,  wo  Samuel  schläft.</w:t>
      </w:r>
    </w:p>
    <w:p w:rsidR="005825A7" w:rsidRDefault="00F5282F">
      <w:pPr>
        <w:spacing w:after="3"/>
        <w:ind w:left="10" w:right="1015"/>
      </w:pPr>
      <w:r>
        <w:t xml:space="preserve">Obwohl  es  Nacht  und  dunkel  ist,  leuchtet  ein  Licht.  Ich  glaube,  das  symbolisiert  Samuel  und  die  Absicht  des  Herrn,  sein  Volk  durch  Samuel  wieder  in  ein  rechtes  Verhältnis  zu  ihm  zu  bringen.  </w:t>
      </w:r>
    </w:p>
    <w:p w:rsidR="005825A7" w:rsidRDefault="00F5282F">
      <w:pPr>
        <w:spacing w:line="259" w:lineRule="auto"/>
        <w:ind w:left="10" w:right="714"/>
      </w:pPr>
      <w:r>
        <w:t>Doch  es  wird  erst  schlimmer  werden,  bevor  es  besser  wird.</w:t>
      </w:r>
    </w:p>
    <w:p w:rsidR="005825A7" w:rsidRDefault="00F5282F">
      <w:pPr>
        <w:spacing w:after="0" w:line="369" w:lineRule="auto"/>
        <w:ind w:left="5" w:right="1131" w:firstLine="8"/>
      </w:pPr>
      <w:r>
        <w:rPr>
          <w:sz w:val="18"/>
        </w:rPr>
        <w:t xml:space="preserve">Wie  wir  in  Kapitel  4  </w:t>
      </w:r>
      <w:r>
        <w:rPr>
          <w:sz w:val="18"/>
        </w:rPr>
        <w:t xml:space="preserve">sehen,  werden  sie  die  Bundeslade,  das  Symbol  für  Gottes  Gegenwart,  verlieren. Doch  dann,  in  Kapitel  7,  wird  Samuel  sie  zum  Herrn  zurückführen,  und  sie  werden  Buße  tun  und  einen  großen  Sieg  über  die  Philister  erringen,  nachdem  sie  in  Kapitel  4  eine  Schlacht  gegen  sie  verloren  hatten.  </w:t>
      </w:r>
    </w:p>
    <w:p w:rsidR="005825A7" w:rsidRDefault="00F5282F">
      <w:pPr>
        <w:spacing w:after="624" w:line="369" w:lineRule="auto"/>
        <w:ind w:left="5" w:right="686" w:firstLine="8"/>
      </w:pPr>
      <w:r>
        <w:rPr>
          <w:sz w:val="18"/>
        </w:rPr>
        <w:t>Aber  das  ist  eine  Vorwegnahme.  Der  Herr  rief  Samuel,  und  Samuel  antwortete:  „Hier  bin  ich.“</w:t>
      </w:r>
    </w:p>
    <w:p w:rsidR="005825A7" w:rsidRDefault="00F5282F">
      <w:pPr>
        <w:spacing w:after="91" w:line="259" w:lineRule="auto"/>
        <w:ind w:left="5" w:right="686" w:firstLine="8"/>
      </w:pPr>
      <w:r>
        <w:rPr>
          <w:sz w:val="18"/>
        </w:rPr>
        <w:t xml:space="preserve">Diese  Worte  sind  deshalb  interessant,  weil  einige  sehr  bekannte  Persönlichkeiten  der  </w:t>
      </w:r>
    </w:p>
    <w:p w:rsidR="005825A7" w:rsidRDefault="00F5282F">
      <w:pPr>
        <w:spacing w:after="295" w:line="369" w:lineRule="auto"/>
        <w:ind w:left="5" w:right="833" w:firstLine="8"/>
      </w:pPr>
      <w:r>
        <w:rPr>
          <w:sz w:val="18"/>
        </w:rPr>
        <w:t>alttestamentlichen  Geschichte  auf  den  Ruf  des  Herrn  reagiert  haben.  Samuel  wusste  noch  nicht,  dass  es  der  Ruf  des  Herrn  war,  aber  Abraham  sagte  auf  Hebräisch:  „Hinne,  hier  bin  ich.“  Mose  sagte  dies,  und  Josua  und  andere  haben  auf  diese  Weise  reagiert.</w:t>
      </w:r>
    </w:p>
    <w:p w:rsidR="005825A7" w:rsidRDefault="00F5282F">
      <w:pPr>
        <w:spacing w:after="0" w:line="369" w:lineRule="auto"/>
        <w:ind w:left="5" w:right="686" w:firstLine="8"/>
      </w:pPr>
      <w:r>
        <w:rPr>
          <w:sz w:val="18"/>
        </w:rPr>
        <w:t xml:space="preserve">Samuel  ist  hier  also  in  guten  Händen.  Er  steht  in  einer  langen  Reihe  von  Menschen,  die  dem  Ruf  des  Herrn  gefolgt  sind.  Aber  er  ist  noch  jung,  wie  wir  noch  sehen  werden,  und  er  versteht  noch  nicht  ganz,  was  hier  vor  </w:t>
      </w:r>
    </w:p>
    <w:p w:rsidR="005825A7" w:rsidRDefault="00F5282F">
      <w:pPr>
        <w:spacing w:after="295" w:line="369" w:lineRule="auto"/>
        <w:ind w:left="5" w:right="686" w:firstLine="8"/>
      </w:pPr>
      <w:r>
        <w:rPr>
          <w:sz w:val="18"/>
        </w:rPr>
        <w:t>sich  geht.</w:t>
      </w:r>
    </w:p>
    <w:p w:rsidR="005825A7" w:rsidRDefault="00F5282F">
      <w:pPr>
        <w:spacing w:after="295" w:line="369" w:lineRule="auto"/>
        <w:ind w:left="5" w:right="1117" w:firstLine="8"/>
      </w:pPr>
      <w:r>
        <w:rPr>
          <w:sz w:val="18"/>
        </w:rPr>
        <w:t>Eli  wird  ihm  helfen  müssen,  obwohl  selbst  Eli  eine  Weile  brauchen  wird,  um  zu  begreifen,  was  los  ist.  Und  das  ist  angesichts  von  Elis  Charakter  nicht  überraschend.  Und  er  rannte  zu  Eli  und  sagte:  „Hier  bin  ich,  du  hast  mich  gerufen.“</w:t>
      </w:r>
    </w:p>
    <w:p w:rsidR="005825A7" w:rsidRDefault="00F5282F">
      <w:pPr>
        <w:spacing w:after="613" w:line="369" w:lineRule="auto"/>
        <w:ind w:left="5" w:right="686" w:firstLine="8"/>
      </w:pPr>
      <w:r>
        <w:rPr>
          <w:sz w:val="18"/>
        </w:rPr>
        <w:t>Samuel  glaubt  also,  Eli  habe  angerufen,  doch  er  wird  als  jemand  beschrieben,  der  seinem  Herrn  sofort  und  angemessen  antwortet.  Und  in  diesem  Fall  ist  Eli  sein  Herr.  Daher  wird  er  als  gehorsamer  Diener  dargestellt.</w:t>
      </w:r>
    </w:p>
    <w:p w:rsidR="005825A7" w:rsidRDefault="00F5282F">
      <w:pPr>
        <w:spacing w:after="299" w:line="421" w:lineRule="auto"/>
        <w:ind w:left="3" w:right="565" w:firstLine="0"/>
      </w:pPr>
      <w:r>
        <w:rPr>
          <w:sz w:val="16"/>
        </w:rPr>
        <w:t>Aber  Eli  sagte,  ich  hätte  nicht  angerufen,  ich  solle  zurückgehen  und  mich  hinlegen.  Also  ging  er  hin  und  legte  sich  hin.  Und  das  ist  übrigens  eine  Geschichte  in  Panelform.</w:t>
      </w:r>
    </w:p>
    <w:p w:rsidR="005825A7" w:rsidRDefault="00F5282F">
      <w:pPr>
        <w:spacing w:after="295" w:line="369" w:lineRule="auto"/>
        <w:ind w:left="5" w:right="686" w:firstLine="8"/>
      </w:pPr>
      <w:r>
        <w:rPr>
          <w:sz w:val="18"/>
        </w:rPr>
        <w:t>Wir  haben  bereits  über  Panelgeschichten  am  Beispiel  des  Königs  gesprochen;  auch  dies  ist  eine  Panelgeschichte.  Sie  wird  aus  vier  Panels  bestehen.  Wir  kennen  dieses  Format  eher  aus  Witzen.</w:t>
      </w:r>
    </w:p>
    <w:p w:rsidR="005825A7" w:rsidRDefault="00F5282F">
      <w:pPr>
        <w:spacing w:after="612" w:line="369" w:lineRule="auto"/>
        <w:ind w:left="5" w:right="686" w:firstLine="8"/>
      </w:pPr>
      <w:r>
        <w:rPr>
          <w:sz w:val="18"/>
        </w:rPr>
        <w:t>Weißt  du,  da  waren  ein  Rabbi,  ein  Priester  und  ein  Pfarrer,  und  die  gingen  auf  eine  Feier,  und  dann,  na  ja,  was  auch  immer.  Mir  fällt  gerade  kein  konkretes  Beispiel  ein,  aber  du  kennst  das  ja.  Kindergeschichten.</w:t>
      </w:r>
    </w:p>
    <w:p w:rsidR="005825A7" w:rsidRDefault="00F5282F">
      <w:pPr>
        <w:spacing w:after="295" w:line="369" w:lineRule="auto"/>
        <w:ind w:left="5" w:right="686" w:firstLine="8"/>
      </w:pPr>
      <w:r>
        <w:rPr>
          <w:sz w:val="18"/>
        </w:rPr>
        <w:t>Drei  kleine  Schweinchen.  Die  drei  Ziegenböcke  wurden  erwachsen.  Wir  kennen  solche  Bildergeschichten  aus  Witzen  und  Kindergeschichten.</w:t>
      </w:r>
    </w:p>
    <w:p w:rsidR="005825A7" w:rsidRDefault="00F5282F">
      <w:pPr>
        <w:spacing w:after="295" w:line="369" w:lineRule="auto"/>
        <w:ind w:left="5" w:right="686" w:firstLine="8"/>
      </w:pPr>
      <w:r>
        <w:rPr>
          <w:sz w:val="18"/>
        </w:rPr>
        <w:t>Das  heißt  aber  nicht,  dass  Geschichten  in  Panelform  zwangsläufig  fiktiv  oder  erfunden  sind.  Es  ist  einfach  die  Art,  wie  wir  sie  kennen.  Wenn  diese  Panelgeschichten  übrigens  aus  dem  Ruder  laufen,  nennt  man  das  eine  Farce,  wie  zum  Beispiel  den  Lebkuchenmann.</w:t>
      </w:r>
    </w:p>
    <w:p w:rsidR="005825A7" w:rsidRDefault="00F5282F">
      <w:pPr>
        <w:spacing w:after="91" w:line="259" w:lineRule="auto"/>
        <w:ind w:left="5" w:right="686" w:firstLine="8"/>
      </w:pPr>
      <w:r>
        <w:rPr>
          <w:sz w:val="18"/>
        </w:rPr>
        <w:t>Bei  Bild  19  ist  es  soweit:  Der  Lebkuchenmann  ist  aufgegessen  und  aus  dem  Weg.</w:t>
      </w:r>
    </w:p>
    <w:p w:rsidR="005825A7" w:rsidRDefault="00F5282F">
      <w:pPr>
        <w:spacing w:after="295" w:line="259" w:lineRule="auto"/>
        <w:ind w:left="5" w:right="686" w:firstLine="8"/>
      </w:pPr>
      <w:r>
        <w:rPr>
          <w:sz w:val="18"/>
        </w:rPr>
        <w:t>Und  so  etwas  kommt  vor.  Aber  manchmal  gibt  es  im  wirklichen  Leben  solche  Wiederholungen.</w:t>
      </w:r>
    </w:p>
    <w:p w:rsidR="005825A7" w:rsidRDefault="00F5282F">
      <w:pPr>
        <w:spacing w:after="335" w:line="369" w:lineRule="auto"/>
        <w:ind w:left="5" w:right="2149" w:firstLine="8"/>
      </w:pPr>
      <w:r>
        <w:rPr>
          <w:sz w:val="18"/>
        </w:rPr>
        <w:t xml:space="preserve">So  ist  nun  mal  die  Natur  der  Sache.  Und  der  biblische  Erzähler,  der  nicht  nur  Theologe  ist,  ist </w:t>
      </w:r>
      <w:r>
        <w:rPr>
          <w:sz w:val="16"/>
        </w:rPr>
        <w:t>Ein  Geschichtenerzähler.  Er  erzählt  die  Geschichte.</w:t>
      </w:r>
    </w:p>
    <w:p w:rsidR="005825A7" w:rsidRDefault="00F5282F">
      <w:pPr>
        <w:spacing w:after="99" w:line="259" w:lineRule="auto"/>
        <w:ind w:left="5" w:right="686" w:firstLine="8"/>
      </w:pPr>
      <w:r>
        <w:rPr>
          <w:sz w:val="18"/>
        </w:rPr>
        <w:t xml:space="preserve">Er  versucht,  es  interessant  zu  gestalten.  Und  so  reflektiert  er  über  die  tatsächlich  vorhandenen  Wiederholungen.  </w:t>
      </w:r>
    </w:p>
    <w:p w:rsidR="005825A7" w:rsidRDefault="00F5282F">
      <w:pPr>
        <w:spacing w:after="319" w:line="369" w:lineRule="auto"/>
        <w:ind w:left="5" w:right="686" w:firstLine="8"/>
      </w:pPr>
      <w:r>
        <w:rPr>
          <w:sz w:val="18"/>
        </w:rPr>
        <w:t>Und  genau  darum  geht  es  hier.</w:t>
      </w:r>
    </w:p>
    <w:p w:rsidR="005825A7" w:rsidRDefault="00F5282F">
      <w:pPr>
        <w:spacing w:after="295" w:line="369" w:lineRule="auto"/>
        <w:ind w:left="5" w:right="902" w:firstLine="8"/>
      </w:pPr>
      <w:r>
        <w:rPr>
          <w:sz w:val="18"/>
        </w:rPr>
        <w:t>Wir  haben  dieses  erste  Kapitel.  Samuel  erhält  den  Anruf,  geht  zu  Eli,  und  Eli  sagt:  „Ich  habe  dich  nicht  gerufen.“  Vers  6:  „Der  Herr  rief  erneut.“</w:t>
      </w:r>
    </w:p>
    <w:p w:rsidR="005825A7" w:rsidRDefault="00F5282F">
      <w:pPr>
        <w:spacing w:after="317" w:line="369" w:lineRule="auto"/>
        <w:ind w:left="5" w:right="686" w:firstLine="8"/>
      </w:pPr>
      <w:r>
        <w:rPr>
          <w:sz w:val="18"/>
        </w:rPr>
        <w:t>Samuel.  Und  Samuel  stand  auf,  ging  zu  Eli  und  sagte:  Hier  bin  ich,  du  hast  mich  gerufen.  Mein  Sohn,  sagte  Eli,  ich  habe  dich  nicht  gerufen.</w:t>
      </w:r>
    </w:p>
    <w:p w:rsidR="005825A7" w:rsidRDefault="00F5282F">
      <w:pPr>
        <w:spacing w:after="622" w:line="369" w:lineRule="auto"/>
        <w:ind w:left="5" w:right="686" w:firstLine="8"/>
      </w:pPr>
      <w:r>
        <w:rPr>
          <w:sz w:val="18"/>
        </w:rPr>
        <w:t>Leg  dich  wieder  hin.  Du  wirst  beim  Vergleich  der  Bilder  zwar  einige  kleine  Unterschiede  feststellen,  aber  sie  sind  relativ  unbedeutend.  Und  du  fragst  dich  vielleicht:  Will  diese  Geschichte  Samuel  etwa  als  jemanden  darstellen,  der  dem  Herrn  gegenüber  gefühllos  ist?  Der  Herr  ruft  ihn.</w:t>
      </w:r>
    </w:p>
    <w:p w:rsidR="005825A7" w:rsidRDefault="00F5282F">
      <w:pPr>
        <w:spacing w:after="635" w:line="369" w:lineRule="auto"/>
        <w:ind w:left="5" w:right="686" w:firstLine="8"/>
      </w:pPr>
      <w:r>
        <w:rPr>
          <w:sz w:val="18"/>
        </w:rPr>
        <w:t>Er  sagt:  „Hier  bin  ich“,  und  geht  dann  zu  Eli.  Nein.  Vers  7  soll  uns  ein  wenig  weiterhelfen.</w:t>
      </w:r>
    </w:p>
    <w:p w:rsidR="005825A7" w:rsidRDefault="00F5282F">
      <w:pPr>
        <w:spacing w:after="295" w:line="369" w:lineRule="auto"/>
        <w:ind w:left="5" w:right="781" w:firstLine="8"/>
      </w:pPr>
      <w:r>
        <w:rPr>
          <w:sz w:val="18"/>
        </w:rPr>
        <w:t>Samuel  kannte  den  Herrn  noch  nicht.  Er  hatte  noch  keine  Erfahrung  mit  ihm  gemacht.  Und  der  Begriff  „den  Herrn  kennen“  wird  hier  nicht  in  dem  Sinne  verwendet,  wie  er  zuvor  bei  Elis  Söhnen  gebraucht  wurde.</w:t>
      </w:r>
    </w:p>
    <w:p w:rsidR="005825A7" w:rsidRDefault="00F5282F">
      <w:pPr>
        <w:spacing w:after="295" w:line="369" w:lineRule="auto"/>
        <w:ind w:left="5" w:right="686" w:firstLine="8"/>
      </w:pPr>
      <w:r>
        <w:rPr>
          <w:sz w:val="18"/>
        </w:rPr>
        <w:t>Er  hatte  keine  persönliche  Begegnung  mit  dem  Herrn.  Er  hatte  keine  Erfahrung  mit  dem  Herrn  gemacht.  Das  Wort  des  Herrn  war  ihm  noch  nicht  offenbart  worden.</w:t>
      </w:r>
    </w:p>
    <w:p w:rsidR="005825A7" w:rsidRDefault="00F5282F">
      <w:pPr>
        <w:spacing w:after="622" w:line="369" w:lineRule="auto"/>
        <w:ind w:left="5" w:right="686" w:firstLine="8"/>
      </w:pPr>
      <w:r>
        <w:rPr>
          <w:sz w:val="18"/>
        </w:rPr>
        <w:t>Er  war  also  noch  kein  Prophet.  Er  hatte  diese  Art  von  visionärer  Erfahrung  mit  dem  Herrn  noch  nicht  gemacht  und  war  noch  nicht  in  sein  prophetisches  Amt  eingetreten.  Er  war  zu  dieser  Zeit  noch  ein  junger  Mann.</w:t>
      </w:r>
    </w:p>
    <w:p w:rsidR="005825A7" w:rsidRDefault="00F5282F">
      <w:pPr>
        <w:spacing w:after="295" w:line="369" w:lineRule="auto"/>
        <w:ind w:left="5" w:right="686" w:firstLine="8"/>
      </w:pPr>
      <w:r>
        <w:rPr>
          <w:sz w:val="18"/>
        </w:rPr>
        <w:t>So  rief  der  Herr  Samuel  zum  dritten  Mal.  Und  Samuel  stand  auf,  ging  zu  Eli  und  sagte:  „Hier  bin  ich,  du  hast  mich  gerufen.“  Da  begriff  Eli  es.</w:t>
      </w:r>
    </w:p>
    <w:p w:rsidR="005825A7" w:rsidRDefault="00F5282F">
      <w:pPr>
        <w:spacing w:after="621" w:line="369" w:lineRule="auto"/>
        <w:ind w:left="5" w:right="686" w:firstLine="8"/>
      </w:pPr>
      <w:r>
        <w:rPr>
          <w:sz w:val="18"/>
        </w:rPr>
        <w:t>Eli  brauchte  hier  etwas  Zeit,  denn,  wie  wir  wissen,  war  das  Wort  des  Herrn  selten.  Auch  für  Eli  war  dies  keine  alltägliche  Erfahrung.  So  erkannte  Eli,  dass  der  Herr  die  Jungen  rief.</w:t>
      </w:r>
    </w:p>
    <w:p w:rsidR="005825A7" w:rsidRDefault="00F5282F">
      <w:pPr>
        <w:spacing w:after="295" w:line="369" w:lineRule="auto"/>
        <w:ind w:left="5" w:right="686" w:firstLine="8"/>
      </w:pPr>
      <w:r>
        <w:rPr>
          <w:sz w:val="18"/>
        </w:rPr>
        <w:t>Da  sagte  Eli  zu  Samuel:  „Geh  und  leg  dich  hin.  Und  wenn  er  dich  ruft,  sprich:  Herr,  sprich!  Dein  Diener  hört.“  So  ging  Samuel  und  legte  sich  an  seinen  Platz.</w:t>
      </w:r>
    </w:p>
    <w:p w:rsidR="005825A7" w:rsidRDefault="00F5282F">
      <w:pPr>
        <w:spacing w:after="299" w:line="421" w:lineRule="auto"/>
        <w:ind w:left="3" w:right="565" w:firstLine="0"/>
      </w:pPr>
      <w:r>
        <w:rPr>
          <w:sz w:val="16"/>
        </w:rPr>
        <w:t>Das  ist  das  dritte  Bildfeld.  Im  vierten  Bildfeld  werden  wir  nun  einige  bedeutende  Änderungen  erleben.  Und  der  Herr  kam  und  trat  dort  hin  und  rief  wie  zuvor:  Samuel,  Samuel!</w:t>
      </w:r>
    </w:p>
    <w:p w:rsidR="005825A7" w:rsidRDefault="00F5282F">
      <w:pPr>
        <w:spacing w:after="622"/>
        <w:ind w:left="10" w:right="966"/>
      </w:pPr>
      <w:r>
        <w:t>Und  dann  sagte  Samuel:  „Sprich,  denn  dein  Diener  hört.“  Ich  finde  es  auch  sehr  interessant,  dass  sich  hier  Samuels  Autorität  zu  verschieben  scheint.  Bisher  stand  er  unter  Elis  Autorität,  und  deshalb  geht  er  sofort  zu  Eli,  als  er  diese  Stimme  hört  und  seinen  Namen  vernimmt.</w:t>
      </w:r>
    </w:p>
    <w:p w:rsidR="005825A7" w:rsidRDefault="00F5282F">
      <w:pPr>
        <w:ind w:left="10" w:right="714"/>
      </w:pPr>
      <w:r>
        <w:t>Doch  von  nun  an  wird  Eli  nicht  mehr  die  Autorität  in  Samuels  Leben  sein.  Es  wird  der  Herr  sein.  Der  Herr  beruft  ihn  zum  Propheten.</w:t>
      </w:r>
    </w:p>
    <w:p w:rsidR="005825A7" w:rsidRDefault="00F5282F">
      <w:pPr>
        <w:spacing w:after="620"/>
        <w:ind w:left="10" w:right="714"/>
      </w:pPr>
      <w:r>
        <w:t>Und  so  ist  der  Herr  von  nun  an  sein  Herr.  Und  der  Herr  sprach  zu  Samuel:  Siehe,  ich  werde  in  Israel  etwas  tun,  das  jedem,  der  davon  hört,  in  den  Ohren  klingen  wird.  Zu  jener  Zeit  werde  ich  an  Eli  alles  ausführen,  was  ich  von  Anfang  bis  Ende  gegen  sein  Haus  gesagt  habe.</w:t>
      </w:r>
    </w:p>
    <w:p w:rsidR="005825A7" w:rsidRDefault="00F5282F">
      <w:pPr>
        <w:ind w:left="10" w:right="714"/>
      </w:pPr>
      <w:r>
        <w:t>Beachtet  also,  was  der  Herr  tut.  Er  offenbart  durch  Samuel  dieselbe  Wahrheit,  die  er  zuvor  durch  den  Mann  Gottes  offenbart  hatte.  Samuel  steht  also  auf  einer  Stufe  mit  jenem  Mann  Gottes,  der  in  Kapitel  2  sprach.  Denn  ich  sagte  ihm  bereits  in  Kapitel  2,  dass  ich  seine  Familie  wegen  der  Sünde,  von  der  er  wusste,  für  immer  richten  würde.</w:t>
      </w:r>
    </w:p>
    <w:p w:rsidR="005825A7" w:rsidRDefault="00F5282F">
      <w:pPr>
        <w:ind w:left="10" w:right="714"/>
      </w:pPr>
      <w:r>
        <w:t>Seine  Söhne,  so  heißt  es  in  der  NIV  an  dieser  Stelle,  machten  sich  verächtlich,  und  er  konnte  sie  nicht  im  Zaum  halten.  Ich  halte  diese  Lesart  nicht  für  die  beste.  Es  gibt  andere  Textstellen,  die  hier  eine  andere  Lesart  haben.  Wenn  wir  zum  Beispiel  –  ich  lese  gerade  aus  der  NIV  von  1984  –  zur  NIV  11  wechseln,  schauen  wir  mal,  was  dort  steht.</w:t>
      </w:r>
    </w:p>
    <w:p w:rsidR="005825A7" w:rsidRDefault="00F5282F">
      <w:pPr>
        <w:spacing w:after="76" w:line="259" w:lineRule="auto"/>
        <w:ind w:left="10" w:right="714"/>
      </w:pPr>
      <w:r>
        <w:t>Es  heißt,  seine  Söhne  hätten  Gott  gelästert,  und  die  ESV  sagt  so  ziemlich  dasselbe.</w:t>
      </w:r>
    </w:p>
    <w:p w:rsidR="005825A7" w:rsidRDefault="00F5282F">
      <w:pPr>
        <w:spacing w:after="14"/>
        <w:ind w:left="10" w:right="1227"/>
      </w:pPr>
      <w:r>
        <w:t xml:space="preserve">Wir  haben  es  hier  also  mit  einer  textkritischen  Frage  zu  tun,  bei  der  zwei  unterschiedliche  Lesarten  in  der  Überlieferungsgeschichte  des  Textes  überliefert  sind.  Man  muss  also  entscheiden,  welche  die  </w:t>
      </w:r>
    </w:p>
    <w:p w:rsidR="005825A7" w:rsidRDefault="00F5282F">
      <w:pPr>
        <w:ind w:left="10" w:right="1901"/>
      </w:pPr>
      <w:r>
        <w:t>wahrscheinlichere  ist.  Ich  denke,  dass  NIV  84  wahrscheinlich  die  wahrscheinlichere  ist. falsch.</w:t>
      </w:r>
    </w:p>
    <w:p w:rsidR="005825A7" w:rsidRDefault="00F5282F">
      <w:pPr>
        <w:spacing w:after="619"/>
        <w:ind w:left="10" w:right="714"/>
      </w:pPr>
      <w:r>
        <w:t>Seine  Söhne  machten  sich  selbst  verächtlich,  und  der  Grund  dafür  ist,  dass  die  hier  verwendete  hebräische  Konstruktion  einzigartig  ist.  Ich  glaube  also,  dass  sie  –  seltsamerweise  –  sich  selbst  verfluchten,  wie  der  Text  besagt.  Wir  ähneln  sehr  dem  Namen  Gottes,  Elohim.</w:t>
      </w:r>
    </w:p>
    <w:p w:rsidR="005825A7" w:rsidRDefault="00F5282F">
      <w:pPr>
        <w:spacing w:after="4"/>
        <w:ind w:left="10" w:right="714"/>
      </w:pPr>
      <w:r>
        <w:t xml:space="preserve">Es  enthält  einige  gleiche  Buchstaben,  daher  ist  es  möglich,  dass  es  hier  zu  einer  Verwechslung  kam.  Einige  Kommentatoren  –  und  ich  stimme  ihnen  zu  –  meinten  jedoch,  dass  sie  es  einfach  nicht  übers  </w:t>
      </w:r>
    </w:p>
    <w:p w:rsidR="005825A7" w:rsidRDefault="00F5282F">
      <w:pPr>
        <w:ind w:left="10" w:right="714"/>
      </w:pPr>
      <w:r>
        <w:t>Herz  brachten,  Gott  im  Text  weiterhin  zu  verfluchen.  Es  wirkte  profan,  und  deshalb  änderten  sie  ihn.  Das  mag  manch  einer  denken.</w:t>
      </w:r>
    </w:p>
    <w:p w:rsidR="005825A7" w:rsidRDefault="00F5282F">
      <w:pPr>
        <w:spacing w:after="6"/>
        <w:ind w:left="10" w:right="714"/>
      </w:pPr>
      <w:r>
        <w:t>Ja,  das  haben  sie  manchmal  getan.  Aber  dank  einiger  anderer  Textzeugen,  die  den  ursprünglichen  Text  bewahren,  denke  ich,  dass  das,  was  sie  taten,  sogar  noch  wirkungsvoller  war.</w:t>
      </w:r>
    </w:p>
    <w:p w:rsidR="005825A7" w:rsidRDefault="00F5282F">
      <w:pPr>
        <w:spacing w:line="259" w:lineRule="auto"/>
        <w:ind w:left="10" w:right="714"/>
      </w:pPr>
      <w:r>
        <w:t>Sie  verfluchten  Gott.</w:t>
      </w:r>
    </w:p>
    <w:p w:rsidR="005825A7" w:rsidRDefault="00F5282F">
      <w:pPr>
        <w:spacing w:after="3"/>
        <w:ind w:left="10" w:right="714"/>
      </w:pPr>
      <w:r>
        <w:t xml:space="preserve">Normalerweise  ist  Fluchen  etwas,  das  man  verbal  ausspricht.  Es  gibt  in  der  Geschichte  keinen  Hinweis  darauf,  dass  sie  Gott  tatsächlich  verflucht  haben,  aber  in  gewisser  Weise  haben  sie  Gott  durch  ihr  Handeln  </w:t>
      </w:r>
    </w:p>
    <w:p w:rsidR="005825A7" w:rsidRDefault="00F5282F">
      <w:pPr>
        <w:spacing w:after="619"/>
        <w:ind w:left="10" w:right="714"/>
      </w:pPr>
      <w:r>
        <w:t>und  ihr  Verhalten  verflucht.  Es  war,  als  ob  sie  Gott  verachten  und  ihn  verfluchen  würden,  und  so  etwas  kann  man  nicht  ungestraft  tun.</w:t>
      </w:r>
    </w:p>
    <w:p w:rsidR="005825A7" w:rsidRDefault="00F5282F">
      <w:pPr>
        <w:spacing w:after="3"/>
        <w:ind w:left="10" w:right="557"/>
      </w:pPr>
      <w:r>
        <w:t xml:space="preserve">Darum  schwor  ich  dem  Haus  Eli,  dass  die  Schuld  des  Hauses  Eli  niemals  durch  Opfer  oder  Gaben  gesühnt  werden  kann.  Und  das  ist  hier  sehr,  sehr  treffend,  denn  wenn  wir  zu  Kapitel  2,  Vers  29  zurückkehren,  </w:t>
      </w:r>
    </w:p>
    <w:p w:rsidR="005825A7" w:rsidRDefault="00F5282F">
      <w:pPr>
        <w:ind w:left="10" w:right="867"/>
      </w:pPr>
      <w:r>
        <w:t>den  wir  in  der  vorherigen  Lektion  gelesen  haben,  erinnern  wir  uns  an  das  Gesagte:  Warum  verachtet  ihr  mein  Opfer  und  meine  Gaben,  die  ich  für  meine  Wohnung  vorgeschrieben  habe?  Warum  ehrt  ihr  eure  Söhne  mehr  als  mich,  indem  ihr  euch  an  den  besten  Teilen  jedes  Opfers  meines  Volkes  Israel  mästet?  Ihr  stehlt  das  Fleisch.</w:t>
      </w:r>
    </w:p>
    <w:p w:rsidR="005825A7" w:rsidRDefault="00F5282F">
      <w:pPr>
        <w:ind w:left="10" w:right="1217"/>
      </w:pPr>
      <w:r>
        <w:t>Du  hast  weit  mehr  genommen,  als  dir  zustand.  Deshalb  wurden  sie  in  Gottes  Opfergaben  und  Gaben  verachtet.  Wie  bereits  erwähnt,  ist  die  Strafe  manchmal  dem  Verbrechen  angemessen.</w:t>
      </w:r>
    </w:p>
    <w:p w:rsidR="005825A7" w:rsidRDefault="00F5282F">
      <w:pPr>
        <w:spacing w:after="619"/>
        <w:ind w:left="10" w:right="714"/>
      </w:pPr>
      <w:r>
        <w:t>Wie  passend  also,  dass  die  Sünde  von  Elis  Haus  niemals  durch  Opfer  oder  Gaben  gesühnt  werden  kann.  Ihr  habt  meine  Opfer  und  Gaben  verachtet,  sie  werden  euch  nicht  zur  Verfügung  stehen.  Wenn  ihr  jemals  versucht,  euch  mit  Gott  zu  versöhnen,  wird  euch  das  nicht  gelingen,  denn  ich  werde  keine  Opfer  und  Gaben  von  euch  annehmen,  von  der  Familie,  die  sie  verachtet  hat.</w:t>
      </w:r>
    </w:p>
    <w:p w:rsidR="005825A7" w:rsidRDefault="00F5282F">
      <w:pPr>
        <w:spacing w:after="352"/>
        <w:ind w:left="10" w:right="714"/>
      </w:pPr>
      <w:r>
        <w:t>Samuel  legte  sich  also  bis  zum  Morgen  hin  und  öffnete  dann  die  Türen  des  Hauses  des  Herrn.  Er  hatte  Angst,  Eli  von  der  Vision  zu  erzählen.  Das  ist  also  verständlich.</w:t>
      </w:r>
    </w:p>
    <w:p w:rsidR="005825A7" w:rsidRDefault="00F5282F">
      <w:pPr>
        <w:spacing w:after="620"/>
        <w:ind w:left="10" w:right="714"/>
      </w:pPr>
      <w:r>
        <w:t>Seine  erste  Botschaft  als  Prophet  ist  eine  Botschaft  des  Gerichts.  Doch  Eli  rief  ihn  und  sagte:  „Samuel,  mein  Sohn!“  Samuel  antwortete:  „Hier  bin  ich,  dein  treuer  Diener.“</w:t>
      </w:r>
    </w:p>
    <w:p w:rsidR="005825A7" w:rsidRDefault="00F5282F">
      <w:pPr>
        <w:ind w:left="10" w:right="714"/>
      </w:pPr>
      <w:r>
        <w:t>„Was  hat  er  dir  gesagt?“,  fragte  Eli.  „Verheimliche  es  mir  nicht!  Gott  möge  dich  aufs  Schärfste  bestrafen,  wenn  du  mir  irgendetwas  von  dem,  was  er  dir  gesagt  hat,  verheimlichst.“</w:t>
      </w:r>
    </w:p>
    <w:p w:rsidR="005825A7" w:rsidRDefault="00F5282F">
      <w:pPr>
        <w:spacing w:after="620"/>
        <w:ind w:left="10" w:right="714"/>
      </w:pPr>
      <w:r>
        <w:t>Er  verfluchte  Samuel  im  Grunde  genommen.  Möge  Gott  dich  verurteilen,  wenn  du  mir  nicht  sagst,  was  Gott  dir  gesagt  hat.  Also  erzählte  Samuel  ihm  alles  und  verschwieg  ihm  nichts.</w:t>
      </w:r>
    </w:p>
    <w:p w:rsidR="005825A7" w:rsidRDefault="00F5282F">
      <w:pPr>
        <w:ind w:left="10" w:right="714"/>
      </w:pPr>
      <w:r>
        <w:t>Da  sagte  Eli:  „Er  ist  der  Herr.  Er  soll  tun,  was  ihm  gefällt.“  Deshalb  versuchte  Eli  nicht,  den  Herrn  umzustimmen.</w:t>
      </w:r>
    </w:p>
    <w:p w:rsidR="005825A7" w:rsidRDefault="00F5282F">
      <w:pPr>
        <w:spacing w:after="299" w:line="421" w:lineRule="auto"/>
        <w:ind w:left="3" w:firstLine="0"/>
      </w:pPr>
      <w:r>
        <w:rPr>
          <w:sz w:val="16"/>
        </w:rPr>
        <w:t>Er  hatte  seinen  Söhnen  gesagt:  „Wenn  ein  Mensch  gegen  einen  anderen  Menschen  sündigt,  kann  Gott  für  ihn  eintreten.  Aber  wenn  ein  Mensch  gegen  den  Herrn  sündigt,  wer  wird  dann  für  ihn  eintreten?“  Und  ich  glaube,  Eli  begriff:  „Ich  kann  es  nicht.  Ich  kann  nicht  für  mich  selbst  Fürsprache  einlegen,  und  es  gibt  niemanden  sonst,  an  den  ich  mich  wenden  kann.“</w:t>
      </w:r>
    </w:p>
    <w:p w:rsidR="005825A7" w:rsidRDefault="00F5282F">
      <w:pPr>
        <w:spacing w:after="631"/>
        <w:ind w:left="10" w:right="714"/>
      </w:pPr>
      <w:r>
        <w:t>Es  ist  also  Gottes  Entscheidung.  Wir  müssen  damit  leben.  Er  weiß,  dass  es  zu  spät  ist.</w:t>
      </w:r>
    </w:p>
    <w:p w:rsidR="005825A7" w:rsidRDefault="00F5282F">
      <w:pPr>
        <w:spacing w:after="6"/>
        <w:ind w:left="10" w:right="714"/>
      </w:pPr>
      <w:r>
        <w:t xml:space="preserve">Es  ist  wirklich  tragisch.  Da  ist  dieser  alte  Mann,  der  dem  Herrn  gedient  hat,  kaum  noch  sehen  kann  und  nun  erkennt,  dass  der  Herr  ihn  und  seine  Familie  preisgegeben  hat.  Und  der  Herr  war  mit  Samuel,  als  er  </w:t>
      </w:r>
    </w:p>
    <w:p w:rsidR="005825A7" w:rsidRDefault="00F5282F">
      <w:pPr>
        <w:ind w:left="10" w:right="714"/>
      </w:pPr>
      <w:r>
        <w:t>aufwuchs,  und  er  ließ  keines  seiner  Worte  ungehört  verhallen.</w:t>
      </w:r>
    </w:p>
    <w:p w:rsidR="005825A7" w:rsidRDefault="00F5282F">
      <w:pPr>
        <w:ind w:left="10" w:right="1011"/>
      </w:pPr>
      <w:r>
        <w:t>Denn,  nicht  vergessen,  das  Deuteronomium  enthielt  bestimmte  Regeln  für  Prophezeiungen.  Ich  denke,  sie  ließen  in  ihrer  Denkweise  durchaus  Raum  für  bedingte  Prophezeiungen,  falls  der  Herr  sich  erbarmen  sollte.  Doch  wenn  Samuel  eine  Aussage  machte,  die  als  unbedingt  gekennzeichnet  war,  blieben  diese  Worte  nicht  ungehört.</w:t>
      </w:r>
    </w:p>
    <w:p w:rsidR="005825A7" w:rsidRDefault="00F5282F">
      <w:pPr>
        <w:spacing w:after="85" w:line="259" w:lineRule="auto"/>
        <w:ind w:left="10" w:right="714"/>
      </w:pPr>
      <w:r>
        <w:t xml:space="preserve">Solche  Prophezeiungen  erfüllten  sich.  Und  ganz  Israel,  von  Dan  bis  Beerscheba,  erinnert  sich  an  </w:t>
      </w:r>
    </w:p>
    <w:p w:rsidR="005825A7" w:rsidRDefault="00F5282F">
      <w:pPr>
        <w:ind w:left="10" w:right="714"/>
      </w:pPr>
      <w:r>
        <w:t>Dan,  das  weit  im  Norden  liegt.  Ursprünglich  lag  Dan  im  Süden,  doch  dann  wanderten  die  Daniter  nach  Norden  ab,  und  so  wird  Dan  manchmal  auch  für  den  nördlichsten  Teil  Israels  verwendet,  bis  hinunter  nach  Beerscheba  im  äußersten  Süden.</w:t>
      </w:r>
    </w:p>
    <w:p w:rsidR="005825A7" w:rsidRDefault="00F5282F">
      <w:pPr>
        <w:spacing w:after="619"/>
        <w:ind w:left="10" w:right="714"/>
      </w:pPr>
      <w:r>
        <w:t>Das  ganze  Land,  von  Norden  bis  Süden,  erkannte  Samuel  als  Propheten  des  Herrn  an.  Der  Herr  ist  mit  ihm.  Keines  seiner  Worte  verhallt  ungehört.</w:t>
      </w:r>
    </w:p>
    <w:p w:rsidR="005825A7" w:rsidRDefault="00F5282F">
      <w:pPr>
        <w:spacing w:after="619"/>
        <w:ind w:left="10" w:right="714"/>
      </w:pPr>
      <w:r>
        <w:t>Seine  Prophezeiungen  erfüllen  sich,  und  ganz  Israel  erkennt  ihn  als  bestätigten  Propheten  des  Herrn  an.  Und  der  Herr  erschien  weiterhin  in  Schilo  und  offenbarte  sich  dort  Samuel  durch  sein  Wort.  Man  sieht  also,  wie  sich  die  Lage  seit  Beginn  des  Kapitels  verändert  hat.</w:t>
      </w:r>
    </w:p>
    <w:p w:rsidR="005825A7" w:rsidRDefault="00F5282F">
      <w:pPr>
        <w:spacing w:after="619"/>
        <w:ind w:left="10" w:right="714"/>
      </w:pPr>
      <w:r>
        <w:t>In  jener  Zeit  war  das  Wort  des  Herrn  selten.  Es  gab  nur  wenige  Visionen.  Am  Ende  des  Kapitels  hat  der  Herr  Samuel  auserwählt,  der  ein  bedeutender  Führer  für  das  neue,  wiederhergestellte  Israel  werden  soll.</w:t>
      </w:r>
    </w:p>
    <w:p w:rsidR="005825A7" w:rsidRDefault="00F5282F">
      <w:pPr>
        <w:ind w:left="10" w:right="714"/>
      </w:pPr>
      <w:r>
        <w:t>Und  der  Herr  erscheint  ihm  dort  weiterhin  und  offenbart  ihm  durch  ihn  sein  Wort.  So  hat  Israel  wieder  einen  Propheten.  Der  Herr  offenbart  sich  seinem  Volk.</w:t>
      </w:r>
    </w:p>
    <w:p w:rsidR="005825A7" w:rsidRDefault="00F5282F">
      <w:pPr>
        <w:ind w:left="10" w:right="714"/>
      </w:pPr>
      <w:r>
        <w:t>Das  ist  positiv.  Aber  wie  ich  schon  sagte,  wird  es  erst  schlimmer  werden,  bevor  es  besser  wird.  Kapitel  4,  Vers  1:  Samuels  Wort  erging  an  ganz  Israel.</w:t>
      </w:r>
    </w:p>
    <w:p w:rsidR="005825A7" w:rsidRDefault="00F5282F">
      <w:pPr>
        <w:spacing w:after="620"/>
        <w:ind w:left="10" w:right="1009"/>
      </w:pPr>
      <w:r>
        <w:t>Dann  folgt  eine  entscheidende  Schwerpunktverlagerung,  die  uns  zu  Kapitel  4  führt.  Dieses  Kapitel  habe  ich  „Niederlage,  Tod  und  Aufbruch“  genannt.  Israel  wird  eine  Niederlage  erleiden.  Eli  und  seine  Söhne  werden  sterben,  und  die  Bundeslade  wird  fortgehen.</w:t>
      </w:r>
    </w:p>
    <w:p w:rsidR="005825A7" w:rsidRDefault="00F5282F">
      <w:pPr>
        <w:ind w:left="10" w:right="714"/>
      </w:pPr>
      <w:r>
        <w:t>Es  wird  von  den  Philistern  weggenommen  werden.  Ich  denke  also,  das  Hauptthema  von  Kapitel  4,  das  gewissermaßen  mit  Kapitel  3  zusammenhängt,  wenn  wir  diesen  Kontrast  zwischen  Samuel  und  Eli  und  seinen  Söhnen  weiterverfolgen,  ist  der  Gerichtsbeschluss  des  Herrn,  der  in  Kapitel  2  verkündet  wurde.</w:t>
      </w:r>
    </w:p>
    <w:p w:rsidR="005825A7" w:rsidRDefault="00F5282F">
      <w:pPr>
        <w:ind w:left="10" w:right="714"/>
      </w:pPr>
      <w:r>
        <w:t>Und  diese  Prophezeiung  wiederholt  sich  im  Buch  Samuel  und  wird  sich  mit  Sicherheit  erfüllen,  was  unweigerlich  Tragödien  mit  sich  bringt.  Wir  sprachen  bereits  in  der  vorherigen  Lektion  über  bedingte  Prophezeiungen,  also  Prophezeiungen,  die  implizit  bedingt  waren.</w:t>
      </w:r>
    </w:p>
    <w:p w:rsidR="005825A7" w:rsidRDefault="00F5282F">
      <w:pPr>
        <w:ind w:left="10" w:right="877"/>
      </w:pPr>
      <w:r>
        <w:t>Nicht  in  diesem  Fall.  Die  Prophezeiung,  die  gegen  Eli  und  seine  Söhne  ausgesprochen  und  durch  Samuel  immer  wiederholt  wurde,  war  ein  Gerichtsbeschluss.  Es  war  ein  unwiderrufliches  Urteil,  und  es  wird  sich  erfüllen.</w:t>
      </w:r>
    </w:p>
    <w:p w:rsidR="005825A7" w:rsidRDefault="00F5282F">
      <w:pPr>
        <w:spacing w:after="4"/>
        <w:ind w:left="10" w:right="714"/>
      </w:pPr>
      <w:r>
        <w:t>In  diesem  Kapitel  werden  wir  den  Beginn  der  Erfüllung  dieses  bereits  erwähnten  Zeichens  erleben,  und  dieses  Kapitel  ist  von  großer  Tragik  geprägt.</w:t>
      </w:r>
    </w:p>
    <w:p w:rsidR="005825A7" w:rsidRDefault="00F5282F">
      <w:pPr>
        <w:ind w:left="10" w:right="714"/>
      </w:pPr>
      <w:r>
        <w:t>So  zogen  die  Israeliten  gegen  die  Philister  in  den  Krieg.  Die  Israeliten  lagerten  bei  Eben-Ezer  (Eben-Ezer  bedeutet  Stein  der  Hilfe),  die  Philister  hingegen  bei  Afek.</w:t>
      </w:r>
    </w:p>
    <w:p w:rsidR="005825A7" w:rsidRDefault="00F5282F">
      <w:pPr>
        <w:spacing w:after="6"/>
        <w:ind w:left="10" w:right="714"/>
      </w:pPr>
      <w:r>
        <w:t>Die  Philister  stellten  ihre  Streitkräfte  Israel  entgegen,  und  als  sich  die  Schlacht  ausbreitete,  wurde  Israel  von  den  Philistern  besiegt,  die  etwa  4.000  von  ihnen  auf  dem  Schlachtfeld  töteten.</w:t>
      </w:r>
    </w:p>
    <w:p w:rsidR="005825A7" w:rsidRDefault="00F5282F">
      <w:pPr>
        <w:spacing w:after="620"/>
        <w:ind w:left="10" w:right="714"/>
      </w:pPr>
      <w:r>
        <w:t>So  erlitten  die  Israeliten  hier  eine  schwere  Niederlage.  Als  die  Soldaten  ins  Lager  zurückkehrten,  fragten  die  Ältesten  Israels:  „Warum  hat  der  Herr  uns  heute  vor  den  Philistern  eine  Niederlage  zugefügt?“  Die  Antwort  darauf  schien  eigentlich  offensichtlich,  angesichts  dessen,  was  in  Schilo  mit  Eli  und  seinen  Söhnen  geschah,  aber  so  dachten  sie  nicht.</w:t>
      </w:r>
    </w:p>
    <w:p w:rsidR="005825A7" w:rsidRDefault="00F5282F">
      <w:pPr>
        <w:spacing w:after="4" w:line="369" w:lineRule="auto"/>
        <w:ind w:left="5" w:right="686" w:firstLine="8"/>
      </w:pPr>
      <w:r>
        <w:rPr>
          <w:sz w:val="18"/>
        </w:rPr>
        <w:t xml:space="preserve">Sie  denken  nicht:  „Vielleicht  haben  wir  gesündigt,  vielleicht  ist  unsere  Beziehung  zum  Herrn  angespannt,  vielleicht  haben  wir  uns  von  ihm  entfremdet,  vielleicht  haben  wir  deshalb  nicht  gesiegt.“  Nein,  so  denken  sie  nicht.  </w:t>
      </w:r>
    </w:p>
    <w:p w:rsidR="005825A7" w:rsidRDefault="00F5282F">
      <w:pPr>
        <w:spacing w:after="96" w:line="259" w:lineRule="auto"/>
        <w:ind w:left="5" w:right="686" w:firstLine="8"/>
      </w:pPr>
      <w:r>
        <w:rPr>
          <w:sz w:val="18"/>
        </w:rPr>
        <w:t xml:space="preserve">„Lasst  uns  die  Bundeslade  des  Herrn  aus  Schilo  holen,  damit  sie  mit  uns  geht  und  uns  aus  den  Händen  unserer  </w:t>
      </w:r>
    </w:p>
    <w:p w:rsidR="005825A7" w:rsidRDefault="00F5282F">
      <w:pPr>
        <w:spacing w:after="631" w:line="369" w:lineRule="auto"/>
        <w:ind w:left="5" w:right="686" w:firstLine="8"/>
      </w:pPr>
      <w:r>
        <w:rPr>
          <w:sz w:val="18"/>
        </w:rPr>
        <w:t>Feinde  rettet.“</w:t>
      </w:r>
    </w:p>
    <w:p w:rsidR="005825A7" w:rsidRDefault="00F5282F">
      <w:pPr>
        <w:ind w:left="10" w:right="1287"/>
      </w:pPr>
      <w:r>
        <w:t>Also  beschließen  sie:  Wir  werden  die  Bundeslade  hierher  bringen.  Vielleicht  zu  ihrem  Gedenken. Sie  erinnern  sich  an  das  Geschehen  in  Jericho,  als  das  Volk  die  Bundeslade  durch  die  Stadt  trug  und  einen  großen,  wundersamen  Sieg  errang.  Vielleicht  erinnern  sie  sich  auch  an  eine  Schlacht  im  Buch  Numeri,  die  sie  verloren  und  in  der  die  Bundeslade  fehlte.</w:t>
      </w:r>
    </w:p>
    <w:p w:rsidR="005825A7" w:rsidRDefault="00F5282F">
      <w:pPr>
        <w:spacing w:after="86" w:line="259" w:lineRule="auto"/>
        <w:ind w:left="10" w:right="714"/>
      </w:pPr>
      <w:r>
        <w:t xml:space="preserve">Vielleicht  halten  sie  die  Bundeslade  für  eine  Art  Glücksbringer.  Sie  behandeln  sie  fast  wie  ein  </w:t>
      </w:r>
    </w:p>
    <w:p w:rsidR="005825A7" w:rsidRDefault="00F5282F">
      <w:pPr>
        <w:spacing w:after="86" w:line="259" w:lineRule="auto"/>
        <w:ind w:left="10" w:right="714"/>
      </w:pPr>
      <w:r>
        <w:t xml:space="preserve">Götzenbild.  Und  so  denken  sie:  „Wir  nehmen  die  Bundeslade  mit  in  die  Schlacht,  denn  sie  symbolisiert  die  </w:t>
      </w:r>
    </w:p>
    <w:p w:rsidR="005825A7" w:rsidRDefault="00F5282F">
      <w:pPr>
        <w:ind w:left="10" w:right="714"/>
      </w:pPr>
      <w:r>
        <w:t>Gegenwart  des  Herrn.“</w:t>
      </w:r>
    </w:p>
    <w:p w:rsidR="005825A7" w:rsidRDefault="00F5282F">
      <w:pPr>
        <w:ind w:left="10" w:right="815"/>
      </w:pPr>
      <w:r>
        <w:t>Aber  vielleicht  dachten  sie  etwas  anders  darüber.  Vielleicht  begannen  sie,  es  als  den  Herrn  zu  betrachten.  Es  ist  fast  wie  ein  Götze.</w:t>
      </w:r>
    </w:p>
    <w:p w:rsidR="005825A7" w:rsidRDefault="00F5282F">
      <w:pPr>
        <w:spacing w:after="6"/>
        <w:ind w:left="10" w:right="714"/>
      </w:pPr>
      <w:r>
        <w:t xml:space="preserve">Und  wenn  der  Herr  auf  diese  greifbare  Weise  mit  uns  ist,  wenn  wir  Gott  mit  in  den  Kampf  nehmen,  wie  könnten  wir  dann  verlieren?  So  dachten  sie.  Deshalb  sandten  die  Leute  Männer  nach  Schilo  (Vers  4),  und  </w:t>
      </w:r>
    </w:p>
    <w:p w:rsidR="005825A7" w:rsidRDefault="00F5282F">
      <w:pPr>
        <w:ind w:left="10" w:right="714"/>
      </w:pPr>
      <w:r>
        <w:t>sie  brachten  die  Bundeslade  des  allmächtigen  Herrn  zurück,  der  zwischen  den  Cherubim  thront.  Als  der  Herr  sich  also  im  Allerheiligsten  über  der  Lade  offenbarte,  thronte  er  dort.</w:t>
      </w:r>
    </w:p>
    <w:p w:rsidR="005825A7" w:rsidRDefault="00F5282F">
      <w:pPr>
        <w:spacing w:after="295" w:line="369" w:lineRule="auto"/>
        <w:ind w:left="5" w:right="686" w:firstLine="8"/>
      </w:pPr>
      <w:r>
        <w:rPr>
          <w:sz w:val="18"/>
        </w:rPr>
        <w:t>Er  ist  der  König.  Deshalb  werden  wir  König  Jahwe  mit  in  die  Schlacht  nehmen.  Aber  das  hier  ist  wirklich  wichtig.</w:t>
      </w:r>
    </w:p>
    <w:p w:rsidR="005825A7" w:rsidRDefault="00F5282F">
      <w:pPr>
        <w:spacing w:after="88" w:line="259" w:lineRule="auto"/>
        <w:ind w:left="5" w:right="686" w:firstLine="8"/>
      </w:pPr>
      <w:r>
        <w:rPr>
          <w:sz w:val="18"/>
        </w:rPr>
        <w:t>Elis  zwei  Söhne,  Hofni  und  Pinehas,  waren  mit  der  Bundeslade  Gottes  dort.</w:t>
      </w:r>
    </w:p>
    <w:p w:rsidR="005825A7" w:rsidRDefault="00F5282F">
      <w:pPr>
        <w:spacing w:after="300" w:line="398" w:lineRule="auto"/>
        <w:ind w:left="4" w:hanging="10"/>
      </w:pPr>
      <w:r>
        <w:rPr>
          <w:sz w:val="17"/>
        </w:rPr>
        <w:t>Das  ist  angesichts  dessen,  was  wir  bisher  gesehen  haben,  kein  gutes  Zeichen.  Die  Israeliten  mögen  denken,  dass  die  Bundeslade  ihnen  den  Sieg  garantiert,  aber  wir  wissen  es  besser.</w:t>
      </w:r>
    </w:p>
    <w:p w:rsidR="005825A7" w:rsidRDefault="00F5282F">
      <w:pPr>
        <w:spacing w:after="295" w:line="369" w:lineRule="auto"/>
        <w:ind w:left="5" w:right="929" w:firstLine="8"/>
      </w:pPr>
      <w:r>
        <w:rPr>
          <w:sz w:val="18"/>
        </w:rPr>
        <w:t>Denn  Hofni  und  Pinehas  stehen  direkt  neben  der  Bundeslade,  und  sie  wurden  vom  Herrn  auserwählt.  Der  Herr  hat  beschlossen,  dass  sie  sterben  werden,  und  er  hat  Eli  gesagt,  dass  sie  an  einem  Tag  sterben  werden.  Sie  werden  gemeinsam  sterben.</w:t>
      </w:r>
    </w:p>
    <w:p w:rsidR="005825A7" w:rsidRDefault="00F5282F">
      <w:pPr>
        <w:spacing w:after="295" w:line="369" w:lineRule="auto"/>
        <w:ind w:left="5" w:right="686" w:firstLine="8"/>
      </w:pPr>
      <w:r>
        <w:rPr>
          <w:sz w:val="18"/>
        </w:rPr>
        <w:t>Dass  sie  also  dort  mit  der  Bundeslade  sind,  verheißt  nichts  Gutes.  Ich  erwarte  kein  gutes  Ende  dieser  Geschichte,  kein  Happy  End.  Als  die  Bundeslade  des  Herrn  ins  Lager  gebracht  wurde,  erhob  ganz  Israel  einen  so  lauten  Jubelschrei,  dass  die  Erde  erbebte.</w:t>
      </w:r>
    </w:p>
    <w:p w:rsidR="005825A7" w:rsidRDefault="00F5282F">
      <w:pPr>
        <w:spacing w:after="0" w:line="369" w:lineRule="auto"/>
        <w:ind w:left="5" w:right="686" w:firstLine="8"/>
      </w:pPr>
      <w:r>
        <w:rPr>
          <w:sz w:val="18"/>
        </w:rPr>
        <w:t>Stellt  euch  das  mal  vor:  Sie  sehen  die  Bundeslade  ins  Lager  kommen  und  schreien  so  laut,  dass  die  Erde  bebt.  Die  Philister  hören  den  Lärm  und  fragen:  „Was  ist  denn  hier  los  im  hebräischen  Lager?“  Ausländer  bezeichnen  Israeliten  manchmal  als  Hebräer,  weil…</w:t>
      </w:r>
    </w:p>
    <w:p w:rsidR="005825A7" w:rsidRDefault="00F5282F">
      <w:pPr>
        <w:spacing w:after="295" w:line="369" w:lineRule="auto"/>
        <w:ind w:left="5" w:right="686" w:firstLine="8"/>
      </w:pPr>
      <w:r>
        <w:rPr>
          <w:sz w:val="18"/>
        </w:rPr>
        <w:t>Weg.</w:t>
      </w:r>
    </w:p>
    <w:p w:rsidR="005825A7" w:rsidRDefault="00F5282F">
      <w:pPr>
        <w:spacing w:after="295" w:line="369" w:lineRule="auto"/>
        <w:ind w:left="5" w:right="796" w:firstLine="8"/>
      </w:pPr>
      <w:r>
        <w:rPr>
          <w:sz w:val="18"/>
        </w:rPr>
        <w:t>Als  die  Philister  erfuhren,  dass  die  Bundeslade  des  Herrn  ins  Lager  gebracht  worden  war,  fürchteten  sie  sich.  „Ein  Gott  ist  ins  Lager  gekommen!“,  riefen  sie.  Fällt  Ihnen  auf,  wie  sie  über  die  Lade  dachten?  Sie  unterschieden  nicht  zwischen  der  Lade  als  Symbol  für  Gottes  Gegenwart  und  ihrer  eigentlichen  Bedeutung.</w:t>
      </w:r>
    </w:p>
    <w:p w:rsidR="005825A7" w:rsidRDefault="00F5282F">
      <w:pPr>
        <w:spacing w:after="295" w:line="369" w:lineRule="auto"/>
        <w:ind w:left="5" w:right="686" w:firstLine="8"/>
      </w:pPr>
      <w:r>
        <w:rPr>
          <w:sz w:val="18"/>
        </w:rPr>
        <w:t>Es  ist,  als  ob  die  Bundeslade  der  Gott  selbst  wäre.  Das  ist  eine  sehr  heidnische  Denkweise,  und  ich  glaube,  so  denken  auch  die  Israeliten.  „Ein  Gott  ist  ins  Lager  gekommen“,  sagten  sie.</w:t>
      </w:r>
    </w:p>
    <w:p w:rsidR="005825A7" w:rsidRDefault="00F5282F">
      <w:pPr>
        <w:spacing w:after="295" w:line="369" w:lineRule="auto"/>
        <w:ind w:left="5" w:right="686" w:firstLine="8"/>
      </w:pPr>
      <w:r>
        <w:rPr>
          <w:sz w:val="18"/>
        </w:rPr>
        <w:t>Wir  sind  in  Not.  So  etwas  hat  es  noch  nie  gegeben.  Wehe  uns!  Wer  wird  uns  aus  der  Hand  dieser  mächtigen  Götter  erretten?  Es  sind  dieselben  Götter,  die  die  Ägypter  in  der  Wüste  mit  allerlei  Plagen  heimgesucht  haben.</w:t>
      </w:r>
    </w:p>
    <w:p w:rsidR="005825A7" w:rsidRDefault="00F5282F">
      <w:pPr>
        <w:spacing w:after="295" w:line="369" w:lineRule="auto"/>
        <w:ind w:left="5" w:right="686" w:firstLine="8"/>
      </w:pPr>
      <w:r>
        <w:rPr>
          <w:sz w:val="18"/>
        </w:rPr>
        <w:t>Seid  stark,  ihr  Philister!  Seid  Männer,  sonst  werdet  ihr  den  Hebräern  unterworfen  sein,  wie  sie  euch  unterworfen  waren.  Seid  Männer  und  kämpft!</w:t>
      </w:r>
    </w:p>
    <w:p w:rsidR="005825A7" w:rsidRDefault="00F5282F">
      <w:pPr>
        <w:spacing w:after="0" w:line="369" w:lineRule="auto"/>
        <w:ind w:left="5" w:right="865" w:firstLine="8"/>
      </w:pPr>
      <w:r>
        <w:rPr>
          <w:sz w:val="18"/>
        </w:rPr>
        <w:t xml:space="preserve">Hey,  die  haben  echt  einen  super  Mut,  denn  sie  wissen  ja,  dass  sie  im  Kampf  gegen  diesen  Gott  im  Nachteil  sind.  Aber  sie  reißen  sich  zusammen  und  sind  bereit,  in  die  Schlacht  zu  ziehen.  In  dem  Vers  steht  ja,  dass  sie  zuerst  sagten,  ein  Gott  sei  ins  Lager  gekommen,  und  dann  erwähnten  sie  die  Hand  dieser  </w:t>
      </w:r>
    </w:p>
    <w:p w:rsidR="005825A7" w:rsidRDefault="00F5282F">
      <w:pPr>
        <w:spacing w:after="295" w:line="369" w:lineRule="auto"/>
        <w:ind w:left="5" w:right="686" w:firstLine="8"/>
      </w:pPr>
      <w:r>
        <w:rPr>
          <w:sz w:val="18"/>
        </w:rPr>
        <w:t>mächtigen  Götter.</w:t>
      </w:r>
    </w:p>
    <w:p w:rsidR="005825A7" w:rsidRDefault="00F5282F">
      <w:pPr>
        <w:spacing w:after="88" w:line="259" w:lineRule="auto"/>
        <w:ind w:left="5" w:right="686" w:firstLine="8"/>
      </w:pPr>
      <w:r>
        <w:rPr>
          <w:sz w:val="18"/>
        </w:rPr>
        <w:t xml:space="preserve">Es  sind  die  Götter,  die  die  Ägypter  mit  allerlei  Plagen  heimsuchten.  Sie  sprechen  von  mehreren  </w:t>
      </w:r>
    </w:p>
    <w:p w:rsidR="005825A7" w:rsidRDefault="00F5282F">
      <w:pPr>
        <w:spacing w:after="88" w:line="259" w:lineRule="auto"/>
        <w:ind w:left="5" w:right="686" w:firstLine="8"/>
      </w:pPr>
      <w:r>
        <w:rPr>
          <w:sz w:val="18"/>
        </w:rPr>
        <w:t xml:space="preserve">Gottheiten.  Ist  das  ein  Widerspruch  im  Text?  Nicht  wirklich,  denn  wenn  man  sich  mit  dem  Alten  Nahen  </w:t>
      </w:r>
    </w:p>
    <w:p w:rsidR="005825A7" w:rsidRDefault="00F5282F">
      <w:pPr>
        <w:spacing w:after="295" w:line="259" w:lineRule="auto"/>
        <w:ind w:left="5" w:right="686" w:firstLine="8"/>
      </w:pPr>
      <w:r>
        <w:rPr>
          <w:sz w:val="18"/>
        </w:rPr>
        <w:t>Osten  beschäftigt,  sieht  man,  dass  in  Schlachtberichten  manchmal  …</w:t>
      </w:r>
    </w:p>
    <w:p w:rsidR="005825A7" w:rsidRDefault="00F5282F">
      <w:pPr>
        <w:ind w:left="10" w:right="714"/>
      </w:pPr>
      <w:r>
        <w:t>Ein  primärer  Gott,  der  den  Kampf  für  sein  Volk  anführt,  aber  das  bedeutet  nicht,  dass  er  der  einzige  Gott  ist.</w:t>
      </w:r>
    </w:p>
    <w:p w:rsidR="005825A7" w:rsidRDefault="00F5282F">
      <w:pPr>
        <w:spacing w:after="6"/>
        <w:ind w:left="10" w:right="714"/>
      </w:pPr>
      <w:r>
        <w:t xml:space="preserve">Es  gibt  noch  andere  Götter,  die  in  vielen  Fällen  eine  Rolle  spielen.  Ich  habe  daher  einige  Beispiele  aus  dem  Gilgamesch-Epos,  der  Geschichte  der  babylonischen  Sintflut,  zusammengetragen,  um  dies  zu  </w:t>
      </w:r>
    </w:p>
    <w:p w:rsidR="005825A7" w:rsidRDefault="00F5282F">
      <w:pPr>
        <w:ind w:left="10" w:right="714"/>
      </w:pPr>
      <w:r>
        <w:t>veranschaulichen.  Adad  ist  der  oberste  Richter.  Adad  ist  der  Gott  des  Sturms.</w:t>
      </w:r>
    </w:p>
    <w:p w:rsidR="005825A7" w:rsidRDefault="00F5282F">
      <w:pPr>
        <w:spacing w:after="619"/>
        <w:ind w:left="10" w:right="1043"/>
      </w:pPr>
      <w:r>
        <w:t>Er  ist  gewissermaßen  das  Baal-Äquivalent.  Er  tritt  als  oberster  Richter  auf,  wird  aber  von  anderen  göttlichen  Gestalten  begleitet.  Wenn  Adad  Gericht  hält,  sind  andere  Gottheiten  an  seiner  Seite.</w:t>
      </w:r>
    </w:p>
    <w:p w:rsidR="005825A7" w:rsidRDefault="00F5282F">
      <w:pPr>
        <w:ind w:left="10" w:right="714"/>
      </w:pPr>
      <w:r>
        <w:t>Pharao  Ramses  II.  kämpfte  in  der  berühmten  Schlacht  von  Kadesch  gegen  die  Hethiter  und  schrieb  seinen  Erfolg  dem  Gott  Amun  zu.  Amun  soll  ihm  den  Sieg  über  die  Hethiter  ermöglicht  haben.  Tatsächlich  endete  die  Schlacht  bestenfalls  unentschieden,  doch  in  der  Propaganda  des  Alten  Orients  wird  sie  als  Sieg  dargestellt.</w:t>
      </w:r>
    </w:p>
    <w:p w:rsidR="005825A7" w:rsidRDefault="00F5282F">
      <w:pPr>
        <w:ind w:left="10" w:right="714"/>
      </w:pPr>
      <w:r>
        <w:t>Doch  er  preist  auch  die  Göttin  Sachmet  für  ihren  Anteil  am  Sieg.  Feuer  entfuhr  ihrer  Krone  und  vernichtete  seine  Feinde.  Somit  kämpfen  tatsächlich  zwei  Götter  gegeneinander,  obwohl  Amun  der  bedeutendere  ist.</w:t>
      </w:r>
    </w:p>
    <w:p w:rsidR="005825A7" w:rsidRDefault="00F5282F">
      <w:pPr>
        <w:spacing w:after="3"/>
        <w:ind w:left="10" w:right="714"/>
      </w:pPr>
      <w:r>
        <w:t>In  den  assyrischen  Annalen  priesen  Könige  mitunter  mehrere  Gottheiten  um  Hilfe  im  Kampf.  Ein  König  namens  Tukulti  Ninurta  I.  rühmte  sich,  dass  Assur  und  Enlil  Feuer  und  brennende  Pfeile  gegen  seine  Feinde  sandten,  doch  auch  andere  Götter  kämpften  mit.  Anu,  Sin,  Adad,  Schamasch,  Ninurta  und  Ischtar  waren  alle  in  die  Schlacht  verwickelt.</w:t>
      </w:r>
    </w:p>
    <w:p w:rsidR="005825A7" w:rsidRDefault="00F5282F">
      <w:pPr>
        <w:ind w:left="10" w:right="714"/>
      </w:pPr>
      <w:r>
        <w:t>Man  kann  eine  Hauptgottheit  haben,  aber  es  gibt  auch  andere  Götter,  die  eine  Rolle  spielen.</w:t>
      </w:r>
    </w:p>
    <w:p w:rsidR="005825A7" w:rsidRDefault="00F5282F">
      <w:pPr>
        <w:ind w:left="10" w:right="1310"/>
      </w:pPr>
      <w:r>
        <w:t>Assyrische  Könige  berichten  von  Assur,  der  ihnen  im  Kampf  beistand,  und  stellen  ihn  auch  in  Bildern  dar.  Ein  Relief  zeigt  Assur  als  eine  Art  geflügelte  Gestalt  über  dem  Heer.  Doch  sowohl  Sargon  II.  als  auch  Assurbanipal,  zwei  assyrische  Könige,  gaben  an,  dass  auch  Adad  für  sie  kämpfte.</w:t>
      </w:r>
    </w:p>
    <w:p w:rsidR="005825A7" w:rsidRDefault="00F5282F">
      <w:pPr>
        <w:spacing w:after="3"/>
        <w:ind w:left="10" w:right="714"/>
      </w:pPr>
      <w:r>
        <w:t xml:space="preserve">Sogar  in  der  Bibel,  im  Buch  der  Richter  5,  kommt  der  Herr  im  Sturm,  um  die  Kanaaniter  zu  besiegen.  Dort  heißt  es  aber  auch,  dass  die  Sterne  für  Israel  kämpften,  und  in  ihrem  vorwissenschaftlichen  Denken  </w:t>
      </w:r>
    </w:p>
    <w:p w:rsidR="005825A7" w:rsidRDefault="00F5282F">
      <w:pPr>
        <w:spacing w:after="6"/>
        <w:ind w:left="10" w:right="855"/>
      </w:pPr>
      <w:r>
        <w:t>wurden  die  Sterne  mit  der  himmlischen  Versammlung  des  Herrn  in  Verbindung  gebracht  –  Wesen,  die  wir  vielleicht  als  Engel  bezeichnen  würden,  also  sozusagen  mit  dem  Engelsheer  des  Herrn.</w:t>
      </w:r>
    </w:p>
    <w:p w:rsidR="005825A7" w:rsidRDefault="00F5282F">
      <w:pPr>
        <w:spacing w:after="631"/>
        <w:ind w:left="10" w:right="714"/>
      </w:pPr>
      <w:r>
        <w:t>Was  wir  bei  den  Philistern  sehen,  passt  perfekt  in  die  altorientalische  Welt.  Ein  Gott  ist  ins  Lager  gekommen.</w:t>
      </w:r>
    </w:p>
    <w:p w:rsidR="005825A7" w:rsidRDefault="00F5282F">
      <w:pPr>
        <w:spacing w:after="619"/>
        <w:ind w:left="10" w:right="714"/>
      </w:pPr>
      <w:r>
        <w:t>Sie  haben  diesen  einen  Gott  in  Gestalt  dieser  Arche  hierhergebracht,  doch  in  ihrem  Denken  existieren  noch  andere  Götter.  Andere  Götter  sind  in  all  das  verwickelt,  und  deshalb  stecken  wir  in  großen  Schwierigkeiten,  denn  dieser  Gott  wird  nicht  allein  kämpfen.  Er  wird  Verbündete  aus  der  göttlichen  Welt  haben.</w:t>
      </w:r>
    </w:p>
    <w:p w:rsidR="005825A7" w:rsidRDefault="00F5282F">
      <w:pPr>
        <w:ind w:left="10" w:right="714"/>
      </w:pPr>
      <w:r>
        <w:t>So  kämpften  die  Philister,  und  die  Israeliten  wurden  besiegt,  und  jeder  Mann  floh  in  sein  Zelt.  Das  Gemetzel  war  sehr  groß,  und  übrigens,  es  gibt  ein  Echo.  Viele  Male  in</w:t>
      </w:r>
    </w:p>
    <w:p w:rsidR="005825A7" w:rsidRDefault="00F5282F">
      <w:pPr>
        <w:spacing w:after="4"/>
        <w:ind w:left="10" w:right="813"/>
      </w:pPr>
      <w:r>
        <w:t xml:space="preserve">In  der  hebräischen  Erzählung  finden  sich  diese  Echos,  ein  Wort  oder  eine  Phrase,  die  sich  gezeigt  hat. Das  wurde  vorhin  schon  wiederholt,  und  man  neigt  dazu,  es  einfach  zu  übersehen.  Aber  fragen  Sie  sich  einmal:  Was  wurde  vorhin  im  Hebräischen  als  „sehr  groß“  bezeichnet?  Was  war  wirklich  „sehr  groß“?  Es  war  die  Sünde  von  Elis  Söhnen,  und  jetzt,  weil  sie  hier  im  Kontext  erwähnt  werden  –  ich  glaube  also  </w:t>
      </w:r>
    </w:p>
    <w:p w:rsidR="005825A7" w:rsidRDefault="00F5282F">
      <w:pPr>
        <w:spacing w:after="631"/>
        <w:ind w:left="10" w:right="714"/>
      </w:pPr>
      <w:r>
        <w:t>nicht,  dass  ich  da  zu  viel  hineininterpretiere  –,  gibt  es  da  einen  Bezug.</w:t>
      </w:r>
    </w:p>
    <w:p w:rsidR="005825A7" w:rsidRDefault="00F5282F">
      <w:pPr>
        <w:spacing w:after="85" w:line="259" w:lineRule="auto"/>
        <w:ind w:left="10" w:right="714"/>
      </w:pPr>
      <w:r>
        <w:t>Das  Massaker  an  Israel  ist  dasselbe,  sehr  groß,  und  Israel  verlor  30.000  Fuß</w:t>
      </w:r>
    </w:p>
    <w:p w:rsidR="005825A7" w:rsidRDefault="00F5282F">
      <w:pPr>
        <w:spacing w:after="4"/>
        <w:ind w:left="10" w:right="714"/>
      </w:pPr>
      <w:r>
        <w:t>Soldaten  wurden  getötet,  und  die  Bundeslade  Gottes  wurde  erbeutet.  Und  falls  Sie  sich  fragen,  wie  der  Herr  zulassen  konnte,  dass  seine  Lade  erobert  wurde,  wie  konnte  das  geschehen?  Beachten  Sie,  dass  Elis  zwei  Söhne,  Hofni  und  Pinehas,  starben.  So  erklärt  der  Erzähler  den  Grund  dafür.  Diese  Tragödie  ereignete  sich,  weil  der  Herr  Elis  Soldaten  töten  wollte.</w:t>
      </w:r>
    </w:p>
    <w:p w:rsidR="005825A7" w:rsidRDefault="00F5282F">
      <w:pPr>
        <w:spacing w:after="359" w:line="398" w:lineRule="auto"/>
        <w:ind w:left="4" w:hanging="10"/>
      </w:pPr>
      <w:r>
        <w:rPr>
          <w:sz w:val="17"/>
        </w:rPr>
        <w:t>Söhne.</w:t>
      </w:r>
    </w:p>
    <w:p w:rsidR="005825A7" w:rsidRDefault="00F5282F">
      <w:pPr>
        <w:spacing w:after="4"/>
        <w:ind w:left="10" w:right="714"/>
      </w:pPr>
      <w:r>
        <w:t xml:space="preserve">Er  sagte  zu  Eli:  „Dies  wird  das  Zeichen  sein.  Sie  werden  am  selben  Tag  sterben.  Der  Herr  ist  entschlossen,  sie  vom  Schlachtfeld  zu  nehmen,  und  wenn  das  bedeutet,  dass  die  Bundeslade  erbeutet  wird,  so  sei  es.  Denn  wir  wissen  als  treue  Nachfolger  des  Herrn,  die  keine  Götzendiener  sind,  dass  zwar  </w:t>
      </w:r>
    </w:p>
    <w:p w:rsidR="005825A7" w:rsidRDefault="00F5282F">
      <w:pPr>
        <w:ind w:left="10" w:right="714"/>
      </w:pPr>
      <w:r>
        <w:t>die  Gegenwart  des  Herrn  durch  die  Bundeslade  repräsentiert  wird,  die  Bundeslade  aber  kein  Gott  ist.  Selbst  wenn  die  Philister  die  Bundeslade  erbeuten,  hat  das  keinen  Einfluss  auf  Gott.“</w:t>
      </w:r>
    </w:p>
    <w:p w:rsidR="005825A7" w:rsidRDefault="00F5282F">
      <w:pPr>
        <w:spacing w:after="620"/>
        <w:ind w:left="10" w:right="804"/>
      </w:pPr>
      <w:r>
        <w:t>Sie  können  ihn  nicht  kontrollieren,  und  das  werden  wir  in  den  Kapiteln  5  und  6  sehen,  wenn  sich  die  sogenannte  Arche-Erzählung  entfaltet.  Hier  beginnt  sie,  als  die  Philister  die  Arche  gefangen  nehmen,  aber  was  tun  die  Philister  am  Ende  der  Arche-Erzählung?  Sie  schicken  sie  zurück.  Sie  wollen  sie  nicht.</w:t>
      </w:r>
    </w:p>
    <w:p w:rsidR="005825A7" w:rsidRDefault="00F5282F">
      <w:pPr>
        <w:spacing w:after="5"/>
        <w:ind w:left="10" w:right="714"/>
      </w:pPr>
      <w:r>
        <w:t xml:space="preserve">Sie  schicken  die  Bundeslade  zurück  in  israelitisches  Gebiet.  Nur  weil  man  die  Bundeslade  besitzt,  bedeutet  das  nicht,  dass  man  Gott  kontrolliert.  Das  ist  heidnisches  Denken  –  zu  glauben,  man  könne  Gott  </w:t>
      </w:r>
    </w:p>
    <w:p w:rsidR="005825A7" w:rsidRDefault="00F5282F">
      <w:pPr>
        <w:ind w:left="10" w:right="714"/>
      </w:pPr>
      <w:r>
        <w:t>manipulieren  und  beherrschen.  Das  ist  unmöglich.</w:t>
      </w:r>
    </w:p>
    <w:p w:rsidR="005825A7" w:rsidRDefault="00F5282F">
      <w:pPr>
        <w:spacing w:after="76" w:line="259" w:lineRule="auto"/>
        <w:ind w:left="10" w:right="714"/>
      </w:pPr>
      <w:r>
        <w:t xml:space="preserve">Am  selben  Tag  floh  ein  Benjaminiter  von  der  Front  –  er  war  also  ein  Bote  –  und  ging  mit  zerrissenen  </w:t>
      </w:r>
    </w:p>
    <w:p w:rsidR="005825A7" w:rsidRDefault="00F5282F">
      <w:pPr>
        <w:spacing w:after="94" w:line="259" w:lineRule="auto"/>
        <w:ind w:left="10" w:right="714"/>
      </w:pPr>
      <w:r>
        <w:t xml:space="preserve">Kleidern  und  Staub  auf  dem  Haupt  nach  Schilo.  Das  waren  äußerliche  Anzeichen  unserer  </w:t>
      </w:r>
    </w:p>
    <w:p w:rsidR="005825A7" w:rsidRDefault="00F5282F">
      <w:pPr>
        <w:ind w:left="10" w:right="714"/>
      </w:pPr>
      <w:r>
        <w:t>Niederlage.  Sobald  man  seine  zerrissenen  Kleider  und  den  Staub  auf  seinem  Haupt  sah,  wusste  jeder,  der  ihn  erblickte,  dass  die  Nachricht  nicht  mehr  zu  hören  war.</w:t>
      </w:r>
    </w:p>
    <w:p w:rsidR="005825A7" w:rsidRDefault="00F5282F">
      <w:pPr>
        <w:ind w:left="10" w:right="714"/>
      </w:pPr>
      <w:r>
        <w:t>Sie  würden  sagen:  Wir  haben  verloren.  Er  trauert.  Das  sind  Trauergesten.</w:t>
      </w:r>
    </w:p>
    <w:p w:rsidR="005825A7" w:rsidRDefault="00F5282F">
      <w:pPr>
        <w:ind w:left="10" w:right="714"/>
      </w:pPr>
      <w:r>
        <w:t>Als  er  ankam,  saß  Eli  auf  seinem  Stuhl.  Genau  das  tat  er  auch,  als  wir  ihn  das  erste  Mal  sahen.  Er  ist  passiv.</w:t>
      </w:r>
    </w:p>
    <w:p w:rsidR="005825A7" w:rsidRDefault="00F5282F">
      <w:pPr>
        <w:ind w:left="10" w:right="714"/>
      </w:pPr>
      <w:r>
        <w:t>Er  sitzt  am  Straßenrand  auf  seinem  Stuhl  und  schaut  zu,  weil  er  um  die  Bundeslade  Gottes  fürchtete.  So  erhalten  wir  einen  kleinen  Einblick  in  Elis  Wesen.  Ich  glaube,  er  wollte  ein  treuer  Diener  des  Herrn  sein.</w:t>
      </w:r>
    </w:p>
    <w:p w:rsidR="005825A7" w:rsidRDefault="00F5282F">
      <w:pPr>
        <w:spacing w:after="5"/>
        <w:ind w:left="10" w:right="714"/>
      </w:pPr>
      <w:r>
        <w:t xml:space="preserve">Er  sorgte  sich  um  die  Bundeslade,  die  Gottes  Gegenwart  symbolisierte,  doch  leider  waren  es  die  Taten  seiner  eigenen  Familie,  die  dies  verursachten,  was  die  Sache  tragisch  machte.  Er  hatte  seine  </w:t>
      </w:r>
    </w:p>
    <w:p w:rsidR="005825A7" w:rsidRDefault="00F5282F">
      <w:pPr>
        <w:ind w:left="10" w:right="714"/>
      </w:pPr>
      <w:r>
        <w:t>Söhne  nicht  früh  genug  ermahnt.  Als  der  Mann  in  die  Stadt  kam,  so  heißt  es  in  der  Übersetzung,  erzählte  er  es.</w:t>
      </w:r>
    </w:p>
    <w:p w:rsidR="005825A7" w:rsidRDefault="00F5282F">
      <w:pPr>
        <w:spacing w:after="5"/>
        <w:ind w:left="10" w:right="714"/>
      </w:pPr>
      <w:r>
        <w:t xml:space="preserve">Der  hebräische  Text  besagt,  dass  er  in  die  Stadt  kam,  um  die  Nachricht  zu  verkünden.  Die  Menschen  mussten  nicht  hören,  was  sie  ohnehin  schon  wussten.  Als  der  Mann  also  in  die  Stadt  kam,  um  zu  </w:t>
      </w:r>
    </w:p>
    <w:p w:rsidR="005825A7" w:rsidRDefault="00F5282F">
      <w:pPr>
        <w:spacing w:after="354"/>
        <w:ind w:left="10" w:right="714"/>
      </w:pPr>
      <w:r>
        <w:t>berichten,  was  geschehen  war,  brach  im  ganzen  Ort  ein  großes  Geschrei  aus,  weil  sie  ihn  mit  Staub  auf  dem  Haupt  und  zerrissenen  Kleidern  sahen.</w:t>
      </w:r>
    </w:p>
    <w:p w:rsidR="005825A7" w:rsidRDefault="00F5282F">
      <w:pPr>
        <w:spacing w:after="6"/>
        <w:ind w:left="10" w:right="714"/>
      </w:pPr>
      <w:r>
        <w:t xml:space="preserve">Sie  kannten  die  Geschichte  also  schon,  bevor  sie  auch  nur  ein  Wort  von  ihm  gehört  hatten.  Eli  hörte  den  Aufschrei  und  fragte:  „Was  soll  dieser  Lärm?“  Wieder  einmal  verstand  er  es  einfach  nicht;  er  war  nicht  richtig  in  der  Lage,  die  Situation  zu  begreifen.  Ich  würde  denken,  dass  der  Lärm  –  wenn  es  Trauer  gewesen  wäre,  oh  nein,  ich  meine,  man  kann  den  Unterschied  zwischen  Feier  und  Trauer  </w:t>
      </w:r>
    </w:p>
    <w:p w:rsidR="005825A7" w:rsidRDefault="00F5282F">
      <w:pPr>
        <w:ind w:left="10" w:right="714"/>
      </w:pPr>
      <w:r>
        <w:t>erkennen,  sollte  man  meinen.</w:t>
      </w:r>
    </w:p>
    <w:p w:rsidR="005825A7" w:rsidRDefault="00F5282F">
      <w:pPr>
        <w:spacing w:after="348"/>
        <w:ind w:left="10" w:right="818"/>
      </w:pPr>
      <w:r>
        <w:t>Aber  er  fragt  sich,  was  dieser  Aufruhr  soll.  Vielleicht  will  er  es  einfach  nicht  wahrhaben,  er  spürt,  dass  es  nichts  Gutes  ist,  aber  er  kann  sich  noch  nicht  dazu  durchringen.  Der  Mann  eilte  zu  Eli,  der  98  Jahre  alt  war  und  dessen  Augen  so  verkümmert  waren,  dass  er  nichts  sehen  konnte.  Er  konnte  den  Staub  in  den  zerrissenen  Kleidern  nicht  sehen.</w:t>
      </w:r>
    </w:p>
    <w:p w:rsidR="005825A7" w:rsidRDefault="00F5282F">
      <w:pPr>
        <w:ind w:left="10" w:right="714"/>
      </w:pPr>
      <w:r>
        <w:t>Er  kann  nur  das  feststellen,  was  er  hört.  Er  sagte  zu  Eli:  „Ich  komme  gerade  von  der  Front.  Ich  bin  heute  von  dort  geflohen.“</w:t>
      </w:r>
    </w:p>
    <w:p w:rsidR="005825A7" w:rsidRDefault="00F5282F">
      <w:pPr>
        <w:spacing w:after="7"/>
        <w:ind w:left="10" w:right="714"/>
      </w:pPr>
      <w:r>
        <w:t xml:space="preserve">Eli  fragte:  „Was  ist  geschehen,  mein  Sohn?“  Der  Bote  antwortete:  „Israel  ist  vor  den  Philistern  geflohen,  und  das  Heer  hat  schwere  Verluste  erlitten.  Auch  deine  beiden  Söhne,  Hofni  und  Pinehas,  sind  tot.  So  hat  </w:t>
      </w:r>
    </w:p>
    <w:p w:rsidR="005825A7" w:rsidRDefault="00F5282F">
      <w:pPr>
        <w:ind w:left="10" w:right="714"/>
      </w:pPr>
      <w:r>
        <w:t>sich  das  Zeichen  erfüllt.“</w:t>
      </w:r>
    </w:p>
    <w:p w:rsidR="005825A7" w:rsidRDefault="00F5282F">
      <w:pPr>
        <w:ind w:left="10" w:right="714"/>
      </w:pPr>
      <w:r>
        <w:t>Denkt  daran,  sagte  der  Mann  Gottes,  dies  wird  das  Zeichen  sein,  dass  sich  die  Worte  des  Herrn  erfüllen  werden.  Hofni  und  Pinehas  werden  am  selben  Tag  sterben,  an  dem  dies  geschehen  ist.  Und  die  Bundeslade  Gottes  wurde  erbeutet.</w:t>
      </w:r>
    </w:p>
    <w:p w:rsidR="005825A7" w:rsidRDefault="00F5282F">
      <w:pPr>
        <w:ind w:left="10" w:right="714"/>
      </w:pPr>
      <w:r>
        <w:t>Und  beachtet  Elis  Reaktion.  Als  er  die  Bundeslade  erwähnte,  fiel  Eli  rückwärts  von  seinem  Stuhl  neben  dem  Tor.  Er  war  völlig  erschrocken  und  verlor  das  Gleichgewicht.</w:t>
      </w:r>
    </w:p>
    <w:p w:rsidR="005825A7" w:rsidRDefault="00F5282F">
      <w:pPr>
        <w:ind w:left="10" w:right="714"/>
      </w:pPr>
      <w:r>
        <w:t>Und  er  brach  sich  das  Genick  und  starb,  denn  er  war  ein  alter  und  schwerer  Mann.  Er  hatte  Israel  40  Jahre  lang  geführt.  Daher  rührt  seine  Sorge  um  die  Bundeslade.</w:t>
      </w:r>
    </w:p>
    <w:p w:rsidR="005825A7" w:rsidRDefault="00F5282F">
      <w:pPr>
        <w:ind w:left="10" w:right="714"/>
      </w:pPr>
      <w:r>
        <w:t>Man  könnte  zunächst  meinen,  das  sei  gut  so.  Er  sorgt  sich  so  sehr  um  die  Bundeslade,  mehr  als  um  seine  Söhne.  Das  mag  positiv  erscheinen,  aber  ist  das  nicht  genau  das  Problem?  Er  glaubte,  Gott  dienen  zu  können,  während  seine  Söhne  ungestraft  davonkamen.</w:t>
      </w:r>
    </w:p>
    <w:p w:rsidR="005825A7" w:rsidRDefault="00F5282F">
      <w:pPr>
        <w:spacing w:after="295" w:line="369" w:lineRule="auto"/>
        <w:ind w:left="5" w:right="686" w:firstLine="8"/>
      </w:pPr>
      <w:r>
        <w:rPr>
          <w:sz w:val="18"/>
        </w:rPr>
        <w:t>Er  hätte  sich  um  seine  Söhne  sorgen  und  sie  von  ihrem  Tun  abhalten  sollen.  Und  wenn  sie  sich  geweigert  hätten,  hätte  er  sie  einfach  entlassen  sollen.  Aber  das  tat  er  nicht.</w:t>
      </w:r>
    </w:p>
    <w:p w:rsidR="005825A7" w:rsidRDefault="00F5282F">
      <w:pPr>
        <w:spacing w:after="614" w:line="369" w:lineRule="auto"/>
        <w:ind w:left="5" w:right="942" w:firstLine="8"/>
      </w:pPr>
      <w:r>
        <w:rPr>
          <w:sz w:val="18"/>
        </w:rPr>
        <w:t>Ja,  er  sorgte  sich  um  die  Bundeslade,  aber  nicht  um  seine  eigenen  Söhne  und  wie  sie  das  Heiligtum  entweihten.  War  ihm  Gott  wirklich  so  wichtig,  wenn  er  seine  Söhne  damit  durchkommen  ließ?  Sehr  tragisch,  sehr  traurig.  Es  gibt  hier  so  etwas  wie  einen  Epilog.</w:t>
      </w:r>
    </w:p>
    <w:p w:rsidR="005825A7" w:rsidRDefault="00F5282F">
      <w:pPr>
        <w:spacing w:after="0" w:line="369" w:lineRule="auto"/>
        <w:ind w:left="5" w:right="959" w:firstLine="8"/>
      </w:pPr>
      <w:r>
        <w:rPr>
          <w:sz w:val="18"/>
        </w:rPr>
        <w:t xml:space="preserve">Seine  Schwiegertochter,  die  Frau  von  Pineas,  einem  seiner  Söhne,  war  schwanger.  Wir  erfahren  also,  dass  von  diesen  Söhnen,  die  sich  im  Heiligtum  mit  Frauen  vergnügten,  zumindest  einer  verheiratet  war.  </w:t>
      </w:r>
    </w:p>
    <w:p w:rsidR="005825A7" w:rsidRDefault="00F5282F">
      <w:pPr>
        <w:spacing w:after="295" w:line="369" w:lineRule="auto"/>
        <w:ind w:left="5" w:right="686" w:firstLine="8"/>
      </w:pPr>
      <w:r>
        <w:rPr>
          <w:sz w:val="18"/>
        </w:rPr>
        <w:t>Wahrscheinlich  auch  der  andere.</w:t>
      </w:r>
    </w:p>
    <w:p w:rsidR="005825A7" w:rsidRDefault="00F5282F">
      <w:pPr>
        <w:spacing w:after="295" w:line="369" w:lineRule="auto"/>
        <w:ind w:left="5" w:right="938" w:firstLine="8"/>
      </w:pPr>
      <w:r>
        <w:rPr>
          <w:sz w:val="18"/>
        </w:rPr>
        <w:t>Die  Frau  des  Phineas  war  hochschwanger  und  kurz  vor  der  Entbindung.  Als  sie  die  Nachricht  hörte,  dass  die  Bundeslade  Gottes  erbeutet  und  ihr  Schwiegervater  und  ihr  Mann  tot  waren,  setzten  die  Wehen  ein.  Es  war  zu  viel  für  sie,  sie  musste  einfach  gebären.  Und  sie  brachte  ihr  Kind  zur  Welt,  wurde  aber  von  den  Wehen  überwältigt.</w:t>
      </w:r>
    </w:p>
    <w:p w:rsidR="005825A7" w:rsidRDefault="00F5282F">
      <w:pPr>
        <w:spacing w:after="0" w:line="369" w:lineRule="auto"/>
        <w:ind w:left="5" w:right="686" w:firstLine="8"/>
      </w:pPr>
      <w:r>
        <w:rPr>
          <w:sz w:val="18"/>
        </w:rPr>
        <w:t xml:space="preserve">Als  sie  im  Sterben  lag,  sagten  die  Frauen,  die  sie  pflegten:  „Verzweifle  nicht,  du  hast  einen  Sohn  geboren.“  Das  ist  eine  gute  Nachricht,  aber  sie  reagierte  nicht  darauf  und  schenkte  dem  keine  Beachtung,  so  denke  ich.  Ich  </w:t>
      </w:r>
    </w:p>
    <w:p w:rsidR="005825A7" w:rsidRDefault="00F5282F">
      <w:pPr>
        <w:spacing w:after="626" w:line="369" w:lineRule="auto"/>
        <w:ind w:left="5" w:right="686" w:firstLine="8"/>
      </w:pPr>
      <w:r>
        <w:rPr>
          <w:sz w:val="18"/>
        </w:rPr>
        <w:t>glaube,  sie  hörte  sie,  aber  sie  reagierte  nicht  positiv  darauf  und  gab  dem  Jungen  einen  Namen.</w:t>
      </w:r>
    </w:p>
    <w:p w:rsidR="005825A7" w:rsidRDefault="00F5282F">
      <w:pPr>
        <w:spacing w:after="295" w:line="369" w:lineRule="auto"/>
        <w:ind w:left="5" w:right="686" w:firstLine="8"/>
      </w:pPr>
      <w:r>
        <w:rPr>
          <w:sz w:val="18"/>
        </w:rPr>
        <w:t>Sie  nannte  den  Jungen  Ichabod,  hebräisch  Ichabod  oder  Ichabod.  Wir  kennen  diesen  Namen  aus  Sleepy  Hollow,  Ichabod  Crane.  Daher  stammt  er.</w:t>
      </w:r>
    </w:p>
    <w:p w:rsidR="005825A7" w:rsidRDefault="00F5282F">
      <w:pPr>
        <w:spacing w:after="295" w:line="369" w:lineRule="auto"/>
        <w:ind w:left="5" w:right="410" w:firstLine="8"/>
      </w:pPr>
      <w:r>
        <w:rPr>
          <w:sz w:val="18"/>
        </w:rPr>
        <w:t>Sie  nannte  den  Jungen  Ichabod  oder  Qabod,  was  wahrscheinlich  so  viel  wie  „kein  Ruhm“  oder  „Wo  ist  der  Ruhm?“  bedeutet,  also  impliziert,  dass  der  Ruhm  Israels  gewichen  ist.  Beachten  Sie,  dass  der  Namensbestandteil  Ichabod  das  hebräische  Wort  für  Ruhm  ist.</w:t>
      </w:r>
    </w:p>
    <w:p w:rsidR="005825A7" w:rsidRDefault="00F5282F">
      <w:pPr>
        <w:spacing w:after="0" w:line="369" w:lineRule="auto"/>
        <w:ind w:left="5" w:right="686" w:firstLine="8"/>
      </w:pPr>
      <w:r>
        <w:rPr>
          <w:sz w:val="18"/>
        </w:rPr>
        <w:t xml:space="preserve">Das  E  ist  ein  Präfix.  Die  Herrlichkeit  ist  also  von  Israel  gewichen.  Deshalb  gibt  sie  ihrem  Sohn  einen  Namen,  der  daran  erinnert,  dass  die  Herrlichkeit  des  Herrn,  symbolisiert  durch  die  Bundeslade  und  seine  </w:t>
      </w:r>
    </w:p>
    <w:p w:rsidR="005825A7" w:rsidRDefault="00F5282F">
      <w:pPr>
        <w:spacing w:after="387" w:line="316" w:lineRule="auto"/>
        <w:ind w:left="5" w:right="686" w:firstLine="8"/>
      </w:pPr>
      <w:r>
        <w:rPr>
          <w:sz w:val="18"/>
        </w:rPr>
        <w:t>Gegenwart  unter  seinem  Volk,  durch  die  Gefangennahme  der  Bundeslade  und  den  Tod  ihres  Schwiegervaters  und  ihres  Ehemannes  vergangen  ist.</w:t>
      </w:r>
    </w:p>
    <w:p w:rsidR="005825A7" w:rsidRDefault="00F5282F">
      <w:pPr>
        <w:spacing w:after="295" w:line="369" w:lineRule="auto"/>
        <w:ind w:left="5" w:right="686" w:firstLine="8"/>
      </w:pPr>
      <w:r>
        <w:rPr>
          <w:sz w:val="18"/>
        </w:rPr>
        <w:t>Sie  sagte,  der  Ruhm  sei  von  Israel  gewichen,  da  die  Bundeslade  Gottes  erbeutet  worden  sei.  Sie  verbindet  den  Ruhm  mit  der  Lade.  In  gewisser  Weise  waren  auch  ihr  Schwiegervater  und  ihr  Ehemann  mit  ihr  verbunden,  da  sie  die  Hüter  der  Lade  waren.</w:t>
      </w:r>
    </w:p>
    <w:p w:rsidR="005825A7" w:rsidRDefault="00F5282F">
      <w:pPr>
        <w:spacing w:after="295" w:line="369" w:lineRule="auto"/>
        <w:ind w:left="5" w:right="921" w:firstLine="8"/>
      </w:pPr>
      <w:r>
        <w:rPr>
          <w:sz w:val="18"/>
        </w:rPr>
        <w:t>Es  ist  also  sehr,  sehr  traurig,  aber  denken  wir  noch  einmal  daran  zurück.  Es  gibt  eine  Verbindung  zwischen  dieser  Passage  und  der  allerersten  Passage,  die  wir  in  der  ersten  Lektion  im  ersten  Buch  Samuel  betrachtet  haben.  Auch  hier  geht  es  wieder  um  die  Geburt  eines  Kindes  und  die  Mutter,  die  spricht.</w:t>
      </w:r>
    </w:p>
    <w:p w:rsidR="005825A7" w:rsidRDefault="00F5282F">
      <w:pPr>
        <w:spacing w:after="95" w:line="259" w:lineRule="auto"/>
        <w:ind w:left="5" w:right="686" w:firstLine="8"/>
      </w:pPr>
      <w:r>
        <w:rPr>
          <w:sz w:val="18"/>
        </w:rPr>
        <w:t xml:space="preserve">Kehren  wir  also  zurück.  Hannah  betete  um  einen  Sohn.  Sie  wollte  von  der  Unterdrückung  befreit  </w:t>
      </w:r>
    </w:p>
    <w:p w:rsidR="005825A7" w:rsidRDefault="00F5282F">
      <w:pPr>
        <w:spacing w:after="295" w:line="259" w:lineRule="auto"/>
        <w:ind w:left="5" w:right="686" w:firstLine="8"/>
      </w:pPr>
      <w:r>
        <w:rPr>
          <w:sz w:val="18"/>
        </w:rPr>
        <w:t>werden.</w:t>
      </w:r>
    </w:p>
    <w:p w:rsidR="005825A7" w:rsidRDefault="00F5282F">
      <w:pPr>
        <w:ind w:left="10" w:right="836"/>
      </w:pPr>
      <w:r>
        <w:t xml:space="preserve">Der  Herr  schenkte  ihr  diesen  Sohn,  und  sie  brach  in  Jubel  aus.  In  1.  Samuel,  Kapitel  2,  </w:t>
      </w:r>
      <w:r>
        <w:t>finden  wir  ihr  Lied,  in  dem  sie  preist,  was  der  Herr  für  sie  getan  hat,  und  voller  Vorfreude  darauf  wartet,  was  er  für  Israel  tun  wird.  Es  war  also  etwas  sehr  Positives.</w:t>
      </w:r>
    </w:p>
    <w:p w:rsidR="005825A7" w:rsidRDefault="00F5282F">
      <w:pPr>
        <w:spacing w:after="620"/>
        <w:ind w:left="10" w:right="714"/>
      </w:pPr>
      <w:r>
        <w:t>Doch  hier,  in  diesem  speziellen  Fall,  auf  der  Seite  von  Eli  und  seinem  Sohn  –  und  dieser  Kontrast  zieht  sich  wie  ein  roter  Faden  durch  die  ganze  Geschichte  –,  sehen  wir  eine  andere  Mutter,  die  ein  Kind  zur  Welt  bringt  und  bei  der  Geburt  stirbt.  Und  dieses  Kind  wird  nicht  daran  erinnern,  dass  die  Mutter  den  Herrn  um  ein  Kind  gebeten  hat  wie  Hanna.  Nein,  dieses  Kind  wird  uns  an  eine  große  Tragödie  erinnern:  den  Abschied  der  Herrlichk</w:t>
      </w:r>
      <w:r>
        <w:t>eit  des  Herrn  von  Israel,  als  die  Bundeslade  weggenommen  wurde.</w:t>
      </w:r>
    </w:p>
    <w:p w:rsidR="005825A7" w:rsidRDefault="00F5282F">
      <w:pPr>
        <w:spacing w:after="619"/>
        <w:ind w:left="10" w:right="714"/>
      </w:pPr>
      <w:r>
        <w:t>Diese  Geschichte  dreht  sich  also  ganz  um  den  Tod,  während  Hannas  Geschichte  von  neuem  Leben  und  Wiederherstellung  handelt.  Es  scheint,  als  hätte  Israel  hier  den  Tiefpunkt  erreicht,  und  wir  fragen  uns:  Was  wird  nun  geschehen,  wenn  man  die  Geschichte  zum  ersten  Mal  liest?  In  den  nächsten  Kapiteln  lesen  wir,  wie  die  Bundeslade  ins  Gebiet  der  Philister  gelangt,  doch  die  Philister  haben  Jahwe  nicht  besiegt.  Sie  mögen  zwar  die  israelitischen  Hee</w:t>
      </w:r>
      <w:r>
        <w:t>re  geschlagen  haben.</w:t>
      </w:r>
    </w:p>
    <w:p w:rsidR="005825A7" w:rsidRDefault="00F5282F">
      <w:pPr>
        <w:spacing w:after="619"/>
        <w:ind w:left="10" w:right="714"/>
      </w:pPr>
      <w:r>
        <w:t>Die  Führungsriege  Israels  mag  zwar  gestorben  sein,  doch  der  Herr  ist  nicht  besiegt.  In  Kapitel  5  wird  er  seine  Macht  im  Gebiet  der  Philister  so  eindrucksvoll  demonstrieren,  dass  die  Philister  beschließen,  nichts  mehr  mit  ihm  zu  tun  zu  haben.  Sie  schicken  die  Bundeslade  zurück  in  ihr  Heimatgebiet.  Samuel  wird  in  diesen  Kapiteln  gewissermaßen  aus  der  Geschichte  verschwinden.  Er  wird  nicht  präsent  sein,  doch  dann  wird  er  in  Kapitel  7  plötzlic</w:t>
      </w:r>
      <w:r>
        <w:t>h  wieder  auftauchen.  Und  was  wir  in  Kapitel  7  sehen  werden,  ist  Israels  Weg  nach  unten.</w:t>
      </w:r>
    </w:p>
    <w:p w:rsidR="005825A7" w:rsidRDefault="00F5282F">
      <w:pPr>
        <w:spacing w:after="85" w:line="259" w:lineRule="auto"/>
        <w:ind w:left="10" w:right="714"/>
      </w:pPr>
      <w:r>
        <w:t xml:space="preserve">Sie  haben  die  Bundeslade  verloren.  Die  Lade  kehrt  zurück,  und  in  Kapitel  7  werden  wir  sehen,  wie  sie  zu  </w:t>
      </w:r>
    </w:p>
    <w:p w:rsidR="005825A7" w:rsidRDefault="00F5282F">
      <w:pPr>
        <w:spacing w:after="352"/>
        <w:ind w:left="10" w:right="714"/>
      </w:pPr>
      <w:r>
        <w:t>Gott  zurückkehren.  Samuel  wird  dabei  die  Führung  übernehmen.  Das  ist  also  der  Inhalt  der  nächsten  Lektionen.</w:t>
      </w:r>
    </w:p>
    <w:p w:rsidR="005825A7" w:rsidRDefault="00F5282F">
      <w:pPr>
        <w:ind w:left="10" w:right="714"/>
      </w:pPr>
      <w:r>
        <w:t>Hier  spricht  Dr.  Robert  Chisholm  über  die  Bücher  1.  und  2.  Samuel.  Dies  ist  die  dritte  Lektion:  1.  Samuel  3,  „Der  Herr  erwählt  einen  Propheten“,  und  1.  Samuel  4,  „Niederlage,  Tod  und  Abschied“.</w:t>
      </w:r>
    </w:p>
    <w:sectPr w:rsidR="005825A7">
      <w:headerReference w:type="even" r:id="rId6"/>
      <w:headerReference w:type="default" r:id="rId7"/>
      <w:headerReference w:type="first" r:id="rId8"/>
      <w:pgSz w:w="11900" w:h="16820"/>
      <w:pgMar w:top="1552" w:right="850" w:bottom="1623" w:left="1442"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82F" w:rsidRDefault="00F5282F">
      <w:pPr>
        <w:spacing w:after="0" w:line="240" w:lineRule="auto"/>
      </w:pPr>
      <w:r>
        <w:separator/>
      </w:r>
    </w:p>
  </w:endnote>
  <w:endnote w:type="continuationSeparator" w:id="0">
    <w:p w:rsidR="00F5282F" w:rsidRDefault="00F5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82F" w:rsidRDefault="00F5282F">
      <w:pPr>
        <w:spacing w:after="0" w:line="240" w:lineRule="auto"/>
      </w:pPr>
      <w:r>
        <w:separator/>
      </w:r>
    </w:p>
  </w:footnote>
  <w:footnote w:type="continuationSeparator" w:id="0">
    <w:p w:rsidR="00F5282F" w:rsidRDefault="00F52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5A7" w:rsidRDefault="00F5282F">
    <w:pPr>
      <w:spacing w:after="317" w:line="259" w:lineRule="auto"/>
      <w:ind w:left="-1128" w:firstLine="0"/>
    </w:pPr>
    <w:r>
      <w:rPr>
        <w:sz w:val="21"/>
      </w:rPr>
      <w:t>Machine Translated by Google</w:t>
    </w:r>
  </w:p>
  <w:p w:rsidR="005825A7" w:rsidRDefault="00F5282F">
    <w:pPr>
      <w:spacing w:after="0" w:line="259" w:lineRule="auto"/>
      <w:ind w:left="0" w:right="558" w:firstLine="0"/>
      <w:jc w:val="right"/>
    </w:pPr>
    <w:r>
      <w:fldChar w:fldCharType="begin"/>
    </w:r>
    <w:r>
      <w:instrText xml:space="preserve"> PAGE   \* MERGEFORMAT </w:instrText>
    </w:r>
    <w:r>
      <w:fldChar w:fldCharType="separate"/>
    </w:r>
    <w:r>
      <w:t>1</w:t>
    </w:r>
    <w:r>
      <w:fldChar w:fldCharType="end"/>
    </w:r>
  </w:p>
  <w:p w:rsidR="005825A7" w:rsidRDefault="00F5282F">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31860" name="Group 3186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1861" name="Picture 3186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1860" style="width:595pt;height:841pt;position:absolute;z-index:-2147483648;mso-position-horizontal-relative:page;mso-position-horizontal:absolute;margin-left:0pt;mso-position-vertical-relative:page;margin-top:0pt;" coordsize="75565,106807">
              <v:shape id="Picture 31861"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5A7" w:rsidRDefault="00F5282F">
    <w:pPr>
      <w:spacing w:after="317" w:line="259" w:lineRule="auto"/>
      <w:ind w:left="-1128" w:firstLine="0"/>
    </w:pPr>
    <w:r>
      <w:rPr>
        <w:sz w:val="21"/>
      </w:rPr>
      <w:t>Machine Translated by Google</w:t>
    </w:r>
  </w:p>
  <w:p w:rsidR="005825A7" w:rsidRDefault="00F5282F">
    <w:pPr>
      <w:spacing w:after="0" w:line="259" w:lineRule="auto"/>
      <w:ind w:left="0" w:right="558" w:firstLine="0"/>
      <w:jc w:val="right"/>
    </w:pPr>
    <w:r>
      <w:fldChar w:fldCharType="begin"/>
    </w:r>
    <w:r>
      <w:instrText xml:space="preserve"> PAGE   \* MERGEFORMAT </w:instrText>
    </w:r>
    <w:r>
      <w:fldChar w:fldCharType="separate"/>
    </w:r>
    <w:r>
      <w:t>1</w:t>
    </w:r>
    <w:r>
      <w:fldChar w:fldCharType="end"/>
    </w:r>
  </w:p>
  <w:p w:rsidR="005825A7" w:rsidRDefault="00F5282F">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31849" name="Group 3184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1850" name="Picture 3185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1849" style="width:595pt;height:841pt;position:absolute;z-index:-2147483648;mso-position-horizontal-relative:page;mso-position-horizontal:absolute;margin-left:0pt;mso-position-vertical-relative:page;margin-top:0pt;" coordsize="75565,106807">
              <v:shape id="Picture 31850"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5A7" w:rsidRDefault="00F5282F">
    <w:pPr>
      <w:spacing w:after="317" w:line="259" w:lineRule="auto"/>
      <w:ind w:left="-1128" w:firstLine="0"/>
    </w:pPr>
    <w:r>
      <w:rPr>
        <w:sz w:val="21"/>
      </w:rPr>
      <w:t>Machine Translated by Google</w:t>
    </w:r>
  </w:p>
  <w:p w:rsidR="005825A7" w:rsidRDefault="00F5282F">
    <w:pPr>
      <w:spacing w:after="0" w:line="259" w:lineRule="auto"/>
      <w:ind w:left="0" w:right="558" w:firstLine="0"/>
      <w:jc w:val="right"/>
    </w:pPr>
    <w:r>
      <w:fldChar w:fldCharType="begin"/>
    </w:r>
    <w:r>
      <w:instrText xml:space="preserve"> PAGE   \* MERGEFORMAT </w:instrText>
    </w:r>
    <w:r>
      <w:fldChar w:fldCharType="separate"/>
    </w:r>
    <w:r>
      <w:t>1</w:t>
    </w:r>
    <w:r>
      <w:fldChar w:fldCharType="end"/>
    </w:r>
  </w:p>
  <w:p w:rsidR="005825A7" w:rsidRDefault="00F5282F">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31838" name="Group 3183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1839" name="Picture 3183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1838" style="width:595pt;height:841pt;position:absolute;z-index:-2147483648;mso-position-horizontal-relative:page;mso-position-horizontal:absolute;margin-left:0pt;mso-position-vertical-relative:page;margin-top:0pt;" coordsize="75565,106807">
              <v:shape id="Picture 31839"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A7"/>
    <w:rsid w:val="001D3C95"/>
    <w:rsid w:val="005825A7"/>
    <w:rsid w:val="007730B6"/>
    <w:rsid w:val="00F528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08866-DB13-4339-AADE-15144645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1" w:line="350" w:lineRule="auto"/>
      <w:ind w:left="2111"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6523</Words>
  <Characters>37182</Characters>
  <Application>Microsoft Office Word</Application>
  <DocSecurity>4</DocSecurity>
  <Lines>309</Lines>
  <Paragraphs>87</Paragraphs>
  <ScaleCrop>false</ScaleCrop>
  <Company/>
  <LinksUpToDate>false</LinksUpToDate>
  <CharactersWithSpaces>43618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2026-03-25T15:00:00Z</dcterms:created>
  <dcterms:modified xsi:type="dcterms:W3CDTF">2026-03-25T15:00:00Z</dcterms:modified>
</cp:coreProperties>
</file>