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04E7E" w14:textId="0A86E913" w:rsidR="003A42E6" w:rsidRDefault="00C32915" w:rsidP="00C3291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Wakorintho, Kipindi cha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Utangulizi</w:t>
      </w:r>
    </w:p>
    <w:p w14:paraId="75B72E2C" w14:textId="5DC85D19" w:rsidR="00C32915" w:rsidRPr="00C32915" w:rsidRDefault="00C32915" w:rsidP="00C32915">
      <w:pPr xmlns:w="http://schemas.openxmlformats.org/wordprocessingml/2006/main">
        <w:jc w:val="center"/>
        <w:rPr>
          <w:rFonts w:ascii="Calibri" w:eastAsia="Calibri" w:hAnsi="Calibri" w:cs="Calibri"/>
          <w:sz w:val="26"/>
          <w:szCs w:val="26"/>
        </w:rPr>
      </w:pPr>
      <w:r xmlns:w="http://schemas.openxmlformats.org/wordprocessingml/2006/main" w:rsidRPr="00C32915">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C32915">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C32915">
        <w:rPr>
          <w:rFonts w:ascii="AA Times New Roman" w:eastAsia="Calibri" w:hAnsi="AA Times New Roman" w:cs="AA Times New Roman"/>
          <w:sz w:val="26"/>
          <w:szCs w:val="26"/>
        </w:rPr>
        <w:t xml:space="preserve">na Ted Hildebrandt</w:t>
      </w:r>
    </w:p>
    <w:p w14:paraId="268572D5" w14:textId="77777777" w:rsidR="00C32915" w:rsidRPr="00C32915" w:rsidRDefault="00C32915">
      <w:pPr>
        <w:rPr>
          <w:sz w:val="26"/>
          <w:szCs w:val="26"/>
        </w:rPr>
      </w:pPr>
    </w:p>
    <w:p w14:paraId="7E251CE5" w14:textId="77777777" w:rsidR="00C32915" w:rsidRPr="00C32915" w:rsidRDefault="00C32915" w:rsidP="00C32915">
      <w:pPr xmlns:w="http://schemas.openxmlformats.org/wordprocessingml/2006/main">
        <w:rPr>
          <w:sz w:val="26"/>
          <w:szCs w:val="26"/>
        </w:rPr>
      </w:pPr>
      <w:r xmlns:w="http://schemas.openxmlformats.org/wordprocessingml/2006/main" w:rsidRPr="00C32915">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C32915">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C32915">
        <w:rPr>
          <w:rFonts w:ascii="Calibri" w:eastAsia="Calibri" w:hAnsi="Calibri" w:cs="Calibri"/>
          <w:sz w:val="26"/>
          <w:szCs w:val="26"/>
        </w:rPr>
        <w:t xml:space="preserve">katika mafundisho yake kuhusu 2 Wakorintho. Hiki ni kipindi nambari moja, Utangulizi.</w:t>
      </w:r>
    </w:p>
    <w:p w14:paraId="3F6AC570" w14:textId="77777777" w:rsidR="00C32915" w:rsidRPr="00C32915" w:rsidRDefault="00C32915">
      <w:pPr>
        <w:rPr>
          <w:sz w:val="26"/>
          <w:szCs w:val="26"/>
        </w:rPr>
      </w:pPr>
    </w:p>
    <w:p w14:paraId="27BFF42B" w14:textId="582F5539" w:rsidR="003A42E6" w:rsidRPr="00C32915" w:rsidRDefault="00000000">
      <w:pPr xmlns:w="http://schemas.openxmlformats.org/wordprocessingml/2006/main">
        <w:rPr>
          <w:sz w:val="26"/>
          <w:szCs w:val="26"/>
        </w:rPr>
      </w:pPr>
      <w:r xmlns:w="http://schemas.openxmlformats.org/wordprocessingml/2006/main" w:rsidRPr="00C32915">
        <w:rPr>
          <w:rFonts w:ascii="Calibri" w:eastAsia="Calibri" w:hAnsi="Calibri" w:cs="Calibri"/>
          <w:sz w:val="26"/>
          <w:szCs w:val="26"/>
        </w:rPr>
        <w:t xml:space="preserve">Jina langu ni Ayo </w:t>
      </w:r>
      <w:proofErr xmlns:w="http://schemas.openxmlformats.org/wordprocessingml/2006/main" w:type="spellStart"/>
      <w:r xmlns:w="http://schemas.openxmlformats.org/wordprocessingml/2006/main" w:rsidRPr="00C32915">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C32915">
        <w:rPr>
          <w:rFonts w:ascii="Calibri" w:eastAsia="Calibri" w:hAnsi="Calibri" w:cs="Calibri"/>
          <w:sz w:val="26"/>
          <w:szCs w:val="26"/>
        </w:rPr>
        <w:t xml:space="preserve">na mimi ni profesa wa Kigiriki na Agano Jipya katika Seminari ya Theolojia ya Pentekoste, Cleveland, Tennessee, ambapo nimefundisha kwa miaka kadhaa sasa. Asili yangu ni kutoka Nigeria na nilitumia sehemu kubwa ya maisha yangu huko kabla hatujahamia Ufilipino kama wamishonari. Mungu alituleta hapa, kwa hivyo nimekuwa nikifundisha hapa kwa miaka mingi sasa. Katika mfululizo huu wa mihadhara, tutaangalia barua ya Paulo kwa Wakorintho, barua ya pili ya Paulo kwa Wakorintho, ambayo tunaijua kama 2 Wakorintho.</w:t>
      </w:r>
    </w:p>
    <w:p w14:paraId="0A06D889" w14:textId="77777777" w:rsidR="003A42E6" w:rsidRPr="00C32915" w:rsidRDefault="003A42E6">
      <w:pPr>
        <w:rPr>
          <w:sz w:val="26"/>
          <w:szCs w:val="26"/>
        </w:rPr>
      </w:pPr>
    </w:p>
    <w:p w14:paraId="43ADBB1D" w14:textId="4207A691" w:rsidR="003A42E6" w:rsidRPr="00C32915" w:rsidRDefault="00C3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Tunapoangalia kitabu, ni vizuri kuanza na utangulizi, kujifunza baadhi ya maelezo ya usuli, kujua kilichosababisha barua hiyo, na kujua hasa kilichokuwa kikiendelea katika kitabu hicho na mwandishi na hadhira. Tunapoangalia 2 Wakorintho, moja ya mambo ya kwanza tunayotaka kuzingatia ni uhusiano wa jumla wa Paulo na Wakorintho, hasa matukio yaliyosababisha kuandika barua hiyo. Kwa upande wa hilo, tunataka kusema kwamba uhusiano wa Paulo na Wakorintho ulikuwa mgumu sana, na tunaona hilo kwa idadi ya barua alizoandika.</w:t>
      </w:r>
    </w:p>
    <w:p w14:paraId="7AF01BFA" w14:textId="77777777" w:rsidR="003A42E6" w:rsidRPr="00C32915" w:rsidRDefault="003A42E6">
      <w:pPr>
        <w:rPr>
          <w:sz w:val="26"/>
          <w:szCs w:val="26"/>
        </w:rPr>
      </w:pPr>
    </w:p>
    <w:p w14:paraId="686E3ADB" w14:textId="09463DBC" w:rsidR="003A42E6" w:rsidRPr="00C32915" w:rsidRDefault="00000000">
      <w:pPr xmlns:w="http://schemas.openxmlformats.org/wordprocessingml/2006/main">
        <w:rPr>
          <w:sz w:val="26"/>
          <w:szCs w:val="26"/>
        </w:rPr>
      </w:pPr>
      <w:r xmlns:w="http://schemas.openxmlformats.org/wordprocessingml/2006/main" w:rsidRPr="00C32915">
        <w:rPr>
          <w:rFonts w:ascii="Calibri" w:eastAsia="Calibri" w:hAnsi="Calibri" w:cs="Calibri"/>
          <w:sz w:val="26"/>
          <w:szCs w:val="26"/>
        </w:rPr>
        <w:t xml:space="preserve">Na kila mara hukubaliwa kwa kauli moja kwamba Paulo aliandika zaidi ya barua mbili; labda aliandika kama nne au tano, na ninahitaji kufafanua hilo kwa sababu hatuna zaidi ya moja au mbili katika orodha. Lakini basi, tunapoangalia 1 Wakorintho 5, mstari wa 9, Paulo aliwaambia Wakorintho kwamba alikuwa amewaandikia barua iliyopita, na katika barua hiyo iliyopita, aliwaonya kwamba hawapaswi kushirikiana na watu wanaojiita ndugu au dada, ambao hutembea kwa njia inayosaliti wito wao. Na kisha, bila shaka, tunapoangalia 2 Wakorintho 2, mstari wa 3-4, na 7, mstari wa 8-12, Paulo anazungumzia barua kali.</w:t>
      </w:r>
    </w:p>
    <w:p w14:paraId="67D4D945" w14:textId="77777777" w:rsidR="003A42E6" w:rsidRPr="00C32915" w:rsidRDefault="003A42E6">
      <w:pPr>
        <w:rPr>
          <w:sz w:val="26"/>
          <w:szCs w:val="26"/>
        </w:rPr>
      </w:pPr>
    </w:p>
    <w:p w14:paraId="6BA0139D" w14:textId="532ACED3" w:rsidR="003A42E6" w:rsidRPr="00C32915" w:rsidRDefault="00C3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watu wamesema kwamba labda 2 Wakorintho 1-9 ni barua tofauti na 10-13; tutashughulikia hilo tunapoendelea kwa sababu tuna barua moja tu katika orodha, na hivyo ndivyo tutakavyoishughulikia. Kwa upande wa Wakorintho, hakika kuna mawasiliano kati ya Paulo na Wakorintho kwa sababu walimwandikia, na walitaka kupata majibu ya maswali fulani yaliyowasumbua kuhusu maisha ya Kikristo. Walitaka kujua la kufanya linapokuja suala la sanamu zisizo na maana, na walitaka kujua la kufanya linapokuja suala la ndoa.</w:t>
      </w:r>
    </w:p>
    <w:p w14:paraId="771D6F49" w14:textId="77777777" w:rsidR="003A42E6" w:rsidRPr="00C32915" w:rsidRDefault="003A42E6">
      <w:pPr>
        <w:rPr>
          <w:sz w:val="26"/>
          <w:szCs w:val="26"/>
        </w:rPr>
      </w:pPr>
    </w:p>
    <w:p w14:paraId="3F432A19" w14:textId="09B4EBE7" w:rsidR="003A42E6" w:rsidRPr="00C32915" w:rsidRDefault="00000000">
      <w:pPr xmlns:w="http://schemas.openxmlformats.org/wordprocessingml/2006/main">
        <w:rPr>
          <w:sz w:val="26"/>
          <w:szCs w:val="26"/>
        </w:rPr>
      </w:pPr>
      <w:r xmlns:w="http://schemas.openxmlformats.org/wordprocessingml/2006/main" w:rsidRPr="00C32915">
        <w:rPr>
          <w:rFonts w:ascii="Calibri" w:eastAsia="Calibri" w:hAnsi="Calibri" w:cs="Calibri"/>
          <w:sz w:val="26"/>
          <w:szCs w:val="26"/>
        </w:rPr>
        <w:t xml:space="preserve">Kulikuwa na tatizo kuhusu ufufuo, kama ulikuwa umepita au nini kilikuwa kikiendelea, kwa hivyo waliandika. Lakini mbali na hayo, walituma wajumbe wawili; walituma wajumbe kutoka Korintho kwa Paulo; tunaona kwamba katika 1 Wakorintho 1, mistari 11-12, na bila </w:t>
      </w:r>
      <w:r xmlns:w="http://schemas.openxmlformats.org/wordprocessingml/2006/main" w:rsidR="00C32915">
        <w:rPr>
          <w:rFonts w:ascii="Calibri" w:eastAsia="Calibri" w:hAnsi="Calibri" w:cs="Calibri"/>
          <w:sz w:val="26"/>
          <w:szCs w:val="26"/>
        </w:rPr>
        <w:lastRenderedPageBreak xmlns:w="http://schemas.openxmlformats.org/wordprocessingml/2006/main"/>
      </w:r>
      <w:r xmlns:w="http://schemas.openxmlformats.org/wordprocessingml/2006/main" w:rsidR="00C32915">
        <w:rPr>
          <w:rFonts w:ascii="Calibri" w:eastAsia="Calibri" w:hAnsi="Calibri" w:cs="Calibri"/>
          <w:sz w:val="26"/>
          <w:szCs w:val="26"/>
        </w:rPr>
        <w:t xml:space="preserve">shaka, </w:t>
      </w:r>
      <w:r xmlns:w="http://schemas.openxmlformats.org/wordprocessingml/2006/main" w:rsidRPr="00C32915">
        <w:rPr>
          <w:rFonts w:ascii="Calibri" w:eastAsia="Calibri" w:hAnsi="Calibri" w:cs="Calibri"/>
          <w:sz w:val="26"/>
          <w:szCs w:val="26"/>
        </w:rPr>
        <w:t xml:space="preserve">Stephano pia na wenzake walirudi kwa Paulo, tunaona hilo katika 1 Wakorintho 16-18. Kwa hivyo, unaona kwamba Paulo alikuwa na uhusiano mzuri, mkubwa kwa maana kwamba kulikuwa na mawasiliano huku na huko, kutoka kwa Paulo hadi Wakorintho na Wakorintho kwa Paulo, na Paulo mwenyewe alituma wajumbe wawili Korintho, Timotheo aliongoza mmoja, tunaona kwamba katika 1 Wakorintho 4-17, na sura ya 16, mistari 10-11, na bila shaka alituma mwingine ambao uliongozwa na Tito, tunaona huo katika 2 Wakorintho 7, mistari 14-16.</w:t>
      </w:r>
    </w:p>
    <w:p w14:paraId="0EB2CE30" w14:textId="77777777" w:rsidR="003A42E6" w:rsidRPr="00C32915" w:rsidRDefault="003A42E6">
      <w:pPr>
        <w:rPr>
          <w:sz w:val="26"/>
          <w:szCs w:val="26"/>
        </w:rPr>
      </w:pPr>
    </w:p>
    <w:p w14:paraId="7C9CB763" w14:textId="74A35F0C" w:rsidR="003A42E6" w:rsidRPr="00C32915" w:rsidRDefault="00000000">
      <w:pPr xmlns:w="http://schemas.openxmlformats.org/wordprocessingml/2006/main">
        <w:rPr>
          <w:sz w:val="26"/>
          <w:szCs w:val="26"/>
        </w:rPr>
      </w:pPr>
      <w:r xmlns:w="http://schemas.openxmlformats.org/wordprocessingml/2006/main" w:rsidRPr="00C32915">
        <w:rPr>
          <w:rFonts w:ascii="Calibri" w:eastAsia="Calibri" w:hAnsi="Calibri" w:cs="Calibri"/>
          <w:sz w:val="26"/>
          <w:szCs w:val="26"/>
        </w:rPr>
        <w:t xml:space="preserve">Kwa hivyo, kulikuwa na mawasiliano mapana kati ya Paulo na Wakorintho. Sasa, matukio yaliyosababisha kuandikwa kwa 1 Wakorintho ndiyo tuliyoyaelezea hivi punde: barua iliyotangulia, wajumbe, barua kutoka Korintho ikitaka ufafanuzi kuhusu ndoa na yote hayo, kwa hivyo Paulo aliandika 1 Wakorintho, na kisha, bila shaka, aliwatembelea, na kwa sababu kulikuwa na tatizo alipowatembelea kwa ndege, alisema sitaki kurudi tena, kwa hivyo aliwaandikia barua ya huzuni, na, bila shaka, hiyo iliwasumbua Wakorintho, na kulikuwa na uhusiano ulioharibika kati ya Paulo na Wakorintho wakati huo, na Paulo ilibidi atafute njia ya kurekebisha mambo, kumtuma Tito kwao. Kwa hivyo, tunazungumzia uhusiano huo kwa ujumla.</w:t>
      </w:r>
    </w:p>
    <w:p w14:paraId="23345AC3" w14:textId="77777777" w:rsidR="003A42E6" w:rsidRPr="00C32915" w:rsidRDefault="003A42E6">
      <w:pPr>
        <w:rPr>
          <w:sz w:val="26"/>
          <w:szCs w:val="26"/>
        </w:rPr>
      </w:pPr>
    </w:p>
    <w:p w14:paraId="089A9CA7" w14:textId="447A477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Sasa, unapozungumzia 2 Wakorintho, imekuwa ikisemwa kila mara kwamba labda muda kati ya 1 Wakorintho na 2 Wakorintho ni mrefu. Hapana, sidhani hivyo kwa sababu matukio yaliyotokea, baadhi ya matatizo tuliyo nayo katika 1 Wakorintho, yalikuwa bado yapo wakati Paulo alipoandika 2 Wakorintho. Kwa kweli, tukisoma waraka wa Clement, tutaelewa kwamba baadhi ya mambo ambayo Paulo alizungumzia katika 1 Wakorintho bado yalikuwapo.</w:t>
      </w:r>
    </w:p>
    <w:p w14:paraId="2E786758" w14:textId="77777777" w:rsidR="00C32915" w:rsidRPr="00856FF0" w:rsidRDefault="00C32915" w:rsidP="00C32915">
      <w:pPr>
        <w:rPr>
          <w:sz w:val="26"/>
          <w:szCs w:val="26"/>
        </w:rPr>
      </w:pPr>
    </w:p>
    <w:p w14:paraId="5C21690B" w14:textId="0D67FD9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Zungumzia zaidi kuhusu 2 Wakorintho. Kwa hivyo, hakuna muda mrefu. Ilikuwa karibu sana.</w:t>
      </w:r>
    </w:p>
    <w:p w14:paraId="08C7AF2E" w14:textId="77777777" w:rsidR="00C32915" w:rsidRPr="00856FF0" w:rsidRDefault="00C32915" w:rsidP="00C32915">
      <w:pPr>
        <w:rPr>
          <w:sz w:val="26"/>
          <w:szCs w:val="26"/>
        </w:rPr>
      </w:pPr>
    </w:p>
    <w:p w14:paraId="6F982591" w14:textId="50A3CD52"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 hivyo, Paulo aliandika barua hiyo. Hata hivyo, tunaposhughulikia hilo, nadhani ni muhimu kwetu kuwa na mtazamo wa jumla wa masuala ambayo Paulo anashughulikia na mambo aliyokuwa akiangalia. Kwa hivyo, kwa kawaida napenda kuangalia mada ambazo Paulo anaangalia.</w:t>
      </w:r>
    </w:p>
    <w:p w14:paraId="3AE60BCF" w14:textId="77777777" w:rsidR="00C32915" w:rsidRPr="00856FF0" w:rsidRDefault="00C32915" w:rsidP="00C32915">
      <w:pPr>
        <w:rPr>
          <w:sz w:val="26"/>
          <w:szCs w:val="26"/>
        </w:rPr>
      </w:pPr>
    </w:p>
    <w:p w14:paraId="265FDFD7" w14:textId="2214456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Tutaangalia mada za kitheolojia za 2 Wakorintho, lakini kabla ya kufanya hivyo, tukumbuke kwamba Paulo aliandika barua hii, na imekuwa ikikubaliwa kila mara kwamba hii ndiyo barua ya mara kwa mara zaidi ya Paulo. Hii ni kama unataka kujua Paulo ni nani. Unaona, kwa kawaida, tunapomzungumzia Paulo, tunamwona mtu huyu, shujaa.</w:t>
      </w:r>
    </w:p>
    <w:p w14:paraId="471AF433" w14:textId="77777777" w:rsidR="00C32915" w:rsidRPr="00856FF0" w:rsidRDefault="00C32915" w:rsidP="00C32915">
      <w:pPr>
        <w:rPr>
          <w:sz w:val="26"/>
          <w:szCs w:val="26"/>
        </w:rPr>
      </w:pPr>
    </w:p>
    <w:p w14:paraId="7017321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Ni kana kwamba hana hisia, hana hisia. Yeye ni mtu mkuu. Lakini ukitaka kujua Paulo ni nani, basi njoo kwenye 2 Wakorintho.</w:t>
      </w:r>
    </w:p>
    <w:p w14:paraId="44E9E6A9" w14:textId="77777777" w:rsidR="00C32915" w:rsidRPr="00856FF0" w:rsidRDefault="00C32915" w:rsidP="00C32915">
      <w:pPr>
        <w:rPr>
          <w:sz w:val="26"/>
          <w:szCs w:val="26"/>
        </w:rPr>
      </w:pPr>
    </w:p>
    <w:p w14:paraId="5C42CBB7" w14:textId="6EF887E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2 Wakorintho inatoa dirisha la kuingia moyoni mwa Paulo kwa sababu unapata uhusiano uliokuwa mgumu kati ya Paulo na watu aliowaongoza kwa Kristo. Na kwa hivyo, unaona, ni kama kitu cha kuteleza. Wanampenda.</w:t>
      </w:r>
    </w:p>
    <w:p w14:paraId="098E2205" w14:textId="77777777" w:rsidR="00C32915" w:rsidRPr="00856FF0" w:rsidRDefault="00C32915" w:rsidP="00C32915">
      <w:pPr>
        <w:rPr>
          <w:sz w:val="26"/>
          <w:szCs w:val="26"/>
        </w:rPr>
      </w:pPr>
    </w:p>
    <w:p w14:paraId="2CBBDAEE"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Wanamchukia. Baadhi yao wanasema, vema, uwepo wake, hatupendi, lakini barua zake zina nguvu sana. Na Paulo ilibidi ajitetee.</w:t>
      </w:r>
    </w:p>
    <w:p w14:paraId="3DCAB062" w14:textId="77777777" w:rsidR="00C32915" w:rsidRPr="00856FF0" w:rsidRDefault="00C32915" w:rsidP="00C32915">
      <w:pPr>
        <w:rPr>
          <w:sz w:val="26"/>
          <w:szCs w:val="26"/>
        </w:rPr>
      </w:pPr>
    </w:p>
    <w:p w14:paraId="23DD63DD" w14:textId="3167B4D0"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Baadhi ya watu waliingia ambao walikuwa waingiliano. Walijaribu kubadilisha mawazo ya watu dhidi ya Paulo. Kwa hivyo, unamwona Paulo kama mchungaji katika maana halisi ya hilo.</w:t>
      </w:r>
    </w:p>
    <w:p w14:paraId="7F4CDAF7" w14:textId="77777777" w:rsidR="00C32915" w:rsidRPr="00856FF0" w:rsidRDefault="00C32915" w:rsidP="00C32915">
      <w:pPr>
        <w:rPr>
          <w:sz w:val="26"/>
          <w:szCs w:val="26"/>
        </w:rPr>
      </w:pPr>
    </w:p>
    <w:p w14:paraId="42793316" w14:textId="60B68F8F"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Paulo, kama mchungaji, anazungumza kutoka moyoni mwake. Namaanisha, alikuwa akifungua moyo wake kwa sababu Wakorintho hawakumelewa. Ulikuwa uhusiano ulioharibika.</w:t>
      </w:r>
    </w:p>
    <w:p w14:paraId="3EA9A87C" w14:textId="77777777" w:rsidR="00C32915" w:rsidRPr="00856FF0" w:rsidRDefault="00C32915" w:rsidP="00C32915">
      <w:pPr>
        <w:rPr>
          <w:sz w:val="26"/>
          <w:szCs w:val="26"/>
        </w:rPr>
      </w:pPr>
    </w:p>
    <w:p w14:paraId="0DB1808E" w14:textId="7159E48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Unajifikiria wewe mwenyewe ukiwa mchungaji, na ukaanzisha kanisa, na unaongoza katika kanisa hilo, na ukahudumu katika kanisa hilo. Na ghafla, watu ambao ulitumia muda wako mwingi na maisha yako kwa ajili yao wakakugeukia ghafla kwa sababu baadhi ya watu waliingia na kujiita mitume. Na unaona, kwa hivyo ana tatizo hapo hapo.</w:t>
      </w:r>
    </w:p>
    <w:p w14:paraId="6D9D8374" w14:textId="77777777" w:rsidR="00C32915" w:rsidRPr="00856FF0" w:rsidRDefault="00C32915" w:rsidP="00C32915">
      <w:pPr>
        <w:rPr>
          <w:sz w:val="26"/>
          <w:szCs w:val="26"/>
        </w:rPr>
      </w:pPr>
    </w:p>
    <w:p w14:paraId="4EC8D800" w14:textId="17F14A9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Lakini si hivyo tu, Paulo alisema angewatembelea. Tutaangalia hilo baadaye tutakapoangalia 2 Wakorintho sura ya 1. Paulo alisema angewatembelea, lakini hakuwatembelea. Nao wanasema, sawa, mtazame mtu huyu.</w:t>
      </w:r>
    </w:p>
    <w:p w14:paraId="0A135058" w14:textId="77777777" w:rsidR="00C32915" w:rsidRPr="00856FF0" w:rsidRDefault="00C32915" w:rsidP="00C32915">
      <w:pPr>
        <w:rPr>
          <w:sz w:val="26"/>
          <w:szCs w:val="26"/>
        </w:rPr>
      </w:pPr>
    </w:p>
    <w:p w14:paraId="21FDF95E"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Alisema anakuja, lakini haji. Hakutokea. Huwezi kuamini neno lake.</w:t>
      </w:r>
    </w:p>
    <w:p w14:paraId="275443DF" w14:textId="77777777" w:rsidR="00C32915" w:rsidRPr="00856FF0" w:rsidRDefault="00C32915" w:rsidP="00C32915">
      <w:pPr>
        <w:rPr>
          <w:sz w:val="26"/>
          <w:szCs w:val="26"/>
        </w:rPr>
      </w:pPr>
    </w:p>
    <w:p w14:paraId="66BC88BE" w14:textId="28263949"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Huwezi kuamini tu neno lake. Na ni jambo lisilotabirika. Tutaangalia hilo tutakapofika 2 Wakorintho sura ya 1, na tunaeleza mistari hiyo.</w:t>
      </w:r>
    </w:p>
    <w:p w14:paraId="69D6CCD8" w14:textId="77777777" w:rsidR="00C32915" w:rsidRPr="00856FF0" w:rsidRDefault="00C32915" w:rsidP="00C32915">
      <w:pPr>
        <w:rPr>
          <w:sz w:val="26"/>
          <w:szCs w:val="26"/>
        </w:rPr>
      </w:pPr>
    </w:p>
    <w:p w14:paraId="707D62EB" w14:textId="2B33FFC8" w:rsidR="00C32915" w:rsidRPr="00856FF0" w:rsidRDefault="00C91D9C" w:rsidP="00C3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hivyo tu, bali pia walitaka kumpa pesa. Naye akasema, hapana, sitaki pesa zako. Sitaki pesa zako.</w:t>
      </w:r>
    </w:p>
    <w:p w14:paraId="1548B328" w14:textId="77777777" w:rsidR="00C32915" w:rsidRPr="00856FF0" w:rsidRDefault="00C32915" w:rsidP="00C32915">
      <w:pPr>
        <w:rPr>
          <w:sz w:val="26"/>
          <w:szCs w:val="26"/>
        </w:rPr>
      </w:pPr>
    </w:p>
    <w:p w14:paraId="210DBAA8"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 baadaye, alitaka kukusanya pesa kwa ajili ya Yerusalemu. Akasema, kuna nini hapa? Tunakupa pesa ambazo unasema huzitaki. Na hapa, unakusanya fedha.</w:t>
      </w:r>
    </w:p>
    <w:p w14:paraId="26BE908E" w14:textId="77777777" w:rsidR="00C32915" w:rsidRPr="00856FF0" w:rsidRDefault="00C32915" w:rsidP="00C32915">
      <w:pPr>
        <w:rPr>
          <w:sz w:val="26"/>
          <w:szCs w:val="26"/>
        </w:rPr>
      </w:pPr>
    </w:p>
    <w:p w14:paraId="77BC6309" w14:textId="4112226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Ni nini hasa? Kwa hivyo, walifikia hitimisho kwamba Paulo hakuwapenda kwa sababu kama mngetupenda, kwa nini mngekataa pesa tunazowapa? Na sasa tuko hapa, na mnachangisha pesa kwa ajili ya watu wengine. Hakika hamtupendi. Na Paulo ilibidi awaambia, tazama, hata kama mna walimu elfu moja, mna baba mmoja tu.</w:t>
      </w:r>
    </w:p>
    <w:p w14:paraId="11304D1A" w14:textId="77777777" w:rsidR="00C32915" w:rsidRPr="00856FF0" w:rsidRDefault="00C32915" w:rsidP="00C32915">
      <w:pPr>
        <w:rPr>
          <w:sz w:val="26"/>
          <w:szCs w:val="26"/>
        </w:rPr>
      </w:pPr>
    </w:p>
    <w:p w14:paraId="050AA99A" w14:textId="610F7F9C"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Katika kifungo changu, mimi nimewazaa ninyi katika injili. Kwa hivyo, unaona aina hii ya mvutano na yote yanayoendelea. Na Paulo anazungumzia mateso na maumivu yake mwenyewe na yote hayo.</w:t>
      </w:r>
    </w:p>
    <w:p w14:paraId="0519338B" w14:textId="77777777" w:rsidR="00C32915" w:rsidRPr="00856FF0" w:rsidRDefault="00C32915" w:rsidP="00C32915">
      <w:pPr>
        <w:rPr>
          <w:sz w:val="26"/>
          <w:szCs w:val="26"/>
        </w:rPr>
      </w:pPr>
    </w:p>
    <w:p w14:paraId="32DB109F" w14:textId="5370BEE0"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 hivyo, 2 Wakorintho inatuonyesha mengi kuhusu Paulo, alichokuwa akipitia, aina ya mtu aliyo, na jinsi alivyowapenda Wakorintho. Kwa hivyo, kuna mengi ya kujifunza tunapokiangalia kitabu hiki. Namaanisha, tatizo lingine ambalo wasomi wameangazia </w:t>
      </w:r>
      <w:r xmlns:w="http://schemas.openxmlformats.org/wordprocessingml/2006/main" w:rsidR="00C32915" w:rsidRPr="00856FF0">
        <w:rPr>
          <w:rFonts w:ascii="Calibri" w:eastAsia="Calibri" w:hAnsi="Calibri" w:cs="Calibri"/>
          <w:sz w:val="26"/>
          <w:szCs w:val="26"/>
        </w:rPr>
        <w:lastRenderedPageBreak xmlns:w="http://schemas.openxmlformats.org/wordprocessingml/2006/main"/>
      </w:r>
      <w:r xmlns:w="http://schemas.openxmlformats.org/wordprocessingml/2006/main" w:rsidR="00C32915" w:rsidRPr="00856FF0">
        <w:rPr>
          <w:rFonts w:ascii="Calibri" w:eastAsia="Calibri" w:hAnsi="Calibri" w:cs="Calibri"/>
          <w:sz w:val="26"/>
          <w:szCs w:val="26"/>
        </w:rPr>
        <w:t xml:space="preserve">linapokuja suala la 2 Wakorintho ni kile tutakachokiita uadilifu wa utunzi wa kitabu hicho.</w:t>
      </w:r>
    </w:p>
    <w:p w14:paraId="19197549" w14:textId="77777777" w:rsidR="00C32915" w:rsidRPr="00856FF0" w:rsidRDefault="00C32915" w:rsidP="00C32915">
      <w:pPr>
        <w:rPr>
          <w:sz w:val="26"/>
          <w:szCs w:val="26"/>
        </w:rPr>
      </w:pPr>
    </w:p>
    <w:p w14:paraId="00B53CFA" w14:textId="75DFA0D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Baadhi wamependekeza kwamba 2 Wakorintho ni kitabu chenye vitabu vingi, na unaweza kupata vitabu vitano au sita hivi. Lakini wacha niseme hivi: hakuna hati yoyote tuliyo nayo ambayo haina 2 Wakorintho wote tulio nao. Kwa hivyo hakika 2 Wakorintho, kwa maoni yangu, na bila shaka maoni ya wengine, ni barua moja tu.</w:t>
      </w:r>
    </w:p>
    <w:p w14:paraId="43F0F2ED" w14:textId="77777777" w:rsidR="00C32915" w:rsidRPr="00856FF0" w:rsidRDefault="00C32915" w:rsidP="00C32915">
      <w:pPr>
        <w:rPr>
          <w:sz w:val="26"/>
          <w:szCs w:val="26"/>
        </w:rPr>
      </w:pPr>
    </w:p>
    <w:p w14:paraId="0DA4391B" w14:textId="6FCFD87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Mtu anapaswa kusoma usemi. Naam, wakati mwingine inasemekana, kwa nini alibadilisha </w:t>
      </w:r>
      <w:proofErr xmlns:w="http://schemas.openxmlformats.org/wordprocessingml/2006/main" w:type="spellStart"/>
      <w:r xmlns:w="http://schemas.openxmlformats.org/wordprocessingml/2006/main" w:rsidRPr="00856FF0">
        <w:rPr>
          <w:rFonts w:ascii="Calibri" w:eastAsia="Calibri" w:hAnsi="Calibri" w:cs="Calibri"/>
          <w:sz w:val="26"/>
          <w:szCs w:val="26"/>
        </w:rPr>
        <w:t xml:space="preserve">wimbo </w:t>
      </w:r>
      <w:proofErr xmlns:w="http://schemas.openxmlformats.org/wordprocessingml/2006/main" w:type="spellEnd"/>
      <w:r xmlns:w="http://schemas.openxmlformats.org/wordprocessingml/2006/main" w:rsidRPr="00856FF0">
        <w:rPr>
          <w:rFonts w:ascii="Calibri" w:eastAsia="Calibri" w:hAnsi="Calibri" w:cs="Calibri"/>
          <w:sz w:val="26"/>
          <w:szCs w:val="26"/>
        </w:rPr>
        <w:t xml:space="preserve">wake katika 2 Wakorintho sura ya 10, mistari ya 10 hadi 13? Bila shaka, unaweza kubadilisha wimbo wako katika barua. Inategemea unachoandika.</w:t>
      </w:r>
    </w:p>
    <w:p w14:paraId="702F78ED" w14:textId="77777777" w:rsidR="00C32915" w:rsidRPr="00856FF0" w:rsidRDefault="00C32915" w:rsidP="00C32915">
      <w:pPr>
        <w:rPr>
          <w:sz w:val="26"/>
          <w:szCs w:val="26"/>
        </w:rPr>
      </w:pPr>
    </w:p>
    <w:p w14:paraId="683F1E2C" w14:textId="1B11A75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 kisha hatutaki kudhani kwamba Paulo alikaa tu usiku kucha na kusema, sawa, ninaandika barua kwa Wakorintho sasa, na aliandika kila kitu. Alianza jioni na kumaliza asubuhi na kuiweka kwenye posta. Hiyo sivyo inavyofanya kazi.</w:t>
      </w:r>
    </w:p>
    <w:p w14:paraId="58756469" w14:textId="77777777" w:rsidR="00C32915" w:rsidRPr="00856FF0" w:rsidRDefault="00C32915" w:rsidP="00C32915">
      <w:pPr>
        <w:rPr>
          <w:sz w:val="26"/>
          <w:szCs w:val="26"/>
        </w:rPr>
      </w:pPr>
    </w:p>
    <w:p w14:paraId="2A99F599" w14:textId="1B104A7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Ilichukua muda kuandika haya. Ili mtu abadilishe sauti yake haimaanishi chochote. Mbali na hayo, wale wanaosoma balagha wameonyesha kwamba hilo linawezekana.</w:t>
      </w:r>
    </w:p>
    <w:p w14:paraId="6F6FC62C" w14:textId="77777777" w:rsidR="00C32915" w:rsidRPr="00856FF0" w:rsidRDefault="00C32915" w:rsidP="00C32915">
      <w:pPr>
        <w:rPr>
          <w:sz w:val="26"/>
          <w:szCs w:val="26"/>
        </w:rPr>
      </w:pPr>
    </w:p>
    <w:p w14:paraId="2E126CCA" w14:textId="3D71BE6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Unaona, sauti yako inategemea unachokizungumzia. Inategemea suala unalotaka kuzungumzia. Kwa hivyo, tunasema kwamba 2 Wakorintho ni barua moja tu, jinsi ilivyo katika orodha.</w:t>
      </w:r>
    </w:p>
    <w:p w14:paraId="13E43CF4" w14:textId="77777777" w:rsidR="00C32915" w:rsidRPr="00856FF0" w:rsidRDefault="00C32915" w:rsidP="00C32915">
      <w:pPr>
        <w:rPr>
          <w:sz w:val="26"/>
          <w:szCs w:val="26"/>
        </w:rPr>
      </w:pPr>
    </w:p>
    <w:p w14:paraId="36031FA1"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Bila shaka, wengine watasema, sura ya 8 na 9 ni herufi moja. Na wengine watasema, sura ya 8 ni herufi moja tofauti, sura ya 9 ni herufi moja tofauti. Na hata hivi majuzi nilikuwa nikimsikiliza msomi katika mkutano akisema kwamba 2 Wakorintho sura ya 9 inatangulia 8. Na unajiuliza, sawa, nini kinaendelea hapa? Na kisha tukasema, sawa, tuna 2 Wakorintho 1 hadi 13.</w:t>
      </w:r>
    </w:p>
    <w:p w14:paraId="30E125CD" w14:textId="77777777" w:rsidR="00C32915" w:rsidRPr="00856FF0" w:rsidRDefault="00C32915" w:rsidP="00C32915">
      <w:pPr>
        <w:rPr>
          <w:sz w:val="26"/>
          <w:szCs w:val="26"/>
        </w:rPr>
      </w:pPr>
    </w:p>
    <w:p w14:paraId="4873F9CC"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Tushughulikie hilo. Na tuangalie tu ujumbe. Upo kwenye kanuni.</w:t>
      </w:r>
    </w:p>
    <w:p w14:paraId="2442D629" w14:textId="77777777" w:rsidR="00C32915" w:rsidRPr="00856FF0" w:rsidRDefault="00C32915" w:rsidP="00C32915">
      <w:pPr>
        <w:rPr>
          <w:sz w:val="26"/>
          <w:szCs w:val="26"/>
        </w:rPr>
      </w:pPr>
    </w:p>
    <w:p w14:paraId="331EAE93" w14:textId="7B42198B"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 hivyo, hebu tuangalie ujumbe wa 2 Wakorintho kama tulivyo nao katika kanuni. Kile tulicho nacho katika kanuni ni herufi moja, si herufi tano. Na kwa hivyo, tunataka kushughulika nao kwa njia hiyo.</w:t>
      </w:r>
    </w:p>
    <w:p w14:paraId="3B1C0269" w14:textId="77777777" w:rsidR="00C32915" w:rsidRPr="00856FF0" w:rsidRDefault="00C32915" w:rsidP="00C32915">
      <w:pPr>
        <w:rPr>
          <w:sz w:val="26"/>
          <w:szCs w:val="26"/>
        </w:rPr>
      </w:pPr>
    </w:p>
    <w:p w14:paraId="3C955B26" w14:textId="0CFE9CA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Unaona, kwa maneno mengine, kwa wale wanaotetea kile wanachokiita nadharia za ujumuishaji, mzigo wa uthibitisho ni kwao kusema, si herufi moja; ni herufi kadhaa. Muhimu sana. Bila shaka, unapoangalia barua iliyoandikwa kwa Wakorintho, kumbuka kwamba kwa kawaida, unapozungumzia Wakorintho, unakumbuka mji wa Korintho ambao ulikuwa mji uliojaa uovu.</w:t>
      </w:r>
    </w:p>
    <w:p w14:paraId="48D694F3" w14:textId="77777777" w:rsidR="00C32915" w:rsidRPr="00856FF0" w:rsidRDefault="00C32915" w:rsidP="00C32915">
      <w:pPr>
        <w:rPr>
          <w:sz w:val="26"/>
          <w:szCs w:val="26"/>
        </w:rPr>
      </w:pPr>
    </w:p>
    <w:p w14:paraId="6B1D0771" w14:textId="2714660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Namaanisha, ilikuwa mahali pazuri zaidi pa kupanda makanisa. Tunapozungumzia kupanda makanisa, hutaki kwenda Korintho kwa sababu </w:t>
      </w: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dini za huko </w:t>
      </w:r>
      <w:r xmlns:w="http://schemas.openxmlformats.org/wordprocessingml/2006/main" w:rsidR="00C91D9C">
        <w:rPr>
          <w:rFonts w:ascii="Calibri" w:eastAsia="Calibri" w:hAnsi="Calibri" w:cs="Calibri"/>
          <w:sz w:val="26"/>
          <w:szCs w:val="26"/>
        </w:rPr>
        <w:t xml:space="preserve">zilikuwa tofauti kama idadi ya watu wa Korintho. Namaanisha, hadi sehemu 26 takatifu zimetengwa kwa miungu mingi.</w:t>
      </w:r>
    </w:p>
    <w:p w14:paraId="53B359BC" w14:textId="77777777" w:rsidR="00C32915" w:rsidRPr="00856FF0" w:rsidRDefault="00C32915" w:rsidP="00C32915">
      <w:pPr>
        <w:rPr>
          <w:sz w:val="26"/>
          <w:szCs w:val="26"/>
        </w:rPr>
      </w:pPr>
    </w:p>
    <w:p w14:paraId="2286597D" w14:textId="473D92CA"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 hivyo, Mungu kuweza kuanzisha kanisa hapa ni jambo kubwa sana. Na kisha, kama leo, jumuiya ya Wakristo wa Korintho ilikuwa na utofauti. Una utofauti wa kikabila na kijamii.</w:t>
      </w:r>
    </w:p>
    <w:p w14:paraId="1723E23C" w14:textId="77777777" w:rsidR="00C32915" w:rsidRPr="00856FF0" w:rsidRDefault="00C32915" w:rsidP="00C32915">
      <w:pPr>
        <w:rPr>
          <w:sz w:val="26"/>
          <w:szCs w:val="26"/>
        </w:rPr>
      </w:pPr>
    </w:p>
    <w:p w14:paraId="56AAD8C2" w14:textId="343E8D13"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Mna maskini, mna matajiri, na mna aina tofauti za watu. Sasa, unataka kuuliza swali, kwa nini Paulo aliandika Wakorintho? Hilo huwa swali kila wakati. Kwa nini Paulo aliandika Wakorintho? Kama inavyokubaliwa kwa kawaida, 2 Wakorintho ni barua ya mara kwa mara ambayo ni barua halisi iliyoandikwa kwa watu halisi waliokabiliwa na matatizo halisi yaliyotokea kati ya wakati Paulo alipoondoka jijini na mwishoni mwa miezi 18.</w:t>
      </w:r>
    </w:p>
    <w:p w14:paraId="734A76D2" w14:textId="77777777" w:rsidR="00C32915" w:rsidRPr="00856FF0" w:rsidRDefault="00C32915" w:rsidP="00C32915">
      <w:pPr>
        <w:rPr>
          <w:sz w:val="26"/>
          <w:szCs w:val="26"/>
        </w:rPr>
      </w:pPr>
    </w:p>
    <w:p w14:paraId="0ABD4928" w14:textId="2C2512E2"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Hii ni barua halisi. Wakati mwingine mimi huwaambia watu kwamba ukitaka kujua barua ambayo tutaiita barua ya kichungaji, kwa maana halisi ya kuwa ya kichungaji, 2 Wakorintho ndiyo barua. Namaanisha, ndiyo, naelewa.</w:t>
      </w:r>
    </w:p>
    <w:p w14:paraId="1AAC488B" w14:textId="77777777" w:rsidR="00C32915" w:rsidRPr="00856FF0" w:rsidRDefault="00C32915" w:rsidP="00C32915">
      <w:pPr>
        <w:rPr>
          <w:sz w:val="26"/>
          <w:szCs w:val="26"/>
        </w:rPr>
      </w:pPr>
    </w:p>
    <w:p w14:paraId="5E67BB22"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Katika orodha ya vitabu, tuna 1 Timotheo, tuna Tito, tuna 2 Timotheo, na kisha tunawaita wachungaji. Lakini unapotaka kuzungumzia kitabu katika Agano Jipya kinachozungumzia masuala ambayo wachungaji na wahudumu wanakabiliwa nayo leo, ni 2 Wakorintho. Acha nikupe mfano.</w:t>
      </w:r>
    </w:p>
    <w:p w14:paraId="4C8301DC" w14:textId="77777777" w:rsidR="00C32915" w:rsidRPr="00856FF0" w:rsidRDefault="00C32915" w:rsidP="00C32915">
      <w:pPr>
        <w:rPr>
          <w:sz w:val="26"/>
          <w:szCs w:val="26"/>
        </w:rPr>
      </w:pPr>
    </w:p>
    <w:p w14:paraId="58EB2E16" w14:textId="5FD045BB"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Kuna tatizo kuhusu uadilifu, uadilifu wa Paulo, kwa sababu anasema jambo moja, anafanya lingine. Na Paulo ilibidi atetee uadilifu wake. Na, bila shaka, tuna matatizo mengi na suala la uadilifu leo katika huduma.</w:t>
      </w:r>
    </w:p>
    <w:p w14:paraId="5153E1AD" w14:textId="77777777" w:rsidR="00C32915" w:rsidRPr="00856FF0" w:rsidRDefault="00C32915" w:rsidP="00C32915">
      <w:pPr>
        <w:rPr>
          <w:sz w:val="26"/>
          <w:szCs w:val="26"/>
        </w:rPr>
      </w:pPr>
    </w:p>
    <w:p w14:paraId="1A0581F7" w14:textId="3A9F6FB3"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 kisha, bila shaka, wanatilia shaka ujumbe wake. Wanasema, vema, ujumbe wake ni mgumu sana. Kwa hivyo, wanamuuliza mtu huyu, wanatilia shaka ujumbe wake, kulikuwa na tatizo la pesa, kulikuwa na tatizo la uhusiano kati yao, kulikuwa na tatizo la mateso.</w:t>
      </w:r>
    </w:p>
    <w:p w14:paraId="6057AB95" w14:textId="77777777" w:rsidR="00C32915" w:rsidRPr="00856FF0" w:rsidRDefault="00C32915" w:rsidP="00C32915">
      <w:pPr>
        <w:rPr>
          <w:sz w:val="26"/>
          <w:szCs w:val="26"/>
        </w:rPr>
      </w:pPr>
    </w:p>
    <w:p w14:paraId="1E5E5E94" w14:textId="66161DC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Kila kitu tulicho nacho katika huduma leo, ukiangalia 2 Wakorintho, utakipata hapo. Ndiyo maana nitasema kwamba kitabu hiki, kwa maoni yangu mwenyewe, kinapaswa kuitwa barua ya kichungaji au barua ya kichungaji, yoyote utakayotumia. Lakini kwa sababu kinashughulikia masuala halisi yanayowakabili watu halisi katika ulimwengu halisi.</w:t>
      </w:r>
    </w:p>
    <w:p w14:paraId="255F1960" w14:textId="77777777" w:rsidR="00C32915" w:rsidRPr="00856FF0" w:rsidRDefault="00C32915" w:rsidP="00C32915">
      <w:pPr>
        <w:rPr>
          <w:sz w:val="26"/>
          <w:szCs w:val="26"/>
        </w:rPr>
      </w:pPr>
    </w:p>
    <w:p w14:paraId="4C5D47E6" w14:textId="623B3330"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 hivyo, tunataka kukiangalia kitabu hiki. Lakini kama nilivyosema muda mfupi uliopita, hebu tuangalie mada kuu za 2 Wakorintho. Unaposoma 2 Wakorintho, unatarajia kupata nini? Ni masuala gani ambayo Paulo anataka kuyashughulikia? Unaona, mtu anapozungumzia theolojia ya Paulo katika barua fulani, ni muhimu kukumbuka kwamba Paulo kwanza kabisa alikuwa mmisionari mchungaji.</w:t>
      </w:r>
    </w:p>
    <w:p w14:paraId="319C1C18" w14:textId="77777777" w:rsidR="00C32915" w:rsidRPr="00856FF0" w:rsidRDefault="00C32915" w:rsidP="00C32915">
      <w:pPr>
        <w:rPr>
          <w:sz w:val="26"/>
          <w:szCs w:val="26"/>
        </w:rPr>
      </w:pPr>
    </w:p>
    <w:p w14:paraId="4CEEA0E1" w14:textId="60B429E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Sasa, ninaelewa watu wanasema, mimi si mwanatheolojia, mimi si mwanatheolojia. Naam, hilo ni sawa na si sahihi kwa kiasi fulani. Unaposema wewe si mwanatheolojia, ikiwa unasema kwamba </w:t>
      </w: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wewe si </w:t>
      </w:r>
      <w:proofErr xmlns:w="http://schemas.openxmlformats.org/wordprocessingml/2006/main" w:type="spellStart"/>
      <w:r xmlns:w="http://schemas.openxmlformats.org/wordprocessingml/2006/main" w:rsidRPr="00856FF0">
        <w:rPr>
          <w:rFonts w:ascii="Calibri" w:eastAsia="Calibri" w:hAnsi="Calibri" w:cs="Calibri"/>
          <w:sz w:val="26"/>
          <w:szCs w:val="26"/>
        </w:rPr>
        <w:t xml:space="preserve">mtaalamu wa mafundisho ya kidini aliyefunzwa </w:t>
      </w:r>
      <w:proofErr xmlns:w="http://schemas.openxmlformats.org/wordprocessingml/2006/main" w:type="spellEnd"/>
      <w:r xmlns:w="http://schemas.openxmlformats.org/wordprocessingml/2006/main" w:rsidRPr="00856FF0">
        <w:rPr>
          <w:rFonts w:ascii="Calibri" w:eastAsia="Calibri" w:hAnsi="Calibri" w:cs="Calibri"/>
          <w:sz w:val="26"/>
          <w:szCs w:val="26"/>
        </w:rPr>
        <w:t xml:space="preserve">, wewe si mwanatheolojia aliyefunzwa kwa maana kwamba unaenda shuleni na kujifunza theolojia, ndiyo.</w:t>
      </w:r>
    </w:p>
    <w:p w14:paraId="799EC19C" w14:textId="77777777" w:rsidR="00C32915" w:rsidRPr="00856FF0" w:rsidRDefault="00C32915" w:rsidP="00C32915">
      <w:pPr>
        <w:rPr>
          <w:sz w:val="26"/>
          <w:szCs w:val="26"/>
        </w:rPr>
      </w:pPr>
    </w:p>
    <w:p w14:paraId="5A7670C3" w14:textId="5CACCBD9"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Lakini kama wewe ni mchungaji na wewe ni mhudumu, unafanya theolojia wakati wote. Unapomshauri mshiriki wa kanisa lako, na anasema, wewe ni mchungaji, mimi ninateseka. Nifanye nini? Na kisha unafungua Biblia, na unaelezea kuhusu mateso; unafanya theolojia. Mshiriki wa kanisa lako anapopoteza jamaa, nasema, vema, usijali, ameenda mbinguni, na tutaonana siku ya mwisho; unafanya nini? Unafanya theolojia, ingawa wewe si mwanatheolojia kwa maana ya kiufundi ya kuwa mwanatheolojia.</w:t>
      </w:r>
    </w:p>
    <w:p w14:paraId="0CD0C2AF" w14:textId="77777777" w:rsidR="00C32915" w:rsidRPr="00856FF0" w:rsidRDefault="00C32915" w:rsidP="00C32915">
      <w:pPr>
        <w:rPr>
          <w:sz w:val="26"/>
          <w:szCs w:val="26"/>
        </w:rPr>
      </w:pPr>
    </w:p>
    <w:p w14:paraId="3FC95EE2" w14:textId="39C3D33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 hivyo, tunataka kumwona Paulo si kama mwanatheolojia wa kiufundi bali kama kila kitu alichofanya kama sehemu ya theolojia yake. Alikuwa mchungaji mmishonari. Kwa hivyo, theolojia ya Paulo inatokana na uzoefu wake kama mchungaji na mmishonari.</w:t>
      </w:r>
    </w:p>
    <w:p w14:paraId="2B49DD7E" w14:textId="77777777" w:rsidR="00C32915" w:rsidRPr="00856FF0" w:rsidRDefault="00C32915" w:rsidP="00C32915">
      <w:pPr>
        <w:rPr>
          <w:sz w:val="26"/>
          <w:szCs w:val="26"/>
        </w:rPr>
      </w:pPr>
    </w:p>
    <w:p w14:paraId="4BC2F900" w14:textId="7EC63A9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 maneno mengine, Paulo alikuwa kile ambacho ningemwita mwanatheolojia wa sokoni. Mwanatheolojia wa sokoni ambaye alifanya theolojia yake sokoni. Zaidi ya hayo, kwa sababu barua hii, kama vile barua zingine, ni ya mara kwa mara, barua hizo ziliandikwa kushughulikia hali maalum zilizokabili makanisa.</w:t>
      </w:r>
    </w:p>
    <w:p w14:paraId="11D740C1" w14:textId="77777777" w:rsidR="00C32915" w:rsidRPr="00856FF0" w:rsidRDefault="00C32915" w:rsidP="00C32915">
      <w:pPr>
        <w:rPr>
          <w:sz w:val="26"/>
          <w:szCs w:val="26"/>
        </w:rPr>
      </w:pPr>
    </w:p>
    <w:p w14:paraId="09DBF818" w14:textId="4FA8EF49"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 hiyo ni kweli pia kwa 2 Wakorintho. Lakini mtu anaposoma barua hiyo, mada za kitheolojia zilizomo katika kitabu hicho zinaonekana wazi. Kwa hivyo, hebu tuangalie baadhi ya hizo.</w:t>
      </w:r>
    </w:p>
    <w:p w14:paraId="56C96B3D" w14:textId="77777777" w:rsidR="00C32915" w:rsidRPr="00856FF0" w:rsidRDefault="00C32915" w:rsidP="00C32915">
      <w:pPr>
        <w:rPr>
          <w:sz w:val="26"/>
          <w:szCs w:val="26"/>
        </w:rPr>
      </w:pPr>
    </w:p>
    <w:p w14:paraId="0823D7AF" w14:textId="2E982E5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Kwanza kabisa, mtazamo wa Paulo kuhusu Mungu uko wazi sana katika 2 Wakorintho. Unaona, Paulo, mbali na baraka yake ya kuaga katika sura ya 1, katika sura ya 13, mstari wa 14, haitoi uundaji dhahiri wa fundisho la Utatu kama linavyojulikana. Hata hivyo, Paulo anatoa kauli wazi kabisa kuhusu asili ya utatu wa Mungu inayotokana na kukutana kwake binafsi na Mungu.</w:t>
      </w:r>
    </w:p>
    <w:p w14:paraId="621603DA" w14:textId="77777777" w:rsidR="00C32915" w:rsidRPr="00856FF0" w:rsidRDefault="00C32915" w:rsidP="00C32915">
      <w:pPr>
        <w:rPr>
          <w:sz w:val="26"/>
          <w:szCs w:val="26"/>
        </w:rPr>
      </w:pPr>
    </w:p>
    <w:p w14:paraId="019EB3A4"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Unaona, hilo ni muhimu sana. Paulo anatoa uthibitisho kadhaa muhimu na usiopitwa na wakati kuhusu Mungu. Kwa mfano, anamrejelea Mungu Baba kama yule ambaye ni chanzo cha neema.</w:t>
      </w:r>
    </w:p>
    <w:p w14:paraId="405E4E34" w14:textId="77777777" w:rsidR="00C32915" w:rsidRPr="00856FF0" w:rsidRDefault="00C32915" w:rsidP="00C32915">
      <w:pPr>
        <w:rPr>
          <w:sz w:val="26"/>
          <w:szCs w:val="26"/>
        </w:rPr>
      </w:pPr>
    </w:p>
    <w:p w14:paraId="7CEB007F" w14:textId="68F2CB9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Anamrejelea Mungu Baba kama chanzo cha neema. Unaona hilo katika sura ya 1, mstari wa 2, sura ya 8, mstari wa 1, na sura ya 9, mstari wa 14. Na bila shaka, yeye ni chanzo cha usafi na uaminifu.</w:t>
      </w:r>
    </w:p>
    <w:p w14:paraId="5E7F0B1C" w14:textId="77777777" w:rsidR="00C32915" w:rsidRPr="00856FF0" w:rsidRDefault="00C32915" w:rsidP="00C32915">
      <w:pPr>
        <w:rPr>
          <w:sz w:val="26"/>
          <w:szCs w:val="26"/>
        </w:rPr>
      </w:pPr>
    </w:p>
    <w:p w14:paraId="4ADA1E7E"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 unaona kwamba katika sura ya 1 mstari wa 12, anaonyesha rehema na anatoa faraja. Unataka kujua Paulo anasema nini. Yeye ndiye anayewafufua wafu na ndiye anayetenda kama shahidi asiye na dosari.</w:t>
      </w:r>
    </w:p>
    <w:p w14:paraId="2CD0A223" w14:textId="77777777" w:rsidR="00C32915" w:rsidRPr="00856FF0" w:rsidRDefault="00C32915" w:rsidP="00C32915">
      <w:pPr>
        <w:rPr>
          <w:sz w:val="26"/>
          <w:szCs w:val="26"/>
        </w:rPr>
      </w:pPr>
    </w:p>
    <w:p w14:paraId="5AE8F4CD"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Yeye ndiye anayewaimarisha waumini katika imani yao katika Kristo na uaminifu wao kwa Kristo. Paulo ana mengi ya kusema kuhusu Mungu. Katika sura ya 3 mstari wa 3, anazungumzia kuhusu Mungu ndiye anayeishi milele.</w:t>
      </w:r>
    </w:p>
    <w:p w14:paraId="36043F61" w14:textId="77777777" w:rsidR="00C32915" w:rsidRPr="00856FF0" w:rsidRDefault="00C32915" w:rsidP="00C32915">
      <w:pPr>
        <w:rPr>
          <w:sz w:val="26"/>
          <w:szCs w:val="26"/>
        </w:rPr>
      </w:pPr>
    </w:p>
    <w:p w14:paraId="5C003D16" w14:textId="7BFB732E"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Unaona, ni muhimu kwetu leo kujua kwamba Mungu ndiye aliye hai milele. Yeye halali. Halali.</w:t>
      </w:r>
    </w:p>
    <w:p w14:paraId="10344E76" w14:textId="77777777" w:rsidR="00C32915" w:rsidRPr="00856FF0" w:rsidRDefault="00C32915" w:rsidP="00C32915">
      <w:pPr>
        <w:rPr>
          <w:sz w:val="26"/>
          <w:szCs w:val="26"/>
        </w:rPr>
      </w:pPr>
    </w:p>
    <w:p w14:paraId="41B2B3B3"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Yeye ndiye anayeishi milele. Nitakusimulia hadithi haraka sana kuhusu hilo. Mtu fulani alikuwa ndani ya mashua na kukawa na dhoruba.</w:t>
      </w:r>
    </w:p>
    <w:p w14:paraId="7FA4A1A8" w14:textId="77777777" w:rsidR="00C32915" w:rsidRPr="00856FF0" w:rsidRDefault="00C32915" w:rsidP="00C32915">
      <w:pPr>
        <w:rPr>
          <w:sz w:val="26"/>
          <w:szCs w:val="26"/>
        </w:rPr>
      </w:pPr>
    </w:p>
    <w:p w14:paraId="69DA9CBF"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 dhoruba ilipokuwa ikiendelea, ilikuwa ikivuma sana. Na mtu akasema, sikilizeni, Biblia inasema yeye ailindaye Israeli halali, hasinzii. Alisema, sikilizeni, ina maana kwamba hatulali katika dhoruba hii na Mungu halali.</w:t>
      </w:r>
    </w:p>
    <w:p w14:paraId="02BC28D4" w14:textId="77777777" w:rsidR="00C32915" w:rsidRPr="00856FF0" w:rsidRDefault="00C32915" w:rsidP="00C32915">
      <w:pPr>
        <w:rPr>
          <w:sz w:val="26"/>
          <w:szCs w:val="26"/>
        </w:rPr>
      </w:pPr>
    </w:p>
    <w:p w14:paraId="0776ED8A" w14:textId="46477BEF"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 hivyo, ni bora mmoja wetu aende kulala. Ama Mungu aende kulala, au mimi niende kulala. Kwa hivyo, aliamua, sawa, nitamruhusu Mungu aendelee kuwa macho, nami nitalala.</w:t>
      </w:r>
    </w:p>
    <w:p w14:paraId="7883742A" w14:textId="77777777" w:rsidR="00C32915" w:rsidRPr="00856FF0" w:rsidRDefault="00C32915" w:rsidP="00C32915">
      <w:pPr>
        <w:rPr>
          <w:sz w:val="26"/>
          <w:szCs w:val="26"/>
        </w:rPr>
      </w:pPr>
    </w:p>
    <w:p w14:paraId="660C6675"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 wakati huo, dhoruba ilikoma. Mungu ndiye aliye hai milele, aliyepo milele. Yeye ndiye anayetutia nguvu.</w:t>
      </w:r>
    </w:p>
    <w:p w14:paraId="04C38720" w14:textId="77777777" w:rsidR="00C32915" w:rsidRPr="00856FF0" w:rsidRDefault="00C32915" w:rsidP="00C32915">
      <w:pPr>
        <w:rPr>
          <w:sz w:val="26"/>
          <w:szCs w:val="26"/>
        </w:rPr>
      </w:pPr>
    </w:p>
    <w:p w14:paraId="5C238A53" w14:textId="6EED35B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Hawahesabii tena makosa ya watu kwenye hesabu zao. Yeye ni Mungu wa neema yote. Anampenda mtu anayetoa kwa ukarimu.</w:t>
      </w:r>
    </w:p>
    <w:p w14:paraId="5A7E78BA" w14:textId="77777777" w:rsidR="00C32915" w:rsidRPr="00856FF0" w:rsidRDefault="00C32915" w:rsidP="00C32915">
      <w:pPr>
        <w:rPr>
          <w:sz w:val="26"/>
          <w:szCs w:val="26"/>
        </w:rPr>
      </w:pPr>
    </w:p>
    <w:p w14:paraId="40EA6AF6" w14:textId="58303833"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Anaweza kuwamiminia watu kila aina ya baraka. Unaona hilo katika sura ya 9, mstari wa 8. Anazaa mbegu kwa ajili ya watu kupanda na mkate kwa ajili yao kula. Yeye ni Mungu na baba wa Bwana wetu Yesu Kristo, ambaye anastahili sifa ya milele.</w:t>
      </w:r>
    </w:p>
    <w:p w14:paraId="7C162EB7" w14:textId="77777777" w:rsidR="00C32915" w:rsidRPr="00856FF0" w:rsidRDefault="00C32915" w:rsidP="00C32915">
      <w:pPr>
        <w:rPr>
          <w:sz w:val="26"/>
          <w:szCs w:val="26"/>
        </w:rPr>
      </w:pPr>
    </w:p>
    <w:p w14:paraId="7A0B0A07" w14:textId="1113653E"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Jina lake linastahili kusifiwa. Anajua maelezo ya uzoefu wa mwanadamu. Unaona hilo katika sura ya 12, mistari ya 2 na 3. Na ameonyeshwa kwa upendo na amani kama karama na sifa zake.</w:t>
      </w:r>
    </w:p>
    <w:p w14:paraId="148CAFF2" w14:textId="77777777" w:rsidR="00C32915" w:rsidRPr="00856FF0" w:rsidRDefault="00C32915" w:rsidP="00C32915">
      <w:pPr>
        <w:rPr>
          <w:sz w:val="26"/>
          <w:szCs w:val="26"/>
        </w:rPr>
      </w:pPr>
    </w:p>
    <w:p w14:paraId="7446A510" w14:textId="058BFAA0"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 Paulo anamsifu Mungu kwa matendo maalum. Sasa, unaposoma kitabu, unahitaji kuangalia kile Paulo anasema kuhusu Mungu. Hii si barua tu unayosoma na kuitupa kando.</w:t>
      </w:r>
    </w:p>
    <w:p w14:paraId="553741F6" w14:textId="77777777" w:rsidR="00C32915" w:rsidRPr="00856FF0" w:rsidRDefault="00C32915" w:rsidP="00C32915">
      <w:pPr>
        <w:rPr>
          <w:sz w:val="26"/>
          <w:szCs w:val="26"/>
        </w:rPr>
      </w:pPr>
    </w:p>
    <w:p w14:paraId="43EA4A9E" w14:textId="022FD73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Ni barua kwako kuisoma, kuitafakari, na kuitafakari. Ninajifunza nini kuhusu Mungu ninaposoma 2 Wakorintho? Bila shaka, kwa kushirikiana na Baba, Paulo anamwonyesha Yesu kama chanzo cha neema. Bila kusita, Paulo anathibitisha uungu wa Kristo.</w:t>
      </w:r>
    </w:p>
    <w:p w14:paraId="0E3D577C" w14:textId="77777777" w:rsidR="00C32915" w:rsidRPr="00856FF0" w:rsidRDefault="00C32915" w:rsidP="00C32915">
      <w:pPr>
        <w:rPr>
          <w:sz w:val="26"/>
          <w:szCs w:val="26"/>
        </w:rPr>
      </w:pPr>
    </w:p>
    <w:p w14:paraId="6251D97B" w14:textId="2EDBE1BF"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Bila kusita, kupitia chaguo lake la kabla ya kuzaliwa, Kristo alibadilisha utajiri wa uhai wa mbinguni kwa umaskini wa maisha ya kidunia. Unaona hilo katika sura ya 8, mstari wa 9. Na unaona, wakati wa maisha yake duniani, alionyesha upole na uvumilivu katika sura ya 10, mstari wa 1. Kifo chake, ambacho kilianzisha enzi mpya, siku ya wokovu, kilikuwa kwa faida ya watu wote bila ubaguzi wowote. Mungu anampenda kila mtu.</w:t>
      </w:r>
    </w:p>
    <w:p w14:paraId="79112EAE" w14:textId="77777777" w:rsidR="00C32915" w:rsidRPr="00856FF0" w:rsidRDefault="00C32915" w:rsidP="00C32915">
      <w:pPr>
        <w:rPr>
          <w:sz w:val="26"/>
          <w:szCs w:val="26"/>
        </w:rPr>
      </w:pPr>
    </w:p>
    <w:p w14:paraId="2338B1BD" w14:textId="73770762"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Alikufa kwa ajili ya kila mtu. Sasa </w:t>
      </w:r>
      <w:r xmlns:w="http://schemas.openxmlformats.org/wordprocessingml/2006/main" w:rsidR="00C91D9C">
        <w:rPr>
          <w:rFonts w:ascii="Calibri" w:eastAsia="Calibri" w:hAnsi="Calibri" w:cs="Calibri"/>
          <w:sz w:val="26"/>
          <w:szCs w:val="26"/>
        </w:rPr>
        <w:t xml:space="preserve">, ni jukumu la watu binafsi kuchukua faida za kifo chake, lakini faida hiyo inapatikana kwa kila mtu. Alikuwepo na kutenda kazi katika Kristo.</w:t>
      </w:r>
    </w:p>
    <w:p w14:paraId="5107621F" w14:textId="77777777" w:rsidR="00C32915" w:rsidRPr="00856FF0" w:rsidRDefault="00C32915" w:rsidP="00C32915">
      <w:pPr>
        <w:rPr>
          <w:sz w:val="26"/>
          <w:szCs w:val="26"/>
        </w:rPr>
      </w:pPr>
    </w:p>
    <w:p w14:paraId="234C1D86" w14:textId="7E9B2FB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 unaona hilo linaonyeshwa waziwazi katika safari ya upatanisho aliyoifanya kupitia Kristo. Na anatuonyesha Kristo kama yeye aliyetoa sadaka ile ile kwa niaba ya wanadamu na kwa nafasi yetu. Alifanyika mlengwa wa ghadhabu ya Mungu, na ndivyo ilivyo nguvu kutoka kwake ili kwa kuwa ndani ya Kristo, waumini waweze sasa kuwa haki ya Mungu au kuwa wenye haki machoni pa Mungu.</w:t>
      </w:r>
    </w:p>
    <w:p w14:paraId="3A15647D" w14:textId="77777777" w:rsidR="00C32915" w:rsidRPr="00856FF0" w:rsidRDefault="00C32915" w:rsidP="00C32915">
      <w:pPr>
        <w:rPr>
          <w:sz w:val="26"/>
          <w:szCs w:val="26"/>
        </w:rPr>
      </w:pPr>
    </w:p>
    <w:p w14:paraId="61BCDBD6"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Bila shaka, ana jambo la kusema kuhusu Roho Mtakatifu. Paulo ana mengi ya kusema kuhusu Roho Mtakatifu. Inashangaza kwamba mara 17 katika 2 Wakorintho, Paulo anajadili kuhusu Roho Mtakatifu.</w:t>
      </w:r>
    </w:p>
    <w:p w14:paraId="254A8513" w14:textId="77777777" w:rsidR="00C32915" w:rsidRPr="00856FF0" w:rsidRDefault="00C32915" w:rsidP="00C32915">
      <w:pPr>
        <w:rPr>
          <w:sz w:val="26"/>
          <w:szCs w:val="26"/>
        </w:rPr>
      </w:pPr>
    </w:p>
    <w:p w14:paraId="36DFE5B2"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Mara 17. Na hilo ni muhimu sana. Anazungumzia jukumu la Roho Mtakatifu katika maisha ya Kikristo.</w:t>
      </w:r>
    </w:p>
    <w:p w14:paraId="467BB58E" w14:textId="77777777" w:rsidR="00C32915" w:rsidRPr="00856FF0" w:rsidRDefault="00C32915" w:rsidP="00C32915">
      <w:pPr>
        <w:rPr>
          <w:sz w:val="26"/>
          <w:szCs w:val="26"/>
        </w:rPr>
      </w:pPr>
    </w:p>
    <w:p w14:paraId="12F0E4E7" w14:textId="50625A4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Roho Mtakatifu anawajibika kwa malezi, anawajibika kwa kuandaa, anawajibika kwa uhifadhi wa maisha yetu ya Kikristo. Na, bila shaka, kuna kutembea kwa Roho, kumaanisha kutembea kwa uthibitisho. Ni Roho anayetupatia sifa.</w:t>
      </w:r>
    </w:p>
    <w:p w14:paraId="3E8A1D01" w14:textId="77777777" w:rsidR="00C32915" w:rsidRPr="00856FF0" w:rsidRDefault="00C32915" w:rsidP="00C32915">
      <w:pPr>
        <w:rPr>
          <w:sz w:val="26"/>
          <w:szCs w:val="26"/>
        </w:rPr>
      </w:pPr>
    </w:p>
    <w:p w14:paraId="538773D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Unajua, nilipokuwa mwongofu mchanga, walikuwa wakisema, Mungu asipokuita, jiite mwenyewe. Ukijiita mwenyewe, unapata shida. Na unapopata shida, hakuna atakayekusaidia.</w:t>
      </w:r>
    </w:p>
    <w:p w14:paraId="0E74266C" w14:textId="77777777" w:rsidR="00C32915" w:rsidRPr="00856FF0" w:rsidRDefault="00C32915" w:rsidP="00C32915">
      <w:pPr>
        <w:rPr>
          <w:sz w:val="26"/>
          <w:szCs w:val="26"/>
        </w:rPr>
      </w:pPr>
    </w:p>
    <w:p w14:paraId="18F2C7DE"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Afadhali usijiite mwenyewe. Unaona mwendo wa Roho unaokupa sifa. Unahitaji kuhakikisha kwamba umepewa sifa na Roho.</w:t>
      </w:r>
    </w:p>
    <w:p w14:paraId="34EA3FD4" w14:textId="77777777" w:rsidR="00C32915" w:rsidRPr="00856FF0" w:rsidRDefault="00C32915" w:rsidP="00C32915">
      <w:pPr>
        <w:rPr>
          <w:sz w:val="26"/>
          <w:szCs w:val="26"/>
        </w:rPr>
      </w:pPr>
    </w:p>
    <w:p w14:paraId="199F79FD" w14:textId="1056975F"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Ninaelewa kwamba tuna sifa za madhehebu na vikundi vyetu, lakini sifa za Roho Mtakatifu ndizo sifa muhimu zaidi tunazohitaji. Roho Mtakatifu ndiye anayehusika na hilo. Pia anasema kwamba kutaniko huundwa na Roho Mtakatifu.</w:t>
      </w:r>
    </w:p>
    <w:p w14:paraId="1617ADD0" w14:textId="77777777" w:rsidR="00C32915" w:rsidRPr="00856FF0" w:rsidRDefault="00C32915" w:rsidP="00C32915">
      <w:pPr>
        <w:rPr>
          <w:sz w:val="26"/>
          <w:szCs w:val="26"/>
        </w:rPr>
      </w:pPr>
    </w:p>
    <w:p w14:paraId="2573C24E" w14:textId="2B61F2C0"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Kusanyiko, unaona hilo katika 2 Wakorintho sura ya 3, mstari wa 1 hadi 3. Roho Mtakatifu ndiye aliyeunda kusanyiko. Majina ya kimisionari pia yanatambuliwa na Roho Mtakatifu. Katika 2 Wakorintho sura ya 6, mstari wa 6, Paulo anachunguza kazi ya Roho katika historia ya wokovu.</w:t>
      </w:r>
    </w:p>
    <w:p w14:paraId="64F1F796" w14:textId="77777777" w:rsidR="00C32915" w:rsidRPr="00856FF0" w:rsidRDefault="00C32915" w:rsidP="00C32915">
      <w:pPr>
        <w:rPr>
          <w:sz w:val="26"/>
          <w:szCs w:val="26"/>
        </w:rPr>
      </w:pPr>
    </w:p>
    <w:p w14:paraId="31B419BF"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Hilo liko katika mpango wa Mungu wa ukombozi. Pneuma iliyopinda hutokea mara sita ndani ya nafasi ya mistari 13. Katika 2 Wakorintho sura ya 3, Paulo anaweka kutembea kwa Roho katikati ya historia ya ukombozi katika 2 Wakorintho.</w:t>
      </w:r>
    </w:p>
    <w:p w14:paraId="654C8F93" w14:textId="77777777" w:rsidR="00C32915" w:rsidRPr="00856FF0" w:rsidRDefault="00C32915" w:rsidP="00C32915">
      <w:pPr>
        <w:rPr>
          <w:sz w:val="26"/>
          <w:szCs w:val="26"/>
        </w:rPr>
      </w:pPr>
    </w:p>
    <w:p w14:paraId="452CD66A" w14:textId="17CFB474"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Roho si kitu cha kutegemea mwendo wa Mungu wa ukombozi. La hasha. Unajua, watu, jinsi watu wanavyozungumzia Utatu, Baba, Mwana, na Roho Mtakatifu, </w:t>
      </w:r>
      <w:r xmlns:w="http://schemas.openxmlformats.org/wordprocessingml/2006/main" w:rsidR="00C91D9C">
        <w:rPr>
          <w:rFonts w:ascii="Calibri" w:eastAsia="Calibri" w:hAnsi="Calibri" w:cs="Calibri"/>
          <w:sz w:val="26"/>
          <w:szCs w:val="26"/>
        </w:rPr>
        <w:lastRenderedPageBreak xmlns:w="http://schemas.openxmlformats.org/wordprocessingml/2006/main"/>
      </w:r>
      <w:r xmlns:w="http://schemas.openxmlformats.org/wordprocessingml/2006/main" w:rsidR="00C91D9C">
        <w:rPr>
          <w:rFonts w:ascii="Calibri" w:eastAsia="Calibri" w:hAnsi="Calibri" w:cs="Calibri"/>
          <w:sz w:val="26"/>
          <w:szCs w:val="26"/>
        </w:rPr>
        <w:t xml:space="preserve">nafsi ya tatu ya Uungu, unajua, </w:t>
      </w:r>
      <w:r xmlns:w="http://schemas.openxmlformats.org/wordprocessingml/2006/main" w:rsidRPr="00856FF0">
        <w:rPr>
          <w:rFonts w:ascii="Calibri" w:eastAsia="Calibri" w:hAnsi="Calibri" w:cs="Calibri"/>
          <w:sz w:val="26"/>
          <w:szCs w:val="26"/>
        </w:rPr>
        <w:t xml:space="preserve">wakati mwingine mimi huwa na tatizo na hilo kwa sababu jinsi tunavyofanya, inaonekana kama ya kihierarkia kidogo.</w:t>
      </w:r>
    </w:p>
    <w:p w14:paraId="642A7C71" w14:textId="77777777" w:rsidR="00C32915" w:rsidRPr="00856FF0" w:rsidRDefault="00C32915" w:rsidP="00C32915">
      <w:pPr>
        <w:rPr>
          <w:sz w:val="26"/>
          <w:szCs w:val="26"/>
        </w:rPr>
      </w:pPr>
    </w:p>
    <w:p w14:paraId="4CF4F662" w14:textId="38B0A13F" w:rsidR="00C32915" w:rsidRPr="00856FF0" w:rsidRDefault="00C91D9C" w:rsidP="00C3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akili zetu, ni kama tunaenda kwenye Olimpiki: mtu anashinda dhahabu, mtu anashinda shaba, na mtu anashinda fedha. Kwa hivyo, Mungu Baba anapata dhahabu, Yesu anashinda fedha, na Roho Mtakatifu anapata shaba. Na kwa hivyo, kwa njia fulani, wote wanapata medali, lakini medali moja ni ndogo kuliko nyingine.</w:t>
      </w:r>
    </w:p>
    <w:p w14:paraId="6C9CE6B0" w14:textId="77777777" w:rsidR="00C32915" w:rsidRPr="00856FF0" w:rsidRDefault="00C32915" w:rsidP="00C32915">
      <w:pPr>
        <w:rPr>
          <w:sz w:val="26"/>
          <w:szCs w:val="26"/>
        </w:rPr>
      </w:pPr>
    </w:p>
    <w:p w14:paraId="5A4AED04" w14:textId="48A5395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Hapana, hivyo sivyo inavyofanya kazi katika Uungu. Baba, Mwana, na </w:t>
      </w:r>
      <w:proofErr xmlns:w="http://schemas.openxmlformats.org/wordprocessingml/2006/main" w:type="gramStart"/>
      <w:r xmlns:w="http://schemas.openxmlformats.org/wordprocessingml/2006/main" w:rsidRPr="00856FF0">
        <w:rPr>
          <w:rFonts w:ascii="Calibri" w:eastAsia="Calibri" w:hAnsi="Calibri" w:cs="Calibri"/>
          <w:sz w:val="26"/>
          <w:szCs w:val="26"/>
        </w:rPr>
        <w:t xml:space="preserve">Roho Mtakatifu hutembea </w:t>
      </w:r>
      <w:proofErr xmlns:w="http://schemas.openxmlformats.org/wordprocessingml/2006/main" w:type="gramEnd"/>
      <w:r xmlns:w="http://schemas.openxmlformats.org/wordprocessingml/2006/main" w:rsidRPr="00856FF0">
        <w:rPr>
          <w:rFonts w:ascii="Calibri" w:eastAsia="Calibri" w:hAnsi="Calibri" w:cs="Calibri"/>
          <w:sz w:val="26"/>
          <w:szCs w:val="26"/>
        </w:rPr>
        <w:t xml:space="preserve">pamoja: watu tofauti, lakini kiini kimoja.</w:t>
      </w:r>
    </w:p>
    <w:p w14:paraId="07738EB2" w14:textId="77777777" w:rsidR="00C32915" w:rsidRPr="00856FF0" w:rsidRDefault="00C32915" w:rsidP="00C32915">
      <w:pPr>
        <w:rPr>
          <w:sz w:val="26"/>
          <w:szCs w:val="26"/>
        </w:rPr>
      </w:pPr>
    </w:p>
    <w:p w14:paraId="7735E6C7" w14:textId="7C6B8A82"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 Roho Mtakatifu anahusika kwa undani. Sasa nisikilize, si lazima uwe Mpentekoste ili kuamini hilo, kwa sababu ndivyo Maandiko yanavyotuambia, kwamba Roho Mtakatifu anahusika, ndiye mwakilishi wa agano jipya. Roho hutolewa kwa waumini kama malipo ya awali ya Mungu juu ya urithi wetu na kama ahadi ya ufufuo; unaona hilo na unaitwa Roho wa Mungu aliye hai.</w:t>
      </w:r>
    </w:p>
    <w:p w14:paraId="69E34F42" w14:textId="77777777" w:rsidR="00C32915" w:rsidRPr="00856FF0" w:rsidRDefault="00C32915" w:rsidP="00C32915">
      <w:pPr>
        <w:rPr>
          <w:sz w:val="26"/>
          <w:szCs w:val="26"/>
        </w:rPr>
      </w:pPr>
    </w:p>
    <w:p w14:paraId="506497A1"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Ni njia ambayo Kristo aliandika barua ya pongezi ambayo ni Wakorintho. Ilhali wino unaweza kufutwa, utu na mwendo wa Roho Mtakatifu haviharibiki. Wino unaweza kuondolewa, na ndivyo Paulo anavyowaambia.</w:t>
      </w:r>
    </w:p>
    <w:p w14:paraId="3E19D09B" w14:textId="77777777" w:rsidR="00C32915" w:rsidRPr="00856FF0" w:rsidRDefault="00C32915" w:rsidP="00C32915">
      <w:pPr>
        <w:rPr>
          <w:sz w:val="26"/>
          <w:szCs w:val="26"/>
        </w:rPr>
      </w:pPr>
    </w:p>
    <w:p w14:paraId="7F64B155" w14:textId="0E05ADFB"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Ikizingatiwa kama amri za nje, sheria iliyoandikwa haina uhai, lakini Roho hutoa uzima, kwa maana ndani yake hukaa waumini na kutuhuisha. Enzi ya agano jipya ni kipindi kinachojulikana sio tu kwa utukufu wa ajabu wa kimungu bali pia hasa kwa uwepo na utendaji wa Roho ndani na kati ya watu wa Mungu. Paulo anazungumzia kumgeukia Roho na kupata uhuru kupitia Roho, kubadilishwa na Roho.</w:t>
      </w:r>
    </w:p>
    <w:p w14:paraId="54F400B7" w14:textId="77777777" w:rsidR="00C32915" w:rsidRPr="00856FF0" w:rsidRDefault="00C32915" w:rsidP="00C32915">
      <w:pPr>
        <w:rPr>
          <w:sz w:val="26"/>
          <w:szCs w:val="26"/>
        </w:rPr>
      </w:pPr>
    </w:p>
    <w:p w14:paraId="2FCC499E" w14:textId="2DB03B8B"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Pale Roho wa Bwana alipo, kuna uhuru. Kinyume chake, uhuru kutoka kwa ujinga na ujinga kuhusu Kristo, na kisha kwa njia chanya, uhuru wa kuona utukufu wa Mungu bila kukatizwa, na uhuru wa kufikia uwepo wa Mungu. Kwa hivyo, tunapozungumzia mahali Roho wa Bwana alipo, kuna uhuru.</w:t>
      </w:r>
    </w:p>
    <w:p w14:paraId="4B3103C5" w14:textId="77777777" w:rsidR="00C32915" w:rsidRPr="00856FF0" w:rsidRDefault="00C32915" w:rsidP="00C32915">
      <w:pPr>
        <w:rPr>
          <w:sz w:val="26"/>
          <w:szCs w:val="26"/>
        </w:rPr>
      </w:pPr>
    </w:p>
    <w:p w14:paraId="326A8072" w14:textId="0B131742"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Kuna pande mbili. Kinyume chake, kuna uhuru kutoka kwa ugumu wa moyo na kutoka kwa ujinga kuhusu Kristo, na bila shaka, kwa hakika, kuna uhuru wa kuona utukufu wa Mungu wa Yahweh bila kukatizwa na uhuru wa kufikia uwepo wa Mungu. Je, si ajabu kwamba sasa tunaweza kumkaribia Mungu na kwenda mbele zake? Jambo linalofuata unalotaka kuona unapokiangalia kitabu hiki, kwa sababu hii inatusaidia kuelewa kitabu tunapoanza kukiangalia kwa undani, ni upatanisho.</w:t>
      </w:r>
    </w:p>
    <w:p w14:paraId="3ACE7420" w14:textId="77777777" w:rsidR="00C32915" w:rsidRPr="00856FF0" w:rsidRDefault="00C32915" w:rsidP="00C32915">
      <w:pPr>
        <w:rPr>
          <w:sz w:val="26"/>
          <w:szCs w:val="26"/>
        </w:rPr>
      </w:pPr>
    </w:p>
    <w:p w14:paraId="1D49B9E2" w14:textId="241D2FF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Maridhiano si jambo la kawaida kwa mawazo ya Paulo, hasa katika 2 Wakorintho. Mapema kama katika sura ya 2, mistari ya 5 hadi 11, katika kushughulikia tatizo la mkosaji, Paulo alikuwa akihimiza maridhiano na urejesho ufanyike. Je, si muhimu leo kwetu kuzungumzia maridhiano pia? Lakini ukweli ni kwamba hakuwezi kuwa na </w:t>
      </w: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maridhiano ya kweli </w:t>
      </w:r>
      <w:r xmlns:w="http://schemas.openxmlformats.org/wordprocessingml/2006/main" w:rsidR="00C91D9C">
        <w:rPr>
          <w:rFonts w:ascii="Calibri" w:eastAsia="Calibri" w:hAnsi="Calibri" w:cs="Calibri"/>
          <w:sz w:val="26"/>
          <w:szCs w:val="26"/>
        </w:rPr>
        <w:t xml:space="preserve">isipokuwa tuwe na uzoefu wa Kristo kwa sababu hiyo ndiyo kitu pekee kinachoweza kuondoa chuki.</w:t>
      </w:r>
    </w:p>
    <w:p w14:paraId="306CC6CE" w14:textId="77777777" w:rsidR="00C32915" w:rsidRPr="00856FF0" w:rsidRDefault="00C32915" w:rsidP="00C32915">
      <w:pPr>
        <w:rPr>
          <w:sz w:val="26"/>
          <w:szCs w:val="26"/>
        </w:rPr>
      </w:pPr>
    </w:p>
    <w:p w14:paraId="58138D0C" w14:textId="68A67FF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Nidhamu katika kanisa la mahali lazima iwe ya ukombozi. Kwa hivyo, upatanisho hutokea si tu kati ya Mungu na wanadamu bali pia kati ya wanaume na wanawake wenzake. Upatanisho ni zaidi ya uzoefu wa mtu binafsi.</w:t>
      </w:r>
    </w:p>
    <w:p w14:paraId="0116F8C1" w14:textId="77777777" w:rsidR="00C32915" w:rsidRPr="00856FF0" w:rsidRDefault="00C32915" w:rsidP="00C32915">
      <w:pPr>
        <w:rPr>
          <w:sz w:val="26"/>
          <w:szCs w:val="26"/>
        </w:rPr>
      </w:pPr>
    </w:p>
    <w:p w14:paraId="6951AD19" w14:textId="048E9A8E"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Zaidi ya hayo. Hilo mara nyingi huundwa na nia ya kusamehe, lakini pia kitaifa na kijamii, katika uzoefu, bila uponyaji na mahusiano ya kibinafsi, na bila mabadiliko kutoka zamani hadi wakati ujao, mazungumzo yoyote ya upatanisho yatabaki kama mazungumzo tu, kama vile. Mungu ndiye mwanzilishi na lengo la upatanisho katika 2 Wakorintho.</w:t>
      </w:r>
    </w:p>
    <w:p w14:paraId="7D6A7FA1" w14:textId="77777777" w:rsidR="00C32915" w:rsidRPr="00856FF0" w:rsidRDefault="00C32915" w:rsidP="00C32915">
      <w:pPr>
        <w:rPr>
          <w:sz w:val="26"/>
          <w:szCs w:val="26"/>
        </w:rPr>
      </w:pPr>
    </w:p>
    <w:p w14:paraId="79AF5033" w14:textId="3CEA165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Kristo alikuwa wakala wa Mungu. Wanufaika hasa ni wanadamu. Ingawa upatanisho ni jambo lililotimizwa, pia ni mchakato unaoendelea, na wanadamu lazima waukubali kwa kuitikia ujumbe wa upatanisho na, matokeo yake, kupatanishwa na Mungu.</w:t>
      </w:r>
    </w:p>
    <w:p w14:paraId="55A4B986" w14:textId="77777777" w:rsidR="00C32915" w:rsidRPr="00856FF0" w:rsidRDefault="00C32915" w:rsidP="00C32915">
      <w:pPr>
        <w:rPr>
          <w:sz w:val="26"/>
          <w:szCs w:val="26"/>
        </w:rPr>
      </w:pPr>
    </w:p>
    <w:p w14:paraId="2B6E3368" w14:textId="36939F5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Unaona, upatanisho ndio motisha na msingi wa Paulo wa majadiliano ya huduma halisi. Hilo ni mojawapo ya maswali ambayo 2 Wakorintho hushughulikia: huduma halisi ni nini? Hilo ni swali ambalo ni halali kwetu leo, mwaka wa 2020, au katika kizazi hiki, tunapoangalia aina zote tofauti za huduma zinazoongezeka kila mahali. Ni zipi alama za huduma halisi? Tunapojadili 2 Wakorintho sura ya 3, tutashughulikia hilo kwa undani zaidi.</w:t>
      </w:r>
    </w:p>
    <w:p w14:paraId="3DB6DB92" w14:textId="77777777" w:rsidR="00C32915" w:rsidRPr="00856FF0" w:rsidRDefault="00C32915" w:rsidP="00C32915">
      <w:pPr>
        <w:rPr>
          <w:sz w:val="26"/>
          <w:szCs w:val="26"/>
        </w:rPr>
      </w:pPr>
    </w:p>
    <w:p w14:paraId="2B12521F" w14:textId="049ED69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Sasa, anahamasishwa na upendo wa Kristo, ambao anaufafanua nyakati za kifo chake kwa ajili yetu. Mada nyingine unayoiangalia katika kitabu, ambayo wengi wetu hatupendi kusikia kuihusu, ni mateso. Mateso pia ni mada muhimu katika 2 Wakorintho.</w:t>
      </w:r>
    </w:p>
    <w:p w14:paraId="78E5402E" w14:textId="77777777" w:rsidR="00C32915" w:rsidRPr="00856FF0" w:rsidRDefault="00C32915" w:rsidP="00C32915">
      <w:pPr>
        <w:rPr>
          <w:sz w:val="26"/>
          <w:szCs w:val="26"/>
        </w:rPr>
      </w:pPr>
    </w:p>
    <w:p w14:paraId="0DDC2B83" w14:textId="0B2FF03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Unaona, acha nikuambie hivi. Mimi ni Mpentekoste, na acha nikiri hivi. Sisi Wapentekoste tuna theolojia mbaya ya mateso.</w:t>
      </w:r>
    </w:p>
    <w:p w14:paraId="527DEB60" w14:textId="77777777" w:rsidR="00C32915" w:rsidRPr="00856FF0" w:rsidRDefault="00C32915" w:rsidP="00C32915">
      <w:pPr>
        <w:rPr>
          <w:sz w:val="26"/>
          <w:szCs w:val="26"/>
        </w:rPr>
      </w:pPr>
    </w:p>
    <w:p w14:paraId="43BB90D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Tunashinda </w:t>
      </w:r>
      <w:proofErr xmlns:w="http://schemas.openxmlformats.org/wordprocessingml/2006/main" w:type="spellEnd"/>
      <w:r xmlns:w="http://schemas.openxmlformats.org/wordprocessingml/2006/main" w:rsidRPr="00856FF0">
        <w:rPr>
          <w:rFonts w:ascii="Calibri" w:eastAsia="Calibri" w:hAnsi="Calibri" w:cs="Calibri"/>
          <w:sz w:val="26"/>
          <w:szCs w:val="26"/>
        </w:rPr>
        <w:t xml:space="preserve">sana </w:t>
      </w:r>
      <w:proofErr xmlns:w="http://schemas.openxmlformats.org/wordprocessingml/2006/main" w:type="spellStart"/>
      <w:r xmlns:w="http://schemas.openxmlformats.org/wordprocessingml/2006/main" w:rsidRPr="00856FF0">
        <w:rPr>
          <w:rFonts w:ascii="Calibri" w:eastAsia="Calibri" w:hAnsi="Calibri" w:cs="Calibri"/>
          <w:sz w:val="26"/>
          <w:szCs w:val="26"/>
        </w:rPr>
        <w:t xml:space="preserve">. Namaanisha, Mungu anaweza kufanya mambo yote. Ndiyo.</w:t>
      </w:r>
    </w:p>
    <w:p w14:paraId="0DB0BFE8" w14:textId="77777777" w:rsidR="00C32915" w:rsidRPr="00856FF0" w:rsidRDefault="00C32915" w:rsidP="00C32915">
      <w:pPr>
        <w:rPr>
          <w:sz w:val="26"/>
          <w:szCs w:val="26"/>
        </w:rPr>
      </w:pPr>
    </w:p>
    <w:p w14:paraId="50BEF06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Hatutaki kuzungumzia mateso. Hapana. Unasema, Profesa </w:t>
      </w:r>
      <w:proofErr xmlns:w="http://schemas.openxmlformats.org/wordprocessingml/2006/main" w:type="spellStart"/>
      <w:r xmlns:w="http://schemas.openxmlformats.org/wordprocessingml/2006/main" w:rsidRPr="00856FF0">
        <w:rPr>
          <w:rFonts w:ascii="Calibri" w:eastAsia="Calibri" w:hAnsi="Calibri" w:cs="Calibri"/>
          <w:sz w:val="26"/>
          <w:szCs w:val="26"/>
        </w:rPr>
        <w:t xml:space="preserve">Douya </w:t>
      </w:r>
      <w:proofErr xmlns:w="http://schemas.openxmlformats.org/wordprocessingml/2006/main" w:type="spellEnd"/>
      <w:r xmlns:w="http://schemas.openxmlformats.org/wordprocessingml/2006/main" w:rsidRPr="00856FF0">
        <w:rPr>
          <w:rFonts w:ascii="Calibri" w:eastAsia="Calibri" w:hAnsi="Calibri" w:cs="Calibri"/>
          <w:sz w:val="26"/>
          <w:szCs w:val="26"/>
        </w:rPr>
        <w:t xml:space="preserve">, unapenda mateso? Mimi sipendi.</w:t>
      </w:r>
    </w:p>
    <w:p w14:paraId="4819D0C6" w14:textId="77777777" w:rsidR="00C32915" w:rsidRPr="00856FF0" w:rsidRDefault="00C32915" w:rsidP="00C32915">
      <w:pPr>
        <w:rPr>
          <w:sz w:val="26"/>
          <w:szCs w:val="26"/>
        </w:rPr>
      </w:pPr>
    </w:p>
    <w:p w14:paraId="216B139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Sitaki. Sipendi kuteseka. Lakini ukweli ni kwamba ni sehemu ya maandiko, na iko katika 2 Wakorintho.</w:t>
      </w:r>
    </w:p>
    <w:p w14:paraId="23DB9BFE" w14:textId="77777777" w:rsidR="00C32915" w:rsidRPr="00856FF0" w:rsidRDefault="00C32915" w:rsidP="00C32915">
      <w:pPr>
        <w:rPr>
          <w:sz w:val="26"/>
          <w:szCs w:val="26"/>
        </w:rPr>
      </w:pPr>
    </w:p>
    <w:p w14:paraId="3AFC16B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 tunahitaji kuweza kuikumbatia na kusema, tazama, hii ni sehemu ya maandiko. Mungu akiruhusu katika maisha yangu, ataitumia. Unaona, kwa Paulo, mateso hayakuwa somo la kitaaluma tu.</w:t>
      </w:r>
    </w:p>
    <w:p w14:paraId="74007A91" w14:textId="77777777" w:rsidR="00C32915" w:rsidRPr="00856FF0" w:rsidRDefault="00C32915" w:rsidP="00C32915">
      <w:pPr>
        <w:rPr>
          <w:sz w:val="26"/>
          <w:szCs w:val="26"/>
        </w:rPr>
      </w:pPr>
    </w:p>
    <w:p w14:paraId="516AF1D4" w14:textId="47EC6CF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Ilikuwa ni tukio aliloliona </w:t>
      </w:r>
      <w:r xmlns:w="http://schemas.openxmlformats.org/wordprocessingml/2006/main" w:rsidR="00C91D9C">
        <w:rPr>
          <w:rFonts w:ascii="Calibri" w:eastAsia="Calibri" w:hAnsi="Calibri" w:cs="Calibri"/>
          <w:sz w:val="26"/>
          <w:szCs w:val="26"/>
        </w:rPr>
        <w:t xml:space="preserve">ambalo liliishia na kifo chake. Barua hiyo ina orodha mbili ndefu za mateso ya kitume ya Paulo, lakini theolojia yake ya mateso ya Kikristo inaonekana wazi zaidi katika sura ya 1, mistari ya 3 hadi 11. Tutazungumzia hilo.</w:t>
      </w:r>
    </w:p>
    <w:p w14:paraId="0ECC3440" w14:textId="77777777" w:rsidR="00C32915" w:rsidRPr="00856FF0" w:rsidRDefault="00C32915" w:rsidP="00C32915">
      <w:pPr>
        <w:rPr>
          <w:sz w:val="26"/>
          <w:szCs w:val="26"/>
        </w:rPr>
      </w:pPr>
    </w:p>
    <w:p w14:paraId="4AFD33BF"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Paulo alielewa mateso kama sehemu muhimu ya wito wake wa kimisionari na mazoezi. Ilikuwa sehemu muhimu ya wito wake wa kimisionari na mazoezi. Sio nyongeza.</w:t>
      </w:r>
    </w:p>
    <w:p w14:paraId="6EB6FE93" w14:textId="77777777" w:rsidR="00C32915" w:rsidRPr="00856FF0" w:rsidRDefault="00C32915" w:rsidP="00C32915">
      <w:pPr>
        <w:rPr>
          <w:sz w:val="26"/>
          <w:szCs w:val="26"/>
        </w:rPr>
      </w:pPr>
    </w:p>
    <w:p w14:paraId="7D514595"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Hakujua hata kidogo. Alijua hilo. Kwa kweli, unajua hilo.</w:t>
      </w:r>
    </w:p>
    <w:p w14:paraId="31E772D2" w14:textId="77777777" w:rsidR="00C32915" w:rsidRPr="00856FF0" w:rsidRDefault="00C32915" w:rsidP="00C32915">
      <w:pPr>
        <w:rPr>
          <w:sz w:val="26"/>
          <w:szCs w:val="26"/>
        </w:rPr>
      </w:pPr>
    </w:p>
    <w:p w14:paraId="172CA85A" w14:textId="25F70AD2"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Sio 2 Wakorintho. Katika Wafilipi sura ya 1, inasema amepewa kwetu kwa neema—neno hapo ni ekaristi.</w:t>
      </w:r>
    </w:p>
    <w:p w14:paraId="274331CE" w14:textId="77777777" w:rsidR="00C32915" w:rsidRPr="00856FF0" w:rsidRDefault="00C32915" w:rsidP="00C32915">
      <w:pPr>
        <w:rPr>
          <w:sz w:val="26"/>
          <w:szCs w:val="26"/>
        </w:rPr>
      </w:pPr>
    </w:p>
    <w:p w14:paraId="57DA6CA6" w14:textId="1B400E1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Amepewa kwa neema kwa ajili ya Kristo, si tu kumwamini, bali pia kuteseka kwa ajili ya jina lake. Kwa hivyo, kwa namna fulani, mateso ni zawadi ya neema. Unasema, sivyo, sitaki.</w:t>
      </w:r>
    </w:p>
    <w:p w14:paraId="7186FAB6" w14:textId="77777777" w:rsidR="00C32915" w:rsidRPr="00856FF0" w:rsidRDefault="00C32915" w:rsidP="00C32915">
      <w:pPr>
        <w:rPr>
          <w:sz w:val="26"/>
          <w:szCs w:val="26"/>
        </w:rPr>
      </w:pPr>
    </w:p>
    <w:p w14:paraId="624D133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Nina uhakika hutaki. Nakumbuka miaka kadhaa iliyopita, nilikuwa nikifundisha darasa katika 1 Wakorintho, na mmoja wa wanafunzi akasema, Dkt. Dewey, je, kuteseka si moja ya karama za Roho Mtakatifu? Nikasema, samahani, sidhani kama ni hivyo, lakini ikiwa ndivyo, sitaki kuiombea. Nikasema, kwa sababu nimeishi maisha yangu yote nikiteseka, kwa hivyo sitaki karama ya kuteseka kwa wakati huu.</w:t>
      </w:r>
    </w:p>
    <w:p w14:paraId="41E75C55" w14:textId="77777777" w:rsidR="00C32915" w:rsidRPr="00856FF0" w:rsidRDefault="00C32915" w:rsidP="00C32915">
      <w:pPr>
        <w:rPr>
          <w:sz w:val="26"/>
          <w:szCs w:val="26"/>
        </w:rPr>
      </w:pPr>
    </w:p>
    <w:p w14:paraId="63CDEE8F" w14:textId="1952A2DC"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Lakini ukweli ni kwamba mateso ni sehemu muhimu ya wito wetu. Mara ambazo Paulo anarejelea mateso yake ya kitume katika 2 Wakorintho ni dalili kwamba uzoefu huu unakuwa kwake mada ya tafakari nyingi za kitheolojia kuhusu utambulisho wake na utume wake kama mtume, lakini si hivyo tu, unakuwa chombo cha balagha cha kuwatia moyo na kuwajenga waongofu wake. Unaweza kuzungumzia aina ya kazi ya kujitolea ya kimisionari ya mateso katika barua ya Paulo.</w:t>
      </w:r>
    </w:p>
    <w:p w14:paraId="6E45E14D" w14:textId="77777777" w:rsidR="00C32915" w:rsidRPr="00856FF0" w:rsidRDefault="00C32915" w:rsidP="00C32915">
      <w:pPr>
        <w:rPr>
          <w:sz w:val="26"/>
          <w:szCs w:val="26"/>
        </w:rPr>
      </w:pPr>
    </w:p>
    <w:p w14:paraId="09E142C2"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Ilikuwa ni dhabihu. Ilikuwa ni ya kimisionari. Haikuwa mateso kwa ajili ya mateso.</w:t>
      </w:r>
    </w:p>
    <w:p w14:paraId="21CAC2A7" w14:textId="77777777" w:rsidR="00C32915" w:rsidRPr="00856FF0" w:rsidRDefault="00C32915" w:rsidP="00C32915">
      <w:pPr>
        <w:rPr>
          <w:sz w:val="26"/>
          <w:szCs w:val="26"/>
        </w:rPr>
      </w:pPr>
    </w:p>
    <w:p w14:paraId="7A9A40A7" w14:textId="3243CF8C"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 unajua nini? Ndiyo maana Paulo hakuwa akiimba: hakuna anayejua shida ninazoziona, hakuna anayejua huzuni yangu, wakati mwingine mimi huwa bondeni, wakati mwingine mlimani. Hapana, hapana, hapana, hapana. Paulo hakuwahi kufanya sherehe ya kusikitikia kwa sababu alijua hii ilikuwa sehemu muhimu ya wito wake.</w:t>
      </w:r>
    </w:p>
    <w:p w14:paraId="0AAF4B85" w14:textId="77777777" w:rsidR="00C32915" w:rsidRPr="00856FF0" w:rsidRDefault="00C32915" w:rsidP="00C32915">
      <w:pPr>
        <w:rPr>
          <w:sz w:val="26"/>
          <w:szCs w:val="26"/>
        </w:rPr>
      </w:pPr>
    </w:p>
    <w:p w14:paraId="01F0E2BF"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Badala yake, Paulo hakuteseka kama mwisho wake. Mateso yake yalikuwa kwa ajili ya wengine. Unajua nini? Paulo aliepuka mawazo ya mwathirika.</w:t>
      </w:r>
    </w:p>
    <w:p w14:paraId="11375A0F" w14:textId="77777777" w:rsidR="00C32915" w:rsidRPr="00856FF0" w:rsidRDefault="00C32915" w:rsidP="00C32915">
      <w:pPr>
        <w:rPr>
          <w:sz w:val="26"/>
          <w:szCs w:val="26"/>
        </w:rPr>
      </w:pPr>
    </w:p>
    <w:p w14:paraId="1386AC6C" w14:textId="4DB50AAB"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Hakuwa na mawazo ya mwathirika. Sijutii, hilo haliko katika lugha ya Paulo hata kidogo. Kwa hivyo, anazungumzia mateso.</w:t>
      </w:r>
    </w:p>
    <w:p w14:paraId="309173D7" w14:textId="77777777" w:rsidR="00C32915" w:rsidRPr="00856FF0" w:rsidRDefault="00C32915" w:rsidP="00C32915">
      <w:pPr>
        <w:rPr>
          <w:sz w:val="26"/>
          <w:szCs w:val="26"/>
        </w:rPr>
      </w:pPr>
    </w:p>
    <w:p w14:paraId="5715D951"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Tutaangalia hilo. Namaanisha, unaendelea kusema tutaangalia hilo. Ndiyo, tutaangalia kila kitu kwa sababu huu ni utangulizi.</w:t>
      </w:r>
    </w:p>
    <w:p w14:paraId="7C3EECF0" w14:textId="77777777" w:rsidR="00C32915" w:rsidRPr="00856FF0" w:rsidRDefault="00C32915" w:rsidP="00C32915">
      <w:pPr>
        <w:rPr>
          <w:sz w:val="26"/>
          <w:szCs w:val="26"/>
        </w:rPr>
      </w:pPr>
    </w:p>
    <w:p w14:paraId="15149E57" w14:textId="33906985"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 hivyo, labda utasikia tena na kusema, sawa, atasema tutaangalia hilo baadaye sasa. Ndiyo, tutaangalia hilo. Lakini nivumilie tu.</w:t>
      </w:r>
    </w:p>
    <w:p w14:paraId="530B197D" w14:textId="77777777" w:rsidR="00C32915" w:rsidRPr="00856FF0" w:rsidRDefault="00C32915" w:rsidP="00C32915">
      <w:pPr>
        <w:rPr>
          <w:sz w:val="26"/>
          <w:szCs w:val="26"/>
        </w:rPr>
      </w:pPr>
    </w:p>
    <w:p w14:paraId="6BDDBEDA" w14:textId="462CE3F0"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Basi vipi kuhusu mafundisho ya kanisa, eklesia? Kwa Paulo, makutaniko ya mahali hapo ni halisi na yanawakilisha jumuiya ya ulimwengu wa porini. Na hili ni muhimu sana. Paulo anasema washiriki wa makanisa ni barua zilizoandikwa na roho.</w:t>
      </w:r>
    </w:p>
    <w:p w14:paraId="34EFA75C" w14:textId="77777777" w:rsidR="00C32915" w:rsidRPr="00856FF0" w:rsidRDefault="00C32915" w:rsidP="00C32915">
      <w:pPr>
        <w:rPr>
          <w:sz w:val="26"/>
          <w:szCs w:val="26"/>
        </w:rPr>
      </w:pPr>
    </w:p>
    <w:p w14:paraId="68F43921" w14:textId="6446951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Je, niseme kwamba Paulo anaelewa kanisa kama wenyeji wa shughuli za Mungu za kieskatolojia? Paulo anaelewa kanisa. Unajua, tunaishi katika siku ambazo mimi si mfuasi wa kanisa tu.</w:t>
      </w:r>
    </w:p>
    <w:p w14:paraId="7C40967A" w14:textId="77777777" w:rsidR="00C32915" w:rsidRPr="00856FF0" w:rsidRDefault="00C32915" w:rsidP="00C32915">
      <w:pPr>
        <w:rPr>
          <w:sz w:val="26"/>
          <w:szCs w:val="26"/>
        </w:rPr>
      </w:pPr>
    </w:p>
    <w:p w14:paraId="54D9D150"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Ninaweza kufanya kanisa nyumbani kwangu. Ninaweza kukaa nyumbani kwangu. Hapana, hilo si la Paulo.</w:t>
      </w:r>
    </w:p>
    <w:p w14:paraId="433FC1CE" w14:textId="77777777" w:rsidR="00C32915" w:rsidRPr="00856FF0" w:rsidRDefault="00C32915" w:rsidP="00C32915">
      <w:pPr>
        <w:rPr>
          <w:sz w:val="26"/>
          <w:szCs w:val="26"/>
        </w:rPr>
      </w:pPr>
    </w:p>
    <w:p w14:paraId="7FFACA35" w14:textId="79B65E2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Anaona kanisa, mwili wa waumini. Hii ina maana kwamba hatusomi Paulo vizuri sana kwa sababu theolojia ya Paulo ni ya pamoja. Iko pamoja.</w:t>
      </w:r>
    </w:p>
    <w:p w14:paraId="532C534E" w14:textId="77777777" w:rsidR="00C32915" w:rsidRPr="00856FF0" w:rsidRDefault="00C32915" w:rsidP="00C32915">
      <w:pPr>
        <w:rPr>
          <w:sz w:val="26"/>
          <w:szCs w:val="26"/>
        </w:rPr>
      </w:pPr>
    </w:p>
    <w:p w14:paraId="6684C182" w14:textId="58E60314"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Inahusu watu. Mungu si tu kuwaokoa watu binafsi na kuwaleta watu hawa mbinguni. Mungu anawaokoa watu kama alivyoliita taifa. Israeli inawaokoa watu na kuwaleta mbinguni.</w:t>
      </w:r>
    </w:p>
    <w:p w14:paraId="0E0080D4" w14:textId="77777777" w:rsidR="00C32915" w:rsidRPr="00856FF0" w:rsidRDefault="00C32915" w:rsidP="00C32915">
      <w:pPr>
        <w:rPr>
          <w:sz w:val="26"/>
          <w:szCs w:val="26"/>
        </w:rPr>
      </w:pPr>
    </w:p>
    <w:p w14:paraId="445B0E5F" w14:textId="07A5A7B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Sisi ni wa kila mmoja na mwenzake. Roho Mtakatifu huwapa watu sifa za kujiendesha. Na Paulo analitaja kanisa kama lile lililo la Mungu.</w:t>
      </w:r>
    </w:p>
    <w:p w14:paraId="744325AE" w14:textId="77777777" w:rsidR="00C32915" w:rsidRPr="00856FF0" w:rsidRDefault="00C32915" w:rsidP="00C32915">
      <w:pPr>
        <w:rPr>
          <w:sz w:val="26"/>
          <w:szCs w:val="26"/>
        </w:rPr>
      </w:pPr>
    </w:p>
    <w:p w14:paraId="4F0975E0" w14:textId="3691123C"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 kweli, katika sura ya 11, mistari ya 2 hadi 3, unaona Paulo anaelezea kanisa kama lililoposwa na Kristo na, kwa hivyo, linapaswa kubaki safi hadi atakaporudi. Mbali na maelezo ya Paulo kama hekalu la Mungu, Paulo anatumia sitiari tatu za msingi. Katika Kristo, mwili wa Kristo, watu wa Mungu.</w:t>
      </w:r>
    </w:p>
    <w:p w14:paraId="38FC0158" w14:textId="77777777" w:rsidR="00C32915" w:rsidRPr="00856FF0" w:rsidRDefault="00C32915" w:rsidP="00C32915">
      <w:pPr>
        <w:rPr>
          <w:sz w:val="26"/>
          <w:szCs w:val="26"/>
        </w:rPr>
      </w:pPr>
    </w:p>
    <w:p w14:paraId="36CC672F" w14:textId="1459E45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 hivyo, kama maelezo maalum ya uzoefu wa Kikristo, Kristo huashiria ushirika wa karibu na maalum wa kila mwamini na wa kanisa kwa ujumla pamoja na Kristo. Kwa ubatizo, tunaingizwa katika ulimwengu wa Kristo wa kiroho na tuko ndani ya Kristo kama kiumbe kipya. Tunakuwa kiumbe kipya.</w:t>
      </w:r>
    </w:p>
    <w:p w14:paraId="5A9F4439" w14:textId="77777777" w:rsidR="00C32915" w:rsidRPr="00856FF0" w:rsidRDefault="00C32915" w:rsidP="00C32915">
      <w:pPr>
        <w:rPr>
          <w:sz w:val="26"/>
          <w:szCs w:val="26"/>
        </w:rPr>
      </w:pPr>
    </w:p>
    <w:p w14:paraId="2B0929DB"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Kanisa ni muhimu. Sasa, hebu tuzungumzie kidogo kuhusu utakatifu. Suala muhimu katika 2 Wakorintho.</w:t>
      </w:r>
    </w:p>
    <w:p w14:paraId="199786A9" w14:textId="77777777" w:rsidR="00C32915" w:rsidRPr="00856FF0" w:rsidRDefault="00C32915" w:rsidP="00C32915">
      <w:pPr>
        <w:rPr>
          <w:sz w:val="26"/>
          <w:szCs w:val="26"/>
        </w:rPr>
      </w:pPr>
    </w:p>
    <w:p w14:paraId="6515BB89" w14:textId="7A9BE55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Paulo anawaita washiriki wa kanisa la Korintho watakatifu wa Mungu. Anawaita watakatifu wa Mungu. Na kwa hivyo, ameitwa kuwa mtakatifu.</w:t>
      </w:r>
    </w:p>
    <w:p w14:paraId="0DC8752D" w14:textId="77777777" w:rsidR="00C32915" w:rsidRPr="00856FF0" w:rsidRDefault="00C32915" w:rsidP="00C32915">
      <w:pPr>
        <w:rPr>
          <w:sz w:val="26"/>
          <w:szCs w:val="26"/>
        </w:rPr>
      </w:pPr>
    </w:p>
    <w:p w14:paraId="5E44033B"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 upande mwingine, kanisa lazima lionyeshe utakatifu wake wa kimaadili katika kila nyanja ya uwepo wake. Ni muhimu sana. Haipaswi kuwa na sehemu ya maisha yetu ambayo haiathiriwi na kazi ya Kristo.</w:t>
      </w:r>
    </w:p>
    <w:p w14:paraId="723CDE00" w14:textId="77777777" w:rsidR="00C32915" w:rsidRPr="00856FF0" w:rsidRDefault="00C32915" w:rsidP="00C32915">
      <w:pPr>
        <w:rPr>
          <w:sz w:val="26"/>
          <w:szCs w:val="26"/>
        </w:rPr>
      </w:pPr>
    </w:p>
    <w:p w14:paraId="241D919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Dhana yake kuhusu utakatifu ni ile ambayo haijawekewa mipaka au kuwekewa mipaka au kuelezwa pekee na uhusiano wa kibinafsi na Mungu kupitia Kristo. Unajua, katika ulimwengu wa leo, kila kitu kinahusu mimi, mimi, na mimi mwenyewe. Wengine wako nje.</w:t>
      </w:r>
    </w:p>
    <w:p w14:paraId="1D676E21" w14:textId="77777777" w:rsidR="00C32915" w:rsidRPr="00856FF0" w:rsidRDefault="00C32915" w:rsidP="00C32915">
      <w:pPr>
        <w:rPr>
          <w:sz w:val="26"/>
          <w:szCs w:val="26"/>
        </w:rPr>
      </w:pPr>
    </w:p>
    <w:p w14:paraId="23F8AFC6" w14:textId="4A08AFC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Lakini naomba nikuambie hivi? Hilo ndilo tatizo tulilonalo hasa. Unajua, mimi huwaambia watu, nasema, je, mnajua tatizo la dhambi? Je, herufi iko katikati? Mimi. Hilo ndilo tatizo la dhambi.</w:t>
      </w:r>
    </w:p>
    <w:p w14:paraId="167BF2DC" w14:textId="77777777" w:rsidR="00C32915" w:rsidRPr="00856FF0" w:rsidRDefault="00C32915" w:rsidP="00C32915">
      <w:pPr>
        <w:rPr>
          <w:sz w:val="26"/>
          <w:szCs w:val="26"/>
        </w:rPr>
      </w:pPr>
    </w:p>
    <w:p w14:paraId="2C2090AE" w14:textId="74FC739F"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Je, herufi iko katikati kwa sababu kila kitu kinanizunguka mimi? Na kwa bahati mbaya, ndivyo tunavyoona leo. Vipi kuhusu eskatolojia? Eskatolojia inaishia kwenye mijadala ya kitheolojia ya Paulo.</w:t>
      </w:r>
    </w:p>
    <w:p w14:paraId="785B23DF" w14:textId="77777777" w:rsidR="00C32915" w:rsidRPr="00856FF0" w:rsidRDefault="00C32915" w:rsidP="00C32915">
      <w:pPr>
        <w:rPr>
          <w:sz w:val="26"/>
          <w:szCs w:val="26"/>
        </w:rPr>
      </w:pPr>
    </w:p>
    <w:p w14:paraId="5B7C18D9" w14:textId="125D357C"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Katika Wakorintho wa Pili, tunaona mvutano wa kile ambacho tayari na bado hakijatokea katika sura ya kwanza, mstari wa nane hadi 11 katika sura ya 11. Na bila shaka, katika sura ya tano, ambapo anatuambia kuhusu saa za duniani za hema hii ikifutwa, na tuna nyumba mbinguni, na analinganisha moja, moja ni ya muda, moja ni ya milele, moja ni jengo, moja ni hema. Kwa hivyo, kuna eskatolojia inayohusika hapo.</w:t>
      </w:r>
    </w:p>
    <w:p w14:paraId="42D219F8" w14:textId="77777777" w:rsidR="00C32915" w:rsidRPr="00856FF0" w:rsidRDefault="00C32915" w:rsidP="00C32915">
      <w:pPr>
        <w:rPr>
          <w:sz w:val="26"/>
          <w:szCs w:val="26"/>
        </w:rPr>
      </w:pPr>
    </w:p>
    <w:p w14:paraId="113B1078" w14:textId="384A004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 bila shaka, Paulo anazungumzia kumpa Paulo uelewa wa uwakili wa fedha, ambao ni sehemu muhimu ya maisha na huduma ya Kikristo. Ni Wakorintho wa Pili wa nane na tisa, ikielezea kwa undani wasiwasi na kujitolea kwa Paulo kwa uwakili </w:t>
      </w:r>
      <w:proofErr xmlns:w="http://schemas.openxmlformats.org/wordprocessingml/2006/main" w:type="gramStart"/>
      <w:r xmlns:w="http://schemas.openxmlformats.org/wordprocessingml/2006/main" w:rsidRPr="00856FF0">
        <w:rPr>
          <w:rFonts w:ascii="Calibri" w:eastAsia="Calibri" w:hAnsi="Calibri" w:cs="Calibri"/>
          <w:sz w:val="26"/>
          <w:szCs w:val="26"/>
        </w:rPr>
        <w:t xml:space="preserve">wa fedha </w:t>
      </w:r>
      <w:proofErr xmlns:w="http://schemas.openxmlformats.org/wordprocessingml/2006/main" w:type="gramEnd"/>
      <w:r xmlns:w="http://schemas.openxmlformats.org/wordprocessingml/2006/main" w:rsidRPr="00856FF0">
        <w:rPr>
          <w:rFonts w:ascii="Calibri" w:eastAsia="Calibri" w:hAnsi="Calibri" w:cs="Calibri"/>
          <w:sz w:val="26"/>
          <w:szCs w:val="26"/>
        </w:rPr>
        <w:t xml:space="preserve">. Paulo anaelewa kwamba kutoa ni zaidi ya jibu tu kwa hitaji fulani la dharura au kutoa misaada kwa watu maskini na wenye uhitaji.</w:t>
      </w:r>
    </w:p>
    <w:p w14:paraId="21F3891D" w14:textId="77777777" w:rsidR="00C32915" w:rsidRPr="00856FF0" w:rsidRDefault="00C32915" w:rsidP="00C32915">
      <w:pPr>
        <w:rPr>
          <w:sz w:val="26"/>
          <w:szCs w:val="26"/>
        </w:rPr>
      </w:pPr>
    </w:p>
    <w:p w14:paraId="16DFD5E2" w14:textId="111C633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Ni kitu kinachoathiri zaidi ya fedha, kama inavyoonyeshwa na maisha ya Kristo, ambaye alijitoa kwa kujitolea, ingawa kamwe hakuna mbadala wa ushiriki wa kibinafsi katika huduma ya upatanisho ni msingi wake. Kutia moyo kwa Paulo kwa waumini wapole kusaidia kupunguza mateso ya waumini wa Yerusalemu ni kitendo cha upendo wa kidugu unaotaka kuonyesha asili ya kanisa kama mwili wa Kristo unaovuka mipaka yote ya kitaifa na kijiografia. Kulingana na Paulo, kutoa lazima kuwe kwa ukarimu, kwa hiari, na kwa kusisitiza.</w:t>
      </w:r>
    </w:p>
    <w:p w14:paraId="241D095C" w14:textId="77777777" w:rsidR="00C32915" w:rsidRPr="00856FF0" w:rsidRDefault="00C32915" w:rsidP="00C32915">
      <w:pPr>
        <w:rPr>
          <w:sz w:val="26"/>
          <w:szCs w:val="26"/>
        </w:rPr>
      </w:pPr>
    </w:p>
    <w:p w14:paraId="08FCC220" w14:textId="67383750"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 la mwisho ninalotaka kutaja hapa ni vita vya kiroho. Unapoangalia Wakorintho wa Pili, huduma ya Kikristo ni vita. Wakati mwingine hatutambui hilo.</w:t>
      </w:r>
    </w:p>
    <w:p w14:paraId="63B005D6" w14:textId="77777777" w:rsidR="00C32915" w:rsidRPr="00856FF0" w:rsidRDefault="00C32915" w:rsidP="00C32915">
      <w:pPr>
        <w:rPr>
          <w:sz w:val="26"/>
          <w:szCs w:val="26"/>
        </w:rPr>
      </w:pPr>
    </w:p>
    <w:p w14:paraId="72DCD621" w14:textId="3BD26FC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 kwa sababu hatuitambui, tunashangazwa. Lakini tunapojua kwamba ni vita, huduma ya Kikristo ni vita. Sasa, hatuzunguki tukisema, oh, mapambano yanaendelea.</w:t>
      </w:r>
    </w:p>
    <w:p w14:paraId="1D0FA5B4" w14:textId="77777777" w:rsidR="00C32915" w:rsidRPr="00856FF0" w:rsidRDefault="00C32915" w:rsidP="00C32915">
      <w:pPr>
        <w:rPr>
          <w:sz w:val="26"/>
          <w:szCs w:val="26"/>
        </w:rPr>
      </w:pPr>
    </w:p>
    <w:p w14:paraId="7C54ABA6" w14:textId="4B19403A" w:rsidR="00C32915" w:rsidRPr="00856FF0" w:rsidRDefault="00C32915" w:rsidP="00C32915">
      <w:pPr xmlns:w="http://schemas.openxmlformats.org/wordprocessingml/2006/main">
        <w:rPr>
          <w:sz w:val="26"/>
          <w:szCs w:val="26"/>
        </w:rPr>
      </w:pPr>
      <w:r xmlns:w="http://schemas.openxmlformats.org/wordprocessingml/2006/main" w:rsidRPr="00C32915">
        <w:rPr>
          <w:rFonts w:ascii="Calibri" w:eastAsia="Calibri" w:hAnsi="Calibri" w:cs="Calibri"/>
          <w:sz w:val="26"/>
          <w:szCs w:val="26"/>
          <w:lang w:val="es-ES"/>
        </w:rPr>
        <w:t xml:space="preserve">Hapana, hapana, hapana, hapana, hapana. </w:t>
      </w:r>
      <w:r xmlns:w="http://schemas.openxmlformats.org/wordprocessingml/2006/main" w:rsidRPr="00856FF0">
        <w:rPr>
          <w:rFonts w:ascii="Calibri" w:eastAsia="Calibri" w:hAnsi="Calibri" w:cs="Calibri"/>
          <w:sz w:val="26"/>
          <w:szCs w:val="26"/>
        </w:rPr>
        <w:t xml:space="preserve">Sio mapambano yanayoendelea, bali ni vita. Katika sehemu kadhaa katika Wakorintho wa Pili, Paulo anarejelea kutembea kwa shetani.</w:t>
      </w:r>
    </w:p>
    <w:p w14:paraId="574A0786" w14:textId="77777777" w:rsidR="00C32915" w:rsidRPr="00856FF0" w:rsidRDefault="00C32915" w:rsidP="00C32915">
      <w:pPr>
        <w:rPr>
          <w:sz w:val="26"/>
          <w:szCs w:val="26"/>
        </w:rPr>
      </w:pPr>
    </w:p>
    <w:p w14:paraId="4E0F8236" w14:textId="0075341B"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Anatafuta kuwadanganya na kuwadanganya waumini kwa kuwalemea kwa huzuni nyingi baada ya makosa yao au kwa kuwatia moyo roho ya kutosamehe. Unaona, ni kwamba tuna roho ya kutosamehe au </w:t>
      </w:r>
      <w:r xmlns:w="http://schemas.openxmlformats.org/wordprocessingml/2006/main" w:rsidR="00C91D9C">
        <w:rPr>
          <w:rFonts w:ascii="Calibri" w:eastAsia="Calibri" w:hAnsi="Calibri" w:cs="Calibri"/>
          <w:sz w:val="26"/>
          <w:szCs w:val="26"/>
        </w:rPr>
        <w:t xml:space="preserve">kutafuta kutushinda au kutudanganya. Kama mtawala wa wakati huu, anapofusha uelewa wa wasioamini ili kuzuia imani yao katika injili.</w:t>
      </w:r>
    </w:p>
    <w:p w14:paraId="440325FD" w14:textId="77777777" w:rsidR="00C32915" w:rsidRPr="00856FF0" w:rsidRDefault="00C32915" w:rsidP="00C32915">
      <w:pPr>
        <w:rPr>
          <w:sz w:val="26"/>
          <w:szCs w:val="26"/>
        </w:rPr>
      </w:pPr>
    </w:p>
    <w:p w14:paraId="47D5229E"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Je, umewahi kumshuhudia mtu, kisha unazungumza na mtu huyo kuhusu Kristo, na unasema, Sielewi. Sielewi. Kisha unajiuliza, hili ni wazi kabisa.</w:t>
      </w:r>
    </w:p>
    <w:p w14:paraId="569DDAB8" w14:textId="77777777" w:rsidR="00C32915" w:rsidRPr="00856FF0" w:rsidRDefault="00C32915" w:rsidP="00C32915">
      <w:pPr>
        <w:rPr>
          <w:sz w:val="26"/>
          <w:szCs w:val="26"/>
        </w:rPr>
      </w:pPr>
    </w:p>
    <w:p w14:paraId="00DC9E16"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Unajua, unapokuwa mtoto wa Mungu, wewe ni muumini, unaona maandiko, haya ni wazi kabisa. Na kisha unampa mtu ambaye ni profesa wa falsafa, profesa wa uhandisi, na kusema, Siwezi kuona hili hapo. Inahitaji nguvu za Mungu.</w:t>
      </w:r>
    </w:p>
    <w:p w14:paraId="2AA97248" w14:textId="77777777" w:rsidR="00C32915" w:rsidRPr="00856FF0" w:rsidRDefault="00C32915" w:rsidP="00C32915">
      <w:pPr>
        <w:rPr>
          <w:sz w:val="26"/>
          <w:szCs w:val="26"/>
        </w:rPr>
      </w:pPr>
    </w:p>
    <w:p w14:paraId="41920827" w14:textId="2B0C2D8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 sababu nguvu, Mungu wa ulimwengu huu, imewapofusha macho yao, imewapofusha uelewa wao ili kuwazuia kuamini injili. Unasema, Mungu hujibu maombi. Siwezi kuelewa.</w:t>
      </w:r>
    </w:p>
    <w:p w14:paraId="1A4F96E6" w14:textId="77777777" w:rsidR="00C32915" w:rsidRPr="00856FF0" w:rsidRDefault="00C32915" w:rsidP="00C32915">
      <w:pPr>
        <w:rPr>
          <w:sz w:val="26"/>
          <w:szCs w:val="26"/>
        </w:rPr>
      </w:pPr>
    </w:p>
    <w:p w14:paraId="7A5CC5BA"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Naam, siwezi kuelewa pia, lakini najua anaelewa. Na mwenye dhambi anasema, hapana, huwezi kuthibitisha. Mimi naweza kuthibitisha.</w:t>
      </w:r>
    </w:p>
    <w:p w14:paraId="541A580C" w14:textId="77777777" w:rsidR="00C32915" w:rsidRPr="00856FF0" w:rsidRDefault="00C32915" w:rsidP="00C32915">
      <w:pPr>
        <w:rPr>
          <w:sz w:val="26"/>
          <w:szCs w:val="26"/>
        </w:rPr>
      </w:pPr>
    </w:p>
    <w:p w14:paraId="11B0985B" w14:textId="7A9742E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 sababu nimeona majibu ya maombi, unasema, kama mwamini, ibilisi ndiye mtawala wa wakati huu wa sasa, hupofusha uelewa wa waumini ili kuwazuia kuamini injili, na kuiamini injili. Madhumuni yake yanapingana kabisa na makusudi ya Kristo.</w:t>
      </w:r>
    </w:p>
    <w:p w14:paraId="3ED1A649" w14:textId="77777777" w:rsidR="00C32915" w:rsidRPr="00856FF0" w:rsidRDefault="00C32915" w:rsidP="00C32915">
      <w:pPr>
        <w:rPr>
          <w:sz w:val="26"/>
          <w:szCs w:val="26"/>
        </w:rPr>
      </w:pPr>
    </w:p>
    <w:p w14:paraId="0BE52673"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Kwa mujibu wa udanganyifu huu wa ujanja wa Hawa, inajaribu kuwapotosha waumini kutoka katika kujitolea kwa moyo wote kwa Kristo. Yeye mwenyewe anajifanya kama malaika wa nuru, na vivyo hivyo, wasaidizi wake wanajifanya kama mawakala wa haki. Paulo hamuiti mwamini kuingia katika vita vya kiroho.</w:t>
      </w:r>
    </w:p>
    <w:p w14:paraId="7100BAC7" w14:textId="77777777" w:rsidR="00C32915" w:rsidRPr="00856FF0" w:rsidRDefault="00C32915" w:rsidP="00C32915">
      <w:pPr>
        <w:rPr>
          <w:sz w:val="26"/>
          <w:szCs w:val="26"/>
        </w:rPr>
      </w:pPr>
    </w:p>
    <w:p w14:paraId="440A5C8E" w14:textId="08B0BA0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Paulo hasemi tuingie vitani. Hapana, sivyo Paulo anavyosema. Anatufahamisha tu kama jambo la kweli.</w:t>
      </w:r>
    </w:p>
    <w:p w14:paraId="5C8D7B97" w14:textId="77777777" w:rsidR="00C32915" w:rsidRPr="00856FF0" w:rsidRDefault="00C32915" w:rsidP="00C32915">
      <w:pPr>
        <w:rPr>
          <w:sz w:val="26"/>
          <w:szCs w:val="26"/>
        </w:rPr>
      </w:pPr>
    </w:p>
    <w:p w14:paraId="3ACB3F0D" w14:textId="4981B4A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Alisema hivi ndivyo ilivyo. Wakati vita vya kiroho ni, njoo vitani, tupigane. Hapana, hapana, hapana.</w:t>
      </w:r>
    </w:p>
    <w:p w14:paraId="223E9E7B" w14:textId="77777777" w:rsidR="00C32915" w:rsidRPr="00856FF0" w:rsidRDefault="00C32915" w:rsidP="00C32915">
      <w:pPr>
        <w:rPr>
          <w:sz w:val="26"/>
          <w:szCs w:val="26"/>
        </w:rPr>
      </w:pPr>
    </w:p>
    <w:p w14:paraId="57529678" w14:textId="070E329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Alisema mko vitani. Hatuambii tuje vitani. Tuko vitani.</w:t>
      </w:r>
    </w:p>
    <w:p w14:paraId="166365DE" w14:textId="77777777" w:rsidR="00C32915" w:rsidRPr="00856FF0" w:rsidRDefault="00C32915" w:rsidP="00C32915">
      <w:pPr>
        <w:rPr>
          <w:sz w:val="26"/>
          <w:szCs w:val="26"/>
        </w:rPr>
      </w:pPr>
    </w:p>
    <w:p w14:paraId="7E47BB2E" w14:textId="521AE6F4"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Lakini unaona, uzuri ni huu. Mungu ametupa silaha za kutosha zaidi ya hapo, na silaha hizi zinaashiria asili ya mapambano. Ametupa silaha za kushinda, na silaha hizi zinaashiria asili ya mapambano tuliyo nayo.</w:t>
      </w:r>
    </w:p>
    <w:p w14:paraId="20E4C322" w14:textId="77777777" w:rsidR="00C32915" w:rsidRPr="00856FF0" w:rsidRDefault="00C32915" w:rsidP="00C32915">
      <w:pPr>
        <w:rPr>
          <w:sz w:val="26"/>
          <w:szCs w:val="26"/>
        </w:rPr>
      </w:pPr>
    </w:p>
    <w:p w14:paraId="031EA6BA"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Injili na silaha zingine tulizo nazo kwa ajili ya huduma ya Kikristo zote ni za kimungu. Zina uwezo wa kubomoa ngome zilizojengwa na walimu mbalimbali wa uongo na mafundisho ya uongo. Kwa hivyo, tunaweza kusema, kwa neema ya Mungu, tuna ushindi.</w:t>
      </w:r>
    </w:p>
    <w:p w14:paraId="49EEE9F6" w14:textId="77777777" w:rsidR="00C32915" w:rsidRPr="00856FF0" w:rsidRDefault="00C32915" w:rsidP="00C32915">
      <w:pPr>
        <w:rPr>
          <w:sz w:val="26"/>
          <w:szCs w:val="26"/>
        </w:rPr>
      </w:pPr>
    </w:p>
    <w:p w14:paraId="6D926BA4"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856FF0">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856FF0">
        <w:rPr>
          <w:rFonts w:ascii="Calibri" w:eastAsia="Calibri" w:hAnsi="Calibri" w:cs="Calibri"/>
          <w:sz w:val="26"/>
          <w:szCs w:val="26"/>
        </w:rPr>
        <w:t xml:space="preserve">katika mafundisho yake kuhusu 2 Wakorintho. Hiki ni kipindi nambari moja, Utangulizi.</w:t>
      </w:r>
    </w:p>
    <w:p w14:paraId="647BED48" w14:textId="33FC5FA4" w:rsidR="003A42E6" w:rsidRPr="00C32915" w:rsidRDefault="003A42E6" w:rsidP="00C32915">
      <w:pPr>
        <w:rPr>
          <w:sz w:val="26"/>
          <w:szCs w:val="26"/>
        </w:rPr>
      </w:pPr>
    </w:p>
    <w:sectPr w:rsidR="003A42E6" w:rsidRPr="00C329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A3F14" w14:textId="77777777" w:rsidR="000C665B" w:rsidRDefault="000C665B" w:rsidP="00C32915">
      <w:r>
        <w:separator/>
      </w:r>
    </w:p>
  </w:endnote>
  <w:endnote w:type="continuationSeparator" w:id="0">
    <w:p w14:paraId="18DFB88B" w14:textId="77777777" w:rsidR="000C665B" w:rsidRDefault="000C665B" w:rsidP="00C3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ACEBD" w14:textId="77777777" w:rsidR="000C665B" w:rsidRDefault="000C665B" w:rsidP="00C32915">
      <w:r>
        <w:separator/>
      </w:r>
    </w:p>
  </w:footnote>
  <w:footnote w:type="continuationSeparator" w:id="0">
    <w:p w14:paraId="72F934AB" w14:textId="77777777" w:rsidR="000C665B" w:rsidRDefault="000C665B" w:rsidP="00C3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681290"/>
      <w:docPartObj>
        <w:docPartGallery w:val="Page Numbers (Top of Page)"/>
        <w:docPartUnique/>
      </w:docPartObj>
    </w:sdtPr>
    <w:sdtEndPr>
      <w:rPr>
        <w:noProof/>
      </w:rPr>
    </w:sdtEndPr>
    <w:sdtContent>
      <w:p w14:paraId="1155CAC0" w14:textId="1B5EB832" w:rsidR="00C32915" w:rsidRDefault="00C329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14DB42" w14:textId="77777777" w:rsidR="00C32915" w:rsidRDefault="00C32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D3C12"/>
    <w:multiLevelType w:val="hybridMultilevel"/>
    <w:tmpl w:val="81503E30"/>
    <w:lvl w:ilvl="0" w:tplc="15B066B2">
      <w:start w:val="1"/>
      <w:numFmt w:val="bullet"/>
      <w:lvlText w:val="●"/>
      <w:lvlJc w:val="left"/>
      <w:pPr>
        <w:ind w:left="720" w:hanging="360"/>
      </w:pPr>
    </w:lvl>
    <w:lvl w:ilvl="1" w:tplc="3F760320">
      <w:start w:val="1"/>
      <w:numFmt w:val="bullet"/>
      <w:lvlText w:val="○"/>
      <w:lvlJc w:val="left"/>
      <w:pPr>
        <w:ind w:left="1440" w:hanging="360"/>
      </w:pPr>
    </w:lvl>
    <w:lvl w:ilvl="2" w:tplc="3BBAC506">
      <w:start w:val="1"/>
      <w:numFmt w:val="bullet"/>
      <w:lvlText w:val="■"/>
      <w:lvlJc w:val="left"/>
      <w:pPr>
        <w:ind w:left="2160" w:hanging="360"/>
      </w:pPr>
    </w:lvl>
    <w:lvl w:ilvl="3" w:tplc="26947758">
      <w:start w:val="1"/>
      <w:numFmt w:val="bullet"/>
      <w:lvlText w:val="●"/>
      <w:lvlJc w:val="left"/>
      <w:pPr>
        <w:ind w:left="2880" w:hanging="360"/>
      </w:pPr>
    </w:lvl>
    <w:lvl w:ilvl="4" w:tplc="FBE40FEC">
      <w:start w:val="1"/>
      <w:numFmt w:val="bullet"/>
      <w:lvlText w:val="○"/>
      <w:lvlJc w:val="left"/>
      <w:pPr>
        <w:ind w:left="3600" w:hanging="360"/>
      </w:pPr>
    </w:lvl>
    <w:lvl w:ilvl="5" w:tplc="301C17D8">
      <w:start w:val="1"/>
      <w:numFmt w:val="bullet"/>
      <w:lvlText w:val="■"/>
      <w:lvlJc w:val="left"/>
      <w:pPr>
        <w:ind w:left="4320" w:hanging="360"/>
      </w:pPr>
    </w:lvl>
    <w:lvl w:ilvl="6" w:tplc="2912F590">
      <w:start w:val="1"/>
      <w:numFmt w:val="bullet"/>
      <w:lvlText w:val="●"/>
      <w:lvlJc w:val="left"/>
      <w:pPr>
        <w:ind w:left="5040" w:hanging="360"/>
      </w:pPr>
    </w:lvl>
    <w:lvl w:ilvl="7" w:tplc="22D0C9E8">
      <w:start w:val="1"/>
      <w:numFmt w:val="bullet"/>
      <w:lvlText w:val="●"/>
      <w:lvlJc w:val="left"/>
      <w:pPr>
        <w:ind w:left="5760" w:hanging="360"/>
      </w:pPr>
    </w:lvl>
    <w:lvl w:ilvl="8" w:tplc="52785BEA">
      <w:start w:val="1"/>
      <w:numFmt w:val="bullet"/>
      <w:lvlText w:val="●"/>
      <w:lvlJc w:val="left"/>
      <w:pPr>
        <w:ind w:left="6480" w:hanging="360"/>
      </w:pPr>
    </w:lvl>
  </w:abstractNum>
  <w:num w:numId="1" w16cid:durableId="264657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E6"/>
    <w:rsid w:val="000C665B"/>
    <w:rsid w:val="003A42E6"/>
    <w:rsid w:val="00453FA5"/>
    <w:rsid w:val="00581928"/>
    <w:rsid w:val="00C215AB"/>
    <w:rsid w:val="00C32915"/>
    <w:rsid w:val="00C91D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F3C1F"/>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2915"/>
    <w:pPr>
      <w:tabs>
        <w:tab w:val="center" w:pos="4680"/>
        <w:tab w:val="right" w:pos="9360"/>
      </w:tabs>
    </w:pPr>
  </w:style>
  <w:style w:type="character" w:customStyle="1" w:styleId="HeaderChar">
    <w:name w:val="Header Char"/>
    <w:basedOn w:val="DefaultParagraphFont"/>
    <w:link w:val="Header"/>
    <w:uiPriority w:val="99"/>
    <w:rsid w:val="00C32915"/>
  </w:style>
  <w:style w:type="paragraph" w:styleId="Footer">
    <w:name w:val="footer"/>
    <w:basedOn w:val="Normal"/>
    <w:link w:val="FooterChar"/>
    <w:uiPriority w:val="99"/>
    <w:unhideWhenUsed/>
    <w:rsid w:val="00C32915"/>
    <w:pPr>
      <w:tabs>
        <w:tab w:val="center" w:pos="4680"/>
        <w:tab w:val="right" w:pos="9360"/>
      </w:tabs>
    </w:pPr>
  </w:style>
  <w:style w:type="character" w:customStyle="1" w:styleId="FooterChar">
    <w:name w:val="Footer Char"/>
    <w:basedOn w:val="DefaultParagraphFont"/>
    <w:link w:val="Footer"/>
    <w:uiPriority w:val="99"/>
    <w:rsid w:val="00C32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6295</Words>
  <Characters>28265</Characters>
  <Application>Microsoft Office Word</Application>
  <DocSecurity>0</DocSecurity>
  <Lines>628</Lines>
  <Paragraphs>172</Paragraphs>
  <ScaleCrop>false</ScaleCrop>
  <HeadingPairs>
    <vt:vector size="2" baseType="variant">
      <vt:variant>
        <vt:lpstr>Title</vt:lpstr>
      </vt:variant>
      <vt:variant>
        <vt:i4>1</vt:i4>
      </vt:variant>
    </vt:vector>
  </HeadingPairs>
  <TitlesOfParts>
    <vt:vector size="1" baseType="lpstr">
      <vt:lpstr>Adewuya 2Cor Session01 Intro</vt:lpstr>
    </vt:vector>
  </TitlesOfParts>
  <Company/>
  <LinksUpToDate>false</LinksUpToDate>
  <CharactersWithSpaces>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Session01 Intro</dc:title>
  <dc:creator>TurboScribe.ai</dc:creator>
  <cp:lastModifiedBy>Ted Hildebrandt</cp:lastModifiedBy>
  <cp:revision>2</cp:revision>
  <dcterms:created xsi:type="dcterms:W3CDTF">2024-09-20T12:05:00Z</dcterms:created>
  <dcterms:modified xsi:type="dcterms:W3CDTF">2024-09-20T12:05:00Z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856ba2e32e2e514c4a177dda65db0ba156377889fd3fd0d22b77204cf89cee54</vt:lpwstr>
  </property>
</Properties>
</file>