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1A5A" w14:textId="1F25E4D1" w:rsidR="00C36D21" w:rsidRPr="00C36D21" w:rsidRDefault="00000000" w:rsidP="00C36D21">
      <w:pPr>
        <w:jc w:val="center"/>
        <w:rPr>
          <w:rFonts w:ascii="Calibri" w:eastAsia="Calibri" w:hAnsi="Calibri" w:cs="Calibri"/>
          <w:b/>
          <w:bCs/>
          <w:sz w:val="36"/>
          <w:szCs w:val="36"/>
        </w:rPr>
      </w:pPr>
      <w:r w:rsidRPr="00C36D21">
        <w:rPr>
          <w:rFonts w:ascii="Calibri" w:eastAsia="Calibri" w:hAnsi="Calibri" w:cs="Calibri"/>
          <w:b/>
          <w:bCs/>
          <w:sz w:val="36"/>
          <w:szCs w:val="36"/>
        </w:rPr>
        <w:t xml:space="preserve">A History of Philosophy </w:t>
      </w:r>
      <w:r w:rsidR="00C36D21" w:rsidRPr="00C36D21">
        <w:rPr>
          <w:rFonts w:ascii="Calibri" w:eastAsia="Calibri" w:hAnsi="Calibri" w:cs="Calibri"/>
          <w:b/>
          <w:bCs/>
          <w:sz w:val="36"/>
          <w:szCs w:val="36"/>
        </w:rPr>
        <w:br/>
      </w:r>
      <w:r w:rsidRPr="00C36D21">
        <w:rPr>
          <w:rFonts w:ascii="Calibri" w:eastAsia="Calibri" w:hAnsi="Calibri" w:cs="Calibri"/>
          <w:b/>
          <w:bCs/>
          <w:sz w:val="36"/>
          <w:szCs w:val="36"/>
        </w:rPr>
        <w:t>18 Middle and Neo-Platonism</w:t>
      </w:r>
      <w:r w:rsidR="00C36D21" w:rsidRPr="00C36D21">
        <w:rPr>
          <w:rFonts w:ascii="Calibri" w:eastAsia="Calibri" w:hAnsi="Calibri" w:cs="Calibri"/>
          <w:b/>
          <w:bCs/>
          <w:sz w:val="36"/>
          <w:szCs w:val="36"/>
        </w:rPr>
        <w:br/>
        <w:t>By Dr. Arthur Holmes of Wheaton College</w:t>
      </w:r>
    </w:p>
    <w:p w14:paraId="0EB241A9" w14:textId="77777777" w:rsidR="00C36D21" w:rsidRPr="00C36D21" w:rsidRDefault="00C36D21" w:rsidP="00C36D21">
      <w:pPr>
        <w:rPr>
          <w:rFonts w:ascii="Calibri" w:eastAsia="Calibri" w:hAnsi="Calibri" w:cs="Calibri"/>
          <w:b/>
          <w:bCs/>
          <w:sz w:val="26"/>
          <w:szCs w:val="26"/>
        </w:rPr>
      </w:pPr>
    </w:p>
    <w:p w14:paraId="37DAD21E" w14:textId="193B91E3" w:rsidR="00D81F17" w:rsidRPr="00C36D21" w:rsidRDefault="00000000">
      <w:pPr>
        <w:rPr>
          <w:sz w:val="26"/>
          <w:szCs w:val="26"/>
        </w:rPr>
      </w:pPr>
      <w:r w:rsidRPr="00C36D21">
        <w:rPr>
          <w:rFonts w:ascii="Calibri" w:eastAsia="Calibri" w:hAnsi="Calibri" w:cs="Calibri"/>
          <w:sz w:val="26"/>
          <w:szCs w:val="26"/>
        </w:rPr>
        <w:t>Now, this afternoon</w:t>
      </w:r>
      <w:r w:rsidR="00C36D21">
        <w:rPr>
          <w:rFonts w:ascii="Calibri" w:eastAsia="Calibri" w:hAnsi="Calibri" w:cs="Calibri"/>
          <w:sz w:val="26"/>
          <w:szCs w:val="26"/>
        </w:rPr>
        <w:t>,</w:t>
      </w:r>
      <w:r w:rsidRPr="00C36D21">
        <w:rPr>
          <w:rFonts w:ascii="Calibri" w:eastAsia="Calibri" w:hAnsi="Calibri" w:cs="Calibri"/>
          <w:sz w:val="26"/>
          <w:szCs w:val="26"/>
        </w:rPr>
        <w:t xml:space="preserve"> I want to talk about Middle Platonism and make a beginning in talking about Neo-Platonism. Middle Platonism is not represented at all in our anthology and is not discussed by Stumpf. I'm daring to introduce it, however, because, as we'll see in a couple of days, it's crucially important in understanding the development of Christian thought, the development of theological positions and controversies, and the relationship between Christianity and the later Neo-Platonism.</w:t>
      </w:r>
    </w:p>
    <w:p w14:paraId="60BBA582" w14:textId="77777777" w:rsidR="00D81F17" w:rsidRPr="00C36D21" w:rsidRDefault="00D81F17">
      <w:pPr>
        <w:rPr>
          <w:sz w:val="26"/>
          <w:szCs w:val="26"/>
        </w:rPr>
      </w:pPr>
    </w:p>
    <w:p w14:paraId="19C9598D" w14:textId="77777777" w:rsidR="00D81F17" w:rsidRPr="00C36D21" w:rsidRDefault="00000000">
      <w:pPr>
        <w:rPr>
          <w:sz w:val="26"/>
          <w:szCs w:val="26"/>
        </w:rPr>
      </w:pPr>
      <w:r w:rsidRPr="00C36D21">
        <w:rPr>
          <w:rFonts w:ascii="Calibri" w:eastAsia="Calibri" w:hAnsi="Calibri" w:cs="Calibri"/>
          <w:sz w:val="26"/>
          <w:szCs w:val="26"/>
        </w:rPr>
        <w:t>You can think of Middle Platonism as representing the first two centuries A.D., the first two centuries. And think of it as an amalgam of Platonism with two other streams of thought at that time. Stoicism, particularly with its emphasis on the logos, logos in the sense of the divine law that orders the natural world.</w:t>
      </w:r>
    </w:p>
    <w:p w14:paraId="5C7D2A39" w14:textId="77777777" w:rsidR="00D81F17" w:rsidRPr="00C36D21" w:rsidRDefault="00D81F17">
      <w:pPr>
        <w:rPr>
          <w:sz w:val="26"/>
          <w:szCs w:val="26"/>
        </w:rPr>
      </w:pPr>
    </w:p>
    <w:p w14:paraId="48C9A8CB" w14:textId="77777777" w:rsidR="00D81F17" w:rsidRPr="00C36D21" w:rsidRDefault="00000000">
      <w:pPr>
        <w:rPr>
          <w:sz w:val="26"/>
          <w:szCs w:val="26"/>
        </w:rPr>
      </w:pPr>
      <w:r w:rsidRPr="00C36D21">
        <w:rPr>
          <w:rFonts w:ascii="Calibri" w:eastAsia="Calibri" w:hAnsi="Calibri" w:cs="Calibri"/>
          <w:sz w:val="26"/>
          <w:szCs w:val="26"/>
        </w:rPr>
        <w:t>Also, Neo-Pythagoreanism, and that in view of its concept of emanation. And we want to see what this is and how it all comes together. Well, let's start with this.</w:t>
      </w:r>
    </w:p>
    <w:p w14:paraId="7B5D56A6" w14:textId="77777777" w:rsidR="00D81F17" w:rsidRPr="00C36D21" w:rsidRDefault="00D81F17">
      <w:pPr>
        <w:rPr>
          <w:sz w:val="26"/>
          <w:szCs w:val="26"/>
        </w:rPr>
      </w:pPr>
    </w:p>
    <w:p w14:paraId="46D21584" w14:textId="0069423F" w:rsidR="00D81F17" w:rsidRPr="00C36D21" w:rsidRDefault="00000000">
      <w:pPr>
        <w:rPr>
          <w:sz w:val="26"/>
          <w:szCs w:val="26"/>
        </w:rPr>
      </w:pPr>
      <w:r w:rsidRPr="00C36D21">
        <w:rPr>
          <w:rFonts w:ascii="Calibri" w:eastAsia="Calibri" w:hAnsi="Calibri" w:cs="Calibri"/>
          <w:sz w:val="26"/>
          <w:szCs w:val="26"/>
        </w:rPr>
        <w:t xml:space="preserve">At that juncture in history, there were strong tendencies towards dualism of one sort </w:t>
      </w:r>
      <w:r w:rsidR="00C36D21">
        <w:rPr>
          <w:rFonts w:ascii="Calibri" w:eastAsia="Calibri" w:hAnsi="Calibri" w:cs="Calibri"/>
          <w:sz w:val="26"/>
          <w:szCs w:val="26"/>
        </w:rPr>
        <w:t>or</w:t>
      </w:r>
      <w:r w:rsidRPr="00C36D21">
        <w:rPr>
          <w:rFonts w:ascii="Calibri" w:eastAsia="Calibri" w:hAnsi="Calibri" w:cs="Calibri"/>
          <w:sz w:val="26"/>
          <w:szCs w:val="26"/>
        </w:rPr>
        <w:t xml:space="preserve"> another. We've seen dualistic interpretations of Plato, in which matter is presumably some primal, uncreated chaos into which form comes. A dualistic interpretation of Plato, with implications for the problem of evil.</w:t>
      </w:r>
    </w:p>
    <w:p w14:paraId="0490427F" w14:textId="77777777" w:rsidR="00D81F17" w:rsidRPr="00C36D21" w:rsidRDefault="00D81F17">
      <w:pPr>
        <w:rPr>
          <w:sz w:val="26"/>
          <w:szCs w:val="26"/>
        </w:rPr>
      </w:pPr>
    </w:p>
    <w:p w14:paraId="2D53B7F0" w14:textId="77777777" w:rsidR="00D81F17" w:rsidRPr="00C36D21" w:rsidRDefault="00000000">
      <w:pPr>
        <w:rPr>
          <w:sz w:val="26"/>
          <w:szCs w:val="26"/>
        </w:rPr>
      </w:pPr>
      <w:r w:rsidRPr="00C36D21">
        <w:rPr>
          <w:rFonts w:ascii="Calibri" w:eastAsia="Calibri" w:hAnsi="Calibri" w:cs="Calibri"/>
          <w:sz w:val="26"/>
          <w:szCs w:val="26"/>
        </w:rPr>
        <w:t>There is a much more definite kind of dualism in various kinds of Gnosticism of that time. Various kinds of Gnosticism, which explicitly regarded matter as evil, or at least the source of evil. Mind or reason as good.</w:t>
      </w:r>
    </w:p>
    <w:p w14:paraId="7FC435B2" w14:textId="77777777" w:rsidR="00D81F17" w:rsidRPr="00C36D21" w:rsidRDefault="00D81F17">
      <w:pPr>
        <w:rPr>
          <w:sz w:val="26"/>
          <w:szCs w:val="26"/>
        </w:rPr>
      </w:pPr>
    </w:p>
    <w:p w14:paraId="254CE0C2" w14:textId="4842EC2F" w:rsidR="00D81F17" w:rsidRPr="00C36D21" w:rsidRDefault="00000000">
      <w:pPr>
        <w:rPr>
          <w:sz w:val="26"/>
          <w:szCs w:val="26"/>
        </w:rPr>
      </w:pPr>
      <w:r w:rsidRPr="00C36D21">
        <w:rPr>
          <w:rFonts w:ascii="Calibri" w:eastAsia="Calibri" w:hAnsi="Calibri" w:cs="Calibri"/>
          <w:sz w:val="26"/>
          <w:szCs w:val="26"/>
        </w:rPr>
        <w:t xml:space="preserve">And </w:t>
      </w:r>
      <w:r w:rsidR="00C36D21">
        <w:rPr>
          <w:rFonts w:ascii="Calibri" w:eastAsia="Calibri" w:hAnsi="Calibri" w:cs="Calibri"/>
          <w:sz w:val="26"/>
          <w:szCs w:val="26"/>
        </w:rPr>
        <w:t>there are</w:t>
      </w:r>
      <w:r w:rsidRPr="00C36D21">
        <w:rPr>
          <w:rFonts w:ascii="Calibri" w:eastAsia="Calibri" w:hAnsi="Calibri" w:cs="Calibri"/>
          <w:sz w:val="26"/>
          <w:szCs w:val="26"/>
        </w:rPr>
        <w:t xml:space="preserve"> some comments about dualism and reactions to it in that piece that's on reserve about the divine logos and the goodness of creation that I mentioned last time. But in addition to </w:t>
      </w:r>
      <w:r w:rsidR="00C36D21">
        <w:rPr>
          <w:rFonts w:ascii="Calibri" w:eastAsia="Calibri" w:hAnsi="Calibri" w:cs="Calibri"/>
          <w:sz w:val="26"/>
          <w:szCs w:val="26"/>
        </w:rPr>
        <w:t>Platonism and Gnosticism, in Stoicism, there is, of course, what, back in Heraclitus,</w:t>
      </w:r>
      <w:r w:rsidRPr="00C36D21">
        <w:rPr>
          <w:rFonts w:ascii="Calibri" w:eastAsia="Calibri" w:hAnsi="Calibri" w:cs="Calibri"/>
          <w:sz w:val="26"/>
          <w:szCs w:val="26"/>
        </w:rPr>
        <w:t xml:space="preserve"> we called a double aspect theory. Where the Stoics viewed nature as a process of change</w:t>
      </w:r>
      <w:r w:rsidR="00C36D21">
        <w:rPr>
          <w:rFonts w:ascii="Calibri" w:eastAsia="Calibri" w:hAnsi="Calibri" w:cs="Calibri"/>
          <w:sz w:val="26"/>
          <w:szCs w:val="26"/>
        </w:rPr>
        <w:t>, and some of them</w:t>
      </w:r>
      <w:r w:rsidRPr="00C36D21">
        <w:rPr>
          <w:rFonts w:ascii="Calibri" w:eastAsia="Calibri" w:hAnsi="Calibri" w:cs="Calibri"/>
          <w:sz w:val="26"/>
          <w:szCs w:val="26"/>
        </w:rPr>
        <w:t xml:space="preserve"> likened the basic stuff to fiery vapor, like Heraclitus.</w:t>
      </w:r>
    </w:p>
    <w:p w14:paraId="115725F5" w14:textId="77777777" w:rsidR="00D81F17" w:rsidRPr="00C36D21" w:rsidRDefault="00D81F17">
      <w:pPr>
        <w:rPr>
          <w:sz w:val="26"/>
          <w:szCs w:val="26"/>
        </w:rPr>
      </w:pPr>
    </w:p>
    <w:p w14:paraId="5757D350" w14:textId="149C5DA0" w:rsidR="00D81F17" w:rsidRPr="00C36D21" w:rsidRDefault="00000000">
      <w:pPr>
        <w:rPr>
          <w:sz w:val="26"/>
          <w:szCs w:val="26"/>
        </w:rPr>
      </w:pPr>
      <w:r w:rsidRPr="00C36D21">
        <w:rPr>
          <w:rFonts w:ascii="Calibri" w:eastAsia="Calibri" w:hAnsi="Calibri" w:cs="Calibri"/>
          <w:sz w:val="26"/>
          <w:szCs w:val="26"/>
        </w:rPr>
        <w:t>But the other side is</w:t>
      </w:r>
      <w:r w:rsidR="00C36D21">
        <w:rPr>
          <w:rFonts w:ascii="Calibri" w:eastAsia="Calibri" w:hAnsi="Calibri" w:cs="Calibri"/>
          <w:sz w:val="26"/>
          <w:szCs w:val="26"/>
        </w:rPr>
        <w:t>, of course,</w:t>
      </w:r>
      <w:r w:rsidRPr="00C36D21">
        <w:rPr>
          <w:rFonts w:ascii="Calibri" w:eastAsia="Calibri" w:hAnsi="Calibri" w:cs="Calibri"/>
          <w:sz w:val="26"/>
          <w:szCs w:val="26"/>
        </w:rPr>
        <w:t xml:space="preserve"> the logos. The </w:t>
      </w:r>
      <w:proofErr w:type="spellStart"/>
      <w:r w:rsidRPr="00C36D21">
        <w:rPr>
          <w:rFonts w:ascii="Calibri" w:eastAsia="Calibri" w:hAnsi="Calibri" w:cs="Calibri"/>
          <w:sz w:val="26"/>
          <w:szCs w:val="26"/>
        </w:rPr>
        <w:t>orderedness</w:t>
      </w:r>
      <w:proofErr w:type="spellEnd"/>
      <w:r w:rsidRPr="00C36D21">
        <w:rPr>
          <w:rFonts w:ascii="Calibri" w:eastAsia="Calibri" w:hAnsi="Calibri" w:cs="Calibri"/>
          <w:sz w:val="26"/>
          <w:szCs w:val="26"/>
        </w:rPr>
        <w:t>, the law-governed nature of things. And so, various tendencies towards dualism.</w:t>
      </w:r>
    </w:p>
    <w:p w14:paraId="5F527D73" w14:textId="77777777" w:rsidR="00D81F17" w:rsidRPr="00C36D21" w:rsidRDefault="00D81F17">
      <w:pPr>
        <w:rPr>
          <w:sz w:val="26"/>
          <w:szCs w:val="26"/>
        </w:rPr>
      </w:pPr>
    </w:p>
    <w:p w14:paraId="7AA3995D" w14:textId="0A7079B8" w:rsidR="00D81F17" w:rsidRPr="00C36D21" w:rsidRDefault="00000000">
      <w:pPr>
        <w:rPr>
          <w:sz w:val="26"/>
          <w:szCs w:val="26"/>
        </w:rPr>
      </w:pPr>
      <w:r w:rsidRPr="00C36D21">
        <w:rPr>
          <w:rFonts w:ascii="Calibri" w:eastAsia="Calibri" w:hAnsi="Calibri" w:cs="Calibri"/>
          <w:sz w:val="26"/>
          <w:szCs w:val="26"/>
        </w:rPr>
        <w:t>Now, what middle Platonism does, decisively, for the future of Platonism, is to push from dualism in a monistic direction. Not two ultimate realities, or two irreconcilable aspects to reality, but one inclusive reality from which variety is derived and to which it returns. Moving from dualism to monism.</w:t>
      </w:r>
    </w:p>
    <w:p w14:paraId="713F76E6" w14:textId="77777777" w:rsidR="00D81F17" w:rsidRPr="00C36D21" w:rsidRDefault="00D81F17">
      <w:pPr>
        <w:rPr>
          <w:sz w:val="26"/>
          <w:szCs w:val="26"/>
        </w:rPr>
      </w:pPr>
    </w:p>
    <w:p w14:paraId="2AC147F9" w14:textId="14610EA1" w:rsidR="00D81F17" w:rsidRPr="00C36D21" w:rsidRDefault="00000000">
      <w:pPr>
        <w:rPr>
          <w:sz w:val="26"/>
          <w:szCs w:val="26"/>
        </w:rPr>
      </w:pPr>
      <w:r w:rsidRPr="00C36D21">
        <w:rPr>
          <w:rFonts w:ascii="Calibri" w:eastAsia="Calibri" w:hAnsi="Calibri" w:cs="Calibri"/>
          <w:sz w:val="26"/>
          <w:szCs w:val="26"/>
        </w:rPr>
        <w:t xml:space="preserve">How did they do it? They did it by means of the Neo-Pythagorean emphasis on emanations. Now, Neo-Pythagoreanism itself </w:t>
      </w:r>
      <w:proofErr w:type="gramStart"/>
      <w:r w:rsidRPr="00C36D21">
        <w:rPr>
          <w:rFonts w:ascii="Calibri" w:eastAsia="Calibri" w:hAnsi="Calibri" w:cs="Calibri"/>
          <w:sz w:val="26"/>
          <w:szCs w:val="26"/>
        </w:rPr>
        <w:t>developed</w:t>
      </w:r>
      <w:proofErr w:type="gramEnd"/>
      <w:r w:rsidRPr="00C36D21">
        <w:rPr>
          <w:rFonts w:ascii="Calibri" w:eastAsia="Calibri" w:hAnsi="Calibri" w:cs="Calibri"/>
          <w:sz w:val="26"/>
          <w:szCs w:val="26"/>
        </w:rPr>
        <w:t xml:space="preserve"> with Platonic ingredients and Stoic ingredients. And in some writers</w:t>
      </w:r>
      <w:r w:rsidR="00C36D21">
        <w:rPr>
          <w:rFonts w:ascii="Calibri" w:eastAsia="Calibri" w:hAnsi="Calibri" w:cs="Calibri"/>
          <w:sz w:val="26"/>
          <w:szCs w:val="26"/>
        </w:rPr>
        <w:t>,</w:t>
      </w:r>
      <w:r w:rsidRPr="00C36D21">
        <w:rPr>
          <w:rFonts w:ascii="Calibri" w:eastAsia="Calibri" w:hAnsi="Calibri" w:cs="Calibri"/>
          <w:sz w:val="26"/>
          <w:szCs w:val="26"/>
        </w:rPr>
        <w:t xml:space="preserve"> there is virtually no distinction made between certain Neo-Pythagoreans and Middle Platonists.</w:t>
      </w:r>
    </w:p>
    <w:p w14:paraId="53F2DD05" w14:textId="77777777" w:rsidR="00D81F17" w:rsidRPr="00C36D21" w:rsidRDefault="00D81F17">
      <w:pPr>
        <w:rPr>
          <w:sz w:val="26"/>
          <w:szCs w:val="26"/>
        </w:rPr>
      </w:pPr>
    </w:p>
    <w:p w14:paraId="2715E02F" w14:textId="77777777" w:rsidR="00D81F17" w:rsidRPr="00C36D21" w:rsidRDefault="00000000">
      <w:pPr>
        <w:rPr>
          <w:sz w:val="26"/>
          <w:szCs w:val="26"/>
        </w:rPr>
      </w:pPr>
      <w:r w:rsidRPr="00C36D21">
        <w:rPr>
          <w:rFonts w:ascii="Calibri" w:eastAsia="Calibri" w:hAnsi="Calibri" w:cs="Calibri"/>
          <w:sz w:val="26"/>
          <w:szCs w:val="26"/>
        </w:rPr>
        <w:t>In fact, I think of one whose name is Albinus, who by some writers is called a Neo-Pythagorean and others a Middle Platonist. The similarity is there. But what the Pythagoreans did was to conceive of a hierarchy of beings with varying degrees of being and perfection, from God all the way down to the other extreme, non-being.</w:t>
      </w:r>
    </w:p>
    <w:p w14:paraId="0D463CF9" w14:textId="77777777" w:rsidR="00D81F17" w:rsidRPr="00C36D21" w:rsidRDefault="00D81F17">
      <w:pPr>
        <w:rPr>
          <w:sz w:val="26"/>
          <w:szCs w:val="26"/>
        </w:rPr>
      </w:pPr>
    </w:p>
    <w:p w14:paraId="5A9DE463" w14:textId="77777777" w:rsidR="00D81F17" w:rsidRPr="00C36D21" w:rsidRDefault="00000000">
      <w:pPr>
        <w:rPr>
          <w:sz w:val="26"/>
          <w:szCs w:val="26"/>
        </w:rPr>
      </w:pPr>
      <w:r w:rsidRPr="00C36D21">
        <w:rPr>
          <w:rFonts w:ascii="Calibri" w:eastAsia="Calibri" w:hAnsi="Calibri" w:cs="Calibri"/>
          <w:sz w:val="26"/>
          <w:szCs w:val="26"/>
        </w:rPr>
        <w:t>A hierarchy with all sorts of intermediary beings. In fact, even between, shall we say, the human realm and the divine realm, intermediary beings. Various kinds of powers with various degrees of perfection and imperfection.</w:t>
      </w:r>
    </w:p>
    <w:p w14:paraId="764F9230" w14:textId="77777777" w:rsidR="00D81F17" w:rsidRPr="00C36D21" w:rsidRDefault="00D81F17">
      <w:pPr>
        <w:rPr>
          <w:sz w:val="26"/>
          <w:szCs w:val="26"/>
        </w:rPr>
      </w:pPr>
    </w:p>
    <w:p w14:paraId="65A82EAD" w14:textId="1B369673" w:rsidR="00D81F17" w:rsidRPr="00C36D21" w:rsidRDefault="00000000">
      <w:pPr>
        <w:rPr>
          <w:sz w:val="26"/>
          <w:szCs w:val="26"/>
        </w:rPr>
      </w:pPr>
      <w:r w:rsidRPr="00C36D21">
        <w:rPr>
          <w:rFonts w:ascii="Calibri" w:eastAsia="Calibri" w:hAnsi="Calibri" w:cs="Calibri"/>
          <w:sz w:val="26"/>
          <w:szCs w:val="26"/>
        </w:rPr>
        <w:t xml:space="preserve">This notion of a hierarchy of being becomes, in fact, the conceptual model that governs the Middle Ages. This is where it comes from, that hierarchical notion. </w:t>
      </w:r>
      <w:r w:rsidR="00C36D21">
        <w:rPr>
          <w:rFonts w:ascii="Calibri" w:eastAsia="Calibri" w:hAnsi="Calibri" w:cs="Calibri"/>
          <w:sz w:val="26"/>
          <w:szCs w:val="26"/>
        </w:rPr>
        <w:t>This found expression in the structure of the church and of society, as well as in philosophy, literature,</w:t>
      </w:r>
      <w:r w:rsidRPr="00C36D21">
        <w:rPr>
          <w:rFonts w:ascii="Calibri" w:eastAsia="Calibri" w:hAnsi="Calibri" w:cs="Calibri"/>
          <w:sz w:val="26"/>
          <w:szCs w:val="26"/>
        </w:rPr>
        <w:t xml:space="preserve"> and so on and so forth.</w:t>
      </w:r>
    </w:p>
    <w:p w14:paraId="00138AC7" w14:textId="77777777" w:rsidR="00D81F17" w:rsidRPr="00C36D21" w:rsidRDefault="00D81F17">
      <w:pPr>
        <w:rPr>
          <w:sz w:val="26"/>
          <w:szCs w:val="26"/>
        </w:rPr>
      </w:pPr>
    </w:p>
    <w:p w14:paraId="08BFA54D" w14:textId="77777777" w:rsidR="00D81F17" w:rsidRPr="00C36D21" w:rsidRDefault="00000000">
      <w:pPr>
        <w:rPr>
          <w:sz w:val="26"/>
          <w:szCs w:val="26"/>
        </w:rPr>
      </w:pPr>
      <w:r w:rsidRPr="00C36D21">
        <w:rPr>
          <w:rFonts w:ascii="Calibri" w:eastAsia="Calibri" w:hAnsi="Calibri" w:cs="Calibri"/>
          <w:sz w:val="26"/>
          <w:szCs w:val="26"/>
        </w:rPr>
        <w:t>And has carried over into some Christian thinking to this day. It's a hierarchy of being in which there are no gaps. And so we talk of the principle of plenitude.</w:t>
      </w:r>
    </w:p>
    <w:p w14:paraId="3B352682" w14:textId="77777777" w:rsidR="00D81F17" w:rsidRPr="00C36D21" w:rsidRDefault="00D81F17">
      <w:pPr>
        <w:rPr>
          <w:sz w:val="26"/>
          <w:szCs w:val="26"/>
        </w:rPr>
      </w:pPr>
    </w:p>
    <w:p w14:paraId="01131ED1" w14:textId="77777777" w:rsidR="00D81F17" w:rsidRPr="00C36D21" w:rsidRDefault="00000000">
      <w:pPr>
        <w:rPr>
          <w:sz w:val="26"/>
          <w:szCs w:val="26"/>
        </w:rPr>
      </w:pPr>
      <w:r w:rsidRPr="00C36D21">
        <w:rPr>
          <w:rFonts w:ascii="Calibri" w:eastAsia="Calibri" w:hAnsi="Calibri" w:cs="Calibri"/>
          <w:sz w:val="26"/>
          <w:szCs w:val="26"/>
        </w:rPr>
        <w:t xml:space="preserve">The hierarchy is filled up. There are no places to </w:t>
      </w:r>
      <w:proofErr w:type="gramStart"/>
      <w:r w:rsidRPr="00C36D21">
        <w:rPr>
          <w:rFonts w:ascii="Calibri" w:eastAsia="Calibri" w:hAnsi="Calibri" w:cs="Calibri"/>
          <w:sz w:val="26"/>
          <w:szCs w:val="26"/>
        </w:rPr>
        <w:t>let</w:t>
      </w:r>
      <w:proofErr w:type="gramEnd"/>
      <w:r w:rsidRPr="00C36D21">
        <w:rPr>
          <w:rFonts w:ascii="Calibri" w:eastAsia="Calibri" w:hAnsi="Calibri" w:cs="Calibri"/>
          <w:sz w:val="26"/>
          <w:szCs w:val="26"/>
        </w:rPr>
        <w:t>. There are no vacancies.</w:t>
      </w:r>
    </w:p>
    <w:p w14:paraId="5591F42B" w14:textId="77777777" w:rsidR="00D81F17" w:rsidRPr="00C36D21" w:rsidRDefault="00D81F17">
      <w:pPr>
        <w:rPr>
          <w:sz w:val="26"/>
          <w:szCs w:val="26"/>
        </w:rPr>
      </w:pPr>
    </w:p>
    <w:p w14:paraId="5B50F0F5" w14:textId="77777777" w:rsidR="00D81F17" w:rsidRPr="00C36D21" w:rsidRDefault="00000000">
      <w:pPr>
        <w:rPr>
          <w:sz w:val="26"/>
          <w:szCs w:val="26"/>
        </w:rPr>
      </w:pPr>
      <w:r w:rsidRPr="00C36D21">
        <w:rPr>
          <w:rFonts w:ascii="Calibri" w:eastAsia="Calibri" w:hAnsi="Calibri" w:cs="Calibri"/>
          <w:sz w:val="26"/>
          <w:szCs w:val="26"/>
        </w:rPr>
        <w:t>Every possible degree of being is taken by something that exists. Now, that notion has a long history. And you may be interested sometime in looking up a book by A. O. Lovejoy.</w:t>
      </w:r>
    </w:p>
    <w:p w14:paraId="4B38DC6B" w14:textId="77777777" w:rsidR="00D81F17" w:rsidRPr="00C36D21" w:rsidRDefault="00D81F17">
      <w:pPr>
        <w:rPr>
          <w:sz w:val="26"/>
          <w:szCs w:val="26"/>
        </w:rPr>
      </w:pPr>
    </w:p>
    <w:p w14:paraId="5F6CC08C" w14:textId="42978019" w:rsidR="00D81F17" w:rsidRPr="00C36D21" w:rsidRDefault="00000000">
      <w:pPr>
        <w:rPr>
          <w:sz w:val="26"/>
          <w:szCs w:val="26"/>
        </w:rPr>
      </w:pPr>
      <w:r w:rsidRPr="00C36D21">
        <w:rPr>
          <w:rFonts w:ascii="Calibri" w:eastAsia="Calibri" w:hAnsi="Calibri" w:cs="Calibri"/>
          <w:sz w:val="26"/>
          <w:szCs w:val="26"/>
        </w:rPr>
        <w:t>It's an older book, about 60 years</w:t>
      </w:r>
      <w:r w:rsidR="00C36D21">
        <w:rPr>
          <w:rFonts w:ascii="Calibri" w:eastAsia="Calibri" w:hAnsi="Calibri" w:cs="Calibri"/>
          <w:sz w:val="26"/>
          <w:szCs w:val="26"/>
        </w:rPr>
        <w:t xml:space="preserve"> old</w:t>
      </w:r>
      <w:r w:rsidRPr="00C36D21">
        <w:rPr>
          <w:rFonts w:ascii="Calibri" w:eastAsia="Calibri" w:hAnsi="Calibri" w:cs="Calibri"/>
          <w:sz w:val="26"/>
          <w:szCs w:val="26"/>
        </w:rPr>
        <w:t>, 70 years old now. A. O. Lovejoy</w:t>
      </w:r>
      <w:r w:rsidR="00C36D21">
        <w:rPr>
          <w:rFonts w:ascii="Calibri" w:eastAsia="Calibri" w:hAnsi="Calibri" w:cs="Calibri"/>
          <w:sz w:val="26"/>
          <w:szCs w:val="26"/>
        </w:rPr>
        <w:t xml:space="preserve"> wrote</w:t>
      </w:r>
      <w:r w:rsidRPr="00C36D21">
        <w:rPr>
          <w:rFonts w:ascii="Calibri" w:eastAsia="Calibri" w:hAnsi="Calibri" w:cs="Calibri"/>
          <w:sz w:val="26"/>
          <w:szCs w:val="26"/>
        </w:rPr>
        <w:t xml:space="preserve"> a book called The Great Chain of Being. The Great Chain of Being.</w:t>
      </w:r>
    </w:p>
    <w:p w14:paraId="6A23A63B" w14:textId="77777777" w:rsidR="00D81F17" w:rsidRPr="00C36D21" w:rsidRDefault="00D81F17">
      <w:pPr>
        <w:rPr>
          <w:sz w:val="26"/>
          <w:szCs w:val="26"/>
        </w:rPr>
      </w:pPr>
    </w:p>
    <w:p w14:paraId="74AD0A6F" w14:textId="77777777" w:rsidR="00D81F17" w:rsidRPr="00C36D21" w:rsidRDefault="00000000">
      <w:pPr>
        <w:rPr>
          <w:sz w:val="26"/>
          <w:szCs w:val="26"/>
        </w:rPr>
      </w:pPr>
      <w:r w:rsidRPr="00C36D21">
        <w:rPr>
          <w:rFonts w:ascii="Calibri" w:eastAsia="Calibri" w:hAnsi="Calibri" w:cs="Calibri"/>
          <w:sz w:val="26"/>
          <w:szCs w:val="26"/>
        </w:rPr>
        <w:t>And particularly those of you in history and literature who want to have some sense of where this notion comes from that plays such a role in Western thought may want to take note of that book for some time to read. A. O. Lovejoy's Great Chain of Being. Well, this hierarchy of things is an arrangement that enables them to preserve the transcendence of God.</w:t>
      </w:r>
    </w:p>
    <w:p w14:paraId="2D763ED5" w14:textId="77777777" w:rsidR="00D81F17" w:rsidRPr="00C36D21" w:rsidRDefault="00D81F17">
      <w:pPr>
        <w:rPr>
          <w:sz w:val="26"/>
          <w:szCs w:val="26"/>
        </w:rPr>
      </w:pPr>
    </w:p>
    <w:p w14:paraId="2C554A9F" w14:textId="7C041123" w:rsidR="00D81F17" w:rsidRPr="00C36D21" w:rsidRDefault="00000000">
      <w:pPr>
        <w:rPr>
          <w:sz w:val="26"/>
          <w:szCs w:val="26"/>
        </w:rPr>
      </w:pPr>
      <w:proofErr w:type="gramStart"/>
      <w:r w:rsidRPr="00C36D21">
        <w:rPr>
          <w:rFonts w:ascii="Calibri" w:eastAsia="Calibri" w:hAnsi="Calibri" w:cs="Calibri"/>
          <w:sz w:val="26"/>
          <w:szCs w:val="26"/>
        </w:rPr>
        <w:t>That is to say, God</w:t>
      </w:r>
      <w:proofErr w:type="gramEnd"/>
      <w:r w:rsidRPr="00C36D21">
        <w:rPr>
          <w:rFonts w:ascii="Calibri" w:eastAsia="Calibri" w:hAnsi="Calibri" w:cs="Calibri"/>
          <w:sz w:val="26"/>
          <w:szCs w:val="26"/>
        </w:rPr>
        <w:t xml:space="preserve"> is transcendent in the sense that he is qualitatively far beyond this earth and earthly creatures. Humans included. But at the same time</w:t>
      </w:r>
      <w:r w:rsidR="00C36D21">
        <w:rPr>
          <w:rFonts w:ascii="Calibri" w:eastAsia="Calibri" w:hAnsi="Calibri" w:cs="Calibri"/>
          <w:sz w:val="26"/>
          <w:szCs w:val="26"/>
        </w:rPr>
        <w:t>,</w:t>
      </w:r>
      <w:r w:rsidRPr="00C36D21">
        <w:rPr>
          <w:rFonts w:ascii="Calibri" w:eastAsia="Calibri" w:hAnsi="Calibri" w:cs="Calibri"/>
          <w:sz w:val="26"/>
          <w:szCs w:val="26"/>
        </w:rPr>
        <w:t xml:space="preserve"> it preserves the transcendence</w:t>
      </w:r>
      <w:r w:rsidR="00C36D21">
        <w:rPr>
          <w:rFonts w:ascii="Calibri" w:eastAsia="Calibri" w:hAnsi="Calibri" w:cs="Calibri"/>
          <w:sz w:val="26"/>
          <w:szCs w:val="26"/>
        </w:rPr>
        <w:t>;</w:t>
      </w:r>
      <w:r w:rsidRPr="00C36D21">
        <w:rPr>
          <w:rFonts w:ascii="Calibri" w:eastAsia="Calibri" w:hAnsi="Calibri" w:cs="Calibri"/>
          <w:sz w:val="26"/>
          <w:szCs w:val="26"/>
        </w:rPr>
        <w:t xml:space="preserve"> it facilitates the imminence of God.</w:t>
      </w:r>
    </w:p>
    <w:p w14:paraId="5F1C760C" w14:textId="77777777" w:rsidR="00D81F17" w:rsidRPr="00C36D21" w:rsidRDefault="00D81F17">
      <w:pPr>
        <w:rPr>
          <w:sz w:val="26"/>
          <w:szCs w:val="26"/>
        </w:rPr>
      </w:pPr>
    </w:p>
    <w:p w14:paraId="61E9A4B7" w14:textId="2BD025A7" w:rsidR="00D81F17" w:rsidRPr="00C36D21" w:rsidRDefault="00000000">
      <w:pPr>
        <w:rPr>
          <w:sz w:val="26"/>
          <w:szCs w:val="26"/>
        </w:rPr>
      </w:pPr>
      <w:r w:rsidRPr="00C36D21">
        <w:rPr>
          <w:rFonts w:ascii="Calibri" w:eastAsia="Calibri" w:hAnsi="Calibri" w:cs="Calibri"/>
          <w:sz w:val="26"/>
          <w:szCs w:val="26"/>
        </w:rPr>
        <w:t>You know, and keeping both these things in balance is one of the issues that arose in Greek thought. Plato's God</w:t>
      </w:r>
      <w:r w:rsidR="00C36D21">
        <w:rPr>
          <w:rFonts w:ascii="Calibri" w:eastAsia="Calibri" w:hAnsi="Calibri" w:cs="Calibri"/>
          <w:sz w:val="26"/>
          <w:szCs w:val="26"/>
        </w:rPr>
        <w:t xml:space="preserve"> is</w:t>
      </w:r>
      <w:r w:rsidRPr="00C36D21">
        <w:rPr>
          <w:rFonts w:ascii="Calibri" w:eastAsia="Calibri" w:hAnsi="Calibri" w:cs="Calibri"/>
          <w:sz w:val="26"/>
          <w:szCs w:val="26"/>
        </w:rPr>
        <w:t xml:space="preserve"> so transcendent, out of touch with earthly beings. </w:t>
      </w:r>
      <w:r w:rsidRPr="00C36D21">
        <w:rPr>
          <w:rFonts w:ascii="Calibri" w:eastAsia="Calibri" w:hAnsi="Calibri" w:cs="Calibri"/>
          <w:sz w:val="26"/>
          <w:szCs w:val="26"/>
        </w:rPr>
        <w:lastRenderedPageBreak/>
        <w:t>Aristotle's God, beyond the outer perimeter of the universe</w:t>
      </w:r>
      <w:r w:rsidR="00C36D21">
        <w:rPr>
          <w:rFonts w:ascii="Calibri" w:eastAsia="Calibri" w:hAnsi="Calibri" w:cs="Calibri"/>
          <w:sz w:val="26"/>
          <w:szCs w:val="26"/>
        </w:rPr>
        <w:t xml:space="preserve">, and in terms of efficient causation, is </w:t>
      </w:r>
      <w:r w:rsidRPr="00C36D21">
        <w:rPr>
          <w:rFonts w:ascii="Calibri" w:eastAsia="Calibri" w:hAnsi="Calibri" w:cs="Calibri"/>
          <w:sz w:val="26"/>
          <w:szCs w:val="26"/>
        </w:rPr>
        <w:t>unable to do anything among earthly beings.</w:t>
      </w:r>
    </w:p>
    <w:p w14:paraId="5B60F212" w14:textId="77777777" w:rsidR="00D81F17" w:rsidRPr="00C36D21" w:rsidRDefault="00D81F17">
      <w:pPr>
        <w:rPr>
          <w:sz w:val="26"/>
          <w:szCs w:val="26"/>
        </w:rPr>
      </w:pPr>
    </w:p>
    <w:p w14:paraId="31338477" w14:textId="77777777" w:rsidR="00D81F17" w:rsidRPr="00C36D21" w:rsidRDefault="00000000">
      <w:pPr>
        <w:rPr>
          <w:sz w:val="26"/>
          <w:szCs w:val="26"/>
        </w:rPr>
      </w:pPr>
      <w:r w:rsidRPr="00C36D21">
        <w:rPr>
          <w:rFonts w:ascii="Calibri" w:eastAsia="Calibri" w:hAnsi="Calibri" w:cs="Calibri"/>
          <w:sz w:val="26"/>
          <w:szCs w:val="26"/>
        </w:rPr>
        <w:t xml:space="preserve">But they were trying to preserve the imminence by virtue of the logos doctrine taken over from the Stoics. Now, remember that doctrine. For the Stoics, the logos </w:t>
      </w:r>
      <w:proofErr w:type="gramStart"/>
      <w:r w:rsidRPr="00C36D21">
        <w:rPr>
          <w:rFonts w:ascii="Calibri" w:eastAsia="Calibri" w:hAnsi="Calibri" w:cs="Calibri"/>
          <w:sz w:val="26"/>
          <w:szCs w:val="26"/>
        </w:rPr>
        <w:t>was</w:t>
      </w:r>
      <w:proofErr w:type="gramEnd"/>
      <w:r w:rsidRPr="00C36D21">
        <w:rPr>
          <w:rFonts w:ascii="Calibri" w:eastAsia="Calibri" w:hAnsi="Calibri" w:cs="Calibri"/>
          <w:sz w:val="26"/>
          <w:szCs w:val="26"/>
        </w:rPr>
        <w:t xml:space="preserve"> divine reason.</w:t>
      </w:r>
    </w:p>
    <w:p w14:paraId="206DA099" w14:textId="77777777" w:rsidR="00D81F17" w:rsidRPr="00C36D21" w:rsidRDefault="00D81F17">
      <w:pPr>
        <w:rPr>
          <w:sz w:val="26"/>
          <w:szCs w:val="26"/>
        </w:rPr>
      </w:pPr>
    </w:p>
    <w:p w14:paraId="28B6DF7B" w14:textId="0652E489" w:rsidR="00D81F17" w:rsidRPr="00C36D21" w:rsidRDefault="00000000">
      <w:pPr>
        <w:rPr>
          <w:sz w:val="26"/>
          <w:szCs w:val="26"/>
        </w:rPr>
      </w:pPr>
      <w:r w:rsidRPr="00C36D21">
        <w:rPr>
          <w:rFonts w:ascii="Calibri" w:eastAsia="Calibri" w:hAnsi="Calibri" w:cs="Calibri"/>
          <w:sz w:val="26"/>
          <w:szCs w:val="26"/>
        </w:rPr>
        <w:t xml:space="preserve">Probably impersonal. But some rational, unchanging </w:t>
      </w:r>
      <w:proofErr w:type="gramStart"/>
      <w:r w:rsidRPr="00C36D21">
        <w:rPr>
          <w:rFonts w:ascii="Calibri" w:eastAsia="Calibri" w:hAnsi="Calibri" w:cs="Calibri"/>
          <w:sz w:val="26"/>
          <w:szCs w:val="26"/>
        </w:rPr>
        <w:t>principle</w:t>
      </w:r>
      <w:proofErr w:type="gramEnd"/>
      <w:r w:rsidRPr="00C36D21">
        <w:rPr>
          <w:rFonts w:ascii="Calibri" w:eastAsia="Calibri" w:hAnsi="Calibri" w:cs="Calibri"/>
          <w:sz w:val="26"/>
          <w:szCs w:val="26"/>
        </w:rPr>
        <w:t xml:space="preserve"> that </w:t>
      </w:r>
      <w:proofErr w:type="gramStart"/>
      <w:r w:rsidRPr="00C36D21">
        <w:rPr>
          <w:rFonts w:ascii="Calibri" w:eastAsia="Calibri" w:hAnsi="Calibri" w:cs="Calibri"/>
          <w:sz w:val="26"/>
          <w:szCs w:val="26"/>
        </w:rPr>
        <w:t>embraces</w:t>
      </w:r>
      <w:proofErr w:type="gramEnd"/>
      <w:r w:rsidRPr="00C36D21">
        <w:rPr>
          <w:rFonts w:ascii="Calibri" w:eastAsia="Calibri" w:hAnsi="Calibri" w:cs="Calibri"/>
          <w:sz w:val="26"/>
          <w:szCs w:val="26"/>
        </w:rPr>
        <w:t xml:space="preserve"> and </w:t>
      </w:r>
      <w:proofErr w:type="gramStart"/>
      <w:r w:rsidRPr="00C36D21">
        <w:rPr>
          <w:rFonts w:ascii="Calibri" w:eastAsia="Calibri" w:hAnsi="Calibri" w:cs="Calibri"/>
          <w:sz w:val="26"/>
          <w:szCs w:val="26"/>
        </w:rPr>
        <w:t>permeates</w:t>
      </w:r>
      <w:proofErr w:type="gramEnd"/>
      <w:r w:rsidRPr="00C36D21">
        <w:rPr>
          <w:rFonts w:ascii="Calibri" w:eastAsia="Calibri" w:hAnsi="Calibri" w:cs="Calibri"/>
          <w:sz w:val="26"/>
          <w:szCs w:val="26"/>
        </w:rPr>
        <w:t xml:space="preserve"> everything in existence. </w:t>
      </w:r>
      <w:proofErr w:type="gramStart"/>
      <w:r w:rsidRPr="00C36D21">
        <w:rPr>
          <w:rFonts w:ascii="Calibri" w:eastAsia="Calibri" w:hAnsi="Calibri" w:cs="Calibri"/>
          <w:sz w:val="26"/>
          <w:szCs w:val="26"/>
        </w:rPr>
        <w:t>So that</w:t>
      </w:r>
      <w:proofErr w:type="gramEnd"/>
      <w:r w:rsidRPr="00C36D21">
        <w:rPr>
          <w:rFonts w:ascii="Calibri" w:eastAsia="Calibri" w:hAnsi="Calibri" w:cs="Calibri"/>
          <w:sz w:val="26"/>
          <w:szCs w:val="26"/>
        </w:rPr>
        <w:t xml:space="preserve"> there are seeds of the logos, logoi </w:t>
      </w:r>
      <w:proofErr w:type="spellStart"/>
      <w:r w:rsidRPr="00C36D21">
        <w:rPr>
          <w:rFonts w:ascii="Calibri" w:eastAsia="Calibri" w:hAnsi="Calibri" w:cs="Calibri"/>
          <w:sz w:val="26"/>
          <w:szCs w:val="26"/>
        </w:rPr>
        <w:t>spermatikoi</w:t>
      </w:r>
      <w:proofErr w:type="spellEnd"/>
      <w:r w:rsidRPr="00C36D21">
        <w:rPr>
          <w:rFonts w:ascii="Calibri" w:eastAsia="Calibri" w:hAnsi="Calibri" w:cs="Calibri"/>
          <w:sz w:val="26"/>
          <w:szCs w:val="26"/>
        </w:rPr>
        <w:t>.</w:t>
      </w:r>
    </w:p>
    <w:p w14:paraId="0AA8399E" w14:textId="77777777" w:rsidR="00D81F17" w:rsidRPr="00C36D21" w:rsidRDefault="00D81F17">
      <w:pPr>
        <w:rPr>
          <w:sz w:val="26"/>
          <w:szCs w:val="26"/>
        </w:rPr>
      </w:pPr>
    </w:p>
    <w:p w14:paraId="72B72442" w14:textId="77777777" w:rsidR="00D81F17" w:rsidRPr="00C36D21" w:rsidRDefault="00000000">
      <w:pPr>
        <w:rPr>
          <w:sz w:val="26"/>
          <w:szCs w:val="26"/>
        </w:rPr>
      </w:pPr>
      <w:proofErr w:type="gramStart"/>
      <w:r w:rsidRPr="00C36D21">
        <w:rPr>
          <w:rFonts w:ascii="Calibri" w:eastAsia="Calibri" w:hAnsi="Calibri" w:cs="Calibri"/>
          <w:sz w:val="26"/>
          <w:szCs w:val="26"/>
        </w:rPr>
        <w:t>Seeds of</w:t>
      </w:r>
      <w:proofErr w:type="gramEnd"/>
      <w:r w:rsidRPr="00C36D21">
        <w:rPr>
          <w:rFonts w:ascii="Calibri" w:eastAsia="Calibri" w:hAnsi="Calibri" w:cs="Calibri"/>
          <w:sz w:val="26"/>
          <w:szCs w:val="26"/>
        </w:rPr>
        <w:t xml:space="preserve"> the logos in every </w:t>
      </w:r>
      <w:proofErr w:type="gramStart"/>
      <w:r w:rsidRPr="00C36D21">
        <w:rPr>
          <w:rFonts w:ascii="Calibri" w:eastAsia="Calibri" w:hAnsi="Calibri" w:cs="Calibri"/>
          <w:sz w:val="26"/>
          <w:szCs w:val="26"/>
        </w:rPr>
        <w:t>particular thing</w:t>
      </w:r>
      <w:proofErr w:type="gramEnd"/>
      <w:r w:rsidRPr="00C36D21">
        <w:rPr>
          <w:rFonts w:ascii="Calibri" w:eastAsia="Calibri" w:hAnsi="Calibri" w:cs="Calibri"/>
          <w:sz w:val="26"/>
          <w:szCs w:val="26"/>
        </w:rPr>
        <w:t>. Now, if that's the case, then you see there are these seeds of the logos running all the way down. Everywhere.</w:t>
      </w:r>
    </w:p>
    <w:p w14:paraId="76F6EB37" w14:textId="77777777" w:rsidR="00D81F17" w:rsidRPr="00C36D21" w:rsidRDefault="00D81F17">
      <w:pPr>
        <w:rPr>
          <w:sz w:val="26"/>
          <w:szCs w:val="26"/>
        </w:rPr>
      </w:pPr>
    </w:p>
    <w:p w14:paraId="79AA84E7" w14:textId="75A36CE6" w:rsidR="00D81F17" w:rsidRPr="00C36D21" w:rsidRDefault="00000000">
      <w:pPr>
        <w:rPr>
          <w:sz w:val="26"/>
          <w:szCs w:val="26"/>
        </w:rPr>
      </w:pPr>
      <w:r w:rsidRPr="00C36D21">
        <w:rPr>
          <w:rFonts w:ascii="Calibri" w:eastAsia="Calibri" w:hAnsi="Calibri" w:cs="Calibri"/>
          <w:sz w:val="26"/>
          <w:szCs w:val="26"/>
        </w:rPr>
        <w:t xml:space="preserve">It is by virtue of the logos that the divine being is imminent in every natural thing and every earthly process. Imminent in so far as these logoi </w:t>
      </w:r>
      <w:proofErr w:type="spellStart"/>
      <w:r w:rsidRPr="00C36D21">
        <w:rPr>
          <w:rFonts w:ascii="Calibri" w:eastAsia="Calibri" w:hAnsi="Calibri" w:cs="Calibri"/>
          <w:sz w:val="26"/>
          <w:szCs w:val="26"/>
        </w:rPr>
        <w:t>spermatikoi</w:t>
      </w:r>
      <w:proofErr w:type="spellEnd"/>
      <w:r w:rsidRPr="00C36D21">
        <w:rPr>
          <w:rFonts w:ascii="Calibri" w:eastAsia="Calibri" w:hAnsi="Calibri" w:cs="Calibri"/>
          <w:sz w:val="26"/>
          <w:szCs w:val="26"/>
        </w:rPr>
        <w:t xml:space="preserve"> logoi </w:t>
      </w:r>
      <w:proofErr w:type="spellStart"/>
      <w:r w:rsidRPr="00C36D21">
        <w:rPr>
          <w:rFonts w:ascii="Calibri" w:eastAsia="Calibri" w:hAnsi="Calibri" w:cs="Calibri"/>
          <w:sz w:val="26"/>
          <w:szCs w:val="26"/>
        </w:rPr>
        <w:t>spermatikoi</w:t>
      </w:r>
      <w:proofErr w:type="spellEnd"/>
      <w:r w:rsidRPr="00C36D21">
        <w:rPr>
          <w:rFonts w:ascii="Calibri" w:eastAsia="Calibri" w:hAnsi="Calibri" w:cs="Calibri"/>
          <w:sz w:val="26"/>
          <w:szCs w:val="26"/>
        </w:rPr>
        <w:t xml:space="preserve"> are equated with the imminent forms</w:t>
      </w:r>
      <w:r w:rsidR="00C36D21">
        <w:rPr>
          <w:rFonts w:ascii="Calibri" w:eastAsia="Calibri" w:hAnsi="Calibri" w:cs="Calibri"/>
          <w:sz w:val="26"/>
          <w:szCs w:val="26"/>
        </w:rPr>
        <w:t>,</w:t>
      </w:r>
      <w:r w:rsidRPr="00C36D21">
        <w:rPr>
          <w:rFonts w:ascii="Calibri" w:eastAsia="Calibri" w:hAnsi="Calibri" w:cs="Calibri"/>
          <w:sz w:val="26"/>
          <w:szCs w:val="26"/>
        </w:rPr>
        <w:t xml:space="preserve"> and you expected me to say of the Aristotelian tradition. Now I'm going to say of the later Platonic tradition because there are hints at it in the Timaeus.</w:t>
      </w:r>
    </w:p>
    <w:p w14:paraId="1DB98FBA" w14:textId="77777777" w:rsidR="00D81F17" w:rsidRPr="00C36D21" w:rsidRDefault="00D81F17">
      <w:pPr>
        <w:rPr>
          <w:sz w:val="26"/>
          <w:szCs w:val="26"/>
        </w:rPr>
      </w:pPr>
    </w:p>
    <w:p w14:paraId="72CB8525" w14:textId="69140452" w:rsidR="00D81F17" w:rsidRPr="00C36D21" w:rsidRDefault="00000000">
      <w:pPr>
        <w:rPr>
          <w:sz w:val="26"/>
          <w:szCs w:val="26"/>
        </w:rPr>
      </w:pPr>
      <w:r w:rsidRPr="00C36D21">
        <w:rPr>
          <w:rFonts w:ascii="Calibri" w:eastAsia="Calibri" w:hAnsi="Calibri" w:cs="Calibri"/>
          <w:sz w:val="26"/>
          <w:szCs w:val="26"/>
        </w:rPr>
        <w:t xml:space="preserve">You see the forms </w:t>
      </w:r>
      <w:r w:rsidR="00C36D21">
        <w:rPr>
          <w:rFonts w:ascii="Calibri" w:eastAsia="Calibri" w:hAnsi="Calibri" w:cs="Calibri"/>
          <w:sz w:val="26"/>
          <w:szCs w:val="26"/>
        </w:rPr>
        <w:t>that brought physical things into the receptacle</w:t>
      </w:r>
      <w:r w:rsidRPr="00C36D21">
        <w:rPr>
          <w:rFonts w:ascii="Calibri" w:eastAsia="Calibri" w:hAnsi="Calibri" w:cs="Calibri"/>
          <w:sz w:val="26"/>
          <w:szCs w:val="26"/>
        </w:rPr>
        <w:t xml:space="preserve">. So that it's by virtue of the forms becoming logoi </w:t>
      </w:r>
      <w:proofErr w:type="spellStart"/>
      <w:r w:rsidRPr="00C36D21">
        <w:rPr>
          <w:rFonts w:ascii="Calibri" w:eastAsia="Calibri" w:hAnsi="Calibri" w:cs="Calibri"/>
          <w:sz w:val="26"/>
          <w:szCs w:val="26"/>
        </w:rPr>
        <w:t>spermatikoi</w:t>
      </w:r>
      <w:proofErr w:type="spellEnd"/>
      <w:r w:rsidRPr="00C36D21">
        <w:rPr>
          <w:rFonts w:ascii="Calibri" w:eastAsia="Calibri" w:hAnsi="Calibri" w:cs="Calibri"/>
          <w:sz w:val="26"/>
          <w:szCs w:val="26"/>
        </w:rPr>
        <w:t>, seeds of the divine logos that you have the imminence as well as the transcendence. Consequently, evil can now be seen as dependent on one stage in the whole hierarchy of being.</w:t>
      </w:r>
    </w:p>
    <w:p w14:paraId="04BFCD96" w14:textId="77777777" w:rsidR="00D81F17" w:rsidRPr="00C36D21" w:rsidRDefault="00D81F17">
      <w:pPr>
        <w:rPr>
          <w:sz w:val="26"/>
          <w:szCs w:val="26"/>
        </w:rPr>
      </w:pPr>
    </w:p>
    <w:p w14:paraId="4D3EB1C2" w14:textId="0A5961FC" w:rsidR="00D81F17" w:rsidRPr="00C36D21" w:rsidRDefault="00000000">
      <w:pPr>
        <w:rPr>
          <w:sz w:val="26"/>
          <w:szCs w:val="26"/>
        </w:rPr>
      </w:pPr>
      <w:proofErr w:type="gramStart"/>
      <w:r w:rsidRPr="00C36D21">
        <w:rPr>
          <w:rFonts w:ascii="Calibri" w:eastAsia="Calibri" w:hAnsi="Calibri" w:cs="Calibri"/>
          <w:sz w:val="26"/>
          <w:szCs w:val="26"/>
        </w:rPr>
        <w:t>That is to say</w:t>
      </w:r>
      <w:r w:rsidR="00C36D21">
        <w:rPr>
          <w:rFonts w:ascii="Calibri" w:eastAsia="Calibri" w:hAnsi="Calibri" w:cs="Calibri"/>
          <w:sz w:val="26"/>
          <w:szCs w:val="26"/>
        </w:rPr>
        <w:t>, down</w:t>
      </w:r>
      <w:proofErr w:type="gramEnd"/>
      <w:r w:rsidR="00C36D21">
        <w:rPr>
          <w:rFonts w:ascii="Calibri" w:eastAsia="Calibri" w:hAnsi="Calibri" w:cs="Calibri"/>
          <w:sz w:val="26"/>
          <w:szCs w:val="26"/>
        </w:rPr>
        <w:t xml:space="preserve"> here,</w:t>
      </w:r>
      <w:r w:rsidRPr="00C36D21">
        <w:rPr>
          <w:rFonts w:ascii="Calibri" w:eastAsia="Calibri" w:hAnsi="Calibri" w:cs="Calibri"/>
          <w:sz w:val="26"/>
          <w:szCs w:val="26"/>
        </w:rPr>
        <w:t xml:space="preserve"> a dog simply doesn't have the degree of perfection </w:t>
      </w:r>
      <w:r w:rsidR="00C36D21">
        <w:rPr>
          <w:rFonts w:ascii="Calibri" w:eastAsia="Calibri" w:hAnsi="Calibri" w:cs="Calibri"/>
          <w:sz w:val="26"/>
          <w:szCs w:val="26"/>
        </w:rPr>
        <w:t>that</w:t>
      </w:r>
      <w:r w:rsidRPr="00C36D21">
        <w:rPr>
          <w:rFonts w:ascii="Calibri" w:eastAsia="Calibri" w:hAnsi="Calibri" w:cs="Calibri"/>
          <w:sz w:val="26"/>
          <w:szCs w:val="26"/>
        </w:rPr>
        <w:t xml:space="preserve"> is appropriate to the human being. Nor </w:t>
      </w:r>
      <w:proofErr w:type="gramStart"/>
      <w:r w:rsidRPr="00C36D21">
        <w:rPr>
          <w:rFonts w:ascii="Calibri" w:eastAsia="Calibri" w:hAnsi="Calibri" w:cs="Calibri"/>
          <w:sz w:val="26"/>
          <w:szCs w:val="26"/>
        </w:rPr>
        <w:t>does</w:t>
      </w:r>
      <w:proofErr w:type="gramEnd"/>
      <w:r w:rsidRPr="00C36D21">
        <w:rPr>
          <w:rFonts w:ascii="Calibri" w:eastAsia="Calibri" w:hAnsi="Calibri" w:cs="Calibri"/>
          <w:sz w:val="26"/>
          <w:szCs w:val="26"/>
        </w:rPr>
        <w:t xml:space="preserve"> </w:t>
      </w:r>
      <w:proofErr w:type="gramStart"/>
      <w:r w:rsidRPr="00C36D21">
        <w:rPr>
          <w:rFonts w:ascii="Calibri" w:eastAsia="Calibri" w:hAnsi="Calibri" w:cs="Calibri"/>
          <w:sz w:val="26"/>
          <w:szCs w:val="26"/>
        </w:rPr>
        <w:t>the human being</w:t>
      </w:r>
      <w:proofErr w:type="gramEnd"/>
      <w:r w:rsidRPr="00C36D21">
        <w:rPr>
          <w:rFonts w:ascii="Calibri" w:eastAsia="Calibri" w:hAnsi="Calibri" w:cs="Calibri"/>
          <w:sz w:val="26"/>
          <w:szCs w:val="26"/>
        </w:rPr>
        <w:t xml:space="preserve"> have the degree of perfection appropriate to higher beings. But by the same token</w:t>
      </w:r>
      <w:r w:rsidR="00C36D21">
        <w:rPr>
          <w:rFonts w:ascii="Calibri" w:eastAsia="Calibri" w:hAnsi="Calibri" w:cs="Calibri"/>
          <w:sz w:val="26"/>
          <w:szCs w:val="26"/>
        </w:rPr>
        <w:t>, among human beings,</w:t>
      </w:r>
      <w:r w:rsidRPr="00C36D21">
        <w:rPr>
          <w:rFonts w:ascii="Calibri" w:eastAsia="Calibri" w:hAnsi="Calibri" w:cs="Calibri"/>
          <w:sz w:val="26"/>
          <w:szCs w:val="26"/>
        </w:rPr>
        <w:t xml:space="preserve"> there are some who do not live in accordance with that logos.</w:t>
      </w:r>
    </w:p>
    <w:p w14:paraId="79363724" w14:textId="77777777" w:rsidR="00D81F17" w:rsidRPr="00C36D21" w:rsidRDefault="00D81F17">
      <w:pPr>
        <w:rPr>
          <w:sz w:val="26"/>
          <w:szCs w:val="26"/>
        </w:rPr>
      </w:pPr>
    </w:p>
    <w:p w14:paraId="2FEE4DD9" w14:textId="7B352FE0" w:rsidR="00D81F17" w:rsidRPr="00C36D21" w:rsidRDefault="00C36D21">
      <w:pPr>
        <w:rPr>
          <w:sz w:val="26"/>
          <w:szCs w:val="26"/>
        </w:rPr>
      </w:pPr>
      <w:r>
        <w:rPr>
          <w:rFonts w:ascii="Calibri" w:eastAsia="Calibri" w:hAnsi="Calibri" w:cs="Calibri"/>
          <w:sz w:val="26"/>
          <w:szCs w:val="26"/>
        </w:rPr>
        <w:t>According to the Stoic ethic,</w:t>
      </w:r>
      <w:r w:rsidR="00000000" w:rsidRPr="00C36D21">
        <w:rPr>
          <w:rFonts w:ascii="Calibri" w:eastAsia="Calibri" w:hAnsi="Calibri" w:cs="Calibri"/>
          <w:sz w:val="26"/>
          <w:szCs w:val="26"/>
        </w:rPr>
        <w:t xml:space="preserve"> we are to live. Human beings who do not, putting it in Platonic language, conform to the form of their human existence. They don't achieve the actuality of that inherent capacity.</w:t>
      </w:r>
    </w:p>
    <w:p w14:paraId="642D5BB7" w14:textId="77777777" w:rsidR="00D81F17" w:rsidRPr="00C36D21" w:rsidRDefault="00D81F17">
      <w:pPr>
        <w:rPr>
          <w:sz w:val="26"/>
          <w:szCs w:val="26"/>
        </w:rPr>
      </w:pPr>
    </w:p>
    <w:p w14:paraId="3B246C2C" w14:textId="77777777" w:rsidR="00D81F17" w:rsidRPr="00C36D21" w:rsidRDefault="00000000">
      <w:pPr>
        <w:rPr>
          <w:sz w:val="26"/>
          <w:szCs w:val="26"/>
        </w:rPr>
      </w:pPr>
      <w:r w:rsidRPr="00C36D21">
        <w:rPr>
          <w:rFonts w:ascii="Calibri" w:eastAsia="Calibri" w:hAnsi="Calibri" w:cs="Calibri"/>
          <w:sz w:val="26"/>
          <w:szCs w:val="26"/>
        </w:rPr>
        <w:t xml:space="preserve">And evil then is a privation, a privation of good. It's a privation of the intended good, of the form in actualization. So you can see the way in </w:t>
      </w:r>
      <w:proofErr w:type="gramStart"/>
      <w:r w:rsidRPr="00C36D21">
        <w:rPr>
          <w:rFonts w:ascii="Calibri" w:eastAsia="Calibri" w:hAnsi="Calibri" w:cs="Calibri"/>
          <w:sz w:val="26"/>
          <w:szCs w:val="26"/>
        </w:rPr>
        <w:t>which</w:t>
      </w:r>
      <w:proofErr w:type="gramEnd"/>
      <w:r w:rsidRPr="00C36D21">
        <w:rPr>
          <w:rFonts w:ascii="Calibri" w:eastAsia="Calibri" w:hAnsi="Calibri" w:cs="Calibri"/>
          <w:sz w:val="26"/>
          <w:szCs w:val="26"/>
        </w:rPr>
        <w:t xml:space="preserve"> breaking with dualism, </w:t>
      </w:r>
      <w:proofErr w:type="gramStart"/>
      <w:r w:rsidRPr="00C36D21">
        <w:rPr>
          <w:rFonts w:ascii="Calibri" w:eastAsia="Calibri" w:hAnsi="Calibri" w:cs="Calibri"/>
          <w:sz w:val="26"/>
          <w:szCs w:val="26"/>
        </w:rPr>
        <w:t>a monism</w:t>
      </w:r>
      <w:proofErr w:type="gramEnd"/>
      <w:r w:rsidRPr="00C36D21">
        <w:rPr>
          <w:rFonts w:ascii="Calibri" w:eastAsia="Calibri" w:hAnsi="Calibri" w:cs="Calibri"/>
          <w:sz w:val="26"/>
          <w:szCs w:val="26"/>
        </w:rPr>
        <w:t xml:space="preserve"> is now involved.</w:t>
      </w:r>
    </w:p>
    <w:p w14:paraId="7F56B503" w14:textId="77777777" w:rsidR="00D81F17" w:rsidRPr="00C36D21" w:rsidRDefault="00D81F17">
      <w:pPr>
        <w:rPr>
          <w:sz w:val="26"/>
          <w:szCs w:val="26"/>
        </w:rPr>
      </w:pPr>
    </w:p>
    <w:p w14:paraId="3C6B3CE9" w14:textId="7E109EF7" w:rsidR="00D81F17" w:rsidRPr="00C36D21" w:rsidRDefault="00000000">
      <w:pPr>
        <w:rPr>
          <w:sz w:val="26"/>
          <w:szCs w:val="26"/>
        </w:rPr>
      </w:pPr>
      <w:r w:rsidRPr="00C36D21">
        <w:rPr>
          <w:rFonts w:ascii="Calibri" w:eastAsia="Calibri" w:hAnsi="Calibri" w:cs="Calibri"/>
          <w:sz w:val="26"/>
          <w:szCs w:val="26"/>
        </w:rPr>
        <w:t xml:space="preserve">What you have in fact may sound like pantheism. Because if the logos </w:t>
      </w:r>
      <w:proofErr w:type="gramStart"/>
      <w:r w:rsidRPr="00C36D21">
        <w:rPr>
          <w:rFonts w:ascii="Calibri" w:eastAsia="Calibri" w:hAnsi="Calibri" w:cs="Calibri"/>
          <w:sz w:val="26"/>
          <w:szCs w:val="26"/>
        </w:rPr>
        <w:t>is</w:t>
      </w:r>
      <w:proofErr w:type="gramEnd"/>
      <w:r w:rsidRPr="00C36D21">
        <w:rPr>
          <w:rFonts w:ascii="Calibri" w:eastAsia="Calibri" w:hAnsi="Calibri" w:cs="Calibri"/>
          <w:sz w:val="26"/>
          <w:szCs w:val="26"/>
        </w:rPr>
        <w:t xml:space="preserve"> divine, if the logos</w:t>
      </w:r>
      <w:proofErr w:type="gramStart"/>
      <w:r w:rsidRPr="00C36D21">
        <w:rPr>
          <w:rFonts w:ascii="Calibri" w:eastAsia="Calibri" w:hAnsi="Calibri" w:cs="Calibri"/>
          <w:sz w:val="26"/>
          <w:szCs w:val="26"/>
        </w:rPr>
        <w:t>, that is to say, is</w:t>
      </w:r>
      <w:proofErr w:type="gramEnd"/>
      <w:r w:rsidRPr="00C36D21">
        <w:rPr>
          <w:rFonts w:ascii="Calibri" w:eastAsia="Calibri" w:hAnsi="Calibri" w:cs="Calibri"/>
          <w:sz w:val="26"/>
          <w:szCs w:val="26"/>
        </w:rPr>
        <w:t xml:space="preserve"> the highest emanation from the divine being, if the logos </w:t>
      </w:r>
      <w:proofErr w:type="gramStart"/>
      <w:r w:rsidRPr="00C36D21">
        <w:rPr>
          <w:rFonts w:ascii="Calibri" w:eastAsia="Calibri" w:hAnsi="Calibri" w:cs="Calibri"/>
          <w:sz w:val="26"/>
          <w:szCs w:val="26"/>
        </w:rPr>
        <w:t>is</w:t>
      </w:r>
      <w:proofErr w:type="gramEnd"/>
      <w:r w:rsidRPr="00C36D21">
        <w:rPr>
          <w:rFonts w:ascii="Calibri" w:eastAsia="Calibri" w:hAnsi="Calibri" w:cs="Calibri"/>
          <w:sz w:val="26"/>
          <w:szCs w:val="26"/>
        </w:rPr>
        <w:t xml:space="preserve"> divine and </w:t>
      </w:r>
      <w:proofErr w:type="gramStart"/>
      <w:r w:rsidRPr="00C36D21">
        <w:rPr>
          <w:rFonts w:ascii="Calibri" w:eastAsia="Calibri" w:hAnsi="Calibri" w:cs="Calibri"/>
          <w:sz w:val="26"/>
          <w:szCs w:val="26"/>
        </w:rPr>
        <w:t>permeates</w:t>
      </w:r>
      <w:proofErr w:type="gramEnd"/>
      <w:r w:rsidRPr="00C36D21">
        <w:rPr>
          <w:rFonts w:ascii="Calibri" w:eastAsia="Calibri" w:hAnsi="Calibri" w:cs="Calibri"/>
          <w:sz w:val="26"/>
          <w:szCs w:val="26"/>
        </w:rPr>
        <w:t xml:space="preserve"> all things, then it sounds at least as if the divine is in everything</w:t>
      </w:r>
      <w:r w:rsidR="00C36D21">
        <w:rPr>
          <w:rFonts w:ascii="Calibri" w:eastAsia="Calibri" w:hAnsi="Calibri" w:cs="Calibri"/>
          <w:sz w:val="26"/>
          <w:szCs w:val="26"/>
        </w:rPr>
        <w:t>, and insofar as matter has no separate existence,</w:t>
      </w:r>
      <w:r w:rsidRPr="00C36D21">
        <w:rPr>
          <w:rFonts w:ascii="Calibri" w:eastAsia="Calibri" w:hAnsi="Calibri" w:cs="Calibri"/>
          <w:sz w:val="26"/>
          <w:szCs w:val="26"/>
        </w:rPr>
        <w:t xml:space="preserve"> the divine becomes everything. It's a kind of pantheism.</w:t>
      </w:r>
    </w:p>
    <w:p w14:paraId="790C8431" w14:textId="77777777" w:rsidR="00D81F17" w:rsidRPr="00C36D21" w:rsidRDefault="00D81F17">
      <w:pPr>
        <w:rPr>
          <w:sz w:val="26"/>
          <w:szCs w:val="26"/>
        </w:rPr>
      </w:pPr>
    </w:p>
    <w:p w14:paraId="70384BED" w14:textId="03498D4E" w:rsidR="00D81F17" w:rsidRPr="00C36D21" w:rsidRDefault="00000000">
      <w:pPr>
        <w:rPr>
          <w:sz w:val="26"/>
          <w:szCs w:val="26"/>
        </w:rPr>
      </w:pPr>
      <w:r w:rsidRPr="00C36D21">
        <w:rPr>
          <w:rFonts w:ascii="Calibri" w:eastAsia="Calibri" w:hAnsi="Calibri" w:cs="Calibri"/>
          <w:sz w:val="26"/>
          <w:szCs w:val="26"/>
        </w:rPr>
        <w:lastRenderedPageBreak/>
        <w:t xml:space="preserve">Which was another problem </w:t>
      </w:r>
      <w:proofErr w:type="gramStart"/>
      <w:r w:rsidRPr="00C36D21">
        <w:rPr>
          <w:rFonts w:ascii="Calibri" w:eastAsia="Calibri" w:hAnsi="Calibri" w:cs="Calibri"/>
          <w:sz w:val="26"/>
          <w:szCs w:val="26"/>
        </w:rPr>
        <w:t>later on</w:t>
      </w:r>
      <w:proofErr w:type="gramEnd"/>
      <w:r w:rsidRPr="00C36D21">
        <w:rPr>
          <w:rFonts w:ascii="Calibri" w:eastAsia="Calibri" w:hAnsi="Calibri" w:cs="Calibri"/>
          <w:sz w:val="26"/>
          <w:szCs w:val="26"/>
        </w:rPr>
        <w:t xml:space="preserve"> that had to be wrestled with. Middle Platonism, because of the </w:t>
      </w:r>
      <w:r w:rsidR="00C36D21">
        <w:rPr>
          <w:rFonts w:ascii="Calibri" w:eastAsia="Calibri" w:hAnsi="Calibri" w:cs="Calibri"/>
          <w:sz w:val="26"/>
          <w:szCs w:val="26"/>
        </w:rPr>
        <w:t>Stoic influence, Neo-Platonism was</w:t>
      </w:r>
      <w:r w:rsidRPr="00C36D21">
        <w:rPr>
          <w:rFonts w:ascii="Calibri" w:eastAsia="Calibri" w:hAnsi="Calibri" w:cs="Calibri"/>
          <w:sz w:val="26"/>
          <w:szCs w:val="26"/>
        </w:rPr>
        <w:t xml:space="preserve"> </w:t>
      </w:r>
      <w:proofErr w:type="gramStart"/>
      <w:r w:rsidRPr="00C36D21">
        <w:rPr>
          <w:rFonts w:ascii="Calibri" w:eastAsia="Calibri" w:hAnsi="Calibri" w:cs="Calibri"/>
          <w:sz w:val="26"/>
          <w:szCs w:val="26"/>
        </w:rPr>
        <w:t>pretty pantheistic</w:t>
      </w:r>
      <w:proofErr w:type="gramEnd"/>
      <w:r w:rsidRPr="00C36D21">
        <w:rPr>
          <w:rFonts w:ascii="Calibri" w:eastAsia="Calibri" w:hAnsi="Calibri" w:cs="Calibri"/>
          <w:sz w:val="26"/>
          <w:szCs w:val="26"/>
        </w:rPr>
        <w:t xml:space="preserve">. When Christianity assimilated Middle Platonism, as many Christians did, they found they had to make distinctions between God and creation </w:t>
      </w:r>
      <w:r w:rsidR="00C36D21">
        <w:rPr>
          <w:rFonts w:ascii="Calibri" w:eastAsia="Calibri" w:hAnsi="Calibri" w:cs="Calibri"/>
          <w:sz w:val="26"/>
          <w:szCs w:val="26"/>
        </w:rPr>
        <w:t>that</w:t>
      </w:r>
      <w:r w:rsidRPr="00C36D21">
        <w:rPr>
          <w:rFonts w:ascii="Calibri" w:eastAsia="Calibri" w:hAnsi="Calibri" w:cs="Calibri"/>
          <w:sz w:val="26"/>
          <w:szCs w:val="26"/>
        </w:rPr>
        <w:t xml:space="preserve"> were not inherent in this emanation theory.</w:t>
      </w:r>
    </w:p>
    <w:p w14:paraId="3AC5B451" w14:textId="77777777" w:rsidR="00D81F17" w:rsidRPr="00C36D21" w:rsidRDefault="00D81F17">
      <w:pPr>
        <w:rPr>
          <w:sz w:val="26"/>
          <w:szCs w:val="26"/>
        </w:rPr>
      </w:pPr>
    </w:p>
    <w:p w14:paraId="4DA34C96" w14:textId="77777777" w:rsidR="00D81F17" w:rsidRPr="00C36D21" w:rsidRDefault="00000000">
      <w:pPr>
        <w:rPr>
          <w:sz w:val="26"/>
          <w:szCs w:val="26"/>
        </w:rPr>
      </w:pPr>
      <w:r w:rsidRPr="00C36D21">
        <w:rPr>
          <w:rFonts w:ascii="Calibri" w:eastAsia="Calibri" w:hAnsi="Calibri" w:cs="Calibri"/>
          <w:sz w:val="26"/>
          <w:szCs w:val="26"/>
        </w:rPr>
        <w:t>And the distinction that finally was made was that instead of emanation, creation ex nihilo is the way to conceive the distinction. What is emanation? Well, the word itself means an outflowing. An outflowing of being.</w:t>
      </w:r>
    </w:p>
    <w:p w14:paraId="0CBDE313" w14:textId="77777777" w:rsidR="00D81F17" w:rsidRPr="00C36D21" w:rsidRDefault="00D81F17">
      <w:pPr>
        <w:rPr>
          <w:sz w:val="26"/>
          <w:szCs w:val="26"/>
        </w:rPr>
      </w:pPr>
    </w:p>
    <w:p w14:paraId="6BBCF570" w14:textId="77777777" w:rsidR="00D81F17" w:rsidRPr="00C36D21" w:rsidRDefault="00000000">
      <w:pPr>
        <w:rPr>
          <w:sz w:val="26"/>
          <w:szCs w:val="26"/>
        </w:rPr>
      </w:pPr>
      <w:r w:rsidRPr="00C36D21">
        <w:rPr>
          <w:rFonts w:ascii="Calibri" w:eastAsia="Calibri" w:hAnsi="Calibri" w:cs="Calibri"/>
          <w:sz w:val="26"/>
          <w:szCs w:val="26"/>
        </w:rPr>
        <w:t>Analogies used are of water streaming from a fountain, light streaming from the sun, you see. So if the natural world is an emanation of the divine being, it's of the very stuff of which the divine being is. Nature comes ex deo, out of the divine being, rather than ex nihilo.</w:t>
      </w:r>
    </w:p>
    <w:p w14:paraId="4B20C9F7" w14:textId="77777777" w:rsidR="00D81F17" w:rsidRPr="00C36D21" w:rsidRDefault="00D81F17">
      <w:pPr>
        <w:rPr>
          <w:sz w:val="26"/>
          <w:szCs w:val="26"/>
        </w:rPr>
      </w:pPr>
    </w:p>
    <w:p w14:paraId="43F0E15F" w14:textId="77777777" w:rsidR="00D81F17" w:rsidRPr="00C36D21" w:rsidRDefault="00000000">
      <w:pPr>
        <w:rPr>
          <w:sz w:val="26"/>
          <w:szCs w:val="26"/>
        </w:rPr>
      </w:pPr>
      <w:r w:rsidRPr="00C36D21">
        <w:rPr>
          <w:rFonts w:ascii="Calibri" w:eastAsia="Calibri" w:hAnsi="Calibri" w:cs="Calibri"/>
          <w:sz w:val="26"/>
          <w:szCs w:val="26"/>
        </w:rPr>
        <w:t xml:space="preserve">So what begins to take shape on the horizon now, and it's on the horizon still, is a distinction between dualism, dualism as in the Gnostics, pantheism as in the Neoplatonists, and theism as in Christian thought. Dualism, where things are formed out of eternal matter, ex </w:t>
      </w:r>
      <w:proofErr w:type="spellStart"/>
      <w:r w:rsidRPr="00C36D21">
        <w:rPr>
          <w:rFonts w:ascii="Calibri" w:eastAsia="Calibri" w:hAnsi="Calibri" w:cs="Calibri"/>
          <w:sz w:val="26"/>
          <w:szCs w:val="26"/>
        </w:rPr>
        <w:t>materia</w:t>
      </w:r>
      <w:proofErr w:type="spellEnd"/>
      <w:r w:rsidRPr="00C36D21">
        <w:rPr>
          <w:rFonts w:ascii="Calibri" w:eastAsia="Calibri" w:hAnsi="Calibri" w:cs="Calibri"/>
          <w:sz w:val="26"/>
          <w:szCs w:val="26"/>
        </w:rPr>
        <w:t>. Pantheism with things formed ex deo, out of the very substance of God.</w:t>
      </w:r>
    </w:p>
    <w:p w14:paraId="0B02CEC9" w14:textId="77777777" w:rsidR="00D81F17" w:rsidRPr="00C36D21" w:rsidRDefault="00D81F17">
      <w:pPr>
        <w:rPr>
          <w:sz w:val="26"/>
          <w:szCs w:val="26"/>
        </w:rPr>
      </w:pPr>
    </w:p>
    <w:p w14:paraId="05C39D43" w14:textId="77777777" w:rsidR="00D81F17" w:rsidRPr="00C36D21" w:rsidRDefault="00000000">
      <w:pPr>
        <w:rPr>
          <w:sz w:val="26"/>
          <w:szCs w:val="26"/>
        </w:rPr>
      </w:pPr>
      <w:r w:rsidRPr="00C36D21">
        <w:rPr>
          <w:rFonts w:ascii="Calibri" w:eastAsia="Calibri" w:hAnsi="Calibri" w:cs="Calibri"/>
          <w:sz w:val="26"/>
          <w:szCs w:val="26"/>
        </w:rPr>
        <w:t>And theism with creation ex nihilo, out of nothing at all. Giving rise to three very different worldviews. And in a real way, the history of the first five, six centuries of Christian thought is the history of trying to make those distinctions clearly.</w:t>
      </w:r>
    </w:p>
    <w:p w14:paraId="3C74B535" w14:textId="77777777" w:rsidR="00D81F17" w:rsidRPr="00C36D21" w:rsidRDefault="00D81F17">
      <w:pPr>
        <w:rPr>
          <w:sz w:val="26"/>
          <w:szCs w:val="26"/>
        </w:rPr>
      </w:pPr>
    </w:p>
    <w:p w14:paraId="64588FFD" w14:textId="77777777" w:rsidR="00D81F17" w:rsidRPr="00C36D21" w:rsidRDefault="00000000">
      <w:pPr>
        <w:rPr>
          <w:sz w:val="26"/>
          <w:szCs w:val="26"/>
        </w:rPr>
      </w:pPr>
      <w:r w:rsidRPr="00C36D21">
        <w:rPr>
          <w:rFonts w:ascii="Calibri" w:eastAsia="Calibri" w:hAnsi="Calibri" w:cs="Calibri"/>
          <w:sz w:val="26"/>
          <w:szCs w:val="26"/>
        </w:rPr>
        <w:t xml:space="preserve">Now, one or two other notes about this Middle Platonism. I was saying that it enabled them to affirm both the transcendence and the imminence of God. </w:t>
      </w:r>
      <w:proofErr w:type="gramStart"/>
      <w:r w:rsidRPr="00C36D21">
        <w:rPr>
          <w:rFonts w:ascii="Calibri" w:eastAsia="Calibri" w:hAnsi="Calibri" w:cs="Calibri"/>
          <w:sz w:val="26"/>
          <w:szCs w:val="26"/>
        </w:rPr>
        <w:t>That is to say, God</w:t>
      </w:r>
      <w:proofErr w:type="gramEnd"/>
      <w:r w:rsidRPr="00C36D21">
        <w:rPr>
          <w:rFonts w:ascii="Calibri" w:eastAsia="Calibri" w:hAnsi="Calibri" w:cs="Calibri"/>
          <w:sz w:val="26"/>
          <w:szCs w:val="26"/>
        </w:rPr>
        <w:t>, by virtue of the logos, is an imminent formative principle within all things.</w:t>
      </w:r>
    </w:p>
    <w:p w14:paraId="3498BFAB" w14:textId="77777777" w:rsidR="00D81F17" w:rsidRPr="00C36D21" w:rsidRDefault="00D81F17">
      <w:pPr>
        <w:rPr>
          <w:sz w:val="26"/>
          <w:szCs w:val="26"/>
        </w:rPr>
      </w:pPr>
    </w:p>
    <w:p w14:paraId="62FDC608" w14:textId="77777777" w:rsidR="00D81F17" w:rsidRPr="00C36D21" w:rsidRDefault="00000000">
      <w:pPr>
        <w:rPr>
          <w:sz w:val="26"/>
          <w:szCs w:val="26"/>
        </w:rPr>
      </w:pPr>
      <w:r w:rsidRPr="00C36D21">
        <w:rPr>
          <w:rFonts w:ascii="Calibri" w:eastAsia="Calibri" w:hAnsi="Calibri" w:cs="Calibri"/>
          <w:sz w:val="26"/>
          <w:szCs w:val="26"/>
        </w:rPr>
        <w:t xml:space="preserve">But by the same token, notice that if the forms are seeds of the logos, and the logos is the emanating reason of God, then the ultimate status of the forms is as reasons in the mind of God. </w:t>
      </w:r>
      <w:proofErr w:type="gramStart"/>
      <w:r w:rsidRPr="00C36D21">
        <w:rPr>
          <w:rFonts w:ascii="Calibri" w:eastAsia="Calibri" w:hAnsi="Calibri" w:cs="Calibri"/>
          <w:sz w:val="26"/>
          <w:szCs w:val="26"/>
        </w:rPr>
        <w:t>You</w:t>
      </w:r>
      <w:proofErr w:type="gramEnd"/>
      <w:r w:rsidRPr="00C36D21">
        <w:rPr>
          <w:rFonts w:ascii="Calibri" w:eastAsia="Calibri" w:hAnsi="Calibri" w:cs="Calibri"/>
          <w:sz w:val="26"/>
          <w:szCs w:val="26"/>
        </w:rPr>
        <w:t xml:space="preserve"> see? They are the eternal ideas in the mind of God. Now, that's hinted at in the Timaeus.</w:t>
      </w:r>
    </w:p>
    <w:p w14:paraId="3CA3029D" w14:textId="77777777" w:rsidR="00D81F17" w:rsidRPr="00C36D21" w:rsidRDefault="00D81F17">
      <w:pPr>
        <w:rPr>
          <w:sz w:val="26"/>
          <w:szCs w:val="26"/>
        </w:rPr>
      </w:pPr>
    </w:p>
    <w:p w14:paraId="54A8157A" w14:textId="4803234C" w:rsidR="00D81F17" w:rsidRPr="00C36D21" w:rsidRDefault="00000000">
      <w:pPr>
        <w:rPr>
          <w:sz w:val="26"/>
          <w:szCs w:val="26"/>
        </w:rPr>
      </w:pPr>
      <w:r w:rsidRPr="00C36D21">
        <w:rPr>
          <w:rFonts w:ascii="Calibri" w:eastAsia="Calibri" w:hAnsi="Calibri" w:cs="Calibri"/>
          <w:sz w:val="26"/>
          <w:szCs w:val="26"/>
        </w:rPr>
        <w:t>The Demiurge, who</w:t>
      </w:r>
      <w:r w:rsidR="00C36D21">
        <w:rPr>
          <w:rFonts w:ascii="Calibri" w:eastAsia="Calibri" w:hAnsi="Calibri" w:cs="Calibri"/>
          <w:sz w:val="26"/>
          <w:szCs w:val="26"/>
        </w:rPr>
        <w:t>,</w:t>
      </w:r>
      <w:r w:rsidRPr="00C36D21">
        <w:rPr>
          <w:rFonts w:ascii="Calibri" w:eastAsia="Calibri" w:hAnsi="Calibri" w:cs="Calibri"/>
          <w:sz w:val="26"/>
          <w:szCs w:val="26"/>
        </w:rPr>
        <w:t xml:space="preserve"> with the forms in mind, you remember, wanted everything to be as good as possible. And in the Middle Platonism, the forms then become ideas in the mind of God, so that God now is not just the formal cause, and the final cause for the sake of which nature exists, but also the efficient cause, because it's through the operation of the logoi </w:t>
      </w:r>
      <w:proofErr w:type="spellStart"/>
      <w:r w:rsidRPr="00C36D21">
        <w:rPr>
          <w:rFonts w:ascii="Calibri" w:eastAsia="Calibri" w:hAnsi="Calibri" w:cs="Calibri"/>
          <w:sz w:val="26"/>
          <w:szCs w:val="26"/>
        </w:rPr>
        <w:t>spermaticoi</w:t>
      </w:r>
      <w:proofErr w:type="spellEnd"/>
      <w:r w:rsidRPr="00C36D21">
        <w:rPr>
          <w:rFonts w:ascii="Calibri" w:eastAsia="Calibri" w:hAnsi="Calibri" w:cs="Calibri"/>
          <w:sz w:val="26"/>
          <w:szCs w:val="26"/>
        </w:rPr>
        <w:t xml:space="preserve"> that nature comes into being, formed. Now, the logos, then, is divine.</w:t>
      </w:r>
    </w:p>
    <w:p w14:paraId="4F4CDE5C" w14:textId="77777777" w:rsidR="00D81F17" w:rsidRPr="00C36D21" w:rsidRDefault="00D81F17">
      <w:pPr>
        <w:rPr>
          <w:sz w:val="26"/>
          <w:szCs w:val="26"/>
        </w:rPr>
      </w:pPr>
    </w:p>
    <w:p w14:paraId="52FB3E9F" w14:textId="77777777" w:rsidR="00D81F17" w:rsidRPr="00C36D21" w:rsidRDefault="00000000">
      <w:pPr>
        <w:rPr>
          <w:sz w:val="26"/>
          <w:szCs w:val="26"/>
        </w:rPr>
      </w:pPr>
      <w:r w:rsidRPr="00C36D21">
        <w:rPr>
          <w:rFonts w:ascii="Calibri" w:eastAsia="Calibri" w:hAnsi="Calibri" w:cs="Calibri"/>
          <w:sz w:val="26"/>
          <w:szCs w:val="26"/>
        </w:rPr>
        <w:t xml:space="preserve">So, you have God, you have the logos as the highest emanation, known as, let me get the exact wording of it, a God known as Proto-Theos, the first God, and the logos known as </w:t>
      </w:r>
      <w:proofErr w:type="spellStart"/>
      <w:r w:rsidRPr="00C36D21">
        <w:rPr>
          <w:rFonts w:ascii="Calibri" w:eastAsia="Calibri" w:hAnsi="Calibri" w:cs="Calibri"/>
          <w:sz w:val="26"/>
          <w:szCs w:val="26"/>
        </w:rPr>
        <w:t>Deuteros</w:t>
      </w:r>
      <w:proofErr w:type="spellEnd"/>
      <w:r w:rsidRPr="00C36D21">
        <w:rPr>
          <w:rFonts w:ascii="Calibri" w:eastAsia="Calibri" w:hAnsi="Calibri" w:cs="Calibri"/>
          <w:sz w:val="26"/>
          <w:szCs w:val="26"/>
        </w:rPr>
        <w:t xml:space="preserve">-Theos, the second God. So that here in these pagan Middle </w:t>
      </w:r>
      <w:r w:rsidRPr="00C36D21">
        <w:rPr>
          <w:rFonts w:ascii="Calibri" w:eastAsia="Calibri" w:hAnsi="Calibri" w:cs="Calibri"/>
          <w:sz w:val="26"/>
          <w:szCs w:val="26"/>
        </w:rPr>
        <w:lastRenderedPageBreak/>
        <w:t xml:space="preserve">Platonists, there is emerging a distinction of beings within the divine </w:t>
      </w:r>
      <w:proofErr w:type="gramStart"/>
      <w:r w:rsidRPr="00C36D21">
        <w:rPr>
          <w:rFonts w:ascii="Calibri" w:eastAsia="Calibri" w:hAnsi="Calibri" w:cs="Calibri"/>
          <w:sz w:val="26"/>
          <w:szCs w:val="26"/>
        </w:rPr>
        <w:t>God-head</w:t>
      </w:r>
      <w:proofErr w:type="gramEnd"/>
      <w:r w:rsidRPr="00C36D21">
        <w:rPr>
          <w:rFonts w:ascii="Calibri" w:eastAsia="Calibri" w:hAnsi="Calibri" w:cs="Calibri"/>
          <w:sz w:val="26"/>
          <w:szCs w:val="26"/>
        </w:rPr>
        <w:t xml:space="preserve">. </w:t>
      </w:r>
      <w:proofErr w:type="gramStart"/>
      <w:r w:rsidRPr="00C36D21">
        <w:rPr>
          <w:rFonts w:ascii="Calibri" w:eastAsia="Calibri" w:hAnsi="Calibri" w:cs="Calibri"/>
          <w:sz w:val="26"/>
          <w:szCs w:val="26"/>
        </w:rPr>
        <w:t>You</w:t>
      </w:r>
      <w:proofErr w:type="gramEnd"/>
      <w:r w:rsidRPr="00C36D21">
        <w:rPr>
          <w:rFonts w:ascii="Calibri" w:eastAsia="Calibri" w:hAnsi="Calibri" w:cs="Calibri"/>
          <w:sz w:val="26"/>
          <w:szCs w:val="26"/>
        </w:rPr>
        <w:t xml:space="preserve"> see? In fact, there were one or two of them who added to the divine logos the world soul, giving us Proto-Theos, </w:t>
      </w:r>
      <w:proofErr w:type="spellStart"/>
      <w:r w:rsidRPr="00C36D21">
        <w:rPr>
          <w:rFonts w:ascii="Calibri" w:eastAsia="Calibri" w:hAnsi="Calibri" w:cs="Calibri"/>
          <w:sz w:val="26"/>
          <w:szCs w:val="26"/>
        </w:rPr>
        <w:t>Deuteros</w:t>
      </w:r>
      <w:proofErr w:type="spellEnd"/>
      <w:r w:rsidRPr="00C36D21">
        <w:rPr>
          <w:rFonts w:ascii="Calibri" w:eastAsia="Calibri" w:hAnsi="Calibri" w:cs="Calibri"/>
          <w:sz w:val="26"/>
          <w:szCs w:val="26"/>
        </w:rPr>
        <w:t>-Theos, and number three.</w:t>
      </w:r>
    </w:p>
    <w:p w14:paraId="0B9E3361" w14:textId="77777777" w:rsidR="00D81F17" w:rsidRPr="00C36D21" w:rsidRDefault="00D81F17">
      <w:pPr>
        <w:rPr>
          <w:sz w:val="26"/>
          <w:szCs w:val="26"/>
        </w:rPr>
      </w:pPr>
    </w:p>
    <w:p w14:paraId="4F25CD01" w14:textId="77777777" w:rsidR="00D81F17" w:rsidRPr="00C36D21" w:rsidRDefault="00000000">
      <w:pPr>
        <w:rPr>
          <w:sz w:val="26"/>
          <w:szCs w:val="26"/>
        </w:rPr>
      </w:pPr>
      <w:r w:rsidRPr="00C36D21">
        <w:rPr>
          <w:rFonts w:ascii="Calibri" w:eastAsia="Calibri" w:hAnsi="Calibri" w:cs="Calibri"/>
          <w:sz w:val="26"/>
          <w:szCs w:val="26"/>
        </w:rPr>
        <w:t xml:space="preserve">This is a pre-Christian conception of divine trinity in a purely pagan context. Okay? And it's this formulation of it which provided a conceptual tool for the early church in beginning to formulate the doctrine of the Trinity. And we'll see more of that </w:t>
      </w:r>
      <w:proofErr w:type="gramStart"/>
      <w:r w:rsidRPr="00C36D21">
        <w:rPr>
          <w:rFonts w:ascii="Calibri" w:eastAsia="Calibri" w:hAnsi="Calibri" w:cs="Calibri"/>
          <w:sz w:val="26"/>
          <w:szCs w:val="26"/>
        </w:rPr>
        <w:t>later on</w:t>
      </w:r>
      <w:proofErr w:type="gramEnd"/>
      <w:r w:rsidRPr="00C36D21">
        <w:rPr>
          <w:rFonts w:ascii="Calibri" w:eastAsia="Calibri" w:hAnsi="Calibri" w:cs="Calibri"/>
          <w:sz w:val="26"/>
          <w:szCs w:val="26"/>
        </w:rPr>
        <w:t>.</w:t>
      </w:r>
    </w:p>
    <w:p w14:paraId="7836851D" w14:textId="77777777" w:rsidR="00D81F17" w:rsidRPr="00C36D21" w:rsidRDefault="00D81F17">
      <w:pPr>
        <w:rPr>
          <w:sz w:val="26"/>
          <w:szCs w:val="26"/>
        </w:rPr>
      </w:pPr>
    </w:p>
    <w:p w14:paraId="5E9D9D00" w14:textId="77777777" w:rsidR="00D81F17" w:rsidRPr="00C36D21" w:rsidRDefault="00000000">
      <w:pPr>
        <w:rPr>
          <w:sz w:val="26"/>
          <w:szCs w:val="26"/>
        </w:rPr>
      </w:pPr>
      <w:r w:rsidRPr="00C36D21">
        <w:rPr>
          <w:rFonts w:ascii="Calibri" w:eastAsia="Calibri" w:hAnsi="Calibri" w:cs="Calibri"/>
          <w:sz w:val="26"/>
          <w:szCs w:val="26"/>
        </w:rPr>
        <w:t xml:space="preserve">Oh, it should be said that the motivation behind the spread of Middle Platonism was thoroughly pagan. In fact, the Roman Emperor Justinian in the 3rd century attempted to popularize Middle Platonism </w:t>
      </w:r>
      <w:proofErr w:type="gramStart"/>
      <w:r w:rsidRPr="00C36D21">
        <w:rPr>
          <w:rFonts w:ascii="Calibri" w:eastAsia="Calibri" w:hAnsi="Calibri" w:cs="Calibri"/>
          <w:sz w:val="26"/>
          <w:szCs w:val="26"/>
        </w:rPr>
        <w:t>in order to</w:t>
      </w:r>
      <w:proofErr w:type="gramEnd"/>
      <w:r w:rsidRPr="00C36D21">
        <w:rPr>
          <w:rFonts w:ascii="Calibri" w:eastAsia="Calibri" w:hAnsi="Calibri" w:cs="Calibri"/>
          <w:sz w:val="26"/>
          <w:szCs w:val="26"/>
        </w:rPr>
        <w:t xml:space="preserve"> save pagan religion because it made room for the pagan gods as other intermediary beings. </w:t>
      </w:r>
      <w:proofErr w:type="gramStart"/>
      <w:r w:rsidRPr="00C36D21">
        <w:rPr>
          <w:rFonts w:ascii="Calibri" w:eastAsia="Calibri" w:hAnsi="Calibri" w:cs="Calibri"/>
          <w:sz w:val="26"/>
          <w:szCs w:val="26"/>
        </w:rPr>
        <w:t>You</w:t>
      </w:r>
      <w:proofErr w:type="gramEnd"/>
      <w:r w:rsidRPr="00C36D21">
        <w:rPr>
          <w:rFonts w:ascii="Calibri" w:eastAsia="Calibri" w:hAnsi="Calibri" w:cs="Calibri"/>
          <w:sz w:val="26"/>
          <w:szCs w:val="26"/>
        </w:rPr>
        <w:t xml:space="preserve"> see? In addition to God, Proto-Theos, Logos, you have all sorts of other intermediary beings superior to human beings.</w:t>
      </w:r>
    </w:p>
    <w:p w14:paraId="5F9CDF64" w14:textId="77777777" w:rsidR="00D81F17" w:rsidRPr="00C36D21" w:rsidRDefault="00D81F17">
      <w:pPr>
        <w:rPr>
          <w:sz w:val="26"/>
          <w:szCs w:val="26"/>
        </w:rPr>
      </w:pPr>
    </w:p>
    <w:p w14:paraId="2032E9BB" w14:textId="77777777" w:rsidR="00D81F17" w:rsidRPr="00C36D21" w:rsidRDefault="00000000">
      <w:pPr>
        <w:rPr>
          <w:sz w:val="26"/>
          <w:szCs w:val="26"/>
        </w:rPr>
      </w:pPr>
      <w:r w:rsidRPr="00C36D21">
        <w:rPr>
          <w:rFonts w:ascii="Calibri" w:eastAsia="Calibri" w:hAnsi="Calibri" w:cs="Calibri"/>
          <w:sz w:val="26"/>
          <w:szCs w:val="26"/>
        </w:rPr>
        <w:t>These are the pagan deities. So you've got all the room for pagan religion to be a popularized allegorical way of talking about these intermediary beings. In fact, the pagans weren't the only ones.</w:t>
      </w:r>
    </w:p>
    <w:p w14:paraId="5C3D5BB6" w14:textId="77777777" w:rsidR="00D81F17" w:rsidRPr="00C36D21" w:rsidRDefault="00D81F17">
      <w:pPr>
        <w:rPr>
          <w:sz w:val="26"/>
          <w:szCs w:val="26"/>
        </w:rPr>
      </w:pPr>
    </w:p>
    <w:p w14:paraId="38F43879" w14:textId="15B6ACAC" w:rsidR="00D81F17" w:rsidRPr="00C36D21" w:rsidRDefault="00000000">
      <w:pPr>
        <w:rPr>
          <w:sz w:val="26"/>
          <w:szCs w:val="26"/>
        </w:rPr>
      </w:pPr>
      <w:r w:rsidRPr="00C36D21">
        <w:rPr>
          <w:rFonts w:ascii="Calibri" w:eastAsia="Calibri" w:hAnsi="Calibri" w:cs="Calibri"/>
          <w:sz w:val="26"/>
          <w:szCs w:val="26"/>
        </w:rPr>
        <w:t>We'll be reading next week about Philo of Alexandria, the Jewish philosopher, who it's often said was a Platonist. Yes, he was a Middle Platonist. And he</w:t>
      </w:r>
      <w:r w:rsidR="00C36D21">
        <w:rPr>
          <w:rFonts w:ascii="Calibri" w:eastAsia="Calibri" w:hAnsi="Calibri" w:cs="Calibri"/>
          <w:sz w:val="26"/>
          <w:szCs w:val="26"/>
        </w:rPr>
        <w:t>, too,</w:t>
      </w:r>
      <w:r w:rsidRPr="00C36D21">
        <w:rPr>
          <w:rFonts w:ascii="Calibri" w:eastAsia="Calibri" w:hAnsi="Calibri" w:cs="Calibri"/>
          <w:sz w:val="26"/>
          <w:szCs w:val="26"/>
        </w:rPr>
        <w:t xml:space="preserve"> conceived of Logos, World Soul, in precisely these Middle Platonist terms.</w:t>
      </w:r>
    </w:p>
    <w:p w14:paraId="0C274E41" w14:textId="77777777" w:rsidR="00D81F17" w:rsidRPr="00C36D21" w:rsidRDefault="00D81F17">
      <w:pPr>
        <w:rPr>
          <w:sz w:val="26"/>
          <w:szCs w:val="26"/>
        </w:rPr>
      </w:pPr>
    </w:p>
    <w:p w14:paraId="5AF1D45A" w14:textId="1D62F6D4" w:rsidR="00D81F17" w:rsidRPr="00C36D21" w:rsidRDefault="00000000">
      <w:pPr>
        <w:rPr>
          <w:sz w:val="26"/>
          <w:szCs w:val="26"/>
        </w:rPr>
      </w:pPr>
      <w:r w:rsidRPr="00C36D21">
        <w:rPr>
          <w:rFonts w:ascii="Calibri" w:eastAsia="Calibri" w:hAnsi="Calibri" w:cs="Calibri"/>
          <w:sz w:val="26"/>
          <w:szCs w:val="26"/>
        </w:rPr>
        <w:t>So the influence of it is significant. This developing thing is a fascinating story. I had a professor in graduate school who</w:t>
      </w:r>
      <w:r w:rsidR="00C36D21">
        <w:rPr>
          <w:rFonts w:ascii="Calibri" w:eastAsia="Calibri" w:hAnsi="Calibri" w:cs="Calibri"/>
          <w:sz w:val="26"/>
          <w:szCs w:val="26"/>
        </w:rPr>
        <w:t>, one time in a seminar,</w:t>
      </w:r>
      <w:r w:rsidRPr="00C36D21">
        <w:rPr>
          <w:rFonts w:ascii="Calibri" w:eastAsia="Calibri" w:hAnsi="Calibri" w:cs="Calibri"/>
          <w:sz w:val="26"/>
          <w:szCs w:val="26"/>
        </w:rPr>
        <w:t xml:space="preserve"> declared that, I forget the context, I think he was talking about ethics and the necessity of having some grounding for objective moral values, and said that it was this which forced him to conclude there is some sort of personal deity.</w:t>
      </w:r>
    </w:p>
    <w:p w14:paraId="0A6C5824" w14:textId="77777777" w:rsidR="00D81F17" w:rsidRPr="00C36D21" w:rsidRDefault="00D81F17">
      <w:pPr>
        <w:rPr>
          <w:sz w:val="26"/>
          <w:szCs w:val="26"/>
        </w:rPr>
      </w:pPr>
    </w:p>
    <w:p w14:paraId="797E0F94" w14:textId="6DE97F95" w:rsidR="00D81F17" w:rsidRPr="00C36D21" w:rsidRDefault="00000000">
      <w:pPr>
        <w:rPr>
          <w:sz w:val="26"/>
          <w:szCs w:val="26"/>
        </w:rPr>
      </w:pPr>
      <w:r w:rsidRPr="00C36D21">
        <w:rPr>
          <w:rFonts w:ascii="Calibri" w:eastAsia="Calibri" w:hAnsi="Calibri" w:cs="Calibri"/>
          <w:sz w:val="26"/>
          <w:szCs w:val="26"/>
        </w:rPr>
        <w:t xml:space="preserve">And somebody asked him, </w:t>
      </w:r>
      <w:proofErr w:type="gramStart"/>
      <w:r w:rsidRPr="00C36D21">
        <w:rPr>
          <w:rFonts w:ascii="Calibri" w:eastAsia="Calibri" w:hAnsi="Calibri" w:cs="Calibri"/>
          <w:sz w:val="26"/>
          <w:szCs w:val="26"/>
        </w:rPr>
        <w:t>what</w:t>
      </w:r>
      <w:proofErr w:type="gramEnd"/>
      <w:r w:rsidRPr="00C36D21">
        <w:rPr>
          <w:rFonts w:ascii="Calibri" w:eastAsia="Calibri" w:hAnsi="Calibri" w:cs="Calibri"/>
          <w:sz w:val="26"/>
          <w:szCs w:val="26"/>
        </w:rPr>
        <w:t xml:space="preserve"> sort of </w:t>
      </w:r>
      <w:proofErr w:type="gramStart"/>
      <w:r w:rsidRPr="00C36D21">
        <w:rPr>
          <w:rFonts w:ascii="Calibri" w:eastAsia="Calibri" w:hAnsi="Calibri" w:cs="Calibri"/>
          <w:sz w:val="26"/>
          <w:szCs w:val="26"/>
        </w:rPr>
        <w:t>a personal</w:t>
      </w:r>
      <w:proofErr w:type="gramEnd"/>
      <w:r w:rsidRPr="00C36D21">
        <w:rPr>
          <w:rFonts w:ascii="Calibri" w:eastAsia="Calibri" w:hAnsi="Calibri" w:cs="Calibri"/>
          <w:sz w:val="26"/>
          <w:szCs w:val="26"/>
        </w:rPr>
        <w:t xml:space="preserve"> deity</w:t>
      </w:r>
      <w:proofErr w:type="gramStart"/>
      <w:r w:rsidRPr="00C36D21">
        <w:rPr>
          <w:rFonts w:ascii="Calibri" w:eastAsia="Calibri" w:hAnsi="Calibri" w:cs="Calibri"/>
          <w:sz w:val="26"/>
          <w:szCs w:val="26"/>
        </w:rPr>
        <w:t>?</w:t>
      </w:r>
      <w:proofErr w:type="gramEnd"/>
      <w:r w:rsidRPr="00C36D21">
        <w:rPr>
          <w:rFonts w:ascii="Calibri" w:eastAsia="Calibri" w:hAnsi="Calibri" w:cs="Calibri"/>
          <w:sz w:val="26"/>
          <w:szCs w:val="26"/>
        </w:rPr>
        <w:t xml:space="preserve"> Whereupon he said, well, </w:t>
      </w:r>
      <w:proofErr w:type="gramStart"/>
      <w:r w:rsidRPr="00C36D21">
        <w:rPr>
          <w:rFonts w:ascii="Calibri" w:eastAsia="Calibri" w:hAnsi="Calibri" w:cs="Calibri"/>
          <w:sz w:val="26"/>
          <w:szCs w:val="26"/>
        </w:rPr>
        <w:t>some kind of a</w:t>
      </w:r>
      <w:proofErr w:type="gramEnd"/>
      <w:r w:rsidRPr="00C36D21">
        <w:rPr>
          <w:rFonts w:ascii="Calibri" w:eastAsia="Calibri" w:hAnsi="Calibri" w:cs="Calibri"/>
          <w:sz w:val="26"/>
          <w:szCs w:val="26"/>
        </w:rPr>
        <w:t xml:space="preserve"> Trinitarian being. And the wise guy, chip-on-shoulder graduate student in the class, and there were always one or two of them at least, why on earth that? To which his reply was, well, they worked through the problem of the one and the many in the Godhead once in the ancient years</w:t>
      </w:r>
      <w:r w:rsidR="00C36D21">
        <w:rPr>
          <w:rFonts w:ascii="Calibri" w:eastAsia="Calibri" w:hAnsi="Calibri" w:cs="Calibri"/>
          <w:sz w:val="26"/>
          <w:szCs w:val="26"/>
        </w:rPr>
        <w:t>;</w:t>
      </w:r>
      <w:r w:rsidRPr="00C36D21">
        <w:rPr>
          <w:rFonts w:ascii="Calibri" w:eastAsia="Calibri" w:hAnsi="Calibri" w:cs="Calibri"/>
          <w:sz w:val="26"/>
          <w:szCs w:val="26"/>
        </w:rPr>
        <w:t xml:space="preserve"> we don't have to go through all that again. Reference? Precisely this debate.</w:t>
      </w:r>
    </w:p>
    <w:p w14:paraId="74288AF0" w14:textId="77777777" w:rsidR="00D81F17" w:rsidRPr="00C36D21" w:rsidRDefault="00D81F17">
      <w:pPr>
        <w:rPr>
          <w:sz w:val="26"/>
          <w:szCs w:val="26"/>
        </w:rPr>
      </w:pPr>
    </w:p>
    <w:p w14:paraId="526701DD" w14:textId="6AC61801" w:rsidR="00D81F17" w:rsidRPr="00C36D21" w:rsidRDefault="00000000">
      <w:pPr>
        <w:rPr>
          <w:sz w:val="26"/>
          <w:szCs w:val="26"/>
        </w:rPr>
      </w:pPr>
      <w:r w:rsidRPr="00C36D21">
        <w:rPr>
          <w:rFonts w:ascii="Calibri" w:eastAsia="Calibri" w:hAnsi="Calibri" w:cs="Calibri"/>
          <w:sz w:val="26"/>
          <w:szCs w:val="26"/>
        </w:rPr>
        <w:t>If you want to overcome the gap between Plato's good objective value, personified as God, and this world of time</w:t>
      </w:r>
      <w:r w:rsidR="00C36D21">
        <w:rPr>
          <w:rFonts w:ascii="Calibri" w:eastAsia="Calibri" w:hAnsi="Calibri" w:cs="Calibri"/>
          <w:sz w:val="26"/>
          <w:szCs w:val="26"/>
        </w:rPr>
        <w:t xml:space="preserve"> and</w:t>
      </w:r>
      <w:r w:rsidRPr="00C36D21">
        <w:rPr>
          <w:rFonts w:ascii="Calibri" w:eastAsia="Calibri" w:hAnsi="Calibri" w:cs="Calibri"/>
          <w:sz w:val="26"/>
          <w:szCs w:val="26"/>
        </w:rPr>
        <w:t xml:space="preserve"> space, how are you going to do it? And the middle Platonists saw that this could be done most effectively in having </w:t>
      </w:r>
      <w:proofErr w:type="spellStart"/>
      <w:r w:rsidRPr="00C36D21">
        <w:rPr>
          <w:rFonts w:ascii="Calibri" w:eastAsia="Calibri" w:hAnsi="Calibri" w:cs="Calibri"/>
          <w:sz w:val="26"/>
          <w:szCs w:val="26"/>
        </w:rPr>
        <w:t>deuteros</w:t>
      </w:r>
      <w:proofErr w:type="spellEnd"/>
      <w:r w:rsidRPr="00C36D21">
        <w:rPr>
          <w:rFonts w:ascii="Calibri" w:eastAsia="Calibri" w:hAnsi="Calibri" w:cs="Calibri"/>
          <w:sz w:val="26"/>
          <w:szCs w:val="26"/>
        </w:rPr>
        <w:t xml:space="preserve"> </w:t>
      </w:r>
      <w:proofErr w:type="spellStart"/>
      <w:r w:rsidRPr="00C36D21">
        <w:rPr>
          <w:rFonts w:ascii="Calibri" w:eastAsia="Calibri" w:hAnsi="Calibri" w:cs="Calibri"/>
          <w:sz w:val="26"/>
          <w:szCs w:val="26"/>
        </w:rPr>
        <w:t>theos</w:t>
      </w:r>
      <w:proofErr w:type="spellEnd"/>
      <w:r w:rsidRPr="00C36D21">
        <w:rPr>
          <w:rFonts w:ascii="Calibri" w:eastAsia="Calibri" w:hAnsi="Calibri" w:cs="Calibri"/>
          <w:sz w:val="26"/>
          <w:szCs w:val="26"/>
        </w:rPr>
        <w:t xml:space="preserve"> that </w:t>
      </w:r>
      <w:proofErr w:type="spellStart"/>
      <w:r w:rsidRPr="00C36D21">
        <w:rPr>
          <w:rFonts w:ascii="Calibri" w:eastAsia="Calibri" w:hAnsi="Calibri" w:cs="Calibri"/>
          <w:sz w:val="26"/>
          <w:szCs w:val="26"/>
        </w:rPr>
        <w:t>eminentizes</w:t>
      </w:r>
      <w:proofErr w:type="spellEnd"/>
      <w:r w:rsidRPr="00C36D21">
        <w:rPr>
          <w:rFonts w:ascii="Calibri" w:eastAsia="Calibri" w:hAnsi="Calibri" w:cs="Calibri"/>
          <w:sz w:val="26"/>
          <w:szCs w:val="26"/>
        </w:rPr>
        <w:t xml:space="preserve"> the good within nature. This was picked up by the early church in the debate on </w:t>
      </w:r>
      <w:proofErr w:type="gramStart"/>
      <w:r w:rsidRPr="00C36D21">
        <w:rPr>
          <w:rFonts w:ascii="Calibri" w:eastAsia="Calibri" w:hAnsi="Calibri" w:cs="Calibri"/>
          <w:sz w:val="26"/>
          <w:szCs w:val="26"/>
        </w:rPr>
        <w:t xml:space="preserve">the </w:t>
      </w:r>
      <w:r w:rsidR="00C36D21">
        <w:rPr>
          <w:rFonts w:ascii="Calibri" w:eastAsia="Calibri" w:hAnsi="Calibri" w:cs="Calibri"/>
          <w:sz w:val="26"/>
          <w:szCs w:val="26"/>
        </w:rPr>
        <w:t>Trinity</w:t>
      </w:r>
      <w:proofErr w:type="gramEnd"/>
      <w:r w:rsidRPr="00C36D21">
        <w:rPr>
          <w:rFonts w:ascii="Calibri" w:eastAsia="Calibri" w:hAnsi="Calibri" w:cs="Calibri"/>
          <w:sz w:val="26"/>
          <w:szCs w:val="26"/>
        </w:rPr>
        <w:t xml:space="preserve">, as we'll see. Isn't it? And so the philosophical basis for some sort of Trinitarian view emerged before the Christian debate on the </w:t>
      </w:r>
      <w:r w:rsidR="00C36D21">
        <w:rPr>
          <w:rFonts w:ascii="Calibri" w:eastAsia="Calibri" w:hAnsi="Calibri" w:cs="Calibri"/>
          <w:sz w:val="26"/>
          <w:szCs w:val="26"/>
        </w:rPr>
        <w:t>Trinity</w:t>
      </w:r>
      <w:r w:rsidRPr="00C36D21">
        <w:rPr>
          <w:rFonts w:ascii="Calibri" w:eastAsia="Calibri" w:hAnsi="Calibri" w:cs="Calibri"/>
          <w:sz w:val="26"/>
          <w:szCs w:val="26"/>
        </w:rPr>
        <w:t>, which is very interesting.</w:t>
      </w:r>
    </w:p>
    <w:p w14:paraId="54BF4BAF" w14:textId="77777777" w:rsidR="00D81F17" w:rsidRPr="00C36D21" w:rsidRDefault="00D81F17">
      <w:pPr>
        <w:rPr>
          <w:sz w:val="26"/>
          <w:szCs w:val="26"/>
        </w:rPr>
      </w:pPr>
    </w:p>
    <w:p w14:paraId="49C74E97" w14:textId="3C2FCD69" w:rsidR="00D81F17" w:rsidRPr="00C36D21" w:rsidRDefault="00000000">
      <w:pPr>
        <w:rPr>
          <w:sz w:val="26"/>
          <w:szCs w:val="26"/>
        </w:rPr>
      </w:pPr>
      <w:r w:rsidRPr="00C36D21">
        <w:rPr>
          <w:rFonts w:ascii="Calibri" w:eastAsia="Calibri" w:hAnsi="Calibri" w:cs="Calibri"/>
          <w:sz w:val="26"/>
          <w:szCs w:val="26"/>
        </w:rPr>
        <w:t xml:space="preserve">Well, you'll see something more of that in that article on </w:t>
      </w:r>
      <w:proofErr w:type="gramStart"/>
      <w:r w:rsidRPr="00C36D21">
        <w:rPr>
          <w:rFonts w:ascii="Calibri" w:eastAsia="Calibri" w:hAnsi="Calibri" w:cs="Calibri"/>
          <w:sz w:val="26"/>
          <w:szCs w:val="26"/>
        </w:rPr>
        <w:t>the Divine</w:t>
      </w:r>
      <w:proofErr w:type="gramEnd"/>
      <w:r w:rsidRPr="00C36D21">
        <w:rPr>
          <w:rFonts w:ascii="Calibri" w:eastAsia="Calibri" w:hAnsi="Calibri" w:cs="Calibri"/>
          <w:sz w:val="26"/>
          <w:szCs w:val="26"/>
        </w:rPr>
        <w:t xml:space="preserve"> Logos, which is on reserve. Now, the thing that we want to see </w:t>
      </w:r>
      <w:r w:rsidR="00C36D21">
        <w:rPr>
          <w:rFonts w:ascii="Calibri" w:eastAsia="Calibri" w:hAnsi="Calibri" w:cs="Calibri"/>
          <w:sz w:val="26"/>
          <w:szCs w:val="26"/>
        </w:rPr>
        <w:t>is that it's this development that</w:t>
      </w:r>
      <w:r w:rsidRPr="00C36D21">
        <w:rPr>
          <w:rFonts w:ascii="Calibri" w:eastAsia="Calibri" w:hAnsi="Calibri" w:cs="Calibri"/>
          <w:sz w:val="26"/>
          <w:szCs w:val="26"/>
        </w:rPr>
        <w:t xml:space="preserve"> fed into the later emergence in the third century of Neoplatonism. And there is an interesting story.</w:t>
      </w:r>
    </w:p>
    <w:p w14:paraId="7E1EE4C6" w14:textId="77777777" w:rsidR="00D81F17" w:rsidRPr="00C36D21" w:rsidRDefault="00D81F17">
      <w:pPr>
        <w:rPr>
          <w:sz w:val="26"/>
          <w:szCs w:val="26"/>
        </w:rPr>
      </w:pPr>
    </w:p>
    <w:p w14:paraId="023B6BAE" w14:textId="2D4C7CCC" w:rsidR="00D81F17" w:rsidRPr="00C36D21" w:rsidRDefault="00000000">
      <w:pPr>
        <w:rPr>
          <w:sz w:val="26"/>
          <w:szCs w:val="26"/>
        </w:rPr>
      </w:pPr>
      <w:r w:rsidRPr="00C36D21">
        <w:rPr>
          <w:rFonts w:ascii="Calibri" w:eastAsia="Calibri" w:hAnsi="Calibri" w:cs="Calibri"/>
          <w:sz w:val="26"/>
          <w:szCs w:val="26"/>
        </w:rPr>
        <w:t>A story that we'll pick up on again after we're through with Neoplatonism</w:t>
      </w:r>
      <w:r w:rsidR="00C36D21">
        <w:rPr>
          <w:rFonts w:ascii="Calibri" w:eastAsia="Calibri" w:hAnsi="Calibri" w:cs="Calibri"/>
          <w:sz w:val="26"/>
          <w:szCs w:val="26"/>
        </w:rPr>
        <w:t>,</w:t>
      </w:r>
      <w:r w:rsidRPr="00C36D21">
        <w:rPr>
          <w:rFonts w:ascii="Calibri" w:eastAsia="Calibri" w:hAnsi="Calibri" w:cs="Calibri"/>
          <w:sz w:val="26"/>
          <w:szCs w:val="26"/>
        </w:rPr>
        <w:t xml:space="preserve"> because of the individual who plays the role in this. The personalities </w:t>
      </w:r>
      <w:r w:rsidR="00C36D21">
        <w:rPr>
          <w:rFonts w:ascii="Calibri" w:eastAsia="Calibri" w:hAnsi="Calibri" w:cs="Calibri"/>
          <w:sz w:val="26"/>
          <w:szCs w:val="26"/>
        </w:rPr>
        <w:t>usually cited in terms of the beginnings of Neoplatonism are Ammonius Saccas</w:t>
      </w:r>
      <w:r w:rsidRPr="00C36D21">
        <w:rPr>
          <w:rFonts w:ascii="Calibri" w:eastAsia="Calibri" w:hAnsi="Calibri" w:cs="Calibri"/>
          <w:sz w:val="26"/>
          <w:szCs w:val="26"/>
        </w:rPr>
        <w:t xml:space="preserve">, Porphyry, and Plotinus. Plotinus, by any account, is the most important name to remember because he wrote a series of </w:t>
      </w:r>
      <w:r w:rsidR="00C36D21">
        <w:rPr>
          <w:rFonts w:ascii="Calibri" w:eastAsia="Calibri" w:hAnsi="Calibri" w:cs="Calibri"/>
          <w:sz w:val="26"/>
          <w:szCs w:val="26"/>
        </w:rPr>
        <w:t>treatises</w:t>
      </w:r>
      <w:r w:rsidRPr="00C36D21">
        <w:rPr>
          <w:rFonts w:ascii="Calibri" w:eastAsia="Calibri" w:hAnsi="Calibri" w:cs="Calibri"/>
          <w:sz w:val="26"/>
          <w:szCs w:val="26"/>
        </w:rPr>
        <w:t xml:space="preserve"> known as the Enneads, literally six sets of nine essays called the Nines in the way they've been preserved.</w:t>
      </w:r>
    </w:p>
    <w:p w14:paraId="3C9EAD7B" w14:textId="77777777" w:rsidR="00D81F17" w:rsidRPr="00C36D21" w:rsidRDefault="00D81F17">
      <w:pPr>
        <w:rPr>
          <w:sz w:val="26"/>
          <w:szCs w:val="26"/>
        </w:rPr>
      </w:pPr>
    </w:p>
    <w:p w14:paraId="2E72152A" w14:textId="77777777" w:rsidR="00D81F17" w:rsidRPr="00C36D21" w:rsidRDefault="00000000">
      <w:pPr>
        <w:rPr>
          <w:sz w:val="26"/>
          <w:szCs w:val="26"/>
        </w:rPr>
      </w:pPr>
      <w:r w:rsidRPr="00C36D21">
        <w:rPr>
          <w:rFonts w:ascii="Calibri" w:eastAsia="Calibri" w:hAnsi="Calibri" w:cs="Calibri"/>
          <w:sz w:val="26"/>
          <w:szCs w:val="26"/>
        </w:rPr>
        <w:t>The Enneads, the Nines. Six Enneads. Purporting to report on Porphyry's teaching, though usually taken to be largely his own.</w:t>
      </w:r>
    </w:p>
    <w:p w14:paraId="69A2AFB1" w14:textId="77777777" w:rsidR="00D81F17" w:rsidRPr="00C36D21" w:rsidRDefault="00D81F17">
      <w:pPr>
        <w:rPr>
          <w:sz w:val="26"/>
          <w:szCs w:val="26"/>
        </w:rPr>
      </w:pPr>
    </w:p>
    <w:p w14:paraId="213B056D" w14:textId="40AAFEBE" w:rsidR="00D81F17" w:rsidRPr="00C36D21" w:rsidRDefault="00000000">
      <w:pPr>
        <w:rPr>
          <w:sz w:val="26"/>
          <w:szCs w:val="26"/>
        </w:rPr>
      </w:pPr>
      <w:r w:rsidRPr="00C36D21">
        <w:rPr>
          <w:rFonts w:ascii="Calibri" w:eastAsia="Calibri" w:hAnsi="Calibri" w:cs="Calibri"/>
          <w:sz w:val="26"/>
          <w:szCs w:val="26"/>
        </w:rPr>
        <w:t>But Porphyry's teaching</w:t>
      </w:r>
      <w:r w:rsidR="00C36D21">
        <w:rPr>
          <w:rFonts w:ascii="Calibri" w:eastAsia="Calibri" w:hAnsi="Calibri" w:cs="Calibri"/>
          <w:sz w:val="26"/>
          <w:szCs w:val="26"/>
        </w:rPr>
        <w:t xml:space="preserve"> originated in Ammonius Saccas</w:t>
      </w:r>
      <w:r w:rsidRPr="00C36D21">
        <w:rPr>
          <w:rFonts w:ascii="Calibri" w:eastAsia="Calibri" w:hAnsi="Calibri" w:cs="Calibri"/>
          <w:sz w:val="26"/>
          <w:szCs w:val="26"/>
        </w:rPr>
        <w:t xml:space="preserve">, who in the second century in Alexandria was a middle Platonist who was also a member of the Christian catechetical school in Alexandria. You may recall from some other context that in </w:t>
      </w:r>
      <w:r w:rsidR="00C36D21">
        <w:rPr>
          <w:rFonts w:ascii="Calibri" w:eastAsia="Calibri" w:hAnsi="Calibri" w:cs="Calibri"/>
          <w:sz w:val="26"/>
          <w:szCs w:val="26"/>
        </w:rPr>
        <w:t>the second and third centuries, Alexandria had</w:t>
      </w:r>
      <w:r w:rsidRPr="00C36D21">
        <w:rPr>
          <w:rFonts w:ascii="Calibri" w:eastAsia="Calibri" w:hAnsi="Calibri" w:cs="Calibri"/>
          <w:sz w:val="26"/>
          <w:szCs w:val="26"/>
        </w:rPr>
        <w:t xml:space="preserve"> a Christian academy of sorts devoted to educating not only church people but others as well, pagans, who came for instruction. Instruction in theology.</w:t>
      </w:r>
    </w:p>
    <w:p w14:paraId="704BDE31" w14:textId="77777777" w:rsidR="00D81F17" w:rsidRPr="00C36D21" w:rsidRDefault="00D81F17">
      <w:pPr>
        <w:rPr>
          <w:sz w:val="26"/>
          <w:szCs w:val="26"/>
        </w:rPr>
      </w:pPr>
    </w:p>
    <w:p w14:paraId="2997F577" w14:textId="77777777" w:rsidR="00D81F17" w:rsidRPr="00C36D21" w:rsidRDefault="00000000">
      <w:pPr>
        <w:rPr>
          <w:sz w:val="26"/>
          <w:szCs w:val="26"/>
        </w:rPr>
      </w:pPr>
      <w:r w:rsidRPr="00C36D21">
        <w:rPr>
          <w:rFonts w:ascii="Calibri" w:eastAsia="Calibri" w:hAnsi="Calibri" w:cs="Calibri"/>
          <w:sz w:val="26"/>
          <w:szCs w:val="26"/>
        </w:rPr>
        <w:t xml:space="preserve">Instruction in philosophy. </w:t>
      </w:r>
      <w:proofErr w:type="gramStart"/>
      <w:r w:rsidRPr="00C36D21">
        <w:rPr>
          <w:rFonts w:ascii="Calibri" w:eastAsia="Calibri" w:hAnsi="Calibri" w:cs="Calibri"/>
          <w:sz w:val="26"/>
          <w:szCs w:val="26"/>
        </w:rPr>
        <w:t>Instruction</w:t>
      </w:r>
      <w:proofErr w:type="gramEnd"/>
      <w:r w:rsidRPr="00C36D21">
        <w:rPr>
          <w:rFonts w:ascii="Calibri" w:eastAsia="Calibri" w:hAnsi="Calibri" w:cs="Calibri"/>
          <w:sz w:val="26"/>
          <w:szCs w:val="26"/>
        </w:rPr>
        <w:t xml:space="preserve"> </w:t>
      </w:r>
      <w:proofErr w:type="gramStart"/>
      <w:r w:rsidRPr="00C36D21">
        <w:rPr>
          <w:rFonts w:ascii="Calibri" w:eastAsia="Calibri" w:hAnsi="Calibri" w:cs="Calibri"/>
          <w:sz w:val="26"/>
          <w:szCs w:val="26"/>
        </w:rPr>
        <w:t>in</w:t>
      </w:r>
      <w:proofErr w:type="gramEnd"/>
      <w:r w:rsidRPr="00C36D21">
        <w:rPr>
          <w:rFonts w:ascii="Calibri" w:eastAsia="Calibri" w:hAnsi="Calibri" w:cs="Calibri"/>
          <w:sz w:val="26"/>
          <w:szCs w:val="26"/>
        </w:rPr>
        <w:t xml:space="preserve"> other things. Alexandria was one of the seats of learning in antiquity.</w:t>
      </w:r>
    </w:p>
    <w:p w14:paraId="45B08CDA" w14:textId="77777777" w:rsidR="00D81F17" w:rsidRPr="00C36D21" w:rsidRDefault="00D81F17">
      <w:pPr>
        <w:rPr>
          <w:sz w:val="26"/>
          <w:szCs w:val="26"/>
        </w:rPr>
      </w:pPr>
    </w:p>
    <w:p w14:paraId="211870FF" w14:textId="0CDCDA9A" w:rsidR="00D81F17" w:rsidRPr="00C36D21" w:rsidRDefault="00000000">
      <w:pPr>
        <w:rPr>
          <w:sz w:val="26"/>
          <w:szCs w:val="26"/>
        </w:rPr>
      </w:pPr>
      <w:r w:rsidRPr="00C36D21">
        <w:rPr>
          <w:rFonts w:ascii="Calibri" w:eastAsia="Calibri" w:hAnsi="Calibri" w:cs="Calibri"/>
          <w:sz w:val="26"/>
          <w:szCs w:val="26"/>
        </w:rPr>
        <w:t xml:space="preserve">Clement of Alexandria, early church father, was an earnest advocate of what </w:t>
      </w:r>
      <w:r w:rsidR="00C36D21">
        <w:rPr>
          <w:rFonts w:ascii="Calibri" w:eastAsia="Calibri" w:hAnsi="Calibri" w:cs="Calibri"/>
          <w:sz w:val="26"/>
          <w:szCs w:val="26"/>
        </w:rPr>
        <w:t>they then</w:t>
      </w:r>
      <w:r w:rsidRPr="00C36D21">
        <w:rPr>
          <w:rFonts w:ascii="Calibri" w:eastAsia="Calibri" w:hAnsi="Calibri" w:cs="Calibri"/>
          <w:sz w:val="26"/>
          <w:szCs w:val="26"/>
        </w:rPr>
        <w:t xml:space="preserve"> thought of as the liberal arts in that classic tradition. And this school was where it was practiced. </w:t>
      </w:r>
      <w:r w:rsidR="00C36D21">
        <w:rPr>
          <w:rFonts w:ascii="Calibri" w:eastAsia="Calibri" w:hAnsi="Calibri" w:cs="Calibri"/>
          <w:sz w:val="26"/>
          <w:szCs w:val="26"/>
        </w:rPr>
        <w:t xml:space="preserve">Ammonius </w:t>
      </w:r>
      <w:proofErr w:type="spellStart"/>
      <w:r w:rsidR="00C36D21">
        <w:rPr>
          <w:rFonts w:ascii="Calibri" w:eastAsia="Calibri" w:hAnsi="Calibri" w:cs="Calibri"/>
          <w:sz w:val="26"/>
          <w:szCs w:val="26"/>
        </w:rPr>
        <w:t>Saccas</w:t>
      </w:r>
      <w:r w:rsidRPr="00C36D21">
        <w:rPr>
          <w:rFonts w:ascii="Calibri" w:eastAsia="Calibri" w:hAnsi="Calibri" w:cs="Calibri"/>
          <w:sz w:val="26"/>
          <w:szCs w:val="26"/>
        </w:rPr>
        <w:t>was</w:t>
      </w:r>
      <w:proofErr w:type="spellEnd"/>
      <w:r w:rsidRPr="00C36D21">
        <w:rPr>
          <w:rFonts w:ascii="Calibri" w:eastAsia="Calibri" w:hAnsi="Calibri" w:cs="Calibri"/>
          <w:sz w:val="26"/>
          <w:szCs w:val="26"/>
        </w:rPr>
        <w:t xml:space="preserve"> part of it.</w:t>
      </w:r>
    </w:p>
    <w:p w14:paraId="41B3AC65" w14:textId="77777777" w:rsidR="00D81F17" w:rsidRPr="00C36D21" w:rsidRDefault="00D81F17">
      <w:pPr>
        <w:rPr>
          <w:sz w:val="26"/>
          <w:szCs w:val="26"/>
        </w:rPr>
      </w:pPr>
    </w:p>
    <w:p w14:paraId="24E97CA7" w14:textId="536FA816" w:rsidR="00D81F17" w:rsidRPr="00C36D21" w:rsidRDefault="00000000">
      <w:pPr>
        <w:rPr>
          <w:sz w:val="26"/>
          <w:szCs w:val="26"/>
        </w:rPr>
      </w:pPr>
      <w:r w:rsidRPr="00C36D21">
        <w:rPr>
          <w:rFonts w:ascii="Calibri" w:eastAsia="Calibri" w:hAnsi="Calibri" w:cs="Calibri"/>
          <w:sz w:val="26"/>
          <w:szCs w:val="26"/>
        </w:rPr>
        <w:t xml:space="preserve">It seems, and you get conflicting reports in the secondary literature, </w:t>
      </w:r>
      <w:r w:rsidR="00C36D21">
        <w:rPr>
          <w:rFonts w:ascii="Calibri" w:eastAsia="Calibri" w:hAnsi="Calibri" w:cs="Calibri"/>
          <w:sz w:val="26"/>
          <w:szCs w:val="26"/>
        </w:rPr>
        <w:t xml:space="preserve">that </w:t>
      </w:r>
      <w:r w:rsidR="00C36D21">
        <w:rPr>
          <w:rFonts w:ascii="Calibri" w:eastAsia="Calibri" w:hAnsi="Calibri" w:cs="Calibri"/>
          <w:sz w:val="26"/>
          <w:szCs w:val="26"/>
        </w:rPr>
        <w:t xml:space="preserve">Ammonius </w:t>
      </w:r>
      <w:proofErr w:type="spellStart"/>
      <w:r w:rsidR="00C36D21">
        <w:rPr>
          <w:rFonts w:ascii="Calibri" w:eastAsia="Calibri" w:hAnsi="Calibri" w:cs="Calibri"/>
          <w:sz w:val="26"/>
          <w:szCs w:val="26"/>
        </w:rPr>
        <w:t>Saccas</w:t>
      </w:r>
      <w:r w:rsidR="00C36D21">
        <w:rPr>
          <w:rFonts w:ascii="Calibri" w:eastAsia="Calibri" w:hAnsi="Calibri" w:cs="Calibri"/>
          <w:sz w:val="26"/>
          <w:szCs w:val="26"/>
        </w:rPr>
        <w:t>was</w:t>
      </w:r>
      <w:proofErr w:type="spellEnd"/>
      <w:r w:rsidR="00C36D21">
        <w:rPr>
          <w:rFonts w:ascii="Calibri" w:eastAsia="Calibri" w:hAnsi="Calibri" w:cs="Calibri"/>
          <w:sz w:val="26"/>
          <w:szCs w:val="26"/>
        </w:rPr>
        <w:t xml:space="preserve"> at one time a student,</w:t>
      </w:r>
      <w:r w:rsidRPr="00C36D21">
        <w:rPr>
          <w:rFonts w:ascii="Calibri" w:eastAsia="Calibri" w:hAnsi="Calibri" w:cs="Calibri"/>
          <w:sz w:val="26"/>
          <w:szCs w:val="26"/>
        </w:rPr>
        <w:t xml:space="preserve"> perhaps a student at the same time as Origen. Perhaps also a teacher in that school. In any case, at one time</w:t>
      </w:r>
      <w:r w:rsidR="00C36D21">
        <w:rPr>
          <w:rFonts w:ascii="Calibri" w:eastAsia="Calibri" w:hAnsi="Calibri" w:cs="Calibri"/>
          <w:sz w:val="26"/>
          <w:szCs w:val="26"/>
        </w:rPr>
        <w:t>,</w:t>
      </w:r>
      <w:r w:rsidRPr="00C36D21">
        <w:rPr>
          <w:rFonts w:ascii="Calibri" w:eastAsia="Calibri" w:hAnsi="Calibri" w:cs="Calibri"/>
          <w:sz w:val="26"/>
          <w:szCs w:val="26"/>
        </w:rPr>
        <w:t xml:space="preserve"> a Christian.</w:t>
      </w:r>
    </w:p>
    <w:p w14:paraId="2C5FE3F7" w14:textId="77777777" w:rsidR="00D81F17" w:rsidRPr="00C36D21" w:rsidRDefault="00D81F17">
      <w:pPr>
        <w:rPr>
          <w:sz w:val="26"/>
          <w:szCs w:val="26"/>
        </w:rPr>
      </w:pPr>
    </w:p>
    <w:p w14:paraId="75B957A3" w14:textId="6D9C1814" w:rsidR="00D81F17" w:rsidRPr="00C36D21" w:rsidRDefault="00000000">
      <w:pPr>
        <w:rPr>
          <w:sz w:val="26"/>
          <w:szCs w:val="26"/>
        </w:rPr>
      </w:pPr>
      <w:r w:rsidRPr="00C36D21">
        <w:rPr>
          <w:rFonts w:ascii="Calibri" w:eastAsia="Calibri" w:hAnsi="Calibri" w:cs="Calibri"/>
          <w:sz w:val="26"/>
          <w:szCs w:val="26"/>
        </w:rPr>
        <w:t xml:space="preserve">And </w:t>
      </w:r>
      <w:r w:rsidR="00C36D21">
        <w:rPr>
          <w:rFonts w:ascii="Calibri" w:eastAsia="Calibri" w:hAnsi="Calibri" w:cs="Calibri"/>
          <w:sz w:val="26"/>
          <w:szCs w:val="26"/>
        </w:rPr>
        <w:t xml:space="preserve">Ammonius </w:t>
      </w:r>
      <w:proofErr w:type="spellStart"/>
      <w:r w:rsidR="00C36D21">
        <w:rPr>
          <w:rFonts w:ascii="Calibri" w:eastAsia="Calibri" w:hAnsi="Calibri" w:cs="Calibri"/>
          <w:sz w:val="26"/>
          <w:szCs w:val="26"/>
        </w:rPr>
        <w:t>Saccas</w:t>
      </w:r>
      <w:proofErr w:type="spellEnd"/>
      <w:r w:rsidR="00C36D21">
        <w:rPr>
          <w:rFonts w:ascii="Calibri" w:eastAsia="Calibri" w:hAnsi="Calibri" w:cs="Calibri"/>
          <w:sz w:val="26"/>
          <w:szCs w:val="26"/>
        </w:rPr>
        <w:t xml:space="preserve"> </w:t>
      </w:r>
      <w:r w:rsidRPr="00C36D21">
        <w:rPr>
          <w:rFonts w:ascii="Calibri" w:eastAsia="Calibri" w:hAnsi="Calibri" w:cs="Calibri"/>
          <w:sz w:val="26"/>
          <w:szCs w:val="26"/>
        </w:rPr>
        <w:t>later departed from Alexandria and from the Christian faith and continued his teaching</w:t>
      </w:r>
      <w:r w:rsidR="00C36D21">
        <w:rPr>
          <w:rFonts w:ascii="Calibri" w:eastAsia="Calibri" w:hAnsi="Calibri" w:cs="Calibri"/>
          <w:sz w:val="26"/>
          <w:szCs w:val="26"/>
        </w:rPr>
        <w:t>,</w:t>
      </w:r>
      <w:r w:rsidRPr="00C36D21">
        <w:rPr>
          <w:rFonts w:ascii="Calibri" w:eastAsia="Calibri" w:hAnsi="Calibri" w:cs="Calibri"/>
          <w:sz w:val="26"/>
          <w:szCs w:val="26"/>
        </w:rPr>
        <w:t xml:space="preserve"> which became the Neoplatonism of Porphyry and Plotinus. So in that sense, Neoplatonism was a continuation of Middle Platonism as it had been filtered through the Alexandrian school and been Christianized in the process. If you like, Neoplatonism was a Christian heresy.</w:t>
      </w:r>
    </w:p>
    <w:p w14:paraId="62641168" w14:textId="77777777" w:rsidR="00D81F17" w:rsidRPr="00C36D21" w:rsidRDefault="00D81F17">
      <w:pPr>
        <w:rPr>
          <w:sz w:val="26"/>
          <w:szCs w:val="26"/>
        </w:rPr>
      </w:pPr>
    </w:p>
    <w:p w14:paraId="33FCB31A" w14:textId="313F176E" w:rsidR="00D81F17" w:rsidRPr="00C36D21" w:rsidRDefault="00000000">
      <w:pPr>
        <w:rPr>
          <w:sz w:val="26"/>
          <w:szCs w:val="26"/>
        </w:rPr>
      </w:pPr>
      <w:r w:rsidRPr="00C36D21">
        <w:rPr>
          <w:rFonts w:ascii="Calibri" w:eastAsia="Calibri" w:hAnsi="Calibri" w:cs="Calibri"/>
          <w:sz w:val="26"/>
          <w:szCs w:val="26"/>
        </w:rPr>
        <w:t>It was a departure from Christianity. But in some ways</w:t>
      </w:r>
      <w:r w:rsidR="00C36D21">
        <w:rPr>
          <w:rFonts w:ascii="Calibri" w:eastAsia="Calibri" w:hAnsi="Calibri" w:cs="Calibri"/>
          <w:sz w:val="26"/>
          <w:szCs w:val="26"/>
        </w:rPr>
        <w:t>,</w:t>
      </w:r>
      <w:r w:rsidRPr="00C36D21">
        <w:rPr>
          <w:rFonts w:ascii="Calibri" w:eastAsia="Calibri" w:hAnsi="Calibri" w:cs="Calibri"/>
          <w:sz w:val="26"/>
          <w:szCs w:val="26"/>
        </w:rPr>
        <w:t xml:space="preserve"> it was a reversion to pre-Christian Middle Platonism. Do you get the picture? Okay.</w:t>
      </w:r>
    </w:p>
    <w:p w14:paraId="006FAAA4" w14:textId="77777777" w:rsidR="00D81F17" w:rsidRPr="00C36D21" w:rsidRDefault="00D81F17">
      <w:pPr>
        <w:rPr>
          <w:sz w:val="26"/>
          <w:szCs w:val="26"/>
        </w:rPr>
      </w:pPr>
    </w:p>
    <w:p w14:paraId="56F1FFE9" w14:textId="77777777" w:rsidR="00D81F17" w:rsidRPr="00C36D21" w:rsidRDefault="00000000">
      <w:pPr>
        <w:rPr>
          <w:sz w:val="26"/>
          <w:szCs w:val="26"/>
        </w:rPr>
      </w:pPr>
      <w:r w:rsidRPr="00C36D21">
        <w:rPr>
          <w:rFonts w:ascii="Calibri" w:eastAsia="Calibri" w:hAnsi="Calibri" w:cs="Calibri"/>
          <w:sz w:val="26"/>
          <w:szCs w:val="26"/>
        </w:rPr>
        <w:lastRenderedPageBreak/>
        <w:t>And the importance of Neoplatonism is not just in its origin. Its origin is a fascinating thing. We'll come back to the Alexandrian school when we're through with Neoplatonism.</w:t>
      </w:r>
    </w:p>
    <w:p w14:paraId="1CF37F8A" w14:textId="77777777" w:rsidR="00D81F17" w:rsidRPr="00C36D21" w:rsidRDefault="00D81F17">
      <w:pPr>
        <w:rPr>
          <w:sz w:val="26"/>
          <w:szCs w:val="26"/>
        </w:rPr>
      </w:pPr>
    </w:p>
    <w:p w14:paraId="447093AB" w14:textId="7E8D20EA" w:rsidR="00D81F17" w:rsidRPr="00C36D21" w:rsidRDefault="00000000">
      <w:pPr>
        <w:rPr>
          <w:sz w:val="26"/>
          <w:szCs w:val="26"/>
        </w:rPr>
      </w:pPr>
      <w:r w:rsidRPr="00C36D21">
        <w:rPr>
          <w:rFonts w:ascii="Calibri" w:eastAsia="Calibri" w:hAnsi="Calibri" w:cs="Calibri"/>
          <w:sz w:val="26"/>
          <w:szCs w:val="26"/>
        </w:rPr>
        <w:t>But the importance of Neoplatonism is that it provided the philosophical framework that dominated medieval thought until the 11th</w:t>
      </w:r>
      <w:r w:rsidR="00C36D21">
        <w:rPr>
          <w:rFonts w:ascii="Calibri" w:eastAsia="Calibri" w:hAnsi="Calibri" w:cs="Calibri"/>
          <w:sz w:val="26"/>
          <w:szCs w:val="26"/>
        </w:rPr>
        <w:t xml:space="preserve"> and 12th centuries</w:t>
      </w:r>
      <w:r w:rsidRPr="00C36D21">
        <w:rPr>
          <w:rFonts w:ascii="Calibri" w:eastAsia="Calibri" w:hAnsi="Calibri" w:cs="Calibri"/>
          <w:sz w:val="26"/>
          <w:szCs w:val="26"/>
        </w:rPr>
        <w:t xml:space="preserve">. Continued to be a powerful influence after the Reformation, both in the Renaissance and during the Enlightenment. Went through another resurgence in </w:t>
      </w:r>
      <w:r w:rsidR="00C36D21">
        <w:rPr>
          <w:rFonts w:ascii="Calibri" w:eastAsia="Calibri" w:hAnsi="Calibri" w:cs="Calibri"/>
          <w:sz w:val="26"/>
          <w:szCs w:val="26"/>
        </w:rPr>
        <w:t>19th-century</w:t>
      </w:r>
      <w:r w:rsidRPr="00C36D21">
        <w:rPr>
          <w:rFonts w:ascii="Calibri" w:eastAsia="Calibri" w:hAnsi="Calibri" w:cs="Calibri"/>
          <w:sz w:val="26"/>
          <w:szCs w:val="26"/>
        </w:rPr>
        <w:t xml:space="preserve"> Europe.</w:t>
      </w:r>
    </w:p>
    <w:p w14:paraId="2DDDEC5A" w14:textId="77777777" w:rsidR="00D81F17" w:rsidRPr="00C36D21" w:rsidRDefault="00D81F17">
      <w:pPr>
        <w:rPr>
          <w:sz w:val="26"/>
          <w:szCs w:val="26"/>
        </w:rPr>
      </w:pPr>
    </w:p>
    <w:p w14:paraId="35C0FB62" w14:textId="77777777" w:rsidR="00D81F17" w:rsidRPr="00C36D21" w:rsidRDefault="00000000">
      <w:pPr>
        <w:rPr>
          <w:sz w:val="26"/>
          <w:szCs w:val="26"/>
        </w:rPr>
      </w:pPr>
      <w:r w:rsidRPr="00C36D21">
        <w:rPr>
          <w:rFonts w:ascii="Calibri" w:eastAsia="Calibri" w:hAnsi="Calibri" w:cs="Calibri"/>
          <w:sz w:val="26"/>
          <w:szCs w:val="26"/>
        </w:rPr>
        <w:t xml:space="preserve">Okay. So the history of Platonism and history </w:t>
      </w:r>
      <w:proofErr w:type="gramStart"/>
      <w:r w:rsidRPr="00C36D21">
        <w:rPr>
          <w:rFonts w:ascii="Calibri" w:eastAsia="Calibri" w:hAnsi="Calibri" w:cs="Calibri"/>
          <w:sz w:val="26"/>
          <w:szCs w:val="26"/>
        </w:rPr>
        <w:t>continuing</w:t>
      </w:r>
      <w:proofErr w:type="gramEnd"/>
      <w:r w:rsidRPr="00C36D21">
        <w:rPr>
          <w:rFonts w:ascii="Calibri" w:eastAsia="Calibri" w:hAnsi="Calibri" w:cs="Calibri"/>
          <w:sz w:val="26"/>
          <w:szCs w:val="26"/>
        </w:rPr>
        <w:t xml:space="preserve"> really into the 20th century. Tremendously influential.</w:t>
      </w:r>
    </w:p>
    <w:p w14:paraId="4778AB67" w14:textId="77777777" w:rsidR="00D81F17" w:rsidRPr="00C36D21" w:rsidRDefault="00D81F17">
      <w:pPr>
        <w:rPr>
          <w:sz w:val="26"/>
          <w:szCs w:val="26"/>
        </w:rPr>
      </w:pPr>
    </w:p>
    <w:p w14:paraId="7B546F39" w14:textId="77777777" w:rsidR="00D81F17" w:rsidRPr="00C36D21" w:rsidRDefault="00000000">
      <w:pPr>
        <w:rPr>
          <w:sz w:val="26"/>
          <w:szCs w:val="26"/>
        </w:rPr>
      </w:pPr>
      <w:r w:rsidRPr="00C36D21">
        <w:rPr>
          <w:rFonts w:ascii="Calibri" w:eastAsia="Calibri" w:hAnsi="Calibri" w:cs="Calibri"/>
          <w:sz w:val="26"/>
          <w:szCs w:val="26"/>
        </w:rPr>
        <w:t xml:space="preserve">When you read of Platonism in later history, sometimes it's Plato, sometimes it's Neoplatonism. Okay. And you always </w:t>
      </w:r>
      <w:proofErr w:type="gramStart"/>
      <w:r w:rsidRPr="00C36D21">
        <w:rPr>
          <w:rFonts w:ascii="Calibri" w:eastAsia="Calibri" w:hAnsi="Calibri" w:cs="Calibri"/>
          <w:sz w:val="26"/>
          <w:szCs w:val="26"/>
        </w:rPr>
        <w:t>have to</w:t>
      </w:r>
      <w:proofErr w:type="gramEnd"/>
      <w:r w:rsidRPr="00C36D21">
        <w:rPr>
          <w:rFonts w:ascii="Calibri" w:eastAsia="Calibri" w:hAnsi="Calibri" w:cs="Calibri"/>
          <w:sz w:val="26"/>
          <w:szCs w:val="26"/>
        </w:rPr>
        <w:t xml:space="preserve"> read the context to see which it is.</w:t>
      </w:r>
    </w:p>
    <w:p w14:paraId="713BD19E" w14:textId="77777777" w:rsidR="00D81F17" w:rsidRPr="00C36D21" w:rsidRDefault="00D81F17">
      <w:pPr>
        <w:rPr>
          <w:sz w:val="26"/>
          <w:szCs w:val="26"/>
        </w:rPr>
      </w:pPr>
    </w:p>
    <w:p w14:paraId="1EE59A9A" w14:textId="77777777" w:rsidR="00D81F17" w:rsidRPr="00C36D21" w:rsidRDefault="00000000">
      <w:pPr>
        <w:rPr>
          <w:sz w:val="26"/>
          <w:szCs w:val="26"/>
        </w:rPr>
      </w:pPr>
      <w:r w:rsidRPr="00C36D21">
        <w:rPr>
          <w:rFonts w:ascii="Calibri" w:eastAsia="Calibri" w:hAnsi="Calibri" w:cs="Calibri"/>
          <w:sz w:val="26"/>
          <w:szCs w:val="26"/>
        </w:rPr>
        <w:t>Sometimes it's Plato, sometimes it's Neoplatonism. And the figures influenced by it are innumerable. If you read John Milton, you don't read long in his theology before you discover that he's talking Neoplatonist language.</w:t>
      </w:r>
    </w:p>
    <w:p w14:paraId="6968D7B1" w14:textId="77777777" w:rsidR="00D81F17" w:rsidRPr="00C36D21" w:rsidRDefault="00D81F17">
      <w:pPr>
        <w:rPr>
          <w:sz w:val="26"/>
          <w:szCs w:val="26"/>
        </w:rPr>
      </w:pPr>
    </w:p>
    <w:p w14:paraId="762781A8" w14:textId="1AD9FFC1" w:rsidR="00D81F17" w:rsidRPr="00C36D21" w:rsidRDefault="00000000">
      <w:pPr>
        <w:rPr>
          <w:sz w:val="26"/>
          <w:szCs w:val="26"/>
        </w:rPr>
      </w:pPr>
      <w:r w:rsidRPr="00C36D21">
        <w:rPr>
          <w:rFonts w:ascii="Calibri" w:eastAsia="Calibri" w:hAnsi="Calibri" w:cs="Calibri"/>
          <w:sz w:val="26"/>
          <w:szCs w:val="26"/>
        </w:rPr>
        <w:t xml:space="preserve">It seems to be Neoplatonic in his kind of Christianity. So, </w:t>
      </w:r>
      <w:proofErr w:type="gramStart"/>
      <w:r w:rsidRPr="00C36D21">
        <w:rPr>
          <w:rFonts w:ascii="Calibri" w:eastAsia="Calibri" w:hAnsi="Calibri" w:cs="Calibri"/>
          <w:sz w:val="26"/>
          <w:szCs w:val="26"/>
        </w:rPr>
        <w:t>very</w:t>
      </w:r>
      <w:proofErr w:type="gramEnd"/>
      <w:r w:rsidRPr="00C36D21">
        <w:rPr>
          <w:rFonts w:ascii="Calibri" w:eastAsia="Calibri" w:hAnsi="Calibri" w:cs="Calibri"/>
          <w:sz w:val="26"/>
          <w:szCs w:val="26"/>
        </w:rPr>
        <w:t xml:space="preserve"> important to watch. Now, what about </w:t>
      </w:r>
      <w:proofErr w:type="gramStart"/>
      <w:r w:rsidRPr="00C36D21">
        <w:rPr>
          <w:rFonts w:ascii="Calibri" w:eastAsia="Calibri" w:hAnsi="Calibri" w:cs="Calibri"/>
          <w:sz w:val="26"/>
          <w:szCs w:val="26"/>
        </w:rPr>
        <w:t>the Neoplatonic</w:t>
      </w:r>
      <w:proofErr w:type="gramEnd"/>
      <w:r w:rsidRPr="00C36D21">
        <w:rPr>
          <w:rFonts w:ascii="Calibri" w:eastAsia="Calibri" w:hAnsi="Calibri" w:cs="Calibri"/>
          <w:sz w:val="26"/>
          <w:szCs w:val="26"/>
        </w:rPr>
        <w:t xml:space="preserve"> philosophy? How does it look? And immediately</w:t>
      </w:r>
      <w:r w:rsidR="00C36D21">
        <w:rPr>
          <w:rFonts w:ascii="Calibri" w:eastAsia="Calibri" w:hAnsi="Calibri" w:cs="Calibri"/>
          <w:sz w:val="26"/>
          <w:szCs w:val="26"/>
        </w:rPr>
        <w:t>,</w:t>
      </w:r>
      <w:r w:rsidRPr="00C36D21">
        <w:rPr>
          <w:rFonts w:ascii="Calibri" w:eastAsia="Calibri" w:hAnsi="Calibri" w:cs="Calibri"/>
          <w:sz w:val="26"/>
          <w:szCs w:val="26"/>
        </w:rPr>
        <w:t xml:space="preserve"> you can begin to see echoes of that old middle Platonism.</w:t>
      </w:r>
    </w:p>
    <w:p w14:paraId="64A5FA7F" w14:textId="77777777" w:rsidR="00D81F17" w:rsidRPr="00C36D21" w:rsidRDefault="00D81F17">
      <w:pPr>
        <w:rPr>
          <w:sz w:val="26"/>
          <w:szCs w:val="26"/>
        </w:rPr>
      </w:pPr>
    </w:p>
    <w:p w14:paraId="4E87CCB4" w14:textId="6920CBD7" w:rsidR="00D81F17" w:rsidRPr="00C36D21" w:rsidRDefault="00000000">
      <w:pPr>
        <w:rPr>
          <w:sz w:val="26"/>
          <w:szCs w:val="26"/>
        </w:rPr>
      </w:pPr>
      <w:r w:rsidRPr="00C36D21">
        <w:rPr>
          <w:rFonts w:ascii="Calibri" w:eastAsia="Calibri" w:hAnsi="Calibri" w:cs="Calibri"/>
          <w:sz w:val="26"/>
          <w:szCs w:val="26"/>
        </w:rPr>
        <w:t xml:space="preserve">Because the Neoplatonists </w:t>
      </w:r>
      <w:r w:rsidR="00C36D21">
        <w:rPr>
          <w:rFonts w:ascii="Calibri" w:eastAsia="Calibri" w:hAnsi="Calibri" w:cs="Calibri"/>
          <w:sz w:val="26"/>
          <w:szCs w:val="26"/>
        </w:rPr>
        <w:t>also</w:t>
      </w:r>
      <w:r w:rsidRPr="00C36D21">
        <w:rPr>
          <w:rFonts w:ascii="Calibri" w:eastAsia="Calibri" w:hAnsi="Calibri" w:cs="Calibri"/>
          <w:sz w:val="26"/>
          <w:szCs w:val="26"/>
        </w:rPr>
        <w:t xml:space="preserve"> thought of a hierarchy of being with emanations and with a divine trinity. Okay. The top of the hierarchy, the one, </w:t>
      </w:r>
      <w:r w:rsidR="00C36D21">
        <w:rPr>
          <w:rFonts w:ascii="Calibri" w:eastAsia="Calibri" w:hAnsi="Calibri" w:cs="Calibri"/>
          <w:sz w:val="26"/>
          <w:szCs w:val="26"/>
        </w:rPr>
        <w:t>I'd</w:t>
      </w:r>
      <w:r w:rsidRPr="00C36D21">
        <w:rPr>
          <w:rFonts w:ascii="Calibri" w:eastAsia="Calibri" w:hAnsi="Calibri" w:cs="Calibri"/>
          <w:sz w:val="26"/>
          <w:szCs w:val="26"/>
        </w:rPr>
        <w:t xml:space="preserve"> better put it higher up.</w:t>
      </w:r>
    </w:p>
    <w:p w14:paraId="4AC4E4D0" w14:textId="77777777" w:rsidR="00D81F17" w:rsidRPr="00C36D21" w:rsidRDefault="00D81F17">
      <w:pPr>
        <w:rPr>
          <w:sz w:val="26"/>
          <w:szCs w:val="26"/>
        </w:rPr>
      </w:pPr>
    </w:p>
    <w:p w14:paraId="7E8AEE14" w14:textId="77777777" w:rsidR="00D81F17" w:rsidRPr="00C36D21" w:rsidRDefault="00000000">
      <w:pPr>
        <w:rPr>
          <w:sz w:val="26"/>
          <w:szCs w:val="26"/>
        </w:rPr>
      </w:pPr>
      <w:r w:rsidRPr="00C36D21">
        <w:rPr>
          <w:rFonts w:ascii="Calibri" w:eastAsia="Calibri" w:hAnsi="Calibri" w:cs="Calibri"/>
          <w:sz w:val="26"/>
          <w:szCs w:val="26"/>
        </w:rPr>
        <w:t>The one. Okay. Top of the hierarchy.</w:t>
      </w:r>
    </w:p>
    <w:p w14:paraId="32DC7266" w14:textId="77777777" w:rsidR="00D81F17" w:rsidRPr="00C36D21" w:rsidRDefault="00D81F17">
      <w:pPr>
        <w:rPr>
          <w:sz w:val="26"/>
          <w:szCs w:val="26"/>
        </w:rPr>
      </w:pPr>
    </w:p>
    <w:p w14:paraId="4E1D73B8" w14:textId="4CD0B1BA" w:rsidR="00D81F17" w:rsidRPr="00C36D21" w:rsidRDefault="00000000">
      <w:pPr>
        <w:rPr>
          <w:sz w:val="26"/>
          <w:szCs w:val="26"/>
        </w:rPr>
      </w:pPr>
      <w:r w:rsidRPr="00C36D21">
        <w:rPr>
          <w:rFonts w:ascii="Calibri" w:eastAsia="Calibri" w:hAnsi="Calibri" w:cs="Calibri"/>
          <w:sz w:val="26"/>
          <w:szCs w:val="26"/>
        </w:rPr>
        <w:t>And below the one on the hierarchy</w:t>
      </w:r>
      <w:r w:rsidR="00C36D21">
        <w:rPr>
          <w:rFonts w:ascii="Calibri" w:eastAsia="Calibri" w:hAnsi="Calibri" w:cs="Calibri"/>
          <w:sz w:val="26"/>
          <w:szCs w:val="26"/>
        </w:rPr>
        <w:t xml:space="preserve">, there is a </w:t>
      </w:r>
      <w:proofErr w:type="gramStart"/>
      <w:r w:rsidRPr="00C36D21">
        <w:rPr>
          <w:rFonts w:ascii="Calibri" w:eastAsia="Calibri" w:hAnsi="Calibri" w:cs="Calibri"/>
          <w:sz w:val="26"/>
          <w:szCs w:val="26"/>
        </w:rPr>
        <w:t>noose</w:t>
      </w:r>
      <w:proofErr w:type="gramEnd"/>
      <w:r w:rsidRPr="00C36D21">
        <w:rPr>
          <w:rFonts w:ascii="Calibri" w:eastAsia="Calibri" w:hAnsi="Calibri" w:cs="Calibri"/>
          <w:sz w:val="26"/>
          <w:szCs w:val="26"/>
        </w:rPr>
        <w:t>. If you like, intelligence. Logos.</w:t>
      </w:r>
    </w:p>
    <w:p w14:paraId="5AED2A51" w14:textId="77777777" w:rsidR="00D81F17" w:rsidRPr="00C36D21" w:rsidRDefault="00D81F17">
      <w:pPr>
        <w:rPr>
          <w:sz w:val="26"/>
          <w:szCs w:val="26"/>
        </w:rPr>
      </w:pPr>
    </w:p>
    <w:p w14:paraId="577D4269" w14:textId="77777777" w:rsidR="00D81F17" w:rsidRPr="00C36D21" w:rsidRDefault="00000000">
      <w:pPr>
        <w:rPr>
          <w:sz w:val="26"/>
          <w:szCs w:val="26"/>
        </w:rPr>
      </w:pPr>
      <w:r w:rsidRPr="00C36D21">
        <w:rPr>
          <w:rFonts w:ascii="Calibri" w:eastAsia="Calibri" w:hAnsi="Calibri" w:cs="Calibri"/>
          <w:sz w:val="26"/>
          <w:szCs w:val="26"/>
        </w:rPr>
        <w:t>Below intelligence, world soul. There it is, explicitly. Okay.</w:t>
      </w:r>
    </w:p>
    <w:p w14:paraId="7B699FF1" w14:textId="77777777" w:rsidR="00D81F17" w:rsidRPr="00C36D21" w:rsidRDefault="00D81F17">
      <w:pPr>
        <w:rPr>
          <w:sz w:val="26"/>
          <w:szCs w:val="26"/>
        </w:rPr>
      </w:pPr>
    </w:p>
    <w:p w14:paraId="1E29CCAD" w14:textId="0998D36A" w:rsidR="00D81F17" w:rsidRPr="00C36D21" w:rsidRDefault="00000000">
      <w:pPr>
        <w:rPr>
          <w:sz w:val="26"/>
          <w:szCs w:val="26"/>
        </w:rPr>
      </w:pPr>
      <w:r w:rsidRPr="00C36D21">
        <w:rPr>
          <w:rFonts w:ascii="Calibri" w:eastAsia="Calibri" w:hAnsi="Calibri" w:cs="Calibri"/>
          <w:sz w:val="26"/>
          <w:szCs w:val="26"/>
        </w:rPr>
        <w:t xml:space="preserve">You see, those are three ingredients already in Plato's Timaeus. How did they get to be a hierarchy with emanations? Because of </w:t>
      </w:r>
      <w:r w:rsidR="00C36D21">
        <w:rPr>
          <w:rFonts w:ascii="Calibri" w:eastAsia="Calibri" w:hAnsi="Calibri" w:cs="Calibri"/>
          <w:sz w:val="26"/>
          <w:szCs w:val="26"/>
        </w:rPr>
        <w:t>Middle</w:t>
      </w:r>
      <w:r w:rsidRPr="00C36D21">
        <w:rPr>
          <w:rFonts w:ascii="Calibri" w:eastAsia="Calibri" w:hAnsi="Calibri" w:cs="Calibri"/>
          <w:sz w:val="26"/>
          <w:szCs w:val="26"/>
        </w:rPr>
        <w:t xml:space="preserve"> Platonism. It's </w:t>
      </w:r>
      <w:r w:rsidR="00C36D21">
        <w:rPr>
          <w:rFonts w:ascii="Calibri" w:eastAsia="Calibri" w:hAnsi="Calibri" w:cs="Calibri"/>
          <w:sz w:val="26"/>
          <w:szCs w:val="26"/>
        </w:rPr>
        <w:t>Middle</w:t>
      </w:r>
      <w:r w:rsidRPr="00C36D21">
        <w:rPr>
          <w:rFonts w:ascii="Calibri" w:eastAsia="Calibri" w:hAnsi="Calibri" w:cs="Calibri"/>
          <w:sz w:val="26"/>
          <w:szCs w:val="26"/>
        </w:rPr>
        <w:t xml:space="preserve"> Platonism that brought the doctrine of emanation into Neoplatonism.</w:t>
      </w:r>
    </w:p>
    <w:p w14:paraId="449DC085" w14:textId="77777777" w:rsidR="00D81F17" w:rsidRPr="00C36D21" w:rsidRDefault="00D81F17">
      <w:pPr>
        <w:rPr>
          <w:sz w:val="26"/>
          <w:szCs w:val="26"/>
        </w:rPr>
      </w:pPr>
    </w:p>
    <w:p w14:paraId="72EF8694" w14:textId="1DAD0A57" w:rsidR="00D81F17" w:rsidRPr="00C36D21" w:rsidRDefault="00000000">
      <w:pPr>
        <w:rPr>
          <w:sz w:val="26"/>
          <w:szCs w:val="26"/>
        </w:rPr>
      </w:pPr>
      <w:r w:rsidRPr="00C36D21">
        <w:rPr>
          <w:rFonts w:ascii="Calibri" w:eastAsia="Calibri" w:hAnsi="Calibri" w:cs="Calibri"/>
          <w:sz w:val="26"/>
          <w:szCs w:val="26"/>
        </w:rPr>
        <w:t xml:space="preserve">And from </w:t>
      </w:r>
      <w:r w:rsidR="00C36D21">
        <w:rPr>
          <w:rFonts w:ascii="Calibri" w:eastAsia="Calibri" w:hAnsi="Calibri" w:cs="Calibri"/>
          <w:sz w:val="26"/>
          <w:szCs w:val="26"/>
        </w:rPr>
        <w:t xml:space="preserve">the </w:t>
      </w:r>
      <w:proofErr w:type="gramStart"/>
      <w:r w:rsidRPr="00C36D21">
        <w:rPr>
          <w:rFonts w:ascii="Calibri" w:eastAsia="Calibri" w:hAnsi="Calibri" w:cs="Calibri"/>
          <w:sz w:val="26"/>
          <w:szCs w:val="26"/>
        </w:rPr>
        <w:t>world soul</w:t>
      </w:r>
      <w:proofErr w:type="gramEnd"/>
      <w:r w:rsidRPr="00C36D21">
        <w:rPr>
          <w:rFonts w:ascii="Calibri" w:eastAsia="Calibri" w:hAnsi="Calibri" w:cs="Calibri"/>
          <w:sz w:val="26"/>
          <w:szCs w:val="26"/>
        </w:rPr>
        <w:t>, finite souls. And the souls descend into bodies. And so towards the bottom of the hierarchy.</w:t>
      </w:r>
    </w:p>
    <w:p w14:paraId="6A0ADAEB" w14:textId="77777777" w:rsidR="00D81F17" w:rsidRPr="00C36D21" w:rsidRDefault="00D81F17">
      <w:pPr>
        <w:rPr>
          <w:sz w:val="26"/>
          <w:szCs w:val="26"/>
        </w:rPr>
      </w:pPr>
    </w:p>
    <w:p w14:paraId="3D7D4CA7" w14:textId="3697EFD8" w:rsidR="00D81F17" w:rsidRPr="00C36D21" w:rsidRDefault="00000000">
      <w:pPr>
        <w:rPr>
          <w:sz w:val="26"/>
          <w:szCs w:val="26"/>
        </w:rPr>
      </w:pPr>
      <w:r w:rsidRPr="00C36D21">
        <w:rPr>
          <w:rFonts w:ascii="Calibri" w:eastAsia="Calibri" w:hAnsi="Calibri" w:cs="Calibri"/>
          <w:sz w:val="26"/>
          <w:szCs w:val="26"/>
        </w:rPr>
        <w:t xml:space="preserve">This downward movement is </w:t>
      </w:r>
      <w:proofErr w:type="gramStart"/>
      <w:r w:rsidRPr="00C36D21">
        <w:rPr>
          <w:rFonts w:ascii="Calibri" w:eastAsia="Calibri" w:hAnsi="Calibri" w:cs="Calibri"/>
          <w:sz w:val="26"/>
          <w:szCs w:val="26"/>
        </w:rPr>
        <w:t>emanation</w:t>
      </w:r>
      <w:proofErr w:type="gramEnd"/>
      <w:r w:rsidRPr="00C36D21">
        <w:rPr>
          <w:rFonts w:ascii="Calibri" w:eastAsia="Calibri" w:hAnsi="Calibri" w:cs="Calibri"/>
          <w:sz w:val="26"/>
          <w:szCs w:val="26"/>
        </w:rPr>
        <w:t xml:space="preserve">. But we mustn't let that give us the impression that the downward movement means that there is a </w:t>
      </w:r>
      <w:r w:rsidR="00C36D21">
        <w:rPr>
          <w:rFonts w:ascii="Calibri" w:eastAsia="Calibri" w:hAnsi="Calibri" w:cs="Calibri"/>
          <w:sz w:val="26"/>
          <w:szCs w:val="26"/>
        </w:rPr>
        <w:t>gradual</w:t>
      </w:r>
      <w:r w:rsidRPr="00C36D21">
        <w:rPr>
          <w:rFonts w:ascii="Calibri" w:eastAsia="Calibri" w:hAnsi="Calibri" w:cs="Calibri"/>
          <w:sz w:val="26"/>
          <w:szCs w:val="26"/>
        </w:rPr>
        <w:t xml:space="preserve"> emptying out of the divine being. Far from it.</w:t>
      </w:r>
    </w:p>
    <w:p w14:paraId="0AF26FFF" w14:textId="77777777" w:rsidR="00D81F17" w:rsidRPr="00C36D21" w:rsidRDefault="00D81F17">
      <w:pPr>
        <w:rPr>
          <w:sz w:val="26"/>
          <w:szCs w:val="26"/>
        </w:rPr>
      </w:pPr>
    </w:p>
    <w:p w14:paraId="11BF4E80" w14:textId="016F8805" w:rsidR="00D81F17" w:rsidRPr="00C36D21" w:rsidRDefault="00000000">
      <w:pPr>
        <w:rPr>
          <w:sz w:val="26"/>
          <w:szCs w:val="26"/>
        </w:rPr>
      </w:pPr>
      <w:r w:rsidRPr="00C36D21">
        <w:rPr>
          <w:rFonts w:ascii="Calibri" w:eastAsia="Calibri" w:hAnsi="Calibri" w:cs="Calibri"/>
          <w:sz w:val="26"/>
          <w:szCs w:val="26"/>
        </w:rPr>
        <w:lastRenderedPageBreak/>
        <w:t xml:space="preserve">What you have is a parallel movement known as epistrophe. Return. Epistrophe, </w:t>
      </w:r>
      <w:r w:rsidR="00C36D21">
        <w:rPr>
          <w:rFonts w:ascii="Calibri" w:eastAsia="Calibri" w:hAnsi="Calibri" w:cs="Calibri"/>
          <w:sz w:val="26"/>
          <w:szCs w:val="26"/>
        </w:rPr>
        <w:t xml:space="preserve">a Greek term translated as </w:t>
      </w:r>
      <w:r w:rsidRPr="00C36D21">
        <w:rPr>
          <w:rFonts w:ascii="Calibri" w:eastAsia="Calibri" w:hAnsi="Calibri" w:cs="Calibri"/>
          <w:sz w:val="26"/>
          <w:szCs w:val="26"/>
        </w:rPr>
        <w:t>conversion, a turning back.</w:t>
      </w:r>
    </w:p>
    <w:p w14:paraId="73333533" w14:textId="77777777" w:rsidR="00D81F17" w:rsidRPr="00C36D21" w:rsidRDefault="00D81F17">
      <w:pPr>
        <w:rPr>
          <w:sz w:val="26"/>
          <w:szCs w:val="26"/>
        </w:rPr>
      </w:pPr>
    </w:p>
    <w:p w14:paraId="0E8CE848" w14:textId="77777777" w:rsidR="00D81F17" w:rsidRPr="00C36D21" w:rsidRDefault="00000000">
      <w:pPr>
        <w:rPr>
          <w:sz w:val="26"/>
          <w:szCs w:val="26"/>
        </w:rPr>
      </w:pPr>
      <w:r w:rsidRPr="00C36D21">
        <w:rPr>
          <w:rFonts w:ascii="Calibri" w:eastAsia="Calibri" w:hAnsi="Calibri" w:cs="Calibri"/>
          <w:sz w:val="26"/>
          <w:szCs w:val="26"/>
        </w:rPr>
        <w:t>So emanation is an outflowing, epistrophe is a turning back. That Neoplatonic language is very evident in the language of certain kinds of mysticism to this day. The myth of the eternal return.</w:t>
      </w:r>
    </w:p>
    <w:p w14:paraId="4EB7C448" w14:textId="77777777" w:rsidR="00D81F17" w:rsidRPr="00C36D21" w:rsidRDefault="00D81F17">
      <w:pPr>
        <w:rPr>
          <w:sz w:val="26"/>
          <w:szCs w:val="26"/>
        </w:rPr>
      </w:pPr>
    </w:p>
    <w:p w14:paraId="7AF1EBD9" w14:textId="470422C7" w:rsidR="00D81F17" w:rsidRPr="00C36D21" w:rsidRDefault="00000000">
      <w:pPr>
        <w:rPr>
          <w:sz w:val="26"/>
          <w:szCs w:val="26"/>
        </w:rPr>
      </w:pPr>
      <w:r w:rsidRPr="00C36D21">
        <w:rPr>
          <w:rFonts w:ascii="Calibri" w:eastAsia="Calibri" w:hAnsi="Calibri" w:cs="Calibri"/>
          <w:sz w:val="26"/>
          <w:szCs w:val="26"/>
        </w:rPr>
        <w:t xml:space="preserve">Phrases of that sort, you see, </w:t>
      </w:r>
      <w:r w:rsidR="00C36D21">
        <w:rPr>
          <w:rFonts w:ascii="Calibri" w:eastAsia="Calibri" w:hAnsi="Calibri" w:cs="Calibri"/>
          <w:sz w:val="26"/>
          <w:szCs w:val="26"/>
        </w:rPr>
        <w:t xml:space="preserve">are </w:t>
      </w:r>
      <w:r w:rsidRPr="00C36D21">
        <w:rPr>
          <w:rFonts w:ascii="Calibri" w:eastAsia="Calibri" w:hAnsi="Calibri" w:cs="Calibri"/>
          <w:sz w:val="26"/>
          <w:szCs w:val="26"/>
        </w:rPr>
        <w:t xml:space="preserve">Neoplatonic. And </w:t>
      </w:r>
      <w:proofErr w:type="gramStart"/>
      <w:r w:rsidR="00C36D21">
        <w:rPr>
          <w:rFonts w:ascii="Calibri" w:eastAsia="Calibri" w:hAnsi="Calibri" w:cs="Calibri"/>
          <w:sz w:val="26"/>
          <w:szCs w:val="26"/>
        </w:rPr>
        <w:t>inasmuch as</w:t>
      </w:r>
      <w:proofErr w:type="gramEnd"/>
      <w:r w:rsidR="00C36D21">
        <w:rPr>
          <w:rFonts w:ascii="Calibri" w:eastAsia="Calibri" w:hAnsi="Calibri" w:cs="Calibri"/>
          <w:sz w:val="26"/>
          <w:szCs w:val="26"/>
        </w:rPr>
        <w:t xml:space="preserve"> everything flows out from and returns to the one,</w:t>
      </w:r>
      <w:r w:rsidRPr="00C36D21">
        <w:rPr>
          <w:rFonts w:ascii="Calibri" w:eastAsia="Calibri" w:hAnsi="Calibri" w:cs="Calibri"/>
          <w:sz w:val="26"/>
          <w:szCs w:val="26"/>
        </w:rPr>
        <w:t xml:space="preserve"> obviously this is a form of monism. A form of pantheism because the one is the divine being.</w:t>
      </w:r>
    </w:p>
    <w:p w14:paraId="2DF1E10A" w14:textId="77777777" w:rsidR="00D81F17" w:rsidRPr="00C36D21" w:rsidRDefault="00D81F17">
      <w:pPr>
        <w:rPr>
          <w:sz w:val="26"/>
          <w:szCs w:val="26"/>
        </w:rPr>
      </w:pPr>
    </w:p>
    <w:p w14:paraId="33530431" w14:textId="5DCCDCCE" w:rsidR="00D81F17" w:rsidRPr="00C36D21" w:rsidRDefault="00000000">
      <w:pPr>
        <w:rPr>
          <w:sz w:val="26"/>
          <w:szCs w:val="26"/>
        </w:rPr>
      </w:pPr>
      <w:r w:rsidRPr="00C36D21">
        <w:rPr>
          <w:rFonts w:ascii="Calibri" w:eastAsia="Calibri" w:hAnsi="Calibri" w:cs="Calibri"/>
          <w:sz w:val="26"/>
          <w:szCs w:val="26"/>
        </w:rPr>
        <w:t xml:space="preserve">So if you see this in the light of </w:t>
      </w:r>
      <w:proofErr w:type="gramStart"/>
      <w:r w:rsidRPr="00C36D21">
        <w:rPr>
          <w:rFonts w:ascii="Calibri" w:eastAsia="Calibri" w:hAnsi="Calibri" w:cs="Calibri"/>
          <w:sz w:val="26"/>
          <w:szCs w:val="26"/>
        </w:rPr>
        <w:t>the history</w:t>
      </w:r>
      <w:proofErr w:type="gramEnd"/>
      <w:r w:rsidRPr="00C36D21">
        <w:rPr>
          <w:rFonts w:ascii="Calibri" w:eastAsia="Calibri" w:hAnsi="Calibri" w:cs="Calibri"/>
          <w:sz w:val="26"/>
          <w:szCs w:val="26"/>
        </w:rPr>
        <w:t xml:space="preserve"> that goes back to the </w:t>
      </w:r>
      <w:proofErr w:type="spellStart"/>
      <w:r w:rsidRPr="00C36D21">
        <w:rPr>
          <w:rFonts w:ascii="Calibri" w:eastAsia="Calibri" w:hAnsi="Calibri" w:cs="Calibri"/>
          <w:sz w:val="26"/>
          <w:szCs w:val="26"/>
        </w:rPr>
        <w:t>Eliatics</w:t>
      </w:r>
      <w:proofErr w:type="spellEnd"/>
      <w:r w:rsidR="00C36D21">
        <w:rPr>
          <w:rFonts w:ascii="Calibri" w:eastAsia="Calibri" w:hAnsi="Calibri" w:cs="Calibri"/>
          <w:sz w:val="26"/>
          <w:szCs w:val="26"/>
        </w:rPr>
        <w:t>,</w:t>
      </w:r>
      <w:r w:rsidRPr="00C36D21">
        <w:rPr>
          <w:rFonts w:ascii="Calibri" w:eastAsia="Calibri" w:hAnsi="Calibri" w:cs="Calibri"/>
          <w:sz w:val="26"/>
          <w:szCs w:val="26"/>
        </w:rPr>
        <w:t xml:space="preserve"> </w:t>
      </w:r>
      <w:proofErr w:type="gramStart"/>
      <w:r w:rsidRPr="00C36D21">
        <w:rPr>
          <w:rFonts w:ascii="Calibri" w:eastAsia="Calibri" w:hAnsi="Calibri" w:cs="Calibri"/>
          <w:sz w:val="26"/>
          <w:szCs w:val="26"/>
        </w:rPr>
        <w:t>you</w:t>
      </w:r>
      <w:proofErr w:type="gramEnd"/>
      <w:r w:rsidRPr="00C36D21">
        <w:rPr>
          <w:rFonts w:ascii="Calibri" w:eastAsia="Calibri" w:hAnsi="Calibri" w:cs="Calibri"/>
          <w:sz w:val="26"/>
          <w:szCs w:val="26"/>
        </w:rPr>
        <w:t xml:space="preserve"> remember? Parmenides, the one. Heraclitus yet everything is changing. The pluralists many, </w:t>
      </w:r>
      <w:proofErr w:type="gramStart"/>
      <w:r w:rsidRPr="00C36D21">
        <w:rPr>
          <w:rFonts w:ascii="Calibri" w:eastAsia="Calibri" w:hAnsi="Calibri" w:cs="Calibri"/>
          <w:sz w:val="26"/>
          <w:szCs w:val="26"/>
        </w:rPr>
        <w:t>many different kinds of</w:t>
      </w:r>
      <w:proofErr w:type="gramEnd"/>
      <w:r w:rsidRPr="00C36D21">
        <w:rPr>
          <w:rFonts w:ascii="Calibri" w:eastAsia="Calibri" w:hAnsi="Calibri" w:cs="Calibri"/>
          <w:sz w:val="26"/>
          <w:szCs w:val="26"/>
        </w:rPr>
        <w:t xml:space="preserve"> things.</w:t>
      </w:r>
    </w:p>
    <w:p w14:paraId="12D49130" w14:textId="77777777" w:rsidR="00D81F17" w:rsidRPr="00C36D21" w:rsidRDefault="00D81F17">
      <w:pPr>
        <w:rPr>
          <w:sz w:val="26"/>
          <w:szCs w:val="26"/>
        </w:rPr>
      </w:pPr>
    </w:p>
    <w:p w14:paraId="7FD2998D" w14:textId="77777777" w:rsidR="00D81F17" w:rsidRPr="00C36D21" w:rsidRDefault="00000000">
      <w:pPr>
        <w:rPr>
          <w:sz w:val="26"/>
          <w:szCs w:val="26"/>
        </w:rPr>
      </w:pPr>
      <w:r w:rsidRPr="00C36D21">
        <w:rPr>
          <w:rFonts w:ascii="Calibri" w:eastAsia="Calibri" w:hAnsi="Calibri" w:cs="Calibri"/>
          <w:sz w:val="26"/>
          <w:szCs w:val="26"/>
        </w:rPr>
        <w:t xml:space="preserve">How within the context of the one are you going to explain change and plurality without saying as the </w:t>
      </w:r>
      <w:proofErr w:type="spellStart"/>
      <w:r w:rsidRPr="00C36D21">
        <w:rPr>
          <w:rFonts w:ascii="Calibri" w:eastAsia="Calibri" w:hAnsi="Calibri" w:cs="Calibri"/>
          <w:sz w:val="26"/>
          <w:szCs w:val="26"/>
        </w:rPr>
        <w:t>Eliatics</w:t>
      </w:r>
      <w:proofErr w:type="spellEnd"/>
      <w:r w:rsidRPr="00C36D21">
        <w:rPr>
          <w:rFonts w:ascii="Calibri" w:eastAsia="Calibri" w:hAnsi="Calibri" w:cs="Calibri"/>
          <w:sz w:val="26"/>
          <w:szCs w:val="26"/>
        </w:rPr>
        <w:t xml:space="preserve"> did that they're both sheer </w:t>
      </w:r>
      <w:proofErr w:type="gramStart"/>
      <w:r w:rsidRPr="00C36D21">
        <w:rPr>
          <w:rFonts w:ascii="Calibri" w:eastAsia="Calibri" w:hAnsi="Calibri" w:cs="Calibri"/>
          <w:sz w:val="26"/>
          <w:szCs w:val="26"/>
        </w:rPr>
        <w:t>illusion</w:t>
      </w:r>
      <w:proofErr w:type="gramEnd"/>
      <w:r w:rsidRPr="00C36D21">
        <w:rPr>
          <w:rFonts w:ascii="Calibri" w:eastAsia="Calibri" w:hAnsi="Calibri" w:cs="Calibri"/>
          <w:sz w:val="26"/>
          <w:szCs w:val="26"/>
        </w:rPr>
        <w:t xml:space="preserve">. The same story in Plato. You've got the world of </w:t>
      </w:r>
      <w:proofErr w:type="gramStart"/>
      <w:r w:rsidRPr="00C36D21">
        <w:rPr>
          <w:rFonts w:ascii="Calibri" w:eastAsia="Calibri" w:hAnsi="Calibri" w:cs="Calibri"/>
          <w:sz w:val="26"/>
          <w:szCs w:val="26"/>
        </w:rPr>
        <w:t>change,</w:t>
      </w:r>
      <w:proofErr w:type="gramEnd"/>
      <w:r w:rsidRPr="00C36D21">
        <w:rPr>
          <w:rFonts w:ascii="Calibri" w:eastAsia="Calibri" w:hAnsi="Calibri" w:cs="Calibri"/>
          <w:sz w:val="26"/>
          <w:szCs w:val="26"/>
        </w:rPr>
        <w:t xml:space="preserve"> you've got the world of eternal unchanging form.</w:t>
      </w:r>
    </w:p>
    <w:p w14:paraId="4D59C27D" w14:textId="77777777" w:rsidR="00D81F17" w:rsidRPr="00C36D21" w:rsidRDefault="00D81F17">
      <w:pPr>
        <w:rPr>
          <w:sz w:val="26"/>
          <w:szCs w:val="26"/>
        </w:rPr>
      </w:pPr>
    </w:p>
    <w:p w14:paraId="07871074" w14:textId="55DDD50F" w:rsidR="00D81F17" w:rsidRPr="00C36D21" w:rsidRDefault="00000000">
      <w:pPr>
        <w:rPr>
          <w:sz w:val="26"/>
          <w:szCs w:val="26"/>
        </w:rPr>
      </w:pPr>
      <w:r w:rsidRPr="00C36D21">
        <w:rPr>
          <w:rFonts w:ascii="Calibri" w:eastAsia="Calibri" w:hAnsi="Calibri" w:cs="Calibri"/>
          <w:sz w:val="26"/>
          <w:szCs w:val="26"/>
        </w:rPr>
        <w:t>What's the relationship? However</w:t>
      </w:r>
      <w:r w:rsidR="00C36D21">
        <w:rPr>
          <w:rFonts w:ascii="Calibri" w:eastAsia="Calibri" w:hAnsi="Calibri" w:cs="Calibri"/>
          <w:sz w:val="26"/>
          <w:szCs w:val="26"/>
        </w:rPr>
        <w:t>,</w:t>
      </w:r>
      <w:r w:rsidRPr="00C36D21">
        <w:rPr>
          <w:rFonts w:ascii="Calibri" w:eastAsia="Calibri" w:hAnsi="Calibri" w:cs="Calibri"/>
          <w:sz w:val="26"/>
          <w:szCs w:val="26"/>
        </w:rPr>
        <w:t xml:space="preserve"> can you describe what it is to participate? Plato couldn't. </w:t>
      </w:r>
      <w:proofErr w:type="gramStart"/>
      <w:r w:rsidRPr="00C36D21">
        <w:rPr>
          <w:rFonts w:ascii="Calibri" w:eastAsia="Calibri" w:hAnsi="Calibri" w:cs="Calibri"/>
          <w:sz w:val="26"/>
          <w:szCs w:val="26"/>
        </w:rPr>
        <w:t>You</w:t>
      </w:r>
      <w:proofErr w:type="gramEnd"/>
      <w:r w:rsidRPr="00C36D21">
        <w:rPr>
          <w:rFonts w:ascii="Calibri" w:eastAsia="Calibri" w:hAnsi="Calibri" w:cs="Calibri"/>
          <w:sz w:val="26"/>
          <w:szCs w:val="26"/>
        </w:rPr>
        <w:t xml:space="preserve"> see? What's the connection? The answer? Emanation, epistrophe. And so this is the form of Platonism which was transmitted through the Middle Ages to modern times.</w:t>
      </w:r>
    </w:p>
    <w:p w14:paraId="638ED9DA" w14:textId="77777777" w:rsidR="00D81F17" w:rsidRPr="00C36D21" w:rsidRDefault="00D81F17">
      <w:pPr>
        <w:rPr>
          <w:sz w:val="26"/>
          <w:szCs w:val="26"/>
        </w:rPr>
      </w:pPr>
    </w:p>
    <w:p w14:paraId="7A48645F" w14:textId="39514CC8" w:rsidR="00D81F17" w:rsidRPr="00C36D21" w:rsidRDefault="00000000">
      <w:pPr>
        <w:rPr>
          <w:sz w:val="26"/>
          <w:szCs w:val="26"/>
        </w:rPr>
      </w:pPr>
      <w:r w:rsidRPr="00C36D21">
        <w:rPr>
          <w:rFonts w:ascii="Calibri" w:eastAsia="Calibri" w:hAnsi="Calibri" w:cs="Calibri"/>
          <w:sz w:val="26"/>
          <w:szCs w:val="26"/>
        </w:rPr>
        <w:t>Neoplatonism</w:t>
      </w:r>
      <w:r w:rsidR="00C36D21">
        <w:rPr>
          <w:rFonts w:ascii="Calibri" w:eastAsia="Calibri" w:hAnsi="Calibri" w:cs="Calibri"/>
          <w:sz w:val="26"/>
          <w:szCs w:val="26"/>
        </w:rPr>
        <w:t>,</w:t>
      </w:r>
      <w:r w:rsidRPr="00C36D21">
        <w:rPr>
          <w:rFonts w:ascii="Calibri" w:eastAsia="Calibri" w:hAnsi="Calibri" w:cs="Calibri"/>
          <w:sz w:val="26"/>
          <w:szCs w:val="26"/>
        </w:rPr>
        <w:t xml:space="preserve"> with its doctrine of emanation drawn from the Neopythagorean tradition through the Middle Platonism. Now</w:t>
      </w:r>
      <w:r w:rsidR="00C36D21">
        <w:rPr>
          <w:rFonts w:ascii="Calibri" w:eastAsia="Calibri" w:hAnsi="Calibri" w:cs="Calibri"/>
          <w:sz w:val="26"/>
          <w:szCs w:val="26"/>
        </w:rPr>
        <w:t>,</w:t>
      </w:r>
      <w:r w:rsidRPr="00C36D21">
        <w:rPr>
          <w:rFonts w:ascii="Calibri" w:eastAsia="Calibri" w:hAnsi="Calibri" w:cs="Calibri"/>
          <w:sz w:val="26"/>
          <w:szCs w:val="26"/>
        </w:rPr>
        <w:t xml:space="preserve"> let me pause there for a question. This outward movement makes it seem that the one is the efficient cause that's forever pushing birds out of the nest.</w:t>
      </w:r>
    </w:p>
    <w:p w14:paraId="463F8B18" w14:textId="77777777" w:rsidR="00D81F17" w:rsidRPr="00C36D21" w:rsidRDefault="00D81F17">
      <w:pPr>
        <w:rPr>
          <w:sz w:val="26"/>
          <w:szCs w:val="26"/>
        </w:rPr>
      </w:pPr>
    </w:p>
    <w:p w14:paraId="0EC7F7DB" w14:textId="52D12774" w:rsidR="00D81F17" w:rsidRPr="00C36D21" w:rsidRDefault="00000000">
      <w:pPr>
        <w:rPr>
          <w:sz w:val="26"/>
          <w:szCs w:val="26"/>
        </w:rPr>
      </w:pPr>
      <w:r w:rsidRPr="00C36D21">
        <w:rPr>
          <w:rFonts w:ascii="Calibri" w:eastAsia="Calibri" w:hAnsi="Calibri" w:cs="Calibri"/>
          <w:sz w:val="26"/>
          <w:szCs w:val="26"/>
        </w:rPr>
        <w:t>Okay? Yet at the same time</w:t>
      </w:r>
      <w:r w:rsidR="00C36D21">
        <w:rPr>
          <w:rFonts w:ascii="Calibri" w:eastAsia="Calibri" w:hAnsi="Calibri" w:cs="Calibri"/>
          <w:sz w:val="26"/>
          <w:szCs w:val="26"/>
        </w:rPr>
        <w:t>,</w:t>
      </w:r>
      <w:r w:rsidRPr="00C36D21">
        <w:rPr>
          <w:rFonts w:ascii="Calibri" w:eastAsia="Calibri" w:hAnsi="Calibri" w:cs="Calibri"/>
          <w:sz w:val="26"/>
          <w:szCs w:val="26"/>
        </w:rPr>
        <w:t xml:space="preserve"> epistrophe makes it apparent that the one is also the final cause towards which everything is moving. In other words, God is for the Neoplatonists material cause because everything is of the divine out of the divine being. Efficient cause.</w:t>
      </w:r>
    </w:p>
    <w:p w14:paraId="287C41C2" w14:textId="77777777" w:rsidR="00D81F17" w:rsidRPr="00C36D21" w:rsidRDefault="00D81F17">
      <w:pPr>
        <w:rPr>
          <w:sz w:val="26"/>
          <w:szCs w:val="26"/>
        </w:rPr>
      </w:pPr>
    </w:p>
    <w:p w14:paraId="41F387F8" w14:textId="28A0B00B" w:rsidR="00D81F17" w:rsidRPr="00C36D21" w:rsidRDefault="00000000">
      <w:pPr>
        <w:rPr>
          <w:sz w:val="26"/>
          <w:szCs w:val="26"/>
        </w:rPr>
      </w:pPr>
      <w:r w:rsidRPr="00C36D21">
        <w:rPr>
          <w:rFonts w:ascii="Calibri" w:eastAsia="Calibri" w:hAnsi="Calibri" w:cs="Calibri"/>
          <w:sz w:val="26"/>
          <w:szCs w:val="26"/>
        </w:rPr>
        <w:t>Formal cause because of the l</w:t>
      </w:r>
      <w:r w:rsidR="00C36D21">
        <w:rPr>
          <w:rFonts w:ascii="Calibri" w:eastAsia="Calibri" w:hAnsi="Calibri" w:cs="Calibri"/>
          <w:sz w:val="26"/>
          <w:szCs w:val="26"/>
        </w:rPr>
        <w:t>o</w:t>
      </w:r>
      <w:r w:rsidRPr="00C36D21">
        <w:rPr>
          <w:rFonts w:ascii="Calibri" w:eastAsia="Calibri" w:hAnsi="Calibri" w:cs="Calibri"/>
          <w:sz w:val="26"/>
          <w:szCs w:val="26"/>
        </w:rPr>
        <w:t>g</w:t>
      </w:r>
      <w:r w:rsidR="00C36D21">
        <w:rPr>
          <w:rFonts w:ascii="Calibri" w:eastAsia="Calibri" w:hAnsi="Calibri" w:cs="Calibri"/>
          <w:sz w:val="26"/>
          <w:szCs w:val="26"/>
        </w:rPr>
        <w:t>o</w:t>
      </w:r>
      <w:r w:rsidRPr="00C36D21">
        <w:rPr>
          <w:rFonts w:ascii="Calibri" w:eastAsia="Calibri" w:hAnsi="Calibri" w:cs="Calibri"/>
          <w:sz w:val="26"/>
          <w:szCs w:val="26"/>
        </w:rPr>
        <w:t>s. Final cause. And explicitly so, Plotinus cites Aristotle along those lines.</w:t>
      </w:r>
    </w:p>
    <w:p w14:paraId="36B3FC6D" w14:textId="77777777" w:rsidR="00D81F17" w:rsidRPr="00C36D21" w:rsidRDefault="00D81F17">
      <w:pPr>
        <w:rPr>
          <w:sz w:val="26"/>
          <w:szCs w:val="26"/>
        </w:rPr>
      </w:pPr>
    </w:p>
    <w:p w14:paraId="31E7B871" w14:textId="24A399A3" w:rsidR="00D81F17" w:rsidRPr="00C36D21" w:rsidRDefault="00000000">
      <w:pPr>
        <w:rPr>
          <w:sz w:val="26"/>
          <w:szCs w:val="26"/>
        </w:rPr>
      </w:pPr>
      <w:r w:rsidRPr="00C36D21">
        <w:rPr>
          <w:rFonts w:ascii="Calibri" w:eastAsia="Calibri" w:hAnsi="Calibri" w:cs="Calibri"/>
          <w:sz w:val="26"/>
          <w:szCs w:val="26"/>
        </w:rPr>
        <w:t xml:space="preserve">Okay? So if the term epistrophe is a little bit amorphous </w:t>
      </w:r>
      <w:r w:rsidR="00C36D21">
        <w:rPr>
          <w:rFonts w:ascii="Calibri" w:eastAsia="Calibri" w:hAnsi="Calibri" w:cs="Calibri"/>
          <w:sz w:val="26"/>
          <w:szCs w:val="26"/>
        </w:rPr>
        <w:t>and vague,</w:t>
      </w:r>
      <w:r w:rsidRPr="00C36D21">
        <w:rPr>
          <w:rFonts w:ascii="Calibri" w:eastAsia="Calibri" w:hAnsi="Calibri" w:cs="Calibri"/>
          <w:sz w:val="26"/>
          <w:szCs w:val="26"/>
        </w:rPr>
        <w:t xml:space="preserve"> you can catch anticipations of it in Plato's Love for God. Love for the good. Okay? In Aristotle's emphasis on wonder</w:t>
      </w:r>
      <w:r w:rsidR="00C36D21">
        <w:rPr>
          <w:rFonts w:ascii="Calibri" w:eastAsia="Calibri" w:hAnsi="Calibri" w:cs="Calibri"/>
          <w:sz w:val="26"/>
          <w:szCs w:val="26"/>
        </w:rPr>
        <w:t>,</w:t>
      </w:r>
      <w:r w:rsidRPr="00C36D21">
        <w:rPr>
          <w:rFonts w:ascii="Calibri" w:eastAsia="Calibri" w:hAnsi="Calibri" w:cs="Calibri"/>
          <w:sz w:val="26"/>
          <w:szCs w:val="26"/>
        </w:rPr>
        <w:t xml:space="preserve"> the souls of the stars move by wonder.</w:t>
      </w:r>
    </w:p>
    <w:p w14:paraId="219B8E89" w14:textId="77777777" w:rsidR="00D81F17" w:rsidRPr="00C36D21" w:rsidRDefault="00D81F17">
      <w:pPr>
        <w:rPr>
          <w:sz w:val="26"/>
          <w:szCs w:val="26"/>
        </w:rPr>
      </w:pPr>
    </w:p>
    <w:p w14:paraId="67B7DC2F" w14:textId="525F448C" w:rsidR="00D81F17" w:rsidRPr="00C36D21" w:rsidRDefault="00000000">
      <w:pPr>
        <w:rPr>
          <w:sz w:val="26"/>
          <w:szCs w:val="26"/>
        </w:rPr>
      </w:pPr>
      <w:r w:rsidRPr="00C36D21">
        <w:rPr>
          <w:rFonts w:ascii="Calibri" w:eastAsia="Calibri" w:hAnsi="Calibri" w:cs="Calibri"/>
          <w:sz w:val="26"/>
          <w:szCs w:val="26"/>
        </w:rPr>
        <w:t xml:space="preserve">Okay? The notion of final causation. Yeah, all of that is being packed into this eternal return. Okay? So it's this movement </w:t>
      </w:r>
      <w:r w:rsidR="00C36D21">
        <w:rPr>
          <w:rFonts w:ascii="Calibri" w:eastAsia="Calibri" w:hAnsi="Calibri" w:cs="Calibri"/>
          <w:sz w:val="26"/>
          <w:szCs w:val="26"/>
        </w:rPr>
        <w:t>that</w:t>
      </w:r>
      <w:r w:rsidRPr="00C36D21">
        <w:rPr>
          <w:rFonts w:ascii="Calibri" w:eastAsia="Calibri" w:hAnsi="Calibri" w:cs="Calibri"/>
          <w:sz w:val="26"/>
          <w:szCs w:val="26"/>
        </w:rPr>
        <w:t xml:space="preserve"> maintains </w:t>
      </w:r>
      <w:proofErr w:type="gramStart"/>
      <w:r w:rsidRPr="00C36D21">
        <w:rPr>
          <w:rFonts w:ascii="Calibri" w:eastAsia="Calibri" w:hAnsi="Calibri" w:cs="Calibri"/>
          <w:sz w:val="26"/>
          <w:szCs w:val="26"/>
        </w:rPr>
        <w:t>the balance</w:t>
      </w:r>
      <w:proofErr w:type="gramEnd"/>
      <w:r w:rsidRPr="00C36D21">
        <w:rPr>
          <w:rFonts w:ascii="Calibri" w:eastAsia="Calibri" w:hAnsi="Calibri" w:cs="Calibri"/>
          <w:sz w:val="26"/>
          <w:szCs w:val="26"/>
        </w:rPr>
        <w:t>.</w:t>
      </w:r>
    </w:p>
    <w:p w14:paraId="1386DCAE" w14:textId="77777777" w:rsidR="00D81F17" w:rsidRPr="00C36D21" w:rsidRDefault="00D81F17">
      <w:pPr>
        <w:rPr>
          <w:sz w:val="26"/>
          <w:szCs w:val="26"/>
        </w:rPr>
      </w:pPr>
    </w:p>
    <w:p w14:paraId="37CCBE60" w14:textId="77777777" w:rsidR="00D81F17" w:rsidRPr="00C36D21" w:rsidRDefault="00000000">
      <w:pPr>
        <w:rPr>
          <w:sz w:val="26"/>
          <w:szCs w:val="26"/>
        </w:rPr>
      </w:pPr>
      <w:r w:rsidRPr="00C36D21">
        <w:rPr>
          <w:rFonts w:ascii="Calibri" w:eastAsia="Calibri" w:hAnsi="Calibri" w:cs="Calibri"/>
          <w:sz w:val="26"/>
          <w:szCs w:val="26"/>
        </w:rPr>
        <w:t xml:space="preserve">Now, what we </w:t>
      </w:r>
      <w:proofErr w:type="gramStart"/>
      <w:r w:rsidRPr="00C36D21">
        <w:rPr>
          <w:rFonts w:ascii="Calibri" w:eastAsia="Calibri" w:hAnsi="Calibri" w:cs="Calibri"/>
          <w:sz w:val="26"/>
          <w:szCs w:val="26"/>
        </w:rPr>
        <w:t>have to</w:t>
      </w:r>
      <w:proofErr w:type="gramEnd"/>
      <w:r w:rsidRPr="00C36D21">
        <w:rPr>
          <w:rFonts w:ascii="Calibri" w:eastAsia="Calibri" w:hAnsi="Calibri" w:cs="Calibri"/>
          <w:sz w:val="26"/>
          <w:szCs w:val="26"/>
        </w:rPr>
        <w:t xml:space="preserve"> do, therefore, is to trace out what Plotinus has to say about the one, the nous, the world soul, finite souls and bodies, the problem of evil, etc. And you can anticipate what that is going to be like by recognizing here the divided line. Plato's divided line.</w:t>
      </w:r>
    </w:p>
    <w:p w14:paraId="44B0476F" w14:textId="77777777" w:rsidR="00D81F17" w:rsidRPr="00C36D21" w:rsidRDefault="00D81F17">
      <w:pPr>
        <w:rPr>
          <w:sz w:val="26"/>
          <w:szCs w:val="26"/>
        </w:rPr>
      </w:pPr>
    </w:p>
    <w:p w14:paraId="39B15001" w14:textId="2CA16D67" w:rsidR="00D81F17" w:rsidRPr="00C36D21" w:rsidRDefault="00000000">
      <w:pPr>
        <w:rPr>
          <w:sz w:val="26"/>
          <w:szCs w:val="26"/>
        </w:rPr>
      </w:pPr>
      <w:proofErr w:type="gramStart"/>
      <w:r w:rsidRPr="00C36D21">
        <w:rPr>
          <w:rFonts w:ascii="Calibri" w:eastAsia="Calibri" w:hAnsi="Calibri" w:cs="Calibri"/>
          <w:sz w:val="26"/>
          <w:szCs w:val="26"/>
        </w:rPr>
        <w:t>You</w:t>
      </w:r>
      <w:proofErr w:type="gramEnd"/>
      <w:r w:rsidRPr="00C36D21">
        <w:rPr>
          <w:rFonts w:ascii="Calibri" w:eastAsia="Calibri" w:hAnsi="Calibri" w:cs="Calibri"/>
          <w:sz w:val="26"/>
          <w:szCs w:val="26"/>
        </w:rPr>
        <w:t xml:space="preserve"> see? Superimpose it. Because here in the upper half</w:t>
      </w:r>
      <w:r w:rsidR="00C36D21">
        <w:rPr>
          <w:rFonts w:ascii="Calibri" w:eastAsia="Calibri" w:hAnsi="Calibri" w:cs="Calibri"/>
          <w:sz w:val="26"/>
          <w:szCs w:val="26"/>
        </w:rPr>
        <w:t xml:space="preserve">, you have </w:t>
      </w:r>
      <w:r w:rsidRPr="00C36D21">
        <w:rPr>
          <w:rFonts w:ascii="Calibri" w:eastAsia="Calibri" w:hAnsi="Calibri" w:cs="Calibri"/>
          <w:sz w:val="26"/>
          <w:szCs w:val="26"/>
        </w:rPr>
        <w:t>what is eternal. Universal.</w:t>
      </w:r>
    </w:p>
    <w:p w14:paraId="625718AB" w14:textId="77777777" w:rsidR="00D81F17" w:rsidRPr="00C36D21" w:rsidRDefault="00D81F17">
      <w:pPr>
        <w:rPr>
          <w:sz w:val="26"/>
          <w:szCs w:val="26"/>
        </w:rPr>
      </w:pPr>
    </w:p>
    <w:p w14:paraId="425A3DF3" w14:textId="77777777" w:rsidR="00D81F17" w:rsidRPr="00C36D21" w:rsidRDefault="00000000">
      <w:pPr>
        <w:rPr>
          <w:sz w:val="26"/>
          <w:szCs w:val="26"/>
        </w:rPr>
      </w:pPr>
      <w:r w:rsidRPr="00C36D21">
        <w:rPr>
          <w:rFonts w:ascii="Calibri" w:eastAsia="Calibri" w:hAnsi="Calibri" w:cs="Calibri"/>
          <w:sz w:val="26"/>
          <w:szCs w:val="26"/>
        </w:rPr>
        <w:t>Here you have what is temporal. Particular. Changing.</w:t>
      </w:r>
    </w:p>
    <w:p w14:paraId="1B076759" w14:textId="77777777" w:rsidR="00D81F17" w:rsidRPr="00C36D21" w:rsidRDefault="00D81F17">
      <w:pPr>
        <w:rPr>
          <w:sz w:val="26"/>
          <w:szCs w:val="26"/>
        </w:rPr>
      </w:pPr>
    </w:p>
    <w:p w14:paraId="06149388" w14:textId="39F52B5C" w:rsidR="00D81F17" w:rsidRPr="00C36D21" w:rsidRDefault="00000000">
      <w:pPr>
        <w:rPr>
          <w:sz w:val="26"/>
          <w:szCs w:val="26"/>
        </w:rPr>
      </w:pPr>
      <w:r w:rsidRPr="00C36D21">
        <w:rPr>
          <w:rFonts w:ascii="Calibri" w:eastAsia="Calibri" w:hAnsi="Calibri" w:cs="Calibri"/>
          <w:sz w:val="26"/>
          <w:szCs w:val="26"/>
        </w:rPr>
        <w:t xml:space="preserve">And if you want to raise </w:t>
      </w:r>
      <w:proofErr w:type="gramStart"/>
      <w:r w:rsidRPr="00C36D21">
        <w:rPr>
          <w:rFonts w:ascii="Calibri" w:eastAsia="Calibri" w:hAnsi="Calibri" w:cs="Calibri"/>
          <w:sz w:val="26"/>
          <w:szCs w:val="26"/>
        </w:rPr>
        <w:t>the epistemological</w:t>
      </w:r>
      <w:proofErr w:type="gramEnd"/>
      <w:r w:rsidRPr="00C36D21">
        <w:rPr>
          <w:rFonts w:ascii="Calibri" w:eastAsia="Calibri" w:hAnsi="Calibri" w:cs="Calibri"/>
          <w:sz w:val="26"/>
          <w:szCs w:val="26"/>
        </w:rPr>
        <w:t xml:space="preserve"> questions</w:t>
      </w:r>
      <w:r w:rsidR="00C36D21">
        <w:rPr>
          <w:rFonts w:ascii="Calibri" w:eastAsia="Calibri" w:hAnsi="Calibri" w:cs="Calibri"/>
          <w:sz w:val="26"/>
          <w:szCs w:val="26"/>
        </w:rPr>
        <w:t xml:space="preserve">, then you </w:t>
      </w:r>
      <w:proofErr w:type="gramStart"/>
      <w:r w:rsidR="00C36D21">
        <w:rPr>
          <w:rFonts w:ascii="Calibri" w:eastAsia="Calibri" w:hAnsi="Calibri" w:cs="Calibri"/>
          <w:sz w:val="26"/>
          <w:szCs w:val="26"/>
        </w:rPr>
        <w:t>have to</w:t>
      </w:r>
      <w:proofErr w:type="gramEnd"/>
      <w:r w:rsidR="00C36D21">
        <w:rPr>
          <w:rFonts w:ascii="Calibri" w:eastAsia="Calibri" w:hAnsi="Calibri" w:cs="Calibri"/>
          <w:sz w:val="26"/>
          <w:szCs w:val="26"/>
        </w:rPr>
        <w:t xml:space="preserve"> raise them in terms of a Platonic</w:t>
      </w:r>
      <w:r w:rsidRPr="00C36D21">
        <w:rPr>
          <w:rFonts w:ascii="Calibri" w:eastAsia="Calibri" w:hAnsi="Calibri" w:cs="Calibri"/>
          <w:sz w:val="26"/>
          <w:szCs w:val="26"/>
        </w:rPr>
        <w:t xml:space="preserve"> kind of epistemology. How can there be innate knowledge? Well, </w:t>
      </w:r>
      <w:proofErr w:type="gramStart"/>
      <w:r w:rsidRPr="00C36D21">
        <w:rPr>
          <w:rFonts w:ascii="Calibri" w:eastAsia="Calibri" w:hAnsi="Calibri" w:cs="Calibri"/>
          <w:sz w:val="26"/>
          <w:szCs w:val="26"/>
        </w:rPr>
        <w:t>by virtue of the fact that</w:t>
      </w:r>
      <w:proofErr w:type="gramEnd"/>
      <w:r w:rsidRPr="00C36D21">
        <w:rPr>
          <w:rFonts w:ascii="Calibri" w:eastAsia="Calibri" w:hAnsi="Calibri" w:cs="Calibri"/>
          <w:sz w:val="26"/>
          <w:szCs w:val="26"/>
        </w:rPr>
        <w:t xml:space="preserve"> the finite soul is a seed of the world </w:t>
      </w:r>
      <w:proofErr w:type="gramStart"/>
      <w:r w:rsidRPr="00C36D21">
        <w:rPr>
          <w:rFonts w:ascii="Calibri" w:eastAsia="Calibri" w:hAnsi="Calibri" w:cs="Calibri"/>
          <w:sz w:val="26"/>
          <w:szCs w:val="26"/>
        </w:rPr>
        <w:t>soul,</w:t>
      </w:r>
      <w:proofErr w:type="gramEnd"/>
      <w:r w:rsidRPr="00C36D21">
        <w:rPr>
          <w:rFonts w:ascii="Calibri" w:eastAsia="Calibri" w:hAnsi="Calibri" w:cs="Calibri"/>
          <w:sz w:val="26"/>
          <w:szCs w:val="26"/>
        </w:rPr>
        <w:t xml:space="preserve"> </w:t>
      </w:r>
      <w:proofErr w:type="gramStart"/>
      <w:r w:rsidRPr="00C36D21">
        <w:rPr>
          <w:rFonts w:ascii="Calibri" w:eastAsia="Calibri" w:hAnsi="Calibri" w:cs="Calibri"/>
          <w:sz w:val="26"/>
          <w:szCs w:val="26"/>
        </w:rPr>
        <w:t>itself</w:t>
      </w:r>
      <w:proofErr w:type="gramEnd"/>
      <w:r w:rsidRPr="00C36D21">
        <w:rPr>
          <w:rFonts w:ascii="Calibri" w:eastAsia="Calibri" w:hAnsi="Calibri" w:cs="Calibri"/>
          <w:sz w:val="26"/>
          <w:szCs w:val="26"/>
        </w:rPr>
        <w:t xml:space="preserve"> an emanation from the all-intelligent </w:t>
      </w:r>
      <w:proofErr w:type="gramStart"/>
      <w:r w:rsidRPr="00C36D21">
        <w:rPr>
          <w:rFonts w:ascii="Calibri" w:eastAsia="Calibri" w:hAnsi="Calibri" w:cs="Calibri"/>
          <w:sz w:val="26"/>
          <w:szCs w:val="26"/>
        </w:rPr>
        <w:t>nous</w:t>
      </w:r>
      <w:proofErr w:type="gramEnd"/>
      <w:r w:rsidRPr="00C36D21">
        <w:rPr>
          <w:rFonts w:ascii="Calibri" w:eastAsia="Calibri" w:hAnsi="Calibri" w:cs="Calibri"/>
          <w:sz w:val="26"/>
          <w:szCs w:val="26"/>
        </w:rPr>
        <w:t>. Hence</w:t>
      </w:r>
      <w:r w:rsidR="00C36D21">
        <w:rPr>
          <w:rFonts w:ascii="Calibri" w:eastAsia="Calibri" w:hAnsi="Calibri" w:cs="Calibri"/>
          <w:sz w:val="26"/>
          <w:szCs w:val="26"/>
        </w:rPr>
        <w:t>,</w:t>
      </w:r>
      <w:r w:rsidRPr="00C36D21">
        <w:rPr>
          <w:rFonts w:ascii="Calibri" w:eastAsia="Calibri" w:hAnsi="Calibri" w:cs="Calibri"/>
          <w:sz w:val="26"/>
          <w:szCs w:val="26"/>
        </w:rPr>
        <w:t xml:space="preserve"> the possibility of innate knowledge.</w:t>
      </w:r>
    </w:p>
    <w:p w14:paraId="5E6C85D9" w14:textId="77777777" w:rsidR="00D81F17" w:rsidRPr="00C36D21" w:rsidRDefault="00D81F17">
      <w:pPr>
        <w:rPr>
          <w:sz w:val="26"/>
          <w:szCs w:val="26"/>
        </w:rPr>
      </w:pPr>
    </w:p>
    <w:p w14:paraId="0457AD94" w14:textId="21FA9E34" w:rsidR="00D81F17" w:rsidRPr="00C36D21" w:rsidRDefault="00000000">
      <w:pPr>
        <w:rPr>
          <w:sz w:val="26"/>
          <w:szCs w:val="26"/>
        </w:rPr>
      </w:pPr>
      <w:r w:rsidRPr="00C36D21">
        <w:rPr>
          <w:rFonts w:ascii="Calibri" w:eastAsia="Calibri" w:hAnsi="Calibri" w:cs="Calibri"/>
          <w:sz w:val="26"/>
          <w:szCs w:val="26"/>
        </w:rPr>
        <w:t>Hence</w:t>
      </w:r>
      <w:r w:rsidR="00C36D21">
        <w:rPr>
          <w:rFonts w:ascii="Calibri" w:eastAsia="Calibri" w:hAnsi="Calibri" w:cs="Calibri"/>
          <w:sz w:val="26"/>
          <w:szCs w:val="26"/>
        </w:rPr>
        <w:t>,</w:t>
      </w:r>
      <w:r w:rsidRPr="00C36D21">
        <w:rPr>
          <w:rFonts w:ascii="Calibri" w:eastAsia="Calibri" w:hAnsi="Calibri" w:cs="Calibri"/>
          <w:sz w:val="26"/>
          <w:szCs w:val="26"/>
        </w:rPr>
        <w:t xml:space="preserve"> the importance of dialectic. You're getting it out in the open. So this is a revised version of Platonism.</w:t>
      </w:r>
    </w:p>
    <w:p w14:paraId="32AAAEC7" w14:textId="77777777" w:rsidR="00D81F17" w:rsidRPr="00C36D21" w:rsidRDefault="00D81F17">
      <w:pPr>
        <w:rPr>
          <w:sz w:val="26"/>
          <w:szCs w:val="26"/>
        </w:rPr>
      </w:pPr>
    </w:p>
    <w:p w14:paraId="58FFE1FB" w14:textId="66FCB7E1" w:rsidR="00D81F17" w:rsidRPr="00C36D21" w:rsidRDefault="00000000">
      <w:pPr>
        <w:rPr>
          <w:sz w:val="26"/>
          <w:szCs w:val="26"/>
        </w:rPr>
      </w:pPr>
      <w:r w:rsidRPr="00C36D21">
        <w:rPr>
          <w:rFonts w:ascii="Calibri" w:eastAsia="Calibri" w:hAnsi="Calibri" w:cs="Calibri"/>
          <w:sz w:val="26"/>
          <w:szCs w:val="26"/>
        </w:rPr>
        <w:t xml:space="preserve">All right, these three </w:t>
      </w:r>
      <w:r w:rsidR="00C36D21">
        <w:rPr>
          <w:rFonts w:ascii="Calibri" w:eastAsia="Calibri" w:hAnsi="Calibri" w:cs="Calibri"/>
          <w:sz w:val="26"/>
          <w:szCs w:val="26"/>
        </w:rPr>
        <w:t>hypostases are</w:t>
      </w:r>
      <w:r w:rsidRPr="00C36D21">
        <w:rPr>
          <w:rFonts w:ascii="Calibri" w:eastAsia="Calibri" w:hAnsi="Calibri" w:cs="Calibri"/>
          <w:sz w:val="26"/>
          <w:szCs w:val="26"/>
        </w:rPr>
        <w:t xml:space="preserve"> what Plotinus calls them. Hypostases. </w:t>
      </w:r>
      <w:r w:rsidR="00C36D21">
        <w:rPr>
          <w:rFonts w:ascii="Calibri" w:eastAsia="Calibri" w:hAnsi="Calibri" w:cs="Calibri"/>
          <w:sz w:val="26"/>
          <w:szCs w:val="26"/>
        </w:rPr>
        <w:t>Are any</w:t>
      </w:r>
      <w:r w:rsidRPr="00C36D21">
        <w:rPr>
          <w:rFonts w:ascii="Calibri" w:eastAsia="Calibri" w:hAnsi="Calibri" w:cs="Calibri"/>
          <w:sz w:val="26"/>
          <w:szCs w:val="26"/>
        </w:rPr>
        <w:t xml:space="preserve"> of you familiar enough with the theological formulation of the doctrine of the Trinity to recognize the word hypostasis? You see, because in the Chalcedonian formulation of the Trinity</w:t>
      </w:r>
      <w:r w:rsidR="00C36D21">
        <w:rPr>
          <w:rFonts w:ascii="Calibri" w:eastAsia="Calibri" w:hAnsi="Calibri" w:cs="Calibri"/>
          <w:sz w:val="26"/>
          <w:szCs w:val="26"/>
        </w:rPr>
        <w:t xml:space="preserve">, </w:t>
      </w:r>
      <w:proofErr w:type="gramStart"/>
      <w:r w:rsidR="00C36D21">
        <w:rPr>
          <w:rFonts w:ascii="Calibri" w:eastAsia="Calibri" w:hAnsi="Calibri" w:cs="Calibri"/>
          <w:sz w:val="26"/>
          <w:szCs w:val="26"/>
        </w:rPr>
        <w:t>later on</w:t>
      </w:r>
      <w:proofErr w:type="gramEnd"/>
      <w:r w:rsidR="00C36D21">
        <w:rPr>
          <w:rFonts w:ascii="Calibri" w:eastAsia="Calibri" w:hAnsi="Calibri" w:cs="Calibri"/>
          <w:sz w:val="26"/>
          <w:szCs w:val="26"/>
        </w:rPr>
        <w:t xml:space="preserve"> in the 5th century,</w:t>
      </w:r>
      <w:r w:rsidRPr="00C36D21">
        <w:rPr>
          <w:rFonts w:ascii="Calibri" w:eastAsia="Calibri" w:hAnsi="Calibri" w:cs="Calibri"/>
          <w:sz w:val="26"/>
          <w:szCs w:val="26"/>
        </w:rPr>
        <w:t xml:space="preserve"> we're told there are three hypostases.</w:t>
      </w:r>
    </w:p>
    <w:p w14:paraId="6B8D4448" w14:textId="77777777" w:rsidR="00D81F17" w:rsidRPr="00C36D21" w:rsidRDefault="00D81F17">
      <w:pPr>
        <w:rPr>
          <w:sz w:val="26"/>
          <w:szCs w:val="26"/>
        </w:rPr>
      </w:pPr>
    </w:p>
    <w:p w14:paraId="25815FCA" w14:textId="6ADBFF90" w:rsidR="00D81F17" w:rsidRPr="00C36D21" w:rsidRDefault="00000000">
      <w:pPr>
        <w:rPr>
          <w:sz w:val="26"/>
          <w:szCs w:val="26"/>
        </w:rPr>
      </w:pPr>
      <w:r w:rsidRPr="00C36D21">
        <w:rPr>
          <w:rFonts w:ascii="Calibri" w:eastAsia="Calibri" w:hAnsi="Calibri" w:cs="Calibri"/>
          <w:sz w:val="26"/>
          <w:szCs w:val="26"/>
        </w:rPr>
        <w:t>Singular hypostasis. Father, Son</w:t>
      </w:r>
      <w:r w:rsidR="00C36D21">
        <w:rPr>
          <w:rFonts w:ascii="Calibri" w:eastAsia="Calibri" w:hAnsi="Calibri" w:cs="Calibri"/>
          <w:sz w:val="26"/>
          <w:szCs w:val="26"/>
        </w:rPr>
        <w:t>,</w:t>
      </w:r>
      <w:r w:rsidRPr="00C36D21">
        <w:rPr>
          <w:rFonts w:ascii="Calibri" w:eastAsia="Calibri" w:hAnsi="Calibri" w:cs="Calibri"/>
          <w:sz w:val="26"/>
          <w:szCs w:val="26"/>
        </w:rPr>
        <w:t xml:space="preserve"> and Holy Spirit. To call them three hypostases is the language of Neoplatonism.</w:t>
      </w:r>
    </w:p>
    <w:p w14:paraId="6F4495EE" w14:textId="77777777" w:rsidR="00D81F17" w:rsidRPr="00C36D21" w:rsidRDefault="00D81F17">
      <w:pPr>
        <w:rPr>
          <w:sz w:val="26"/>
          <w:szCs w:val="26"/>
        </w:rPr>
      </w:pPr>
    </w:p>
    <w:p w14:paraId="3538CB97" w14:textId="06B87D6A" w:rsidR="00D81F17" w:rsidRPr="00C36D21" w:rsidRDefault="00000000">
      <w:pPr>
        <w:rPr>
          <w:sz w:val="26"/>
          <w:szCs w:val="26"/>
        </w:rPr>
      </w:pPr>
      <w:r w:rsidRPr="00C36D21">
        <w:rPr>
          <w:rFonts w:ascii="Calibri" w:eastAsia="Calibri" w:hAnsi="Calibri" w:cs="Calibri"/>
          <w:sz w:val="26"/>
          <w:szCs w:val="26"/>
        </w:rPr>
        <w:t xml:space="preserve">Three hypostases in one </w:t>
      </w:r>
      <w:proofErr w:type="spellStart"/>
      <w:r w:rsidR="00C36D21">
        <w:rPr>
          <w:rFonts w:ascii="Calibri" w:eastAsia="Calibri" w:hAnsi="Calibri" w:cs="Calibri"/>
          <w:sz w:val="26"/>
          <w:szCs w:val="26"/>
        </w:rPr>
        <w:t>o</w:t>
      </w:r>
      <w:r w:rsidRPr="00C36D21">
        <w:rPr>
          <w:rFonts w:ascii="Calibri" w:eastAsia="Calibri" w:hAnsi="Calibri" w:cs="Calibri"/>
          <w:sz w:val="26"/>
          <w:szCs w:val="26"/>
        </w:rPr>
        <w:t>usia</w:t>
      </w:r>
      <w:proofErr w:type="spellEnd"/>
      <w:r w:rsidRPr="00C36D21">
        <w:rPr>
          <w:rFonts w:ascii="Calibri" w:eastAsia="Calibri" w:hAnsi="Calibri" w:cs="Calibri"/>
          <w:sz w:val="26"/>
          <w:szCs w:val="26"/>
        </w:rPr>
        <w:t xml:space="preserve">. What's </w:t>
      </w:r>
      <w:proofErr w:type="spellStart"/>
      <w:r w:rsidR="00C36D21">
        <w:rPr>
          <w:rFonts w:ascii="Calibri" w:eastAsia="Calibri" w:hAnsi="Calibri" w:cs="Calibri"/>
          <w:sz w:val="26"/>
          <w:szCs w:val="26"/>
        </w:rPr>
        <w:t>o</w:t>
      </w:r>
      <w:r w:rsidRPr="00C36D21">
        <w:rPr>
          <w:rFonts w:ascii="Calibri" w:eastAsia="Calibri" w:hAnsi="Calibri" w:cs="Calibri"/>
          <w:sz w:val="26"/>
          <w:szCs w:val="26"/>
        </w:rPr>
        <w:t>usia</w:t>
      </w:r>
      <w:proofErr w:type="spellEnd"/>
      <w:r w:rsidRPr="00C36D21">
        <w:rPr>
          <w:rFonts w:ascii="Calibri" w:eastAsia="Calibri" w:hAnsi="Calibri" w:cs="Calibri"/>
          <w:sz w:val="26"/>
          <w:szCs w:val="26"/>
        </w:rPr>
        <w:t>? Being. Essence.</w:t>
      </w:r>
    </w:p>
    <w:p w14:paraId="5EE72AB5" w14:textId="77777777" w:rsidR="00D81F17" w:rsidRPr="00C36D21" w:rsidRDefault="00D81F17">
      <w:pPr>
        <w:rPr>
          <w:sz w:val="26"/>
          <w:szCs w:val="26"/>
        </w:rPr>
      </w:pPr>
    </w:p>
    <w:p w14:paraId="655E4D33" w14:textId="77777777" w:rsidR="00D81F17" w:rsidRPr="00C36D21" w:rsidRDefault="00000000">
      <w:pPr>
        <w:rPr>
          <w:sz w:val="26"/>
          <w:szCs w:val="26"/>
        </w:rPr>
      </w:pPr>
      <w:r w:rsidRPr="00C36D21">
        <w:rPr>
          <w:rFonts w:ascii="Calibri" w:eastAsia="Calibri" w:hAnsi="Calibri" w:cs="Calibri"/>
          <w:sz w:val="26"/>
          <w:szCs w:val="26"/>
        </w:rPr>
        <w:t xml:space="preserve">Three hypostases with one essence. It's the language of Neoplatonism. Hypostasis gets translated in process of translation in the Latin </w:t>
      </w:r>
      <w:proofErr w:type="gramStart"/>
      <w:r w:rsidRPr="00C36D21">
        <w:rPr>
          <w:rFonts w:ascii="Calibri" w:eastAsia="Calibri" w:hAnsi="Calibri" w:cs="Calibri"/>
          <w:sz w:val="26"/>
          <w:szCs w:val="26"/>
        </w:rPr>
        <w:t>versions</w:t>
      </w:r>
      <w:proofErr w:type="gramEnd"/>
      <w:r w:rsidRPr="00C36D21">
        <w:rPr>
          <w:rFonts w:ascii="Calibri" w:eastAsia="Calibri" w:hAnsi="Calibri" w:cs="Calibri"/>
          <w:sz w:val="26"/>
          <w:szCs w:val="26"/>
        </w:rPr>
        <w:t xml:space="preserve"> persona.</w:t>
      </w:r>
    </w:p>
    <w:p w14:paraId="6DC4897F" w14:textId="77777777" w:rsidR="00D81F17" w:rsidRPr="00C36D21" w:rsidRDefault="00D81F17">
      <w:pPr>
        <w:rPr>
          <w:sz w:val="26"/>
          <w:szCs w:val="26"/>
        </w:rPr>
      </w:pPr>
    </w:p>
    <w:p w14:paraId="27DBC386" w14:textId="6EAFFEAE" w:rsidR="00D81F17" w:rsidRPr="00C36D21" w:rsidRDefault="00000000">
      <w:pPr>
        <w:rPr>
          <w:sz w:val="26"/>
          <w:szCs w:val="26"/>
        </w:rPr>
      </w:pPr>
      <w:r w:rsidRPr="00C36D21">
        <w:rPr>
          <w:rFonts w:ascii="Calibri" w:eastAsia="Calibri" w:hAnsi="Calibri" w:cs="Calibri"/>
          <w:sz w:val="26"/>
          <w:szCs w:val="26"/>
        </w:rPr>
        <w:t>Hence</w:t>
      </w:r>
      <w:r w:rsidR="00C36D21">
        <w:rPr>
          <w:rFonts w:ascii="Calibri" w:eastAsia="Calibri" w:hAnsi="Calibri" w:cs="Calibri"/>
          <w:sz w:val="26"/>
          <w:szCs w:val="26"/>
        </w:rPr>
        <w:t>,</w:t>
      </w:r>
      <w:r w:rsidRPr="00C36D21">
        <w:rPr>
          <w:rFonts w:ascii="Calibri" w:eastAsia="Calibri" w:hAnsi="Calibri" w:cs="Calibri"/>
          <w:sz w:val="26"/>
          <w:szCs w:val="26"/>
        </w:rPr>
        <w:t xml:space="preserve"> the English person. But the Latin persona was more of a role, a mask that the actor wore to identify his role, who he was. You see.</w:t>
      </w:r>
    </w:p>
    <w:p w14:paraId="34E8C538" w14:textId="77777777" w:rsidR="00D81F17" w:rsidRPr="00C36D21" w:rsidRDefault="00D81F17">
      <w:pPr>
        <w:rPr>
          <w:sz w:val="26"/>
          <w:szCs w:val="26"/>
        </w:rPr>
      </w:pPr>
    </w:p>
    <w:p w14:paraId="60E2D181" w14:textId="1B247D10" w:rsidR="00D81F17" w:rsidRPr="00C36D21" w:rsidRDefault="00000000">
      <w:pPr>
        <w:rPr>
          <w:sz w:val="26"/>
          <w:szCs w:val="26"/>
        </w:rPr>
      </w:pPr>
      <w:r w:rsidRPr="00C36D21">
        <w:rPr>
          <w:rFonts w:ascii="Calibri" w:eastAsia="Calibri" w:hAnsi="Calibri" w:cs="Calibri"/>
          <w:sz w:val="26"/>
          <w:szCs w:val="26"/>
        </w:rPr>
        <w:t>But in translation</w:t>
      </w:r>
      <w:r w:rsidR="00C36D21">
        <w:rPr>
          <w:rFonts w:ascii="Calibri" w:eastAsia="Calibri" w:hAnsi="Calibri" w:cs="Calibri"/>
          <w:sz w:val="26"/>
          <w:szCs w:val="26"/>
        </w:rPr>
        <w:t>,</w:t>
      </w:r>
      <w:r w:rsidRPr="00C36D21">
        <w:rPr>
          <w:rFonts w:ascii="Calibri" w:eastAsia="Calibri" w:hAnsi="Calibri" w:cs="Calibri"/>
          <w:sz w:val="26"/>
          <w:szCs w:val="26"/>
        </w:rPr>
        <w:t xml:space="preserve"> it's become three </w:t>
      </w:r>
      <w:proofErr w:type="gramStart"/>
      <w:r w:rsidRPr="00C36D21">
        <w:rPr>
          <w:rFonts w:ascii="Calibri" w:eastAsia="Calibri" w:hAnsi="Calibri" w:cs="Calibri"/>
          <w:sz w:val="26"/>
          <w:szCs w:val="26"/>
        </w:rPr>
        <w:t>persons</w:t>
      </w:r>
      <w:proofErr w:type="gramEnd"/>
      <w:r w:rsidRPr="00C36D21">
        <w:rPr>
          <w:rFonts w:ascii="Calibri" w:eastAsia="Calibri" w:hAnsi="Calibri" w:cs="Calibri"/>
          <w:sz w:val="26"/>
          <w:szCs w:val="26"/>
        </w:rPr>
        <w:t xml:space="preserve"> in one being. The language of the creed is hypostasis and </w:t>
      </w:r>
      <w:proofErr w:type="spellStart"/>
      <w:r w:rsidR="00C36D21">
        <w:rPr>
          <w:rFonts w:ascii="Calibri" w:eastAsia="Calibri" w:hAnsi="Calibri" w:cs="Calibri"/>
          <w:sz w:val="26"/>
          <w:szCs w:val="26"/>
        </w:rPr>
        <w:t>o</w:t>
      </w:r>
      <w:r w:rsidRPr="00C36D21">
        <w:rPr>
          <w:rFonts w:ascii="Calibri" w:eastAsia="Calibri" w:hAnsi="Calibri" w:cs="Calibri"/>
          <w:sz w:val="26"/>
          <w:szCs w:val="26"/>
        </w:rPr>
        <w:t>usia</w:t>
      </w:r>
      <w:proofErr w:type="spellEnd"/>
      <w:r w:rsidRPr="00C36D21">
        <w:rPr>
          <w:rFonts w:ascii="Calibri" w:eastAsia="Calibri" w:hAnsi="Calibri" w:cs="Calibri"/>
          <w:sz w:val="26"/>
          <w:szCs w:val="26"/>
        </w:rPr>
        <w:t>. So in a very real sense</w:t>
      </w:r>
      <w:r w:rsidR="00C36D21">
        <w:rPr>
          <w:rFonts w:ascii="Calibri" w:eastAsia="Calibri" w:hAnsi="Calibri" w:cs="Calibri"/>
          <w:sz w:val="26"/>
          <w:szCs w:val="26"/>
        </w:rPr>
        <w:t>, the Trinitarian formulation made use of vocabulary, to some extent,</w:t>
      </w:r>
      <w:r w:rsidRPr="00C36D21">
        <w:rPr>
          <w:rFonts w:ascii="Calibri" w:eastAsia="Calibri" w:hAnsi="Calibri" w:cs="Calibri"/>
          <w:sz w:val="26"/>
          <w:szCs w:val="26"/>
        </w:rPr>
        <w:t xml:space="preserve"> ideas.</w:t>
      </w:r>
    </w:p>
    <w:p w14:paraId="788C2BBC" w14:textId="77777777" w:rsidR="00D81F17" w:rsidRPr="00C36D21" w:rsidRDefault="00D81F17">
      <w:pPr>
        <w:rPr>
          <w:sz w:val="26"/>
          <w:szCs w:val="26"/>
        </w:rPr>
      </w:pPr>
    </w:p>
    <w:p w14:paraId="3476BE63" w14:textId="5A83DDF4" w:rsidR="00D81F17" w:rsidRPr="00C36D21" w:rsidRDefault="00000000">
      <w:pPr>
        <w:rPr>
          <w:sz w:val="26"/>
          <w:szCs w:val="26"/>
        </w:rPr>
      </w:pPr>
      <w:r w:rsidRPr="00C36D21">
        <w:rPr>
          <w:rFonts w:ascii="Calibri" w:eastAsia="Calibri" w:hAnsi="Calibri" w:cs="Calibri"/>
          <w:sz w:val="26"/>
          <w:szCs w:val="26"/>
        </w:rPr>
        <w:t xml:space="preserve">Drawn from Middle Platonism, the vocabulary </w:t>
      </w:r>
      <w:r w:rsidR="00C36D21">
        <w:rPr>
          <w:rFonts w:ascii="Calibri" w:eastAsia="Calibri" w:hAnsi="Calibri" w:cs="Calibri"/>
          <w:sz w:val="26"/>
          <w:szCs w:val="26"/>
        </w:rPr>
        <w:t>was later influenced by</w:t>
      </w:r>
      <w:r w:rsidRPr="00C36D21">
        <w:rPr>
          <w:rFonts w:ascii="Calibri" w:eastAsia="Calibri" w:hAnsi="Calibri" w:cs="Calibri"/>
          <w:sz w:val="26"/>
          <w:szCs w:val="26"/>
        </w:rPr>
        <w:t xml:space="preserve"> Neoplatonism. You said that the status of the forms </w:t>
      </w:r>
      <w:r w:rsidR="00C36D21">
        <w:rPr>
          <w:rFonts w:ascii="Calibri" w:eastAsia="Calibri" w:hAnsi="Calibri" w:cs="Calibri"/>
          <w:sz w:val="26"/>
          <w:szCs w:val="26"/>
        </w:rPr>
        <w:t>is</w:t>
      </w:r>
      <w:r w:rsidRPr="00C36D21">
        <w:rPr>
          <w:rFonts w:ascii="Calibri" w:eastAsia="Calibri" w:hAnsi="Calibri" w:cs="Calibri"/>
          <w:sz w:val="26"/>
          <w:szCs w:val="26"/>
        </w:rPr>
        <w:t xml:space="preserve"> hypo... Yes. Does that mean that from the world soul</w:t>
      </w:r>
      <w:r w:rsidR="00C36D21">
        <w:rPr>
          <w:rFonts w:ascii="Calibri" w:eastAsia="Calibri" w:hAnsi="Calibri" w:cs="Calibri"/>
          <w:sz w:val="26"/>
          <w:szCs w:val="26"/>
        </w:rPr>
        <w:t>?</w:t>
      </w:r>
      <w:r w:rsidRPr="00C36D21">
        <w:rPr>
          <w:rFonts w:ascii="Calibri" w:eastAsia="Calibri" w:hAnsi="Calibri" w:cs="Calibri"/>
          <w:sz w:val="26"/>
          <w:szCs w:val="26"/>
        </w:rPr>
        <w:t xml:space="preserve"> Yes.</w:t>
      </w:r>
    </w:p>
    <w:p w14:paraId="4A72B5CE" w14:textId="77777777" w:rsidR="00D81F17" w:rsidRPr="00C36D21" w:rsidRDefault="00D81F17">
      <w:pPr>
        <w:rPr>
          <w:sz w:val="26"/>
          <w:szCs w:val="26"/>
        </w:rPr>
      </w:pPr>
    </w:p>
    <w:p w14:paraId="2DB57182" w14:textId="77777777" w:rsidR="00D81F17" w:rsidRPr="00C36D21" w:rsidRDefault="00000000">
      <w:pPr>
        <w:rPr>
          <w:sz w:val="26"/>
          <w:szCs w:val="26"/>
        </w:rPr>
      </w:pPr>
      <w:r w:rsidRPr="00C36D21">
        <w:rPr>
          <w:rFonts w:ascii="Calibri" w:eastAsia="Calibri" w:hAnsi="Calibri" w:cs="Calibri"/>
          <w:sz w:val="26"/>
          <w:szCs w:val="26"/>
        </w:rPr>
        <w:t>In a certain sense. The one is perfect unity. Aristotle stressed perfect actuality.</w:t>
      </w:r>
    </w:p>
    <w:p w14:paraId="24D0619E" w14:textId="77777777" w:rsidR="00D81F17" w:rsidRPr="00C36D21" w:rsidRDefault="00D81F17">
      <w:pPr>
        <w:rPr>
          <w:sz w:val="26"/>
          <w:szCs w:val="26"/>
        </w:rPr>
      </w:pPr>
    </w:p>
    <w:p w14:paraId="693DB89F" w14:textId="77777777" w:rsidR="00D81F17" w:rsidRPr="00C36D21" w:rsidRDefault="00000000">
      <w:pPr>
        <w:rPr>
          <w:sz w:val="26"/>
          <w:szCs w:val="26"/>
        </w:rPr>
      </w:pPr>
      <w:r w:rsidRPr="00C36D21">
        <w:rPr>
          <w:rFonts w:ascii="Calibri" w:eastAsia="Calibri" w:hAnsi="Calibri" w:cs="Calibri"/>
          <w:sz w:val="26"/>
          <w:szCs w:val="26"/>
        </w:rPr>
        <w:t>Plotinus stresses perfect unity. Influence of Parmenides. Why unity? Because unity and identity are one and the same thing.</w:t>
      </w:r>
    </w:p>
    <w:p w14:paraId="7FE09DE0" w14:textId="77777777" w:rsidR="00D81F17" w:rsidRPr="00C36D21" w:rsidRDefault="00D81F17">
      <w:pPr>
        <w:rPr>
          <w:sz w:val="26"/>
          <w:szCs w:val="26"/>
        </w:rPr>
      </w:pPr>
    </w:p>
    <w:p w14:paraId="67158CB7" w14:textId="5AF213F4" w:rsidR="00D81F17" w:rsidRPr="00C36D21" w:rsidRDefault="00000000">
      <w:pPr>
        <w:rPr>
          <w:sz w:val="26"/>
          <w:szCs w:val="26"/>
        </w:rPr>
      </w:pPr>
      <w:r w:rsidRPr="00C36D21">
        <w:rPr>
          <w:rFonts w:ascii="Calibri" w:eastAsia="Calibri" w:hAnsi="Calibri" w:cs="Calibri"/>
          <w:sz w:val="26"/>
          <w:szCs w:val="26"/>
        </w:rPr>
        <w:t xml:space="preserve">You only have identity if you have unity. You see. If you are </w:t>
      </w:r>
      <w:r w:rsidR="00C36D21">
        <w:rPr>
          <w:rFonts w:ascii="Calibri" w:eastAsia="Calibri" w:hAnsi="Calibri" w:cs="Calibri"/>
          <w:sz w:val="26"/>
          <w:szCs w:val="26"/>
        </w:rPr>
        <w:t xml:space="preserve">a </w:t>
      </w:r>
      <w:r w:rsidRPr="00C36D21">
        <w:rPr>
          <w:rFonts w:ascii="Calibri" w:eastAsia="Calibri" w:hAnsi="Calibri" w:cs="Calibri"/>
          <w:sz w:val="26"/>
          <w:szCs w:val="26"/>
        </w:rPr>
        <w:t>multiple schizophrenic with six different personalities.</w:t>
      </w:r>
    </w:p>
    <w:p w14:paraId="40C42983" w14:textId="77777777" w:rsidR="00D81F17" w:rsidRPr="00C36D21" w:rsidRDefault="00D81F17">
      <w:pPr>
        <w:rPr>
          <w:sz w:val="26"/>
          <w:szCs w:val="26"/>
        </w:rPr>
      </w:pPr>
    </w:p>
    <w:p w14:paraId="4079690C" w14:textId="77777777" w:rsidR="00D81F17" w:rsidRPr="00C36D21" w:rsidRDefault="00000000">
      <w:pPr>
        <w:rPr>
          <w:sz w:val="26"/>
          <w:szCs w:val="26"/>
        </w:rPr>
      </w:pPr>
      <w:r w:rsidRPr="00C36D21">
        <w:rPr>
          <w:rFonts w:ascii="Calibri" w:eastAsia="Calibri" w:hAnsi="Calibri" w:cs="Calibri"/>
          <w:sz w:val="26"/>
          <w:szCs w:val="26"/>
        </w:rPr>
        <w:t xml:space="preserve">You see. If there is an I and </w:t>
      </w:r>
      <w:proofErr w:type="gramStart"/>
      <w:r w:rsidRPr="00C36D21">
        <w:rPr>
          <w:rFonts w:ascii="Calibri" w:eastAsia="Calibri" w:hAnsi="Calibri" w:cs="Calibri"/>
          <w:sz w:val="26"/>
          <w:szCs w:val="26"/>
        </w:rPr>
        <w:t>a thou</w:t>
      </w:r>
      <w:proofErr w:type="gramEnd"/>
      <w:r w:rsidRPr="00C36D21">
        <w:rPr>
          <w:rFonts w:ascii="Calibri" w:eastAsia="Calibri" w:hAnsi="Calibri" w:cs="Calibri"/>
          <w:sz w:val="26"/>
          <w:szCs w:val="26"/>
        </w:rPr>
        <w:t xml:space="preserve"> within you in some sense, then you don't have unity, absolute unity. So in stressing the one, what Plotinus is trying to say is that this is the most real kind of being, the most complete kind of being, the perfection of being, of beauty itself, and is beyond anything </w:t>
      </w:r>
      <w:proofErr w:type="gramStart"/>
      <w:r w:rsidRPr="00C36D21">
        <w:rPr>
          <w:rFonts w:ascii="Calibri" w:eastAsia="Calibri" w:hAnsi="Calibri" w:cs="Calibri"/>
          <w:sz w:val="26"/>
          <w:szCs w:val="26"/>
        </w:rPr>
        <w:t>in particular that</w:t>
      </w:r>
      <w:proofErr w:type="gramEnd"/>
      <w:r w:rsidRPr="00C36D21">
        <w:rPr>
          <w:rFonts w:ascii="Calibri" w:eastAsia="Calibri" w:hAnsi="Calibri" w:cs="Calibri"/>
          <w:sz w:val="26"/>
          <w:szCs w:val="26"/>
        </w:rPr>
        <w:t xml:space="preserve"> we can say about it.</w:t>
      </w:r>
    </w:p>
    <w:p w14:paraId="0CBFBEC4" w14:textId="77777777" w:rsidR="00D81F17" w:rsidRPr="00C36D21" w:rsidRDefault="00D81F17">
      <w:pPr>
        <w:rPr>
          <w:sz w:val="26"/>
          <w:szCs w:val="26"/>
        </w:rPr>
      </w:pPr>
    </w:p>
    <w:p w14:paraId="33060AAB" w14:textId="5FD4C69B" w:rsidR="00D81F17" w:rsidRPr="00C36D21" w:rsidRDefault="00000000">
      <w:pPr>
        <w:rPr>
          <w:sz w:val="26"/>
          <w:szCs w:val="26"/>
        </w:rPr>
      </w:pPr>
      <w:r w:rsidRPr="00C36D21">
        <w:rPr>
          <w:rFonts w:ascii="Calibri" w:eastAsia="Calibri" w:hAnsi="Calibri" w:cs="Calibri"/>
          <w:sz w:val="26"/>
          <w:szCs w:val="26"/>
        </w:rPr>
        <w:t>Beyond definition. Now</w:t>
      </w:r>
      <w:r w:rsidR="00C36D21">
        <w:rPr>
          <w:rFonts w:ascii="Calibri" w:eastAsia="Calibri" w:hAnsi="Calibri" w:cs="Calibri"/>
          <w:sz w:val="26"/>
          <w:szCs w:val="26"/>
        </w:rPr>
        <w:t>,</w:t>
      </w:r>
      <w:r w:rsidRPr="00C36D21">
        <w:rPr>
          <w:rFonts w:ascii="Calibri" w:eastAsia="Calibri" w:hAnsi="Calibri" w:cs="Calibri"/>
          <w:sz w:val="26"/>
          <w:szCs w:val="26"/>
        </w:rPr>
        <w:t xml:space="preserve"> why </w:t>
      </w:r>
      <w:proofErr w:type="gramStart"/>
      <w:r w:rsidRPr="00C36D21">
        <w:rPr>
          <w:rFonts w:ascii="Calibri" w:eastAsia="Calibri" w:hAnsi="Calibri" w:cs="Calibri"/>
          <w:sz w:val="26"/>
          <w:szCs w:val="26"/>
        </w:rPr>
        <w:t>beyond</w:t>
      </w:r>
      <w:proofErr w:type="gramEnd"/>
      <w:r w:rsidRPr="00C36D21">
        <w:rPr>
          <w:rFonts w:ascii="Calibri" w:eastAsia="Calibri" w:hAnsi="Calibri" w:cs="Calibri"/>
          <w:sz w:val="26"/>
          <w:szCs w:val="26"/>
        </w:rPr>
        <w:t xml:space="preserve"> definition? Because to define something is to mark it off from something else. But if the one is the all-inclusive one, there isn't </w:t>
      </w:r>
      <w:r w:rsidR="00C36D21">
        <w:rPr>
          <w:rFonts w:ascii="Calibri" w:eastAsia="Calibri" w:hAnsi="Calibri" w:cs="Calibri"/>
          <w:sz w:val="26"/>
          <w:szCs w:val="26"/>
        </w:rPr>
        <w:t xml:space="preserve">something else to define it </w:t>
      </w:r>
      <w:r w:rsidRPr="00C36D21">
        <w:rPr>
          <w:rFonts w:ascii="Calibri" w:eastAsia="Calibri" w:hAnsi="Calibri" w:cs="Calibri"/>
          <w:sz w:val="26"/>
          <w:szCs w:val="26"/>
        </w:rPr>
        <w:t>from.</w:t>
      </w:r>
    </w:p>
    <w:p w14:paraId="09D41512" w14:textId="77777777" w:rsidR="00D81F17" w:rsidRPr="00C36D21" w:rsidRDefault="00D81F17">
      <w:pPr>
        <w:rPr>
          <w:sz w:val="26"/>
          <w:szCs w:val="26"/>
        </w:rPr>
      </w:pPr>
    </w:p>
    <w:p w14:paraId="283909F0" w14:textId="77777777" w:rsidR="00D81F17" w:rsidRPr="00C36D21" w:rsidRDefault="00000000">
      <w:pPr>
        <w:rPr>
          <w:sz w:val="26"/>
          <w:szCs w:val="26"/>
        </w:rPr>
      </w:pPr>
      <w:r w:rsidRPr="00C36D21">
        <w:rPr>
          <w:rFonts w:ascii="Calibri" w:eastAsia="Calibri" w:hAnsi="Calibri" w:cs="Calibri"/>
          <w:sz w:val="26"/>
          <w:szCs w:val="26"/>
        </w:rPr>
        <w:t xml:space="preserve">Do you get it? And so you </w:t>
      </w:r>
      <w:proofErr w:type="gramStart"/>
      <w:r w:rsidRPr="00C36D21">
        <w:rPr>
          <w:rFonts w:ascii="Calibri" w:eastAsia="Calibri" w:hAnsi="Calibri" w:cs="Calibri"/>
          <w:sz w:val="26"/>
          <w:szCs w:val="26"/>
        </w:rPr>
        <w:t>have to</w:t>
      </w:r>
      <w:proofErr w:type="gramEnd"/>
      <w:r w:rsidRPr="00C36D21">
        <w:rPr>
          <w:rFonts w:ascii="Calibri" w:eastAsia="Calibri" w:hAnsi="Calibri" w:cs="Calibri"/>
          <w:sz w:val="26"/>
          <w:szCs w:val="26"/>
        </w:rPr>
        <w:t xml:space="preserve"> think of the one as beyond anything we can predicate of God. In addition, </w:t>
      </w:r>
      <w:proofErr w:type="gramStart"/>
      <w:r w:rsidRPr="00C36D21">
        <w:rPr>
          <w:rFonts w:ascii="Calibri" w:eastAsia="Calibri" w:hAnsi="Calibri" w:cs="Calibri"/>
          <w:sz w:val="26"/>
          <w:szCs w:val="26"/>
        </w:rPr>
        <w:t>all of</w:t>
      </w:r>
      <w:proofErr w:type="gramEnd"/>
      <w:r w:rsidRPr="00C36D21">
        <w:rPr>
          <w:rFonts w:ascii="Calibri" w:eastAsia="Calibri" w:hAnsi="Calibri" w:cs="Calibri"/>
          <w:sz w:val="26"/>
          <w:szCs w:val="26"/>
        </w:rPr>
        <w:t xml:space="preserve"> the predicates we might come up with, </w:t>
      </w:r>
      <w:proofErr w:type="gramStart"/>
      <w:r w:rsidRPr="00C36D21">
        <w:rPr>
          <w:rFonts w:ascii="Calibri" w:eastAsia="Calibri" w:hAnsi="Calibri" w:cs="Calibri"/>
          <w:sz w:val="26"/>
          <w:szCs w:val="26"/>
        </w:rPr>
        <w:t>all of</w:t>
      </w:r>
      <w:proofErr w:type="gramEnd"/>
      <w:r w:rsidRPr="00C36D21">
        <w:rPr>
          <w:rFonts w:ascii="Calibri" w:eastAsia="Calibri" w:hAnsi="Calibri" w:cs="Calibri"/>
          <w:sz w:val="26"/>
          <w:szCs w:val="26"/>
        </w:rPr>
        <w:t xml:space="preserve"> the attributes, are attributes we draw from our knowledge of finite things and apply them to God. They are distinguishing marks of things applied to God.</w:t>
      </w:r>
    </w:p>
    <w:p w14:paraId="2F3F1115" w14:textId="77777777" w:rsidR="00D81F17" w:rsidRPr="00C36D21" w:rsidRDefault="00D81F17">
      <w:pPr>
        <w:rPr>
          <w:sz w:val="26"/>
          <w:szCs w:val="26"/>
        </w:rPr>
      </w:pPr>
    </w:p>
    <w:p w14:paraId="217F24C1" w14:textId="77777777" w:rsidR="00D81F17" w:rsidRPr="00C36D21" w:rsidRDefault="00000000">
      <w:pPr>
        <w:rPr>
          <w:sz w:val="26"/>
          <w:szCs w:val="26"/>
        </w:rPr>
      </w:pPr>
      <w:r w:rsidRPr="00C36D21">
        <w:rPr>
          <w:rFonts w:ascii="Calibri" w:eastAsia="Calibri" w:hAnsi="Calibri" w:cs="Calibri"/>
          <w:sz w:val="26"/>
          <w:szCs w:val="26"/>
        </w:rPr>
        <w:t xml:space="preserve">But God isn't distinguished from anything else. God is the all-inclusive one. So in that sense, God is beyond all </w:t>
      </w:r>
      <w:proofErr w:type="gramStart"/>
      <w:r w:rsidRPr="00C36D21">
        <w:rPr>
          <w:rFonts w:ascii="Calibri" w:eastAsia="Calibri" w:hAnsi="Calibri" w:cs="Calibri"/>
          <w:sz w:val="26"/>
          <w:szCs w:val="26"/>
        </w:rPr>
        <w:t>predication</w:t>
      </w:r>
      <w:proofErr w:type="gramEnd"/>
      <w:r w:rsidRPr="00C36D21">
        <w:rPr>
          <w:rFonts w:ascii="Calibri" w:eastAsia="Calibri" w:hAnsi="Calibri" w:cs="Calibri"/>
          <w:sz w:val="26"/>
          <w:szCs w:val="26"/>
        </w:rPr>
        <w:t>.</w:t>
      </w:r>
    </w:p>
    <w:p w14:paraId="25B1B697" w14:textId="77777777" w:rsidR="00D81F17" w:rsidRPr="00C36D21" w:rsidRDefault="00D81F17">
      <w:pPr>
        <w:rPr>
          <w:sz w:val="26"/>
          <w:szCs w:val="26"/>
        </w:rPr>
      </w:pPr>
    </w:p>
    <w:p w14:paraId="2DB6745B" w14:textId="77777777" w:rsidR="00D81F17" w:rsidRPr="00C36D21" w:rsidRDefault="00000000">
      <w:pPr>
        <w:rPr>
          <w:sz w:val="26"/>
          <w:szCs w:val="26"/>
        </w:rPr>
      </w:pPr>
      <w:r w:rsidRPr="00C36D21">
        <w:rPr>
          <w:rFonts w:ascii="Calibri" w:eastAsia="Calibri" w:hAnsi="Calibri" w:cs="Calibri"/>
          <w:sz w:val="26"/>
          <w:szCs w:val="26"/>
        </w:rPr>
        <w:t>Moreover, God is beyond all thought. His own thought. In the sense that if God thought about things, there would be things distinct from God for God to think.</w:t>
      </w:r>
    </w:p>
    <w:p w14:paraId="4B9A950F" w14:textId="77777777" w:rsidR="00D81F17" w:rsidRPr="00C36D21" w:rsidRDefault="00D81F17">
      <w:pPr>
        <w:rPr>
          <w:sz w:val="26"/>
          <w:szCs w:val="26"/>
        </w:rPr>
      </w:pPr>
    </w:p>
    <w:p w14:paraId="04553DAA" w14:textId="77777777" w:rsidR="00D81F17" w:rsidRPr="00C36D21" w:rsidRDefault="00000000">
      <w:pPr>
        <w:rPr>
          <w:sz w:val="26"/>
          <w:szCs w:val="26"/>
        </w:rPr>
      </w:pPr>
      <w:r w:rsidRPr="00C36D21">
        <w:rPr>
          <w:rFonts w:ascii="Calibri" w:eastAsia="Calibri" w:hAnsi="Calibri" w:cs="Calibri"/>
          <w:sz w:val="26"/>
          <w:szCs w:val="26"/>
        </w:rPr>
        <w:t xml:space="preserve">And God would not be the one. Moreover, if God thought just his own thoughts, God would be both object and subject of thought. And there would be a distinction within </w:t>
      </w:r>
      <w:proofErr w:type="gramStart"/>
      <w:r w:rsidRPr="00C36D21">
        <w:rPr>
          <w:rFonts w:ascii="Calibri" w:eastAsia="Calibri" w:hAnsi="Calibri" w:cs="Calibri"/>
          <w:sz w:val="26"/>
          <w:szCs w:val="26"/>
        </w:rPr>
        <w:t>God</w:t>
      </w:r>
      <w:proofErr w:type="gramEnd"/>
      <w:r w:rsidRPr="00C36D21">
        <w:rPr>
          <w:rFonts w:ascii="Calibri" w:eastAsia="Calibri" w:hAnsi="Calibri" w:cs="Calibri"/>
          <w:sz w:val="26"/>
          <w:szCs w:val="26"/>
        </w:rPr>
        <w:t xml:space="preserve"> and he wouldn't be absolutely one.</w:t>
      </w:r>
    </w:p>
    <w:p w14:paraId="552B54BC" w14:textId="77777777" w:rsidR="00D81F17" w:rsidRPr="00C36D21" w:rsidRDefault="00D81F17">
      <w:pPr>
        <w:rPr>
          <w:sz w:val="26"/>
          <w:szCs w:val="26"/>
        </w:rPr>
      </w:pPr>
    </w:p>
    <w:p w14:paraId="7A5E900D" w14:textId="77777777" w:rsidR="00D81F17" w:rsidRPr="00C36D21" w:rsidRDefault="00000000">
      <w:pPr>
        <w:rPr>
          <w:sz w:val="26"/>
          <w:szCs w:val="26"/>
        </w:rPr>
      </w:pPr>
      <w:r w:rsidRPr="00C36D21">
        <w:rPr>
          <w:rFonts w:ascii="Calibri" w:eastAsia="Calibri" w:hAnsi="Calibri" w:cs="Calibri"/>
          <w:sz w:val="26"/>
          <w:szCs w:val="26"/>
        </w:rPr>
        <w:t xml:space="preserve">Get it? So in that sense, God is beyond our thought and is beyond thinking. Now, how then can you ask questions about </w:t>
      </w:r>
      <w:proofErr w:type="gramStart"/>
      <w:r w:rsidRPr="00C36D21">
        <w:rPr>
          <w:rFonts w:ascii="Calibri" w:eastAsia="Calibri" w:hAnsi="Calibri" w:cs="Calibri"/>
          <w:sz w:val="26"/>
          <w:szCs w:val="26"/>
        </w:rPr>
        <w:t>the</w:t>
      </w:r>
      <w:proofErr w:type="gramEnd"/>
      <w:r w:rsidRPr="00C36D21">
        <w:rPr>
          <w:rFonts w:ascii="Calibri" w:eastAsia="Calibri" w:hAnsi="Calibri" w:cs="Calibri"/>
          <w:sz w:val="26"/>
          <w:szCs w:val="26"/>
        </w:rPr>
        <w:t xml:space="preserve"> one? I'm not putting you down for asking questions, but... How? Barry, you were about to ask something. Weren't you waving your hand? No, it wasn't Barry, it was... Yeah, Chris.</w:t>
      </w:r>
    </w:p>
    <w:p w14:paraId="18C9482C" w14:textId="77777777" w:rsidR="00D81F17" w:rsidRPr="00C36D21" w:rsidRDefault="00D81F17">
      <w:pPr>
        <w:rPr>
          <w:sz w:val="26"/>
          <w:szCs w:val="26"/>
        </w:rPr>
      </w:pPr>
    </w:p>
    <w:p w14:paraId="7CE286CA" w14:textId="77777777" w:rsidR="00D81F17" w:rsidRPr="00C36D21" w:rsidRDefault="00000000">
      <w:pPr>
        <w:rPr>
          <w:sz w:val="26"/>
          <w:szCs w:val="26"/>
        </w:rPr>
      </w:pPr>
      <w:r w:rsidRPr="00C36D21">
        <w:rPr>
          <w:rFonts w:ascii="Calibri" w:eastAsia="Calibri" w:hAnsi="Calibri" w:cs="Calibri"/>
          <w:sz w:val="26"/>
          <w:szCs w:val="26"/>
        </w:rPr>
        <w:t>Yeah. Yeah. Yeah, asking this of the Christian trinity or of Neoplatonism.</w:t>
      </w:r>
    </w:p>
    <w:p w14:paraId="1959E62D" w14:textId="77777777" w:rsidR="00D81F17" w:rsidRPr="00C36D21" w:rsidRDefault="00D81F17">
      <w:pPr>
        <w:rPr>
          <w:sz w:val="26"/>
          <w:szCs w:val="26"/>
        </w:rPr>
      </w:pPr>
    </w:p>
    <w:p w14:paraId="28E00A51" w14:textId="77777777" w:rsidR="00D81F17" w:rsidRPr="00C36D21" w:rsidRDefault="00000000">
      <w:pPr>
        <w:rPr>
          <w:sz w:val="26"/>
          <w:szCs w:val="26"/>
        </w:rPr>
      </w:pPr>
      <w:r w:rsidRPr="00C36D21">
        <w:rPr>
          <w:rFonts w:ascii="Calibri" w:eastAsia="Calibri" w:hAnsi="Calibri" w:cs="Calibri"/>
          <w:sz w:val="26"/>
          <w:szCs w:val="26"/>
        </w:rPr>
        <w:t xml:space="preserve">Yeah. In talking... Yeah, well, let me respond with regards to the trinity first and then move back to where we were. As far as the trinity, the way </w:t>
      </w:r>
      <w:proofErr w:type="spellStart"/>
      <w:r w:rsidRPr="00C36D21">
        <w:rPr>
          <w:rFonts w:ascii="Calibri" w:eastAsia="Calibri" w:hAnsi="Calibri" w:cs="Calibri"/>
          <w:sz w:val="26"/>
          <w:szCs w:val="26"/>
        </w:rPr>
        <w:t>ousia</w:t>
      </w:r>
      <w:proofErr w:type="spellEnd"/>
      <w:r w:rsidRPr="00C36D21">
        <w:rPr>
          <w:rFonts w:ascii="Calibri" w:eastAsia="Calibri" w:hAnsi="Calibri" w:cs="Calibri"/>
          <w:sz w:val="26"/>
          <w:szCs w:val="26"/>
        </w:rPr>
        <w:t xml:space="preserve"> is used, it refers to the essential nature of God with the essential attributes.</w:t>
      </w:r>
    </w:p>
    <w:p w14:paraId="35F88138" w14:textId="77777777" w:rsidR="00D81F17" w:rsidRPr="00C36D21" w:rsidRDefault="00D81F17">
      <w:pPr>
        <w:rPr>
          <w:sz w:val="26"/>
          <w:szCs w:val="26"/>
        </w:rPr>
      </w:pPr>
    </w:p>
    <w:p w14:paraId="1982193D" w14:textId="6AAD94B3" w:rsidR="00D81F17" w:rsidRPr="00C36D21" w:rsidRDefault="00000000">
      <w:pPr>
        <w:rPr>
          <w:sz w:val="26"/>
          <w:szCs w:val="26"/>
        </w:rPr>
      </w:pPr>
      <w:r w:rsidRPr="00C36D21">
        <w:rPr>
          <w:rFonts w:ascii="Calibri" w:eastAsia="Calibri" w:hAnsi="Calibri" w:cs="Calibri"/>
          <w:sz w:val="26"/>
          <w:szCs w:val="26"/>
        </w:rPr>
        <w:lastRenderedPageBreak/>
        <w:t xml:space="preserve">So we speak of the three </w:t>
      </w:r>
      <w:proofErr w:type="gramStart"/>
      <w:r w:rsidRPr="00C36D21">
        <w:rPr>
          <w:rFonts w:ascii="Calibri" w:eastAsia="Calibri" w:hAnsi="Calibri" w:cs="Calibri"/>
          <w:sz w:val="26"/>
          <w:szCs w:val="26"/>
        </w:rPr>
        <w:t>persons</w:t>
      </w:r>
      <w:proofErr w:type="gramEnd"/>
      <w:r w:rsidRPr="00C36D21">
        <w:rPr>
          <w:rFonts w:ascii="Calibri" w:eastAsia="Calibri" w:hAnsi="Calibri" w:cs="Calibri"/>
          <w:sz w:val="26"/>
          <w:szCs w:val="26"/>
        </w:rPr>
        <w:t xml:space="preserve"> as sharing all the same attributes. Father, Son</w:t>
      </w:r>
      <w:r w:rsidR="00C36D21">
        <w:rPr>
          <w:rFonts w:ascii="Calibri" w:eastAsia="Calibri" w:hAnsi="Calibri" w:cs="Calibri"/>
          <w:sz w:val="26"/>
          <w:szCs w:val="26"/>
        </w:rPr>
        <w:t>,</w:t>
      </w:r>
      <w:r w:rsidRPr="00C36D21">
        <w:rPr>
          <w:rFonts w:ascii="Calibri" w:eastAsia="Calibri" w:hAnsi="Calibri" w:cs="Calibri"/>
          <w:sz w:val="26"/>
          <w:szCs w:val="26"/>
        </w:rPr>
        <w:t xml:space="preserve"> and Holy Spirit are all omniscient, omnipotent, eternal, etc., etc., etc. So essence refers to essential attributes.</w:t>
      </w:r>
    </w:p>
    <w:p w14:paraId="2F0EEF1C" w14:textId="77777777" w:rsidR="00D81F17" w:rsidRPr="00C36D21" w:rsidRDefault="00D81F17">
      <w:pPr>
        <w:rPr>
          <w:sz w:val="26"/>
          <w:szCs w:val="26"/>
        </w:rPr>
      </w:pPr>
    </w:p>
    <w:p w14:paraId="6AF7D69E" w14:textId="77777777" w:rsidR="00D81F17" w:rsidRPr="00C36D21" w:rsidRDefault="00000000">
      <w:pPr>
        <w:rPr>
          <w:sz w:val="26"/>
          <w:szCs w:val="26"/>
        </w:rPr>
      </w:pPr>
      <w:r w:rsidRPr="00C36D21">
        <w:rPr>
          <w:rFonts w:ascii="Calibri" w:eastAsia="Calibri" w:hAnsi="Calibri" w:cs="Calibri"/>
          <w:sz w:val="26"/>
          <w:szCs w:val="26"/>
        </w:rPr>
        <w:t xml:space="preserve">The same nature. But what can </w:t>
      </w:r>
      <w:proofErr w:type="spellStart"/>
      <w:r w:rsidRPr="00C36D21">
        <w:rPr>
          <w:rFonts w:ascii="Calibri" w:eastAsia="Calibri" w:hAnsi="Calibri" w:cs="Calibri"/>
          <w:sz w:val="26"/>
          <w:szCs w:val="26"/>
        </w:rPr>
        <w:t>ousia</w:t>
      </w:r>
      <w:proofErr w:type="spellEnd"/>
      <w:r w:rsidRPr="00C36D21">
        <w:rPr>
          <w:rFonts w:ascii="Calibri" w:eastAsia="Calibri" w:hAnsi="Calibri" w:cs="Calibri"/>
          <w:sz w:val="26"/>
          <w:szCs w:val="26"/>
        </w:rPr>
        <w:t>, being, mean in Neoplatonism? And there you have the interesting, very interesting question because all you can say is that being itself, being qua being, remember, Chris, the Aristotelian phrase, being qua being, is one, it's an all-inclusive concept, so you can't mark it off from any other concept. In that sense, being is indefinable.</w:t>
      </w:r>
    </w:p>
    <w:p w14:paraId="40F1563F" w14:textId="77777777" w:rsidR="00D81F17" w:rsidRPr="00C36D21" w:rsidRDefault="00D81F17">
      <w:pPr>
        <w:rPr>
          <w:sz w:val="26"/>
          <w:szCs w:val="26"/>
        </w:rPr>
      </w:pPr>
    </w:p>
    <w:p w14:paraId="058689A1" w14:textId="77777777" w:rsidR="00D81F17" w:rsidRPr="00C36D21" w:rsidRDefault="00000000">
      <w:pPr>
        <w:rPr>
          <w:sz w:val="26"/>
          <w:szCs w:val="26"/>
        </w:rPr>
      </w:pPr>
      <w:r w:rsidRPr="00C36D21">
        <w:rPr>
          <w:rFonts w:ascii="Calibri" w:eastAsia="Calibri" w:hAnsi="Calibri" w:cs="Calibri"/>
          <w:sz w:val="26"/>
          <w:szCs w:val="26"/>
        </w:rPr>
        <w:t xml:space="preserve">It is known immediately, you see, known immediately in the sense that you recognize being, even though you can't describe it, define it. What is it that all </w:t>
      </w:r>
      <w:proofErr w:type="gramStart"/>
      <w:r w:rsidRPr="00C36D21">
        <w:rPr>
          <w:rFonts w:ascii="Calibri" w:eastAsia="Calibri" w:hAnsi="Calibri" w:cs="Calibri"/>
          <w:sz w:val="26"/>
          <w:szCs w:val="26"/>
        </w:rPr>
        <w:t>being has</w:t>
      </w:r>
      <w:proofErr w:type="gramEnd"/>
      <w:r w:rsidRPr="00C36D21">
        <w:rPr>
          <w:rFonts w:ascii="Calibri" w:eastAsia="Calibri" w:hAnsi="Calibri" w:cs="Calibri"/>
          <w:sz w:val="26"/>
          <w:szCs w:val="26"/>
        </w:rPr>
        <w:t xml:space="preserve"> in common? Is! You see, to say anything more is to delineate being from being. Now, that's not a very helpful answer, but it's as Neoplatonic as I can get.</w:t>
      </w:r>
    </w:p>
    <w:p w14:paraId="155A97B1" w14:textId="77777777" w:rsidR="00D81F17" w:rsidRPr="00C36D21" w:rsidRDefault="00D81F17">
      <w:pPr>
        <w:rPr>
          <w:sz w:val="26"/>
          <w:szCs w:val="26"/>
        </w:rPr>
      </w:pPr>
    </w:p>
    <w:p w14:paraId="4F7A2F9A" w14:textId="77777777" w:rsidR="00D81F17" w:rsidRPr="00C36D21" w:rsidRDefault="00000000">
      <w:pPr>
        <w:rPr>
          <w:sz w:val="26"/>
          <w:szCs w:val="26"/>
        </w:rPr>
      </w:pPr>
      <w:r w:rsidRPr="00C36D21">
        <w:rPr>
          <w:rFonts w:ascii="Calibri" w:eastAsia="Calibri" w:hAnsi="Calibri" w:cs="Calibri"/>
          <w:sz w:val="26"/>
          <w:szCs w:val="26"/>
        </w:rPr>
        <w:t>In fact, you find some cases where Plotinus says</w:t>
      </w:r>
      <w:proofErr w:type="gramStart"/>
      <w:r w:rsidRPr="00C36D21">
        <w:rPr>
          <w:rFonts w:ascii="Calibri" w:eastAsia="Calibri" w:hAnsi="Calibri" w:cs="Calibri"/>
          <w:sz w:val="26"/>
          <w:szCs w:val="26"/>
        </w:rPr>
        <w:t>, actually, the</w:t>
      </w:r>
      <w:proofErr w:type="gramEnd"/>
      <w:r w:rsidRPr="00C36D21">
        <w:rPr>
          <w:rFonts w:ascii="Calibri" w:eastAsia="Calibri" w:hAnsi="Calibri" w:cs="Calibri"/>
          <w:sz w:val="26"/>
          <w:szCs w:val="26"/>
        </w:rPr>
        <w:t xml:space="preserve"> one is beyond being. The one is beyond being. Because so often we use the word being to distinguish a being from another </w:t>
      </w:r>
      <w:proofErr w:type="gramStart"/>
      <w:r w:rsidRPr="00C36D21">
        <w:rPr>
          <w:rFonts w:ascii="Calibri" w:eastAsia="Calibri" w:hAnsi="Calibri" w:cs="Calibri"/>
          <w:sz w:val="26"/>
          <w:szCs w:val="26"/>
        </w:rPr>
        <w:t>being, or</w:t>
      </w:r>
      <w:proofErr w:type="gramEnd"/>
      <w:r w:rsidRPr="00C36D21">
        <w:rPr>
          <w:rFonts w:ascii="Calibri" w:eastAsia="Calibri" w:hAnsi="Calibri" w:cs="Calibri"/>
          <w:sz w:val="26"/>
          <w:szCs w:val="26"/>
        </w:rPr>
        <w:t xml:space="preserve"> being from becoming.</w:t>
      </w:r>
    </w:p>
    <w:p w14:paraId="1D80F9AB" w14:textId="77777777" w:rsidR="00D81F17" w:rsidRPr="00C36D21" w:rsidRDefault="00D81F17">
      <w:pPr>
        <w:rPr>
          <w:sz w:val="26"/>
          <w:szCs w:val="26"/>
        </w:rPr>
      </w:pPr>
    </w:p>
    <w:p w14:paraId="77F6DCF9" w14:textId="77777777" w:rsidR="00D81F17" w:rsidRPr="00C36D21" w:rsidRDefault="00000000">
      <w:pPr>
        <w:rPr>
          <w:sz w:val="26"/>
          <w:szCs w:val="26"/>
        </w:rPr>
      </w:pPr>
      <w:proofErr w:type="gramStart"/>
      <w:r w:rsidRPr="00C36D21">
        <w:rPr>
          <w:rFonts w:ascii="Calibri" w:eastAsia="Calibri" w:hAnsi="Calibri" w:cs="Calibri"/>
          <w:sz w:val="26"/>
          <w:szCs w:val="26"/>
        </w:rPr>
        <w:t>You</w:t>
      </w:r>
      <w:proofErr w:type="gramEnd"/>
      <w:r w:rsidRPr="00C36D21">
        <w:rPr>
          <w:rFonts w:ascii="Calibri" w:eastAsia="Calibri" w:hAnsi="Calibri" w:cs="Calibri"/>
          <w:sz w:val="26"/>
          <w:szCs w:val="26"/>
        </w:rPr>
        <w:t xml:space="preserve"> see? And he doesn't want to do any of that, if being is all-inclusive, beyond being. And </w:t>
      </w:r>
      <w:proofErr w:type="gramStart"/>
      <w:r w:rsidRPr="00C36D21">
        <w:rPr>
          <w:rFonts w:ascii="Calibri" w:eastAsia="Calibri" w:hAnsi="Calibri" w:cs="Calibri"/>
          <w:sz w:val="26"/>
          <w:szCs w:val="26"/>
        </w:rPr>
        <w:t>inasmuch as</w:t>
      </w:r>
      <w:proofErr w:type="gramEnd"/>
      <w:r w:rsidRPr="00C36D21">
        <w:rPr>
          <w:rFonts w:ascii="Calibri" w:eastAsia="Calibri" w:hAnsi="Calibri" w:cs="Calibri"/>
          <w:sz w:val="26"/>
          <w:szCs w:val="26"/>
        </w:rPr>
        <w:t xml:space="preserve"> we ascribe certain attributes to God, there are times when he says being is beyond God, beyond goodness, though we're trying to distinguish one thing from another. So beyond all mental distinction.</w:t>
      </w:r>
    </w:p>
    <w:p w14:paraId="54884414" w14:textId="77777777" w:rsidR="00D81F17" w:rsidRPr="00C36D21" w:rsidRDefault="00D81F17">
      <w:pPr>
        <w:rPr>
          <w:sz w:val="26"/>
          <w:szCs w:val="26"/>
        </w:rPr>
      </w:pPr>
    </w:p>
    <w:p w14:paraId="0AA8846B" w14:textId="77777777" w:rsidR="00D81F17" w:rsidRPr="00C36D21" w:rsidRDefault="00000000">
      <w:pPr>
        <w:rPr>
          <w:sz w:val="26"/>
          <w:szCs w:val="26"/>
        </w:rPr>
      </w:pPr>
      <w:r w:rsidRPr="00C36D21">
        <w:rPr>
          <w:rFonts w:ascii="Calibri" w:eastAsia="Calibri" w:hAnsi="Calibri" w:cs="Calibri"/>
          <w:sz w:val="26"/>
          <w:szCs w:val="26"/>
        </w:rPr>
        <w:t xml:space="preserve">You remember back in Anaximander? You remember Anaximander? Thales, Anaximander, Anaximenes? Remember? Back in Anaximander, the basic nature of being was labeled as </w:t>
      </w:r>
      <w:proofErr w:type="spellStart"/>
      <w:r w:rsidRPr="00C36D21">
        <w:rPr>
          <w:rFonts w:ascii="Calibri" w:eastAsia="Calibri" w:hAnsi="Calibri" w:cs="Calibri"/>
          <w:sz w:val="26"/>
          <w:szCs w:val="26"/>
        </w:rPr>
        <w:t>apiron</w:t>
      </w:r>
      <w:proofErr w:type="spellEnd"/>
      <w:r w:rsidRPr="00C36D21">
        <w:rPr>
          <w:rFonts w:ascii="Calibri" w:eastAsia="Calibri" w:hAnsi="Calibri" w:cs="Calibri"/>
          <w:sz w:val="26"/>
          <w:szCs w:val="26"/>
        </w:rPr>
        <w:t xml:space="preserve">. What does </w:t>
      </w:r>
      <w:proofErr w:type="spellStart"/>
      <w:r w:rsidRPr="00C36D21">
        <w:rPr>
          <w:rFonts w:ascii="Calibri" w:eastAsia="Calibri" w:hAnsi="Calibri" w:cs="Calibri"/>
          <w:sz w:val="26"/>
          <w:szCs w:val="26"/>
        </w:rPr>
        <w:t>apiron</w:t>
      </w:r>
      <w:proofErr w:type="spellEnd"/>
      <w:r w:rsidRPr="00C36D21">
        <w:rPr>
          <w:rFonts w:ascii="Calibri" w:eastAsia="Calibri" w:hAnsi="Calibri" w:cs="Calibri"/>
          <w:sz w:val="26"/>
          <w:szCs w:val="26"/>
        </w:rPr>
        <w:t xml:space="preserve"> mean? The unlimited? The indefinable? </w:t>
      </w:r>
      <w:proofErr w:type="gramStart"/>
      <w:r w:rsidRPr="00C36D21">
        <w:rPr>
          <w:rFonts w:ascii="Calibri" w:eastAsia="Calibri" w:hAnsi="Calibri" w:cs="Calibri"/>
          <w:sz w:val="26"/>
          <w:szCs w:val="26"/>
        </w:rPr>
        <w:t>You</w:t>
      </w:r>
      <w:proofErr w:type="gramEnd"/>
      <w:r w:rsidRPr="00C36D21">
        <w:rPr>
          <w:rFonts w:ascii="Calibri" w:eastAsia="Calibri" w:hAnsi="Calibri" w:cs="Calibri"/>
          <w:sz w:val="26"/>
          <w:szCs w:val="26"/>
        </w:rPr>
        <w:t xml:space="preserve"> see? It sounds like that's feeding into the notion of the one. The </w:t>
      </w:r>
      <w:proofErr w:type="spellStart"/>
      <w:r w:rsidRPr="00C36D21">
        <w:rPr>
          <w:rFonts w:ascii="Calibri" w:eastAsia="Calibri" w:hAnsi="Calibri" w:cs="Calibri"/>
          <w:sz w:val="26"/>
          <w:szCs w:val="26"/>
        </w:rPr>
        <w:t>apiron</w:t>
      </w:r>
      <w:proofErr w:type="spellEnd"/>
      <w:r w:rsidRPr="00C36D21">
        <w:rPr>
          <w:rFonts w:ascii="Calibri" w:eastAsia="Calibri" w:hAnsi="Calibri" w:cs="Calibri"/>
          <w:sz w:val="26"/>
          <w:szCs w:val="26"/>
        </w:rPr>
        <w:t>.</w:t>
      </w:r>
    </w:p>
    <w:p w14:paraId="7DECA57B" w14:textId="77777777" w:rsidR="00D81F17" w:rsidRPr="00C36D21" w:rsidRDefault="00D81F17">
      <w:pPr>
        <w:rPr>
          <w:sz w:val="26"/>
          <w:szCs w:val="26"/>
        </w:rPr>
      </w:pPr>
    </w:p>
    <w:p w14:paraId="7A954AC1" w14:textId="77777777" w:rsidR="00D81F17" w:rsidRPr="00C36D21" w:rsidRDefault="00000000">
      <w:pPr>
        <w:rPr>
          <w:sz w:val="26"/>
          <w:szCs w:val="26"/>
        </w:rPr>
      </w:pPr>
      <w:r w:rsidRPr="00C36D21">
        <w:rPr>
          <w:rFonts w:ascii="Calibri" w:eastAsia="Calibri" w:hAnsi="Calibri" w:cs="Calibri"/>
          <w:sz w:val="26"/>
          <w:szCs w:val="26"/>
        </w:rPr>
        <w:t xml:space="preserve">The undefinable. Known only, therefore, by the via </w:t>
      </w:r>
      <w:proofErr w:type="spellStart"/>
      <w:r w:rsidRPr="00C36D21">
        <w:rPr>
          <w:rFonts w:ascii="Calibri" w:eastAsia="Calibri" w:hAnsi="Calibri" w:cs="Calibri"/>
          <w:sz w:val="26"/>
          <w:szCs w:val="26"/>
        </w:rPr>
        <w:t>negativa</w:t>
      </w:r>
      <w:proofErr w:type="spellEnd"/>
      <w:r w:rsidRPr="00C36D21">
        <w:rPr>
          <w:rFonts w:ascii="Calibri" w:eastAsia="Calibri" w:hAnsi="Calibri" w:cs="Calibri"/>
          <w:sz w:val="26"/>
          <w:szCs w:val="26"/>
        </w:rPr>
        <w:t xml:space="preserve">. What's the via </w:t>
      </w:r>
      <w:proofErr w:type="spellStart"/>
      <w:r w:rsidRPr="00C36D21">
        <w:rPr>
          <w:rFonts w:ascii="Calibri" w:eastAsia="Calibri" w:hAnsi="Calibri" w:cs="Calibri"/>
          <w:sz w:val="26"/>
          <w:szCs w:val="26"/>
        </w:rPr>
        <w:t>negativa</w:t>
      </w:r>
      <w:proofErr w:type="spellEnd"/>
      <w:r w:rsidRPr="00C36D21">
        <w:rPr>
          <w:rFonts w:ascii="Calibri" w:eastAsia="Calibri" w:hAnsi="Calibri" w:cs="Calibri"/>
          <w:sz w:val="26"/>
          <w:szCs w:val="26"/>
        </w:rPr>
        <w:t>? The negative way.</w:t>
      </w:r>
    </w:p>
    <w:p w14:paraId="4C61BDAE" w14:textId="77777777" w:rsidR="00D81F17" w:rsidRPr="00C36D21" w:rsidRDefault="00D81F17">
      <w:pPr>
        <w:rPr>
          <w:sz w:val="26"/>
          <w:szCs w:val="26"/>
        </w:rPr>
      </w:pPr>
    </w:p>
    <w:p w14:paraId="5CB6A7E2" w14:textId="77777777" w:rsidR="00D81F17" w:rsidRPr="00C36D21" w:rsidRDefault="00000000">
      <w:pPr>
        <w:rPr>
          <w:sz w:val="26"/>
          <w:szCs w:val="26"/>
        </w:rPr>
      </w:pPr>
      <w:r w:rsidRPr="00C36D21">
        <w:rPr>
          <w:rFonts w:ascii="Calibri" w:eastAsia="Calibri" w:hAnsi="Calibri" w:cs="Calibri"/>
          <w:sz w:val="26"/>
          <w:szCs w:val="26"/>
        </w:rPr>
        <w:t>Yeah, the negative way. You use negative terms in speaking. God is not finite.</w:t>
      </w:r>
    </w:p>
    <w:p w14:paraId="6653639D" w14:textId="77777777" w:rsidR="00D81F17" w:rsidRPr="00C36D21" w:rsidRDefault="00D81F17">
      <w:pPr>
        <w:rPr>
          <w:sz w:val="26"/>
          <w:szCs w:val="26"/>
        </w:rPr>
      </w:pPr>
    </w:p>
    <w:p w14:paraId="2821680F" w14:textId="77777777" w:rsidR="00D81F17" w:rsidRPr="00C36D21" w:rsidRDefault="00000000">
      <w:pPr>
        <w:rPr>
          <w:sz w:val="26"/>
          <w:szCs w:val="26"/>
        </w:rPr>
      </w:pPr>
      <w:r w:rsidRPr="00C36D21">
        <w:rPr>
          <w:rFonts w:ascii="Calibri" w:eastAsia="Calibri" w:hAnsi="Calibri" w:cs="Calibri"/>
          <w:sz w:val="26"/>
          <w:szCs w:val="26"/>
        </w:rPr>
        <w:t>The one is not multiple. It's not this, it's not that, it's not the other. It's beyond anything we can say.</w:t>
      </w:r>
    </w:p>
    <w:p w14:paraId="24A1E21D" w14:textId="77777777" w:rsidR="00D81F17" w:rsidRPr="00C36D21" w:rsidRDefault="00D81F17">
      <w:pPr>
        <w:rPr>
          <w:sz w:val="26"/>
          <w:szCs w:val="26"/>
        </w:rPr>
      </w:pPr>
    </w:p>
    <w:p w14:paraId="716C4421" w14:textId="77777777" w:rsidR="00D81F17" w:rsidRPr="00C36D21" w:rsidRDefault="00000000">
      <w:pPr>
        <w:rPr>
          <w:sz w:val="26"/>
          <w:szCs w:val="26"/>
        </w:rPr>
      </w:pPr>
      <w:r w:rsidRPr="00C36D21">
        <w:rPr>
          <w:rFonts w:ascii="Calibri" w:eastAsia="Calibri" w:hAnsi="Calibri" w:cs="Calibri"/>
          <w:sz w:val="26"/>
          <w:szCs w:val="26"/>
        </w:rPr>
        <w:t xml:space="preserve">Of course, you can't help but notice how traditional Christian vocabulary about God includes a lot of via </w:t>
      </w:r>
      <w:proofErr w:type="spellStart"/>
      <w:r w:rsidRPr="00C36D21">
        <w:rPr>
          <w:rFonts w:ascii="Calibri" w:eastAsia="Calibri" w:hAnsi="Calibri" w:cs="Calibri"/>
          <w:sz w:val="26"/>
          <w:szCs w:val="26"/>
        </w:rPr>
        <w:t>negativa</w:t>
      </w:r>
      <w:proofErr w:type="spellEnd"/>
      <w:r w:rsidRPr="00C36D21">
        <w:rPr>
          <w:rFonts w:ascii="Calibri" w:eastAsia="Calibri" w:hAnsi="Calibri" w:cs="Calibri"/>
          <w:sz w:val="26"/>
          <w:szCs w:val="26"/>
        </w:rPr>
        <w:t>. Immortal, invisible. Immortal, invisible.</w:t>
      </w:r>
    </w:p>
    <w:p w14:paraId="617E9EC5" w14:textId="77777777" w:rsidR="00D81F17" w:rsidRPr="00C36D21" w:rsidRDefault="00D81F17">
      <w:pPr>
        <w:rPr>
          <w:sz w:val="26"/>
          <w:szCs w:val="26"/>
        </w:rPr>
      </w:pPr>
    </w:p>
    <w:p w14:paraId="519DE446" w14:textId="0F63B2A8" w:rsidR="00D81F17" w:rsidRPr="00C36D21" w:rsidRDefault="00000000">
      <w:pPr>
        <w:rPr>
          <w:sz w:val="26"/>
          <w:szCs w:val="26"/>
        </w:rPr>
      </w:pPr>
      <w:r w:rsidRPr="00C36D21">
        <w:rPr>
          <w:rFonts w:ascii="Calibri" w:eastAsia="Calibri" w:hAnsi="Calibri" w:cs="Calibri"/>
          <w:sz w:val="26"/>
          <w:szCs w:val="26"/>
        </w:rPr>
        <w:t>Want me to sing? Okay, that's about as far as we can go, then, on the one. Wait a minute, what's the time? We've got another three or four minutes. What about the nous? Reason, intelligence.</w:t>
      </w:r>
    </w:p>
    <w:p w14:paraId="314B432C" w14:textId="77777777" w:rsidR="00D81F17" w:rsidRPr="00C36D21" w:rsidRDefault="00D81F17">
      <w:pPr>
        <w:rPr>
          <w:sz w:val="26"/>
          <w:szCs w:val="26"/>
        </w:rPr>
      </w:pPr>
    </w:p>
    <w:p w14:paraId="2F5CBE7C" w14:textId="77777777" w:rsidR="00D81F17" w:rsidRPr="00C36D21" w:rsidRDefault="00000000">
      <w:pPr>
        <w:rPr>
          <w:sz w:val="26"/>
          <w:szCs w:val="26"/>
        </w:rPr>
      </w:pPr>
      <w:r w:rsidRPr="00C36D21">
        <w:rPr>
          <w:rFonts w:ascii="Calibri" w:eastAsia="Calibri" w:hAnsi="Calibri" w:cs="Calibri"/>
          <w:sz w:val="26"/>
          <w:szCs w:val="26"/>
        </w:rPr>
        <w:t>The intelligible principle. Well, you see, this is, as it were, the mind flowing out from God. From the one.</w:t>
      </w:r>
    </w:p>
    <w:p w14:paraId="14046A2D" w14:textId="77777777" w:rsidR="00D81F17" w:rsidRPr="00C36D21" w:rsidRDefault="00D81F17">
      <w:pPr>
        <w:rPr>
          <w:sz w:val="26"/>
          <w:szCs w:val="26"/>
        </w:rPr>
      </w:pPr>
    </w:p>
    <w:p w14:paraId="0869ECA2" w14:textId="77777777" w:rsidR="00D81F17" w:rsidRPr="00C36D21" w:rsidRDefault="00000000">
      <w:pPr>
        <w:rPr>
          <w:sz w:val="26"/>
          <w:szCs w:val="26"/>
        </w:rPr>
      </w:pPr>
      <w:r w:rsidRPr="00C36D21">
        <w:rPr>
          <w:rFonts w:ascii="Calibri" w:eastAsia="Calibri" w:hAnsi="Calibri" w:cs="Calibri"/>
          <w:sz w:val="26"/>
          <w:szCs w:val="26"/>
        </w:rPr>
        <w:t xml:space="preserve">Now, in this emanation, reason, thought, you can speak as if the divine being is thinking. </w:t>
      </w:r>
      <w:proofErr w:type="gramStart"/>
      <w:r w:rsidRPr="00C36D21">
        <w:rPr>
          <w:rFonts w:ascii="Calibri" w:eastAsia="Calibri" w:hAnsi="Calibri" w:cs="Calibri"/>
          <w:sz w:val="26"/>
          <w:szCs w:val="26"/>
        </w:rPr>
        <w:t>Thinking</w:t>
      </w:r>
      <w:proofErr w:type="gramEnd"/>
      <w:r w:rsidRPr="00C36D21">
        <w:rPr>
          <w:rFonts w:ascii="Calibri" w:eastAsia="Calibri" w:hAnsi="Calibri" w:cs="Calibri"/>
          <w:sz w:val="26"/>
          <w:szCs w:val="26"/>
        </w:rPr>
        <w:t xml:space="preserve"> its own thoughts, like Aristotle's unmoved mover. Thinking on its own thoughts.</w:t>
      </w:r>
    </w:p>
    <w:p w14:paraId="62A7C3BD" w14:textId="77777777" w:rsidR="00D81F17" w:rsidRPr="00C36D21" w:rsidRDefault="00D81F17">
      <w:pPr>
        <w:rPr>
          <w:sz w:val="26"/>
          <w:szCs w:val="26"/>
        </w:rPr>
      </w:pPr>
    </w:p>
    <w:p w14:paraId="590D0F09" w14:textId="7DA75AFB" w:rsidR="00D81F17" w:rsidRPr="00C36D21" w:rsidRDefault="00000000">
      <w:pPr>
        <w:rPr>
          <w:sz w:val="26"/>
          <w:szCs w:val="26"/>
        </w:rPr>
      </w:pPr>
      <w:r w:rsidRPr="00C36D21">
        <w:rPr>
          <w:rFonts w:ascii="Calibri" w:eastAsia="Calibri" w:hAnsi="Calibri" w:cs="Calibri"/>
          <w:sz w:val="26"/>
          <w:szCs w:val="26"/>
        </w:rPr>
        <w:t>Because the forms are in the mind of the l</w:t>
      </w:r>
      <w:r w:rsidR="00C36D21">
        <w:rPr>
          <w:rFonts w:ascii="Calibri" w:eastAsia="Calibri" w:hAnsi="Calibri" w:cs="Calibri"/>
          <w:sz w:val="26"/>
          <w:szCs w:val="26"/>
        </w:rPr>
        <w:t>o</w:t>
      </w:r>
      <w:r w:rsidRPr="00C36D21">
        <w:rPr>
          <w:rFonts w:ascii="Calibri" w:eastAsia="Calibri" w:hAnsi="Calibri" w:cs="Calibri"/>
          <w:sz w:val="26"/>
          <w:szCs w:val="26"/>
        </w:rPr>
        <w:t>g</w:t>
      </w:r>
      <w:r w:rsidR="00C36D21">
        <w:rPr>
          <w:rFonts w:ascii="Calibri" w:eastAsia="Calibri" w:hAnsi="Calibri" w:cs="Calibri"/>
          <w:sz w:val="26"/>
          <w:szCs w:val="26"/>
        </w:rPr>
        <w:t>o</w:t>
      </w:r>
      <w:r w:rsidRPr="00C36D21">
        <w:rPr>
          <w:rFonts w:ascii="Calibri" w:eastAsia="Calibri" w:hAnsi="Calibri" w:cs="Calibri"/>
          <w:sz w:val="26"/>
          <w:szCs w:val="26"/>
        </w:rPr>
        <w:t>s. In the mind of the nous. Divine intelligence.</w:t>
      </w:r>
    </w:p>
    <w:p w14:paraId="6506C341" w14:textId="77777777" w:rsidR="00D81F17" w:rsidRPr="00C36D21" w:rsidRDefault="00D81F17">
      <w:pPr>
        <w:rPr>
          <w:sz w:val="26"/>
          <w:szCs w:val="26"/>
        </w:rPr>
      </w:pPr>
    </w:p>
    <w:p w14:paraId="4F7D7F89" w14:textId="77777777" w:rsidR="00D81F17" w:rsidRPr="00C36D21" w:rsidRDefault="00000000">
      <w:pPr>
        <w:rPr>
          <w:sz w:val="26"/>
          <w:szCs w:val="26"/>
        </w:rPr>
      </w:pPr>
      <w:r w:rsidRPr="00C36D21">
        <w:rPr>
          <w:rFonts w:ascii="Calibri" w:eastAsia="Calibri" w:hAnsi="Calibri" w:cs="Calibri"/>
          <w:sz w:val="26"/>
          <w:szCs w:val="26"/>
        </w:rPr>
        <w:t xml:space="preserve">This is the highest definable emanation of the divine being. It's here that we </w:t>
      </w:r>
      <w:proofErr w:type="gramStart"/>
      <w:r w:rsidRPr="00C36D21">
        <w:rPr>
          <w:rFonts w:ascii="Calibri" w:eastAsia="Calibri" w:hAnsi="Calibri" w:cs="Calibri"/>
          <w:sz w:val="26"/>
          <w:szCs w:val="26"/>
        </w:rPr>
        <w:t>are able to</w:t>
      </w:r>
      <w:proofErr w:type="gramEnd"/>
      <w:r w:rsidRPr="00C36D21">
        <w:rPr>
          <w:rFonts w:ascii="Calibri" w:eastAsia="Calibri" w:hAnsi="Calibri" w:cs="Calibri"/>
          <w:sz w:val="26"/>
          <w:szCs w:val="26"/>
        </w:rPr>
        <w:t xml:space="preserve"> speak of the divine being as altogether wise. Altogether good.</w:t>
      </w:r>
    </w:p>
    <w:p w14:paraId="1C928C54" w14:textId="77777777" w:rsidR="00D81F17" w:rsidRPr="00C36D21" w:rsidRDefault="00D81F17">
      <w:pPr>
        <w:rPr>
          <w:sz w:val="26"/>
          <w:szCs w:val="26"/>
        </w:rPr>
      </w:pPr>
    </w:p>
    <w:p w14:paraId="3D1E3906" w14:textId="77777777" w:rsidR="00D81F17" w:rsidRPr="00C36D21" w:rsidRDefault="00000000">
      <w:pPr>
        <w:rPr>
          <w:sz w:val="26"/>
          <w:szCs w:val="26"/>
        </w:rPr>
      </w:pPr>
      <w:r w:rsidRPr="00C36D21">
        <w:rPr>
          <w:rFonts w:ascii="Calibri" w:eastAsia="Calibri" w:hAnsi="Calibri" w:cs="Calibri"/>
          <w:sz w:val="26"/>
          <w:szCs w:val="26"/>
        </w:rPr>
        <w:t>Altogether beautiful. Because this is the realm of ideals. The forms.</w:t>
      </w:r>
    </w:p>
    <w:p w14:paraId="4B7E7219" w14:textId="77777777" w:rsidR="00D81F17" w:rsidRPr="00C36D21" w:rsidRDefault="00D81F17">
      <w:pPr>
        <w:rPr>
          <w:sz w:val="26"/>
          <w:szCs w:val="26"/>
        </w:rPr>
      </w:pPr>
    </w:p>
    <w:p w14:paraId="4CEBF788" w14:textId="185A3E88" w:rsidR="00D81F17" w:rsidRPr="00C36D21" w:rsidRDefault="00000000">
      <w:pPr>
        <w:rPr>
          <w:sz w:val="26"/>
          <w:szCs w:val="26"/>
        </w:rPr>
      </w:pPr>
      <w:r w:rsidRPr="00C36D21">
        <w:rPr>
          <w:rFonts w:ascii="Calibri" w:eastAsia="Calibri" w:hAnsi="Calibri" w:cs="Calibri"/>
          <w:sz w:val="26"/>
          <w:szCs w:val="26"/>
        </w:rPr>
        <w:t xml:space="preserve">Differentiated. In the mind of God. In the world soul, this is the dynamic, life-giving, energizing force that permeates finite things, orders them, conserves them, </w:t>
      </w:r>
      <w:r w:rsidR="00C36D21">
        <w:rPr>
          <w:rFonts w:ascii="Calibri" w:eastAsia="Calibri" w:hAnsi="Calibri" w:cs="Calibri"/>
          <w:sz w:val="26"/>
          <w:szCs w:val="26"/>
        </w:rPr>
        <w:t xml:space="preserve">and </w:t>
      </w:r>
      <w:r w:rsidRPr="00C36D21">
        <w:rPr>
          <w:rFonts w:ascii="Calibri" w:eastAsia="Calibri" w:hAnsi="Calibri" w:cs="Calibri"/>
          <w:sz w:val="26"/>
          <w:szCs w:val="26"/>
        </w:rPr>
        <w:t>guides them.</w:t>
      </w:r>
    </w:p>
    <w:p w14:paraId="1383FD11" w14:textId="77777777" w:rsidR="00D81F17" w:rsidRPr="00C36D21" w:rsidRDefault="00D81F17">
      <w:pPr>
        <w:rPr>
          <w:sz w:val="26"/>
          <w:szCs w:val="26"/>
        </w:rPr>
      </w:pPr>
    </w:p>
    <w:p w14:paraId="499034CA" w14:textId="22FD0510" w:rsidR="00D81F17" w:rsidRPr="00C36D21" w:rsidRDefault="00000000">
      <w:pPr>
        <w:rPr>
          <w:sz w:val="26"/>
          <w:szCs w:val="26"/>
        </w:rPr>
      </w:pPr>
      <w:r w:rsidRPr="00C36D21">
        <w:rPr>
          <w:rFonts w:ascii="Calibri" w:eastAsia="Calibri" w:hAnsi="Calibri" w:cs="Calibri"/>
          <w:sz w:val="26"/>
          <w:szCs w:val="26"/>
        </w:rPr>
        <w:t>If you like to speak more precisely, the efficient cause in the divine being, the efficient cause of nature is the world soul. The formal cause is the nous. The final cause and the material cause</w:t>
      </w:r>
      <w:r w:rsidR="00C36D21">
        <w:rPr>
          <w:rFonts w:ascii="Calibri" w:eastAsia="Calibri" w:hAnsi="Calibri" w:cs="Calibri"/>
          <w:sz w:val="26"/>
          <w:szCs w:val="26"/>
        </w:rPr>
        <w:t xml:space="preserve"> are</w:t>
      </w:r>
      <w:r w:rsidRPr="00C36D21">
        <w:rPr>
          <w:rFonts w:ascii="Calibri" w:eastAsia="Calibri" w:hAnsi="Calibri" w:cs="Calibri"/>
          <w:sz w:val="26"/>
          <w:szCs w:val="26"/>
        </w:rPr>
        <w:t xml:space="preserve"> both one.</w:t>
      </w:r>
    </w:p>
    <w:p w14:paraId="3C460B64" w14:textId="77777777" w:rsidR="00D81F17" w:rsidRPr="00C36D21" w:rsidRDefault="00D81F17">
      <w:pPr>
        <w:rPr>
          <w:sz w:val="26"/>
          <w:szCs w:val="26"/>
        </w:rPr>
      </w:pPr>
    </w:p>
    <w:p w14:paraId="662FC548" w14:textId="0E99B1CC" w:rsidR="00D81F17" w:rsidRPr="00C36D21" w:rsidRDefault="00000000">
      <w:pPr>
        <w:rPr>
          <w:sz w:val="26"/>
          <w:szCs w:val="26"/>
        </w:rPr>
      </w:pPr>
      <w:r w:rsidRPr="00C36D21">
        <w:rPr>
          <w:rFonts w:ascii="Calibri" w:eastAsia="Calibri" w:hAnsi="Calibri" w:cs="Calibri"/>
          <w:sz w:val="26"/>
          <w:szCs w:val="26"/>
        </w:rPr>
        <w:t xml:space="preserve">Because </w:t>
      </w:r>
      <w:r w:rsidR="00C36D21">
        <w:rPr>
          <w:rFonts w:ascii="Calibri" w:eastAsia="Calibri" w:hAnsi="Calibri" w:cs="Calibri"/>
          <w:sz w:val="26"/>
          <w:szCs w:val="26"/>
        </w:rPr>
        <w:t xml:space="preserve">the </w:t>
      </w:r>
      <w:r w:rsidRPr="00C36D21">
        <w:rPr>
          <w:rFonts w:ascii="Calibri" w:eastAsia="Calibri" w:hAnsi="Calibri" w:cs="Calibri"/>
          <w:sz w:val="26"/>
          <w:szCs w:val="26"/>
        </w:rPr>
        <w:t xml:space="preserve">world soul is the dynamic agent in the process. This comes closest to efficient cause. So I take it that the role of nous and world soul </w:t>
      </w:r>
      <w:r w:rsidR="00C36D21">
        <w:rPr>
          <w:rFonts w:ascii="Calibri" w:eastAsia="Calibri" w:hAnsi="Calibri" w:cs="Calibri"/>
          <w:sz w:val="26"/>
          <w:szCs w:val="26"/>
        </w:rPr>
        <w:t>is</w:t>
      </w:r>
      <w:r w:rsidRPr="00C36D21">
        <w:rPr>
          <w:rFonts w:ascii="Calibri" w:eastAsia="Calibri" w:hAnsi="Calibri" w:cs="Calibri"/>
          <w:sz w:val="26"/>
          <w:szCs w:val="26"/>
        </w:rPr>
        <w:t xml:space="preserve"> much easier to get a handle on.</w:t>
      </w:r>
    </w:p>
    <w:p w14:paraId="51B03FB6" w14:textId="77777777" w:rsidR="00D81F17" w:rsidRPr="00C36D21" w:rsidRDefault="00D81F17">
      <w:pPr>
        <w:rPr>
          <w:sz w:val="26"/>
          <w:szCs w:val="26"/>
        </w:rPr>
      </w:pPr>
    </w:p>
    <w:p w14:paraId="7188F9D0" w14:textId="63B6801F" w:rsidR="00D81F17" w:rsidRPr="00C36D21" w:rsidRDefault="00000000">
      <w:pPr>
        <w:rPr>
          <w:sz w:val="26"/>
          <w:szCs w:val="26"/>
        </w:rPr>
      </w:pPr>
      <w:r w:rsidRPr="00C36D21">
        <w:rPr>
          <w:rFonts w:ascii="Calibri" w:eastAsia="Calibri" w:hAnsi="Calibri" w:cs="Calibri"/>
          <w:sz w:val="26"/>
          <w:szCs w:val="26"/>
        </w:rPr>
        <w:t xml:space="preserve">We've met those in Plato and others. It's the nature of the one that's the teaser that you </w:t>
      </w:r>
      <w:proofErr w:type="gramStart"/>
      <w:r w:rsidRPr="00C36D21">
        <w:rPr>
          <w:rFonts w:ascii="Calibri" w:eastAsia="Calibri" w:hAnsi="Calibri" w:cs="Calibri"/>
          <w:sz w:val="26"/>
          <w:szCs w:val="26"/>
        </w:rPr>
        <w:t>have to</w:t>
      </w:r>
      <w:proofErr w:type="gramEnd"/>
      <w:r w:rsidRPr="00C36D21">
        <w:rPr>
          <w:rFonts w:ascii="Calibri" w:eastAsia="Calibri" w:hAnsi="Calibri" w:cs="Calibri"/>
          <w:sz w:val="26"/>
          <w:szCs w:val="26"/>
        </w:rPr>
        <w:t xml:space="preserve"> ponder </w:t>
      </w:r>
      <w:r w:rsidR="00C36D21">
        <w:rPr>
          <w:rFonts w:ascii="Calibri" w:eastAsia="Calibri" w:hAnsi="Calibri" w:cs="Calibri"/>
          <w:sz w:val="26"/>
          <w:szCs w:val="26"/>
        </w:rPr>
        <w:t xml:space="preserve">for </w:t>
      </w:r>
      <w:r w:rsidRPr="00C36D21">
        <w:rPr>
          <w:rFonts w:ascii="Calibri" w:eastAsia="Calibri" w:hAnsi="Calibri" w:cs="Calibri"/>
          <w:sz w:val="26"/>
          <w:szCs w:val="26"/>
        </w:rPr>
        <w:t>a while.</w:t>
      </w:r>
    </w:p>
    <w:sectPr w:rsidR="00D81F17" w:rsidRPr="00C36D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3FFAA" w14:textId="77777777" w:rsidR="00CD7FA6" w:rsidRDefault="00CD7FA6" w:rsidP="00C36D21">
      <w:r>
        <w:separator/>
      </w:r>
    </w:p>
  </w:endnote>
  <w:endnote w:type="continuationSeparator" w:id="0">
    <w:p w14:paraId="2D11AF79" w14:textId="77777777" w:rsidR="00CD7FA6" w:rsidRDefault="00CD7FA6" w:rsidP="00C3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5043F" w14:textId="77777777" w:rsidR="00CD7FA6" w:rsidRDefault="00CD7FA6" w:rsidP="00C36D21">
      <w:r>
        <w:separator/>
      </w:r>
    </w:p>
  </w:footnote>
  <w:footnote w:type="continuationSeparator" w:id="0">
    <w:p w14:paraId="3303BD90" w14:textId="77777777" w:rsidR="00CD7FA6" w:rsidRDefault="00CD7FA6" w:rsidP="00C36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8553"/>
      <w:docPartObj>
        <w:docPartGallery w:val="Page Numbers (Top of Page)"/>
        <w:docPartUnique/>
      </w:docPartObj>
    </w:sdtPr>
    <w:sdtEndPr>
      <w:rPr>
        <w:noProof/>
      </w:rPr>
    </w:sdtEndPr>
    <w:sdtContent>
      <w:p w14:paraId="776C4B01" w14:textId="3F6A09E2" w:rsidR="00C36D21" w:rsidRDefault="00C36D2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959B2B" w14:textId="77777777" w:rsidR="00C36D21" w:rsidRDefault="00C36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E1FD6"/>
    <w:multiLevelType w:val="hybridMultilevel"/>
    <w:tmpl w:val="26DE775C"/>
    <w:lvl w:ilvl="0" w:tplc="601C89CE">
      <w:start w:val="1"/>
      <w:numFmt w:val="bullet"/>
      <w:lvlText w:val="●"/>
      <w:lvlJc w:val="left"/>
      <w:pPr>
        <w:ind w:left="720" w:hanging="360"/>
      </w:pPr>
    </w:lvl>
    <w:lvl w:ilvl="1" w:tplc="1D14EAC2">
      <w:start w:val="1"/>
      <w:numFmt w:val="bullet"/>
      <w:lvlText w:val="○"/>
      <w:lvlJc w:val="left"/>
      <w:pPr>
        <w:ind w:left="1440" w:hanging="360"/>
      </w:pPr>
    </w:lvl>
    <w:lvl w:ilvl="2" w:tplc="C9F44020">
      <w:start w:val="1"/>
      <w:numFmt w:val="bullet"/>
      <w:lvlText w:val="■"/>
      <w:lvlJc w:val="left"/>
      <w:pPr>
        <w:ind w:left="2160" w:hanging="360"/>
      </w:pPr>
    </w:lvl>
    <w:lvl w:ilvl="3" w:tplc="5DE82928">
      <w:start w:val="1"/>
      <w:numFmt w:val="bullet"/>
      <w:lvlText w:val="●"/>
      <w:lvlJc w:val="left"/>
      <w:pPr>
        <w:ind w:left="2880" w:hanging="360"/>
      </w:pPr>
    </w:lvl>
    <w:lvl w:ilvl="4" w:tplc="55B8F45E">
      <w:start w:val="1"/>
      <w:numFmt w:val="bullet"/>
      <w:lvlText w:val="○"/>
      <w:lvlJc w:val="left"/>
      <w:pPr>
        <w:ind w:left="3600" w:hanging="360"/>
      </w:pPr>
    </w:lvl>
    <w:lvl w:ilvl="5" w:tplc="4B0EC6DA">
      <w:start w:val="1"/>
      <w:numFmt w:val="bullet"/>
      <w:lvlText w:val="■"/>
      <w:lvlJc w:val="left"/>
      <w:pPr>
        <w:ind w:left="4320" w:hanging="360"/>
      </w:pPr>
    </w:lvl>
    <w:lvl w:ilvl="6" w:tplc="53426774">
      <w:start w:val="1"/>
      <w:numFmt w:val="bullet"/>
      <w:lvlText w:val="●"/>
      <w:lvlJc w:val="left"/>
      <w:pPr>
        <w:ind w:left="5040" w:hanging="360"/>
      </w:pPr>
    </w:lvl>
    <w:lvl w:ilvl="7" w:tplc="56AECC1C">
      <w:start w:val="1"/>
      <w:numFmt w:val="bullet"/>
      <w:lvlText w:val="●"/>
      <w:lvlJc w:val="left"/>
      <w:pPr>
        <w:ind w:left="5760" w:hanging="360"/>
      </w:pPr>
    </w:lvl>
    <w:lvl w:ilvl="8" w:tplc="E8C8D5A8">
      <w:start w:val="1"/>
      <w:numFmt w:val="bullet"/>
      <w:lvlText w:val="●"/>
      <w:lvlJc w:val="left"/>
      <w:pPr>
        <w:ind w:left="6480" w:hanging="360"/>
      </w:pPr>
    </w:lvl>
  </w:abstractNum>
  <w:num w:numId="1" w16cid:durableId="11255828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F17"/>
    <w:rsid w:val="005E580C"/>
    <w:rsid w:val="00714833"/>
    <w:rsid w:val="00A97E97"/>
    <w:rsid w:val="00C36D21"/>
    <w:rsid w:val="00CD7FA6"/>
    <w:rsid w:val="00D80F2A"/>
    <w:rsid w:val="00D81F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A8B4"/>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36D21"/>
    <w:pPr>
      <w:tabs>
        <w:tab w:val="center" w:pos="4680"/>
        <w:tab w:val="right" w:pos="9360"/>
      </w:tabs>
    </w:pPr>
  </w:style>
  <w:style w:type="character" w:customStyle="1" w:styleId="HeaderChar">
    <w:name w:val="Header Char"/>
    <w:basedOn w:val="DefaultParagraphFont"/>
    <w:link w:val="Header"/>
    <w:uiPriority w:val="99"/>
    <w:rsid w:val="00C36D21"/>
  </w:style>
  <w:style w:type="paragraph" w:styleId="Footer">
    <w:name w:val="footer"/>
    <w:basedOn w:val="Normal"/>
    <w:link w:val="FooterChar"/>
    <w:uiPriority w:val="99"/>
    <w:unhideWhenUsed/>
    <w:rsid w:val="00C36D21"/>
    <w:pPr>
      <w:tabs>
        <w:tab w:val="center" w:pos="4680"/>
        <w:tab w:val="right" w:pos="9360"/>
      </w:tabs>
    </w:pPr>
  </w:style>
  <w:style w:type="character" w:customStyle="1" w:styleId="FooterChar">
    <w:name w:val="Footer Char"/>
    <w:basedOn w:val="DefaultParagraphFont"/>
    <w:link w:val="Footer"/>
    <w:uiPriority w:val="99"/>
    <w:rsid w:val="00C36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4133</Words>
  <Characters>23559</Characters>
  <Application>Microsoft Office Word</Application>
  <DocSecurity>0</DocSecurity>
  <Lines>196</Lines>
  <Paragraphs>55</Paragraphs>
  <ScaleCrop>false</ScaleCrop>
  <Company/>
  <LinksUpToDate>false</LinksUpToDate>
  <CharactersWithSpaces>27637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18 Middle and Neo-Platonism</dc:title>
  <dc:creator>TurboScribe.ai</dc:creator>
  <cp:lastModifiedBy>Ted Hildebrandt</cp:lastModifiedBy>
  <cp:revision>2</cp:revision>
  <dcterms:created xsi:type="dcterms:W3CDTF">2026-02-23T15:06:00Z</dcterms:created>
  <dcterms:modified xsi:type="dcterms:W3CDTF">2026-02-23T15:06:00Z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e9724265-03ef-4f5e-9a74-ae645c42c766</vt:lpwstr>
  </property>
</Properties>
</file>