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2B68" w14:textId="70EF0401" w:rsidR="000846B0" w:rsidRDefault="00231DB8" w:rsidP="00231DB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Yarbrough, Nyaraka za Yohana,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1 - Mwandishi, Tarehe, na Mazingira ya Nyaraka za Yohana</w:t>
      </w:r>
    </w:p>
    <w:p w14:paraId="208D0758" w14:textId="77777777" w:rsidR="00231DB8" w:rsidRDefault="00231DB8"/>
    <w:p w14:paraId="0DA2FBF7" w14:textId="14EDE8EC"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Huyu ni Dkt. Robert Yarbrough na mafundisho yake kuhusu Nyaraka za Yohana, Kusawazisha Maisha katika Kristo, Kipindi cha 1, Mwandishi, Tarehe, na Mpangilio wa Nyaraka za Yohana. </w:t>
      </w:r>
      <w:r xmlns:w="http://schemas.openxmlformats.org/wordprocessingml/2006/main" w:rsidR="00A124DA">
        <w:rPr>
          <w:rFonts w:ascii="Calibri" w:eastAsia="Calibri" w:hAnsi="Calibri" w:cs="Calibri"/>
          <w:sz w:val="26"/>
          <w:szCs w:val="26"/>
        </w:rPr>
        <w:br xmlns:w="http://schemas.openxmlformats.org/wordprocessingml/2006/main"/>
      </w:r>
      <w:r xmlns:w="http://schemas.openxmlformats.org/wordprocessingml/2006/main" w:rsidR="00A124DA">
        <w:rPr>
          <w:rFonts w:ascii="Calibri" w:eastAsia="Calibri" w:hAnsi="Calibri" w:cs="Calibri"/>
          <w:sz w:val="26"/>
          <w:szCs w:val="26"/>
        </w:rPr>
        <w:br xmlns:w="http://schemas.openxmlformats.org/wordprocessingml/2006/main"/>
      </w:r>
      <w:r xmlns:w="http://schemas.openxmlformats.org/wordprocessingml/2006/main" w:rsidRPr="00231DB8">
        <w:rPr>
          <w:rFonts w:ascii="Calibri" w:eastAsia="Calibri" w:hAnsi="Calibri" w:cs="Calibri"/>
          <w:sz w:val="26"/>
          <w:szCs w:val="26"/>
        </w:rPr>
        <w:t xml:space="preserve">Habari, tunaanza utafiti kuhusu Nyaraka za Yohana hivi sasa, na ikiwa kwa bahati unatafuta ufafanuzi wa kitabu cha 1 Yohana, basi unahitaji kwenda kwenye Hotuba ya 5 katika mfululizo huu. Ukitaka 2 Yohana, hiyo ni Hotuba ya 4. Ukitaka 3 Yohana, hiyo ni Hotuba ya 3. Lakini katika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hotuba hii mahususi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 Hotuba ya 1, tutaangalia mwandishi, tarehe, na mpangilio wa barua za Yohana.</w:t>
      </w:r>
    </w:p>
    <w:p w14:paraId="40A8FBA3" w14:textId="77777777" w:rsidR="000846B0" w:rsidRPr="00231DB8" w:rsidRDefault="000846B0">
      <w:pPr>
        <w:rPr>
          <w:sz w:val="26"/>
          <w:szCs w:val="26"/>
        </w:rPr>
      </w:pPr>
    </w:p>
    <w:p w14:paraId="2DCA6BF1"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Na katika hotuba inayofuata baada ya hapo, tutaangalia mada katika barua za Yohana, ili tu kuunganisha mambo kabla hatujaingia kwenye maandishi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tusimame na kuomba baraka za Mungu kwa muda wetu katika mihadhara hii. Baba wa Mbinguni, asante kwa Maandiko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Matakatifu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w:t>
      </w:r>
    </w:p>
    <w:p w14:paraId="499BBA37" w14:textId="77777777" w:rsidR="000846B0" w:rsidRPr="00231DB8" w:rsidRDefault="000846B0">
      <w:pPr>
        <w:rPr>
          <w:sz w:val="26"/>
          <w:szCs w:val="26"/>
        </w:rPr>
      </w:pPr>
    </w:p>
    <w:p w14:paraId="7643BCA0" w14:textId="4F9BC406"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Asante kwa ushuhuda wa Mtume Yohana kuhusu kuja kwa Kristo na huduma ya Kristo. Asante kwa upendo wake kwa kanisa, kwani amejulikana kama mwanafunzi mpendwa. Nasi tunaomba kwamba tuhisi upendo huo, kwamba tuhisi ukweli katika barua hizi, kwamba tuelewe amri zilizomo ndani yake, na kwamba tuweze kukua katika maisha yenye usawa katika Kristo kupitia kujifunza kwao.</w:t>
      </w:r>
    </w:p>
    <w:p w14:paraId="1FA82E81" w14:textId="77777777" w:rsidR="000846B0" w:rsidRPr="00231DB8" w:rsidRDefault="000846B0">
      <w:pPr>
        <w:rPr>
          <w:sz w:val="26"/>
          <w:szCs w:val="26"/>
        </w:rPr>
      </w:pPr>
    </w:p>
    <w:p w14:paraId="120CBF64" w14:textId="01638620"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Tunaomba katika jina la Yesu. Amina. Hilo ndilo jina ninalotoa kwa mihadhara hii: Kusawazisha Maisha katika Kristo.</w:t>
      </w:r>
    </w:p>
    <w:p w14:paraId="0E171F78" w14:textId="77777777" w:rsidR="000846B0" w:rsidRPr="00231DB8" w:rsidRDefault="000846B0">
      <w:pPr>
        <w:rPr>
          <w:sz w:val="26"/>
          <w:szCs w:val="26"/>
        </w:rPr>
      </w:pPr>
    </w:p>
    <w:p w14:paraId="281F04A7" w14:textId="2D94B3C6"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Na kabla hatujaendelea sana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kuangalia barua hizo, nataka kuangalia ni nani aliyeziandika, ni lini aliziandika, na mazingira ya barua za Yohana.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 kuhusu mwandishi, hakukuwa na shaka yoyote katika historia ya kanisa kwamba Yohana, mwanafunzi aliyechaguliwa kwa mkono wa Yesu, ndiye mwandishi. Anaitwa Yohana, mwana wa Zebedayo.</w:t>
      </w:r>
    </w:p>
    <w:p w14:paraId="49024E23" w14:textId="77777777" w:rsidR="000846B0" w:rsidRPr="00231DB8" w:rsidRDefault="000846B0">
      <w:pPr>
        <w:rPr>
          <w:sz w:val="26"/>
          <w:szCs w:val="26"/>
        </w:rPr>
      </w:pPr>
    </w:p>
    <w:p w14:paraId="787C7BE3" w14:textId="2FDEEBF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Ndugu yake alikuwa Yakobo. Unajua, Petro, Yakobo, na Yohana walikuwa wanafunzi watatu waliokuwa karibu zaidi na Yesu. Na Yohana na ndugu yake Yakobo waliitwa Wana wa Ngurumo.</w:t>
      </w:r>
    </w:p>
    <w:p w14:paraId="5AA9B83D" w14:textId="77777777" w:rsidR="000846B0" w:rsidRPr="00231DB8" w:rsidRDefault="000846B0">
      <w:pPr>
        <w:rPr>
          <w:sz w:val="26"/>
          <w:szCs w:val="26"/>
        </w:rPr>
      </w:pPr>
    </w:p>
    <w:p w14:paraId="3C0DD0E8" w14:textId="5D9D8F84" w:rsidR="000846B0" w:rsidRPr="00231DB8" w:rsidRDefault="009E4427">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Kwa hivyo, Petro kwa kawaida hupata sifa ya kuwa na hasira kali, lakini inaonekana Yohana na Yakobo pia walikuwa watu wenye hisia kali </w:t>
      </w:r>
      <w:proofErr xmlns:w="http://schemas.openxmlformats.org/wordprocessingml/2006/main" w:type="gramStart"/>
      <w:r xmlns:w="http://schemas.openxmlformats.org/wordprocessingml/2006/main" w:rsidR="00000000" w:rsidRPr="00231DB8">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00000000" w:rsidRPr="00231DB8">
        <w:rPr>
          <w:rFonts w:ascii="Calibri" w:eastAsia="Calibri" w:hAnsi="Calibri" w:cs="Calibri"/>
          <w:sz w:val="26"/>
          <w:szCs w:val="26"/>
        </w:rPr>
        <w:t xml:space="preserve">kile walichokisimamia. Wakati mmoja, walitaka kuitisha moto kutoka mbinguni ushuke juu ya Wasamaria fulani, na Yesu akawakemea kwa hilo. Kwa hivyo, walikuwa wawili wa ndugu wenye roho.</w:t>
      </w:r>
    </w:p>
    <w:p w14:paraId="79141876" w14:textId="77777777" w:rsidR="000846B0" w:rsidRPr="00231DB8" w:rsidRDefault="000846B0">
      <w:pPr>
        <w:rPr>
          <w:sz w:val="26"/>
          <w:szCs w:val="26"/>
        </w:rPr>
      </w:pPr>
    </w:p>
    <w:p w14:paraId="12FB7250" w14:textId="4CC39BFB"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lastRenderedPageBreak xmlns:w="http://schemas.openxmlformats.org/wordprocessingml/2006/main"/>
      </w:r>
      <w:r xmlns:w="http://schemas.openxmlformats.org/wordprocessingml/2006/main" w:rsidRPr="00231DB8">
        <w:rPr>
          <w:rFonts w:ascii="Calibri" w:eastAsia="Calibri" w:hAnsi="Calibri" w:cs="Calibri"/>
          <w:sz w:val="26"/>
          <w:szCs w:val="26"/>
        </w:rPr>
        <w:t xml:space="preserve">Nitataja baadaye, hatimaye Yakobo aliuawa kishahidi, lakini Yohana aliendelea na huduma ndefu, na hadi karibu mwaka 1800 hivi, kila mtu aliyechukua Biblia kwa uzito alimfikiria Yohana mwana wa Zebedayo, mwanafunzi wa Yesu, mwanafunzi mpendwa, kwamba ndiye aliyeandika injili ya Yohana, ndiye aliyeandika barua tatu, ndiye aliyeandika kitabu cha Ufunuo. Tangu karibu miaka ya 1800, uandishi wa Johannine wa vitabu hivi umetiliwa shaka, lakini kuna vitabu vizuri kama vile Utangulizi wa Agano Jipya wa Donald Guthrie, au Utangulizi wa Agano Jipya na Carson na Mu, Don Carson na Douglas Mu, na pia kitabu cha hivi karibuni zaidi kinachoitwa The Cradle, The Cross, and The Crown, kilichohaririwa na Andreas </w:t>
      </w:r>
      <w:proofErr xmlns:w="http://schemas.openxmlformats.org/wordprocessingml/2006/main" w:type="spellStart"/>
      <w:r xmlns:w="http://schemas.openxmlformats.org/wordprocessingml/2006/main" w:rsidRPr="00231DB8">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231DB8">
        <w:rPr>
          <w:rFonts w:ascii="Calibri" w:eastAsia="Calibri" w:hAnsi="Calibri" w:cs="Calibri"/>
          <w:sz w:val="26"/>
          <w:szCs w:val="26"/>
        </w:rPr>
        <w:t xml:space="preserve">, L. Scott Kellum, na Charles L. Quarles. Wana maelezo mazuri sana kuhusu uandishi wa Barua za Injili za Johannine na Apocalypse, na nitahitimisha tu kwa kusema sidhani kama kuna sababu yoyote ya kulazimisha kutilia shaka kwamba Yohana mwana wa Zebedayo ndiye aliyeandika barua hizi.</w:t>
      </w:r>
    </w:p>
    <w:p w14:paraId="535D1BE3" w14:textId="77777777" w:rsidR="000846B0" w:rsidRPr="00231DB8" w:rsidRDefault="000846B0">
      <w:pPr>
        <w:rPr>
          <w:sz w:val="26"/>
          <w:szCs w:val="26"/>
        </w:rPr>
      </w:pPr>
    </w:p>
    <w:p w14:paraId="3603AF7A"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Na kwa hivyo, unajua, huu si hotuba ya kiufundi kuhusu masuala ya utangulizi, na kwa hivyo nitaenda tu na makubaliano ya historia ya kanisa na kile ninachoamini kutokana na ushahidi ulio katika barua zenyewe unapozilinganisha na injili, unapozilinganisha na Ufunuo, na unapoangalia tunachojua kuhusu historia ya kanisa ya karne ya kwanza na ya pili, nadhani ina mantiki kuendelea kufikiria kwamba Yohana ndiye aliyeandika barua hizi. Kuhusu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alipoziandika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 hatuwezi kupata wakati wa kuandika kwa usahihi. Kuna sababu ya kufikiria kwamba aliandika barua hizi baadaye maishani, na ripoti za kale zinamweka Yohana katika eneo la Efeso baada ya kuanguka kwa Yerusalemu.</w:t>
      </w:r>
    </w:p>
    <w:p w14:paraId="466FB742" w14:textId="77777777" w:rsidR="000846B0" w:rsidRPr="00231DB8" w:rsidRDefault="000846B0">
      <w:pPr>
        <w:rPr>
          <w:sz w:val="26"/>
          <w:szCs w:val="26"/>
        </w:rPr>
      </w:pPr>
    </w:p>
    <w:p w14:paraId="46D633F2" w14:textId="3DEEBE84"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Yerusalemu ilianguka mwishoni mwa miaka ya 80 na 60. Kuna mila zinazosema kwamba jeshi la Warumi liliposonga mbele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kuelekea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Yerusalemu kutoka kaskazini, walikuwa wameshinda Galilaya, na walikuwa wakizuia vita vya wenyewe kwa wenyewe vya Kiyahudi huko Yerusalemu ambavyo vilianza mapema miaka ya 80 na 60. Jeshi la Warumi lilipodhihaki, wanafunzi wa Yesu walikumbuka onyo lake kwamba mtakapoona majeshi yakija mjini, kimbilieni milimani.</w:t>
      </w:r>
    </w:p>
    <w:p w14:paraId="2293A402" w14:textId="77777777" w:rsidR="000846B0" w:rsidRPr="00231DB8" w:rsidRDefault="000846B0">
      <w:pPr>
        <w:rPr>
          <w:sz w:val="26"/>
          <w:szCs w:val="26"/>
        </w:rPr>
      </w:pPr>
    </w:p>
    <w:p w14:paraId="15079315" w14:textId="1BF4EEFF"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Na wanafunzi walikimbia, na Yohana akaishia katika Ufunuo, naye akakaa huko hadi kifo chake katika miaka ya 80 na 90. Hii inaendana na picha tunayopata kutoka sura za mwanzo za kitabu cha Ufunuo, ambapo Yohana yuko uhamishoni Patmo, ambacho ni kisiwa kilichoko nje ya pwani ya Efeso. Na kutoka kisiwa hicho anaandika kwa makanisa saba ya Asia, ambayo ni jimbo la Kirumi ambalo Efeso ulikuwa mji mkuu wake.</w:t>
      </w:r>
    </w:p>
    <w:p w14:paraId="5EA24280" w14:textId="77777777" w:rsidR="000846B0" w:rsidRPr="00231DB8" w:rsidRDefault="000846B0">
      <w:pPr>
        <w:rPr>
          <w:sz w:val="26"/>
          <w:szCs w:val="26"/>
        </w:rPr>
      </w:pPr>
    </w:p>
    <w:p w14:paraId="11DE1958" w14:textId="63A66B63" w:rsidR="000846B0" w:rsidRPr="00231DB8" w:rsidRDefault="009E4427">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Kwa hivyo, nadhani tunaweza kusema, kwamba Yohana anaandika kama kiongozi wa kichungaji kwa makanisa haya saba. Anaandika Ufunuo, na nadhani ni katika muktadha huo anaandika barua hizo. Unaweza kuelewa barua za Yohana kama zilitokea wakati uliotangulia uhamisho wa Yohana kwenda Patmo.</w:t>
      </w:r>
    </w:p>
    <w:p w14:paraId="107F0D94" w14:textId="77777777" w:rsidR="000846B0" w:rsidRPr="00231DB8" w:rsidRDefault="000846B0">
      <w:pPr>
        <w:rPr>
          <w:sz w:val="26"/>
          <w:szCs w:val="26"/>
        </w:rPr>
      </w:pPr>
    </w:p>
    <w:p w14:paraId="75389A9D" w14:textId="51D0E675"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Hiyo ni hali moja ambapo anaenda kutoka Yerusalemu hadi Efeso. Anahudumu kutoka Efeso hadi vituo vikuu vilivyo karibu na makanisa, makanisa saba ya </w:t>
      </w:r>
      <w:r xmlns:w="http://schemas.openxmlformats.org/wordprocessingml/2006/main" w:rsidRPr="00231DB8">
        <w:rPr>
          <w:rFonts w:ascii="Calibri" w:eastAsia="Calibri" w:hAnsi="Calibri" w:cs="Calibri"/>
          <w:sz w:val="26"/>
          <w:szCs w:val="26"/>
        </w:rPr>
        <w:lastRenderedPageBreak xmlns:w="http://schemas.openxmlformats.org/wordprocessingml/2006/main"/>
      </w:r>
      <w:r xmlns:w="http://schemas.openxmlformats.org/wordprocessingml/2006/main" w:rsidRPr="00231DB8">
        <w:rPr>
          <w:rFonts w:ascii="Calibri" w:eastAsia="Calibri" w:hAnsi="Calibri" w:cs="Calibri"/>
          <w:sz w:val="26"/>
          <w:szCs w:val="26"/>
        </w:rPr>
        <w:t xml:space="preserve">jimbo hilo la Kirumi linaloitwa Asia. Na kwamba anaandika barua zake katika kipindi hicho cha jumla na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kuzihutubia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jumuiya hizo za imani.</w:t>
      </w:r>
    </w:p>
    <w:p w14:paraId="17906D8D" w14:textId="77777777" w:rsidR="000846B0" w:rsidRPr="00231DB8" w:rsidRDefault="000846B0">
      <w:pPr>
        <w:rPr>
          <w:sz w:val="26"/>
          <w:szCs w:val="26"/>
        </w:rPr>
      </w:pPr>
    </w:p>
    <w:p w14:paraId="1AC77F16" w14:textId="11CE547E"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Mara nyingi nimefikiria, siwezi kuthibitisha hili, lakini nimefikiria kwamba huenda aliandika barua hizi alipokuwa uhamishoni na akitumaini kuachiliwa, jambo ambalo anazungumzia, kwamba anatumaini anaweza kuwafikia watu anaowaandikia. Anasema hivyo katika 2 Yohana, mstari wa 12. Anasema hivyo katika 3 Yohana, mstari wa 14.</w:t>
      </w:r>
    </w:p>
    <w:p w14:paraId="72631FB1" w14:textId="77777777" w:rsidR="000846B0" w:rsidRPr="00231DB8" w:rsidRDefault="000846B0">
      <w:pPr>
        <w:rPr>
          <w:sz w:val="26"/>
          <w:szCs w:val="26"/>
        </w:rPr>
      </w:pPr>
    </w:p>
    <w:p w14:paraId="5FC3CC0D" w14:textId="7197D141"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Na kwa hivyo, nadhani kuna uwezekano kwamba barua zote tatu ziliandikwa akiwa uhamishoni, nami nitarudia wazo hilo tunapoangalia kila moja ya barua hizo. Jambo moja tunaloweza kusema kuhusu mazingira ya 1 Yohana, kwa sababu ya kile 1 Yohana 2.19 inasema, ni kwamba kumekuwa na mgawanyiko wa kanisa, au kile ambacho wakati mwingine huitwa mgawanyiko. 1 Yohana 2.19 inasema zilitoka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kwetu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w:t>
      </w:r>
    </w:p>
    <w:p w14:paraId="7577E736" w14:textId="77777777" w:rsidR="000846B0" w:rsidRPr="00231DB8" w:rsidRDefault="000846B0">
      <w:pPr>
        <w:rPr>
          <w:sz w:val="26"/>
          <w:szCs w:val="26"/>
        </w:rPr>
      </w:pPr>
    </w:p>
    <w:p w14:paraId="13EDF051" w14:textId="16A98F48" w:rsidR="000846B0" w:rsidRPr="00231DB8" w:rsidRDefault="00A124DA">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Kwa hivyo, mtu ameacha kutaniko au makutaniko. Kumbuka, walikuwa na makanisa ya nyumbani nyakati hizi. Kwa hivyo, anapohutubia kanisa katika eneo fulani, inaweza kuwa kutaniko moja tu, lakini inaweza kuwa mikusanyiko midogo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inayokusanyika katika nyumba.</w:t>
      </w:r>
    </w:p>
    <w:p w14:paraId="2A2903E8" w14:textId="77777777" w:rsidR="000846B0" w:rsidRPr="00231DB8" w:rsidRDefault="000846B0">
      <w:pPr>
        <w:rPr>
          <w:sz w:val="26"/>
          <w:szCs w:val="26"/>
        </w:rPr>
      </w:pPr>
    </w:p>
    <w:p w14:paraId="0287A2C4"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Na anasema, walitoka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kwetu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 lakini hawakuwa wa kwetu. Na huu ni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mwangaza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wa maisha ya kanisa la kwanza. Injili ingeshirikiwa, watu wangekuja kwenye imani, kile tunachokiita kusanyiko kingeundwa.</w:t>
      </w:r>
    </w:p>
    <w:p w14:paraId="287BF79F" w14:textId="77777777" w:rsidR="000846B0" w:rsidRPr="00231DB8" w:rsidRDefault="000846B0">
      <w:pPr>
        <w:rPr>
          <w:sz w:val="26"/>
          <w:szCs w:val="26"/>
        </w:rPr>
      </w:pPr>
    </w:p>
    <w:p w14:paraId="36D74E01" w14:textId="5FA46346"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Na tunaona hili katika historia yote ya kanisa, kwamba popote pale palipo na ukweli,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haraka sana </w:t>
      </w:r>
      <w:proofErr xmlns:w="http://schemas.openxmlformats.org/wordprocessingml/2006/main" w:type="gramEnd"/>
      <w:r xmlns:w="http://schemas.openxmlformats.org/wordprocessingml/2006/main" w:rsidR="00A124DA">
        <w:rPr>
          <w:rFonts w:ascii="Calibri" w:eastAsia="Calibri" w:hAnsi="Calibri" w:cs="Calibri"/>
          <w:sz w:val="26"/>
          <w:szCs w:val="26"/>
        </w:rPr>
        <w:t xml:space="preserve">, kitu kinachopotoka kutoka kwenye ukweli hujitokeza. Kuna uelewano unaopingana, wakati mwingine ni kutoka kwa imani za kidini au za kijamii za wenyeji ambazo huzuia injili kufanya kazi yake. Na hivyo, msuguano huibuka, na wakati mwingine makanisa huchukuliwa na nguvu za wenyeji.</w:t>
      </w:r>
    </w:p>
    <w:p w14:paraId="7CD85287" w14:textId="77777777" w:rsidR="000846B0" w:rsidRPr="00231DB8" w:rsidRDefault="000846B0">
      <w:pPr>
        <w:rPr>
          <w:sz w:val="26"/>
          <w:szCs w:val="26"/>
        </w:rPr>
      </w:pPr>
    </w:p>
    <w:p w14:paraId="11E300E7"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Inaitwa syncretism. Kanisa hufuata mitazamo yake ya asili, na hushinda kile kilicholetwa kutoka nje na injili. Nyakati nyingine, ni zaidi ya asili ya kibinafsi.</w:t>
      </w:r>
    </w:p>
    <w:p w14:paraId="4CA65B22" w14:textId="77777777" w:rsidR="000846B0" w:rsidRPr="00231DB8" w:rsidRDefault="000846B0">
      <w:pPr>
        <w:rPr>
          <w:sz w:val="26"/>
          <w:szCs w:val="26"/>
        </w:rPr>
      </w:pPr>
    </w:p>
    <w:p w14:paraId="2503108E" w14:textId="1B6669C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Kuna kiongozi wa kitume kama Yohana ambaye anasema anaanzisha kanisa, na kisha baada ya muda, mtu ana wivu, au mtu ana mawazo yasiyofaa, na wanaamua wanajua zaidi kuliko Yohana au yeyote aliyeanzisha kanisa. Na kwa hivyo, kuna msuguano. Na kulikuwa na msuguano katika kanisa ambao Yohana anaandika kuuhusu katika 1 Yohana 2, na watu hawa walitoka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kwetu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 Yohana anasema, lakini hawakuwa wa kwetu.</w:t>
      </w:r>
    </w:p>
    <w:p w14:paraId="019ECBF7" w14:textId="77777777" w:rsidR="000846B0" w:rsidRPr="00231DB8" w:rsidRDefault="000846B0">
      <w:pPr>
        <w:rPr>
          <w:sz w:val="26"/>
          <w:szCs w:val="26"/>
        </w:rPr>
      </w:pPr>
    </w:p>
    <w:p w14:paraId="440374EF" w14:textId="33D29888"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Na kama wangekuwa kama sisi, wangeendelea nasi. Lakini walitoka, ili ionekane wazi kwamba wao si wa kwetu sote. Nami ninanukuu hapa kutoka kwa ESV, Toleo la Kiingereza la Standard.</w:t>
      </w:r>
    </w:p>
    <w:p w14:paraId="53A9C320" w14:textId="77777777" w:rsidR="000846B0" w:rsidRPr="00231DB8" w:rsidRDefault="000846B0">
      <w:pPr>
        <w:rPr>
          <w:sz w:val="26"/>
          <w:szCs w:val="26"/>
        </w:rPr>
      </w:pPr>
    </w:p>
    <w:p w14:paraId="32AF80D0" w14:textId="2C2550B5" w:rsidR="000846B0" w:rsidRPr="00231DB8" w:rsidRDefault="00A124DA">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lastRenderedPageBreak xmlns:w="http://schemas.openxmlformats.org/wordprocessingml/2006/main"/>
      </w:r>
      <w:r xmlns:w="http://schemas.openxmlformats.org/wordprocessingml/2006/main" w:rsidRPr="00231DB8">
        <w:rPr>
          <w:rFonts w:ascii="Calibri" w:eastAsia="Calibri" w:hAnsi="Calibri" w:cs="Calibri"/>
          <w:sz w:val="26"/>
          <w:szCs w:val="26"/>
        </w:rPr>
        <w:t xml:space="preserve">Kwa hivyo, kati ya barua hizo tatu, 1 Yohana ndiyo barua kuu, ingawa nadhani 2 na 3 Yohana ni muhimu. Lakini 1 Yohana, kama waraka, imekusudiwa kuimarisha makutaniko yaliyojua mgawanyiko huu na ambao huenda walijaribiwa kujitenga na kanisa au makanisa ya Yohana, au labda kurekebisha mafundisho yao au desturi zao kwa mwelekeo wa watu waliotoka. Imeelezwa kwamba 3 Yohana ilikuwa barua ya jalada kwa mtu aliyeitwa Gayo.</w:t>
      </w:r>
    </w:p>
    <w:p w14:paraId="11ED6B68" w14:textId="77777777" w:rsidR="000846B0" w:rsidRPr="00231DB8" w:rsidRDefault="000846B0">
      <w:pPr>
        <w:rPr>
          <w:sz w:val="26"/>
          <w:szCs w:val="26"/>
        </w:rPr>
      </w:pPr>
    </w:p>
    <w:p w14:paraId="5C3E1EF7"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Hakika imeandikwa kwa mtu anayeitwa Gayo. Lakini ingeweza kuwa barua ya maombi kwa Gayo, ambaye alikuwa mshirika wa Yohana. Na hilo liko wazi unaposoma 3 Yohana.</w:t>
      </w:r>
    </w:p>
    <w:p w14:paraId="5636CDAF" w14:textId="77777777" w:rsidR="000846B0" w:rsidRPr="00231DB8" w:rsidRDefault="000846B0">
      <w:pPr>
        <w:rPr>
          <w:sz w:val="26"/>
          <w:szCs w:val="26"/>
        </w:rPr>
      </w:pPr>
    </w:p>
    <w:p w14:paraId="0F7D9841"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Yohana na Gayo wanaelewana. Na tukirudi kwenye wazo langu kuhusu Patmo, Yohana angeweza kuwa uhamishoni huko Patmo, au angeweza kuwa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amejificha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bara kutokana na upinzani. Au labda alikuwa mzee sana kusafiri tena, na hakuweza kusambaza 1 Yohana kwa makanisa mwenyewe.</w:t>
      </w:r>
    </w:p>
    <w:p w14:paraId="6046BBBF" w14:textId="77777777" w:rsidR="000846B0" w:rsidRPr="00231DB8" w:rsidRDefault="000846B0">
      <w:pPr>
        <w:rPr>
          <w:sz w:val="26"/>
          <w:szCs w:val="26"/>
        </w:rPr>
      </w:pPr>
    </w:p>
    <w:p w14:paraId="149D68D4" w14:textId="5D1588E2"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Na tunapofika 3 Yohana, tunamwona mtu anayeitwa Demetrio, naye ametajwa vyema katika mstari wa 12. Kwa hivyo inaweza kuwa Demetrio ndiye aliyepeleka barua tatu za Yohana kwa Gayo. Katika 3 Yohana 9, katika barua hii kwa Gayo, tunasoma kuhusu Diotrefe, aliyempinga Yohana, na ujumbe wa injili ambao Yohana aliuwakilisha.</w:t>
      </w:r>
    </w:p>
    <w:p w14:paraId="75CB49B4" w14:textId="77777777" w:rsidR="000846B0" w:rsidRPr="00231DB8" w:rsidRDefault="000846B0">
      <w:pPr>
        <w:rPr>
          <w:sz w:val="26"/>
          <w:szCs w:val="26"/>
        </w:rPr>
      </w:pPr>
    </w:p>
    <w:p w14:paraId="12D7838B"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Katika 3 Yohana 9, Yohana anaandika, Nimeandika jambo kwa kanisa, anamwandikia Gayo. Gayo, nimeandika jambo kwa kanisa. Na angeweza kumaanisha 2 Yohana, au 1 Yohana, au vyote viwili.</w:t>
      </w:r>
    </w:p>
    <w:p w14:paraId="70DE166D" w14:textId="77777777" w:rsidR="000846B0" w:rsidRPr="00231DB8" w:rsidRDefault="000846B0">
      <w:pPr>
        <w:rPr>
          <w:sz w:val="26"/>
          <w:szCs w:val="26"/>
        </w:rPr>
      </w:pPr>
    </w:p>
    <w:p w14:paraId="130F56E0" w14:textId="50791099"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2 Yohana inaweza kuwa ilikuwa barua kwa kanisa la Gayo, ikitia moyo kanisa kwamba Gayo alikuwapo ili kupokea 1 Yohana, kwa ajili ya kuimarisha kwao wenyewe, na kisha kumsaidia Gayo katika kuisambaza kwa makanisa mengine. Kwa hivyo, barua hizo tatu pamoja zinaweza kutazamwa kama taarifa ya kitume iliyounganishwa kwa mtu, Gayo, 3 Yohana, kwa kanisa moja, bibi mteule na watoto wake, 2 Yohana mstari wa 1, yaani kutaniko na washiriki wake, na kisha kwa makanisa yote yanayopokea 1 Yohana. Na huenda barua hizi zingekuwa zinakuja katika kanisa la Efeso na makanisa ya Asia yaliyo karibu, ambayo baadaye yaliandikwa katika Ufunuo 1 hadi 3, kuanzia na kanisa la Efeso, ambalo tutaliangalia kwa dakika moja tu.</w:t>
      </w:r>
    </w:p>
    <w:p w14:paraId="4E848BD7" w14:textId="77777777" w:rsidR="000846B0" w:rsidRPr="00231DB8" w:rsidRDefault="000846B0">
      <w:pPr>
        <w:rPr>
          <w:sz w:val="26"/>
          <w:szCs w:val="26"/>
        </w:rPr>
      </w:pPr>
    </w:p>
    <w:p w14:paraId="4DF5A759" w14:textId="120E105E"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Kwa hivyo huo ni mpangilio wa kufikirika, ndio kitu pekee tunachoweza kufanya, tunaweza kuangalia ushuhuda wa karne ya 2, karne ya 3, tunaweza kusoma barua zenyewe, tunaweza kuziona kama vipande vipande na hazina uhusiano wowote kati yao. Kinyume na hilo ni uchunguzi kwamba Yohana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wa 3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peke yake na Yohana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wa 2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peke yake hazina umuhimu sana kiasi kwamba ni vigumu kufikiria ni kwa nini zingehifadhiwa kama zisingekuwa na, unajua, umuhimu fulani zaidi ya ule ambao zingekuwa nao ikiwa ungezitenganisha na mawasiliano mengine yoyote na barua zingine. Nami nafikiria hapa kuhusu utangulizi ulioandikwa na Luke Timothy Johnson, yeye si wa kwanza, lakini ni mmoja ambaye katika kizazi cha hivi karibuni, unajua, aliandika kuhusu barua hizi tatu kama aina ya pakiti, na tunapaswa kuzisoma pamoja, na tukizisoma, basi </w:t>
      </w:r>
      <w:r xmlns:w="http://schemas.openxmlformats.org/wordprocessingml/2006/main" w:rsidRPr="00231DB8">
        <w:rPr>
          <w:rFonts w:ascii="Calibri" w:eastAsia="Calibri" w:hAnsi="Calibri" w:cs="Calibri"/>
          <w:sz w:val="26"/>
          <w:szCs w:val="26"/>
        </w:rPr>
        <w:lastRenderedPageBreak xmlns:w="http://schemas.openxmlformats.org/wordprocessingml/2006/main"/>
      </w:r>
      <w:r xmlns:w="http://schemas.openxmlformats.org/wordprocessingml/2006/main" w:rsidRPr="00231DB8">
        <w:rPr>
          <w:rFonts w:ascii="Calibri" w:eastAsia="Calibri" w:hAnsi="Calibri" w:cs="Calibri"/>
          <w:sz w:val="26"/>
          <w:szCs w:val="26"/>
        </w:rPr>
        <w:t xml:space="preserve">hali niliyoiandika inaeleweka, kwamba Yohana wa 3 ni barua ya jalada, Gayo anapata Yohana wa 1, wa 2, na wa 3 kutoka mahali fulani, popote Yohana alipo, anasoma barua iliyo kwake, na kisha atasoma Yohana wa 2 au atasoma Yohana wa 2 kanisani mwake, na hiyo itaamuru kisha Yohana wa 1 kwa kanisa linaloisoma, ambalo nadhani lina mantiki zaidi kusema ni kanisa la Efeso, na kisha kutoka hapo litaenea au ujumbe wake utasambazwa kwa makanisa mengine huko Asia, makanisa mengine saba, au makanisa mengine sita, ambayo yanaweza kujaribiwa kwenda upande wa kundi hili la mgawanyiko, labda linaloongozwa na </w:t>
      </w:r>
      <w:r xmlns:w="http://schemas.openxmlformats.org/wordprocessingml/2006/main" w:rsidR="00A124DA">
        <w:rPr>
          <w:rFonts w:ascii="Calibri" w:eastAsia="Calibri" w:hAnsi="Calibri" w:cs="Calibri"/>
          <w:sz w:val="26"/>
          <w:szCs w:val="26"/>
        </w:rPr>
        <w:t xml:space="preserve">Diotrefe.</w:t>
      </w:r>
    </w:p>
    <w:p w14:paraId="6421DEEA" w14:textId="77777777" w:rsidR="000846B0" w:rsidRPr="00231DB8" w:rsidRDefault="000846B0">
      <w:pPr>
        <w:rPr>
          <w:sz w:val="26"/>
          <w:szCs w:val="26"/>
        </w:rPr>
      </w:pPr>
    </w:p>
    <w:p w14:paraId="0271B232"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Kwa hivyo ili kuhitimisha ninachotaka kusema kuhusu mwandishi na mazingira, nataka kupitia tena kile ninachofikiri Yohana aliandikia kanisa la Efeso, tunaweza kuangalia barua zote saba, lakini hatuna muda wa kufanya hivyo, na hilo lingefaa zaidi katika mihadhara kuhusu Ufunuo, ambayo nina uhakika iko mahali pengine kwenye tovuti hii, lakini nataka kuangalia kanisa la Efeso na kutoa maoni kuhusu kile tunachojua, kile tunachokiona kuhusu kanisa hili. Unaweza kuangalia nakala yako mwenyewe ya Ufunuo mstari wa 2 hadi wa 7, inaanza kwa kusema, kwa malaika kanisa la Efeso andika, maneno yake yeye ashikaye nyota saba katika mkono wake wa kuume, atembeaye kati ya vinara saba vya dhahabu, na katika muktadha mpana wa kitabu cha Ufunuo, tunajua huyu ni Kristo akizungumza na kanisa, kwa malaika wa kanisa, wengine wanafikiri huyo ni malaika aliyepewa kanisa, wengine wanafikiri kwamba huyu anawakilisha Roho Mtakatifu, wengine wanafikiri anawakilisha mjumbe, malaika anaweza kuwa mjumbe, angeweza kuwakilisha uongozi wa kiroho wa kanisa, hoja halisi ni ujumbe, na tunaona katika mstari wa 2 maneno, Najua kazi zako, taabu yako, na uvumilivu wako, na jinsi huwezi kuvumilia wale walio waovu, lakini umewajaribu wale wanaojiita mitume, nao sio, nawe umewaona kuwa waongo.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haya ni makutaniko huko Efeso, au nasema makanisa, nafikiria makutaniko, haya ni makutaniko yenye kujitolea na utambuzi.</w:t>
      </w:r>
    </w:p>
    <w:p w14:paraId="5ECDCCF4" w14:textId="77777777" w:rsidR="000846B0" w:rsidRPr="00231DB8" w:rsidRDefault="000846B0">
      <w:pPr>
        <w:rPr>
          <w:sz w:val="26"/>
          <w:szCs w:val="26"/>
        </w:rPr>
      </w:pPr>
    </w:p>
    <w:p w14:paraId="183C8D9A"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Wana matendo, wana taabu, wana uvumilivu, hamwezi kuvumilia wale walio waovu, hiyo ni utambuzi, umewajaribu, wale wanaojiita mitume, na hiyo ndiyo picha tunayoipata katika 1 Yohana 2, 19, watu hawa walitoka kwao, lakini hawakuwa miongoni mwao, kwa hivyo wanaachana na </w:t>
      </w:r>
      <w:proofErr xmlns:w="http://schemas.openxmlformats.org/wordprocessingml/2006/main" w:type="spellStart"/>
      <w:r xmlns:w="http://schemas.openxmlformats.org/wordprocessingml/2006/main" w:rsidRPr="00231DB8">
        <w:rPr>
          <w:rFonts w:ascii="Calibri" w:eastAsia="Calibri" w:hAnsi="Calibri" w:cs="Calibri"/>
          <w:sz w:val="26"/>
          <w:szCs w:val="26"/>
        </w:rPr>
        <w:t xml:space="preserve">sisi </w:t>
      </w:r>
      <w:proofErr xmlns:w="http://schemas.openxmlformats.org/wordprocessingml/2006/main" w:type="spellEnd"/>
      <w:r xmlns:w="http://schemas.openxmlformats.org/wordprocessingml/2006/main" w:rsidRPr="00231DB8">
        <w:rPr>
          <w:rFonts w:ascii="Calibri" w:eastAsia="Calibri" w:hAnsi="Calibri" w:cs="Calibri"/>
          <w:sz w:val="26"/>
          <w:szCs w:val="26"/>
        </w:rPr>
        <w:t xml:space="preserve">ambao Yohana anatumia, ambao nadhani unamrejelea yeye na wengine wanaowakilisha ujumbe wa kitume katika ukamilifu wake na ukweli wake. Kanisa la Efeso linasifiwa sana hapa kwa rekodi yake ya zamani ya uadilifu katika kuishi injili, katika hoja za injili, katika uundaji wa mafundisho ya injili. Anaendelea katika mstari wa 3 kusema, Najua mnavumilia kwa uvumilivu, na mnavumilia kwa ajili ya jina langu, wala hamjachoka.</w:t>
      </w:r>
    </w:p>
    <w:p w14:paraId="66111912" w14:textId="77777777" w:rsidR="000846B0" w:rsidRPr="00231DB8" w:rsidRDefault="000846B0">
      <w:pPr>
        <w:rPr>
          <w:sz w:val="26"/>
          <w:szCs w:val="26"/>
        </w:rPr>
      </w:pPr>
    </w:p>
    <w:p w14:paraId="38FBB65C" w14:textId="1933F23C"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Namaanisha, wao ndio kanisa la kwanza kuandikiwa katika barua saba kwa makanisa ya Asia, na labda ndio kanisa lenye nguvu zaidi. Namaanisha, Efeso ilikuwa mojawapo ya miji mikubwa ya Milki ya Rumi kwa kulinganisha, maeneo madogo kama Laodikia na Smirna,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vijiji kwa kulinganisha, na kwa hivyo anapongeza kanisa mama, kanisa kubwa, kanisa lenye nguvu, kwa uvumilivu wao. Lakini kuna suala.</w:t>
      </w:r>
    </w:p>
    <w:p w14:paraId="2B8FB3B3" w14:textId="77777777" w:rsidR="000846B0" w:rsidRPr="00231DB8" w:rsidRDefault="000846B0">
      <w:pPr>
        <w:rPr>
          <w:sz w:val="26"/>
          <w:szCs w:val="26"/>
        </w:rPr>
      </w:pPr>
    </w:p>
    <w:p w14:paraId="42EDB06B"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Lakini nina neno dhidi yako, anasema katika mstari wa 4, kwamba umeacha upendo uliokuwa nao hapo awali. Kwa hivyo kanisa la Efeso lilikuwa linapoteza mawasiliano na moja ya alama za Ukristo wa kitume, haswa kama Yohana anavyouelezea, na huo ni upendo, unajua, upendo ambao Kristo alionyesha, upendo ambao ni sifa ya Mungu sana, na upendo ambao ni sehemu kubwa ya jumuiya ya Mungu katika nyakati za Agano la Kale na nyakati za Agano Jipya, wanapokuwa sawa na Mungu, na wanapokuwa wakiishi katika ushirika naye na wao kwa wao. Lakini ikiwa wewe ni Mkristo, basi unajua, unajua, kubaki mkali katika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mwenendo wako wa Kikristo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 na kumbuka, tunazungumzia kuhusu kusawazisha maisha ya Kikristo, ni vigumu kubaki na usawa, ni vigumu kubaki hai na kuwa hai, ni rahisi kuwa mchovu.</w:t>
      </w:r>
    </w:p>
    <w:p w14:paraId="3395E345" w14:textId="77777777" w:rsidR="000846B0" w:rsidRPr="00231DB8" w:rsidRDefault="000846B0">
      <w:pPr>
        <w:rPr>
          <w:sz w:val="26"/>
          <w:szCs w:val="26"/>
        </w:rPr>
      </w:pPr>
    </w:p>
    <w:p w14:paraId="183CA536"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Si vigumu kutenda dhambi, si vigumu kumgeuka Mungu kwa njia ndogo, au Mungu apishe mbali, lakini kwa njia kubwa, unajua, Wakristo wakati mwingine hupoteza njia yao. Na Yohana anasema, mmeacha upendo mliokuwa nao mwanzoni. Hatujui maana ya mwanzo, je, hiyo inamaanisha Yohana alipofika huko, Paulo alikuwa tayari ameanzisha makanisa huko Efeso, na Apolo alikuwa amehudumu huko Efeso, kwa hivyo Efeso ilikuwa, unajua, miongo kadhaa ya historia, labda, kufikia wakati 1 Yohana inaandikwa, kwa hivyo hatujui maelezo, lakini haijalishi walianza vizuri kiasi gani, wamepoteza mawasiliano yao na mwanzo huu mzuri.</w:t>
      </w:r>
    </w:p>
    <w:p w14:paraId="699AC59B" w14:textId="77777777" w:rsidR="000846B0" w:rsidRPr="00231DB8" w:rsidRDefault="000846B0">
      <w:pPr>
        <w:rPr>
          <w:sz w:val="26"/>
          <w:szCs w:val="26"/>
        </w:rPr>
      </w:pPr>
    </w:p>
    <w:p w14:paraId="719BC5F7"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Na, unajua, tunapaswa kusita tu kutafakari kwamba hii ni tabia ya wanadamu na mapokezi ya injili, kizazi cha kwanza mara nyingi huwa na bidii sana, unajua, tunatoka gizani hadi nuruni, na tunashukuru sana, na labda tunaishi kwa uadilifu, lakini basi, unajua, kizazi kijacho huja, na wakati mwingine wanajitahidi kuelewa bidii ambayo wazazi wao walikuwa nayo, na kisha kizazi kijacho huja, na kwa kila kizazi, kuna fursa mpya, na neema ya Mungu inaweza kufanywa upya, lakini pia kuna hatari ya utaratibu, na hatari ya utamaduni, na watu wana aina ya dini ya Kikristo, lakini, unajua, nguvu yake halisi, usafi wake, nguvu ya upendo wa Mungu, na upya wake, haipo, na kwa hivyo hiyo ni shida huko Efeso, kama Yohana anavyowawakilisha, wanapoteza mawasiliano na, au wamepoteza mawasiliano na upendo wa agape wa Mungu. Kwa hivyo, hawalaani tu na kuendelea mbele, anasema, kumbuka. Kwa hivyo, kumbuka, kutoka pale ulipoanguka, unajua, rudi pale ulipochukua mwelekeo mbaya.</w:t>
      </w:r>
    </w:p>
    <w:p w14:paraId="00067BD6" w14:textId="77777777" w:rsidR="000846B0" w:rsidRPr="00231DB8" w:rsidRDefault="000846B0">
      <w:pPr>
        <w:rPr>
          <w:sz w:val="26"/>
          <w:szCs w:val="26"/>
        </w:rPr>
      </w:pPr>
    </w:p>
    <w:p w14:paraId="13C971D3"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Hili ni kanisa, au kundi la makanisa, ambalo linahitaji kukumbuka, linahitaji kutubu, ambalo linamaanisha kugeuka, au kurudi, na anaendelea kusema, tubu na ufanye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kazi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ulizofanya mwanzoni. Sasa, tutaona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jinsi imani, na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 na upendo zilivyounganishwa, na anapotaja mojawapo ya hayo matatu, anamaanisha hayo mengine mawili. Hasemi, hii ni dini ya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matendo tu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 kwa hivyo rudi mwanzo, na mwanzo ulikuwa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 na hivyo ndivyo ilivyo, rudi tu na ufanye kazi hizo tena.</w:t>
      </w:r>
    </w:p>
    <w:p w14:paraId="32205E28" w14:textId="77777777" w:rsidR="000846B0" w:rsidRPr="00231DB8" w:rsidRDefault="000846B0">
      <w:pPr>
        <w:rPr>
          <w:sz w:val="26"/>
          <w:szCs w:val="26"/>
        </w:rPr>
      </w:pPr>
    </w:p>
    <w:p w14:paraId="1EC8F600"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Kazi yoyote anayozungumzia, waliifanya kwa sababu walipokea injili iliyobadilisha mioyo yao, na ilipandikiza upendo wa Mungu ndani yao, na kwa hivyo kulikuwa na </w:t>
      </w:r>
      <w:r xmlns:w="http://schemas.openxmlformats.org/wordprocessingml/2006/main" w:rsidRPr="00231DB8">
        <w:rPr>
          <w:rFonts w:ascii="Calibri" w:eastAsia="Calibri" w:hAnsi="Calibri" w:cs="Calibri"/>
          <w:sz w:val="26"/>
          <w:szCs w:val="26"/>
        </w:rPr>
        <w:lastRenderedPageBreak xmlns:w="http://schemas.openxmlformats.org/wordprocessingml/2006/main"/>
      </w:r>
      <w:r xmlns:w="http://schemas.openxmlformats.org/wordprocessingml/2006/main" w:rsidRPr="00231DB8">
        <w:rPr>
          <w:rFonts w:ascii="Calibri" w:eastAsia="Calibri" w:hAnsi="Calibri" w:cs="Calibri"/>
          <w:sz w:val="26"/>
          <w:szCs w:val="26"/>
        </w:rPr>
        <w:t xml:space="preserve">upendo uliohusika katika kazi zao, na kwamba yote yalikuja kwa njia ya imani. Paulo anasema, imani huja kwa kusikia, na kusikia kwa Neno la Mungu, na hiyo ni kweli kuhusu Agano la Kale na Jipya. Mungu huwahutubia watu wake katika Agano la Kale, linaitwa Shema, sikia Ee Israeli, na watu wa Mungu wanaposikia, Mungu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huingia katika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uhusiano nao, na matendo yao hubadilika, kazi zao zinaonyesha uhusiano wao na Mungu.</w:t>
      </w:r>
    </w:p>
    <w:p w14:paraId="1E921A9F" w14:textId="77777777" w:rsidR="000846B0" w:rsidRPr="00231DB8" w:rsidRDefault="000846B0">
      <w:pPr>
        <w:rPr>
          <w:sz w:val="26"/>
          <w:szCs w:val="26"/>
        </w:rPr>
      </w:pPr>
    </w:p>
    <w:p w14:paraId="6613F736" w14:textId="77777777" w:rsidR="000846B0" w:rsidRPr="00231DB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anasema, rudini mkafanye kazi mlizofanya mwanzoni, fanyeni upya imani yenu, mfanywe wapya katika upendo wa Mungu. Kwa hivyo, unajua, hiyo ndiyo sifa nyingine ya maisha katika kanisa la Efeso. Mstari wa 6 unasema, lakini hili mnalo, kwa hivyo alitoka kwenye pongezi, hadi kuwauliza maswali katika mstari wa 4, hadi kuwaambia jinsi ya kulirekebisha katika mstari wa 5, na sasa katika mstari wa 6, kurudi kwenye chanya, lakini hili mnalo, mnachukia kazi za Wanikolai, ambazo mimi pia nazichukia, na ukiangalia Wanikolai, utaona kwamba hatujui mengi kuhusu Wanikolai, lakini kutokana na muktadha huu, tunaweza kusema kwamba hawa walikuwa watu ambao hawakuwa wakitii amri za Ukristo, amri za Kristo, amri za Mungu.</w:t>
      </w:r>
    </w:p>
    <w:p w14:paraId="26FFCE53" w14:textId="77777777" w:rsidR="000846B0" w:rsidRPr="00231DB8" w:rsidRDefault="000846B0">
      <w:pPr>
        <w:rPr>
          <w:sz w:val="26"/>
          <w:szCs w:val="26"/>
        </w:rPr>
      </w:pPr>
    </w:p>
    <w:p w14:paraId="3E9B1BB9" w14:textId="13A8BC5E" w:rsidR="000846B0" w:rsidRPr="00231DB8" w:rsidRDefault="00A124DA">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Kwa hivyo, mstari wa 6 unasema haya ni makanisa ambayo, unajua, Yesu anayasifu kwa sababu yanadumisha bidii inayohitajika kwa amri za ukombozi za Mungu, mambo anayowaambia watu wa Mungu waamini, mambo anayowaambia wafanye, upendo anaowahimiza kuutumia. Kutokana na machache tunayoyajua kuhusu Wanikolai, inaonekana kwamba walikuwa kundi lililoasi, unajua, injili na udhihirisho wake, udhihirisho wake wa kawaida katika enzi ya mitume. Na kuna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lugha kali </w:t>
      </w:r>
      <w:r xmlns:w="http://schemas.openxmlformats.org/wordprocessingml/2006/main" w:rsidRPr="00231DB8">
        <w:rPr>
          <w:rFonts w:ascii="Calibri" w:eastAsia="Calibri" w:hAnsi="Calibri" w:cs="Calibri"/>
          <w:sz w:val="26"/>
          <w:szCs w:val="26"/>
        </w:rPr>
        <w:t xml:space="preserve">sana hapa.</w:t>
      </w:r>
      <w:proofErr xmlns:w="http://schemas.openxmlformats.org/wordprocessingml/2006/main" w:type="gramEnd"/>
    </w:p>
    <w:p w14:paraId="5F834C51" w14:textId="77777777" w:rsidR="000846B0" w:rsidRPr="00231DB8" w:rsidRDefault="000846B0">
      <w:pPr>
        <w:rPr>
          <w:sz w:val="26"/>
          <w:szCs w:val="26"/>
        </w:rPr>
      </w:pPr>
    </w:p>
    <w:p w14:paraId="4B139D89"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Kristo anasema, ambalo mimi pia nalichukia, Mungu kupitia Kristo, Mungu ndani ya Kristo. Anapenda haki. Anaipenda anapokuwa na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ushirika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na watu wake.</w:t>
      </w:r>
    </w:p>
    <w:p w14:paraId="4A8F7001" w14:textId="77777777" w:rsidR="000846B0" w:rsidRPr="00231DB8" w:rsidRDefault="000846B0">
      <w:pPr>
        <w:rPr>
          <w:sz w:val="26"/>
          <w:szCs w:val="26"/>
        </w:rPr>
      </w:pPr>
    </w:p>
    <w:p w14:paraId="7BC8AB07" w14:textId="624A495B"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Anapenda anaposhirikiana na wenye dhambi kupitia wenye dhambi, akiacha giza na kupokea nuru anayoileta katika kuwepo kwa wanadamu. Na anachukia watu wanapoendelea gizani, au wanapoingia katika nuru, na wanaweza kufaidika na uwepo wa nuru, lakini kisha wanaasi. Wanaigeukia.</w:t>
      </w:r>
    </w:p>
    <w:p w14:paraId="5C56357C" w14:textId="77777777" w:rsidR="000846B0" w:rsidRPr="00231DB8" w:rsidRDefault="000846B0">
      <w:pPr>
        <w:rPr>
          <w:sz w:val="26"/>
          <w:szCs w:val="26"/>
        </w:rPr>
      </w:pPr>
    </w:p>
    <w:p w14:paraId="724EBF52" w14:textId="20DFD0B6"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Wanafikiri wanajua zaidi kuliko jumuiya ya kweli ya imani inavyojua, kuliko mtume anavyojua, kuliko maandiko yanavyojua na kufundisha.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wanakubali msukumo ambao ni wa kawaida kwetu sote, msukumo wa kuasi. Nilikuwa nikizungumza tu na kiongozi maarufu wa Kikristo jana usiku, naye alikuwa akiniambia kuhusu alipokuwa shule ya upili na jinsi alivyokuwa mwasi.</w:t>
      </w:r>
    </w:p>
    <w:p w14:paraId="520E8E7F" w14:textId="77777777" w:rsidR="000846B0" w:rsidRPr="00231DB8" w:rsidRDefault="000846B0">
      <w:pPr>
        <w:rPr>
          <w:sz w:val="26"/>
          <w:szCs w:val="26"/>
        </w:rPr>
      </w:pPr>
    </w:p>
    <w:p w14:paraId="137D7295"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Na angesimama nje ya darasa lake la Kiingereza kwa dakika moja baada ya kengele kupigwa kila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siku, na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akaingia kwa makusudi kwa kuchelewa dakika moja. Na alivaa kwa uvivu, na alikuwa na nywele ndefu, na unajua, alionekana mchafu, lakini alikuwa na kitu ndani yake katika darasa hili. Alitaka kujieleza na kufanya hivyo kwa njia ambayo ingemkasirisha mwalimu.</w:t>
      </w:r>
    </w:p>
    <w:p w14:paraId="4EA18CCE" w14:textId="77777777" w:rsidR="000846B0" w:rsidRPr="00231DB8" w:rsidRDefault="000846B0">
      <w:pPr>
        <w:rPr>
          <w:sz w:val="26"/>
          <w:szCs w:val="26"/>
        </w:rPr>
      </w:pPr>
    </w:p>
    <w:p w14:paraId="26A38A09" w14:textId="637F76BC"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lastRenderedPageBreak xmlns:w="http://schemas.openxmlformats.org/wordprocessingml/2006/main"/>
      </w:r>
      <w:r xmlns:w="http://schemas.openxmlformats.org/wordprocessingml/2006/main" w:rsidRPr="00231DB8">
        <w:rPr>
          <w:rFonts w:ascii="Calibri" w:eastAsia="Calibri" w:hAnsi="Calibri" w:cs="Calibri"/>
          <w:sz w:val="26"/>
          <w:szCs w:val="26"/>
        </w:rPr>
        <w:t xml:space="preserve">Na ukiwa na watoto, wakati mwingine unaona </w:t>
      </w:r>
      <w:r xmlns:w="http://schemas.openxmlformats.org/wordprocessingml/2006/main" w:rsidR="00A124DA">
        <w:rPr>
          <w:rFonts w:ascii="Calibri" w:eastAsia="Calibri" w:hAnsi="Calibri" w:cs="Calibri"/>
          <w:sz w:val="26"/>
          <w:szCs w:val="26"/>
        </w:rPr>
        <w:t xml:space="preserve">kwamba watoto wana roho ya uasi. Na ukiwa umeoa, wakati mwingine mwenzi wako atahisi roho ya uasi ndani yako.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Wanikolai walikuwa watu ambao Kristo aliwachukia, kwa sababu mambo waliyofanya hayakuwa sawa na yale ambayo Mungu anawaita na kuwawezesha watu wake kufanya katika makutaniko.</w:t>
      </w:r>
    </w:p>
    <w:p w14:paraId="6AF354E2" w14:textId="77777777" w:rsidR="000846B0" w:rsidRPr="00231DB8" w:rsidRDefault="000846B0">
      <w:pPr>
        <w:rPr>
          <w:sz w:val="26"/>
          <w:szCs w:val="26"/>
        </w:rPr>
      </w:pPr>
    </w:p>
    <w:p w14:paraId="140C453C"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Na hivyo, hata kama Waefeso walikuwa wamepotoka kiasi gani, na hivyo kuna maneno ya kusahihisha katika mistari hii, bado hayajafikia hatua ya kwenda na Wanikolai. Na ni nani anajua, labda ilikuwa ni msukumo wa Wanikolai tunaouona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1 Yohana 2:19, ambapo watu walitoka nje, lakini hawakuwa wa kundi ambalo Yohana anazungumzia. Hatujui mambo haya, lakini haya hakika ni uwezekano.</w:t>
      </w:r>
    </w:p>
    <w:p w14:paraId="35C8CE43" w14:textId="77777777" w:rsidR="000846B0" w:rsidRPr="00231DB8" w:rsidRDefault="000846B0">
      <w:pPr>
        <w:rPr>
          <w:sz w:val="26"/>
          <w:szCs w:val="26"/>
        </w:rPr>
      </w:pPr>
    </w:p>
    <w:p w14:paraId="739DB468"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Anahitimisha, Kristo anahitimisha katika mstari wa 7, na bila shaka Yohana anaandika mambo haya, kwa hivyo tunaweza pia kusema Yohana anahitimisha, yeye aliye na sikio, na asikie yale ambayo Roho anayaambia makanisa. Kwa yeye ashindaye, hilo ni neno linalotokea katika 1 Yohana, kwa yeye ashindaye nitampa kula matunda ya mti wa uzima, ambao ni paradiso ya Mungu. Na nadhani hilo linarejelea utimilifu wa ushirika na Mungu katika maisha haya, na kisha pia furaha na sherehe ya uzima ujao mbinguni.</w:t>
      </w:r>
    </w:p>
    <w:p w14:paraId="041EF258" w14:textId="77777777" w:rsidR="000846B0" w:rsidRPr="00231DB8" w:rsidRDefault="000846B0">
      <w:pPr>
        <w:rPr>
          <w:sz w:val="26"/>
          <w:szCs w:val="26"/>
        </w:rPr>
      </w:pPr>
    </w:p>
    <w:p w14:paraId="3243D77C" w14:textId="52F4FA96"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Lakini kanisa au makanisa ya Efeso yalikuwa makanisa yenye ahadi, hasa kwa vile yangeendelea kusikia ujumbe, ujumbe waliokuwa nao tangu mwanzo. Ujumbe kwamba walikuwa wakijitahidi kubaki wakali, kwa sababu ya tabia hii ya kuacha upendo waliokuwa nao mwanzoni. Lakini kundi ambalo lilikuwa na uwezo wa kufanywa upya, kubaki imara dhidi ya Wanikolai na misukumo mingine ya uadui, na kufanywa upya ili wapokee utimilifu wa ahadi ya Mungu katika maisha haya, na maisha yajayo.</w:t>
      </w:r>
    </w:p>
    <w:p w14:paraId="6FAE8EC1" w14:textId="77777777" w:rsidR="000846B0" w:rsidRPr="00231DB8" w:rsidRDefault="000846B0">
      <w:pPr>
        <w:rPr>
          <w:sz w:val="26"/>
          <w:szCs w:val="26"/>
        </w:rPr>
      </w:pPr>
    </w:p>
    <w:p w14:paraId="00CB8217" w14:textId="72456A11"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Kwa hivyo hiyo inahitimisha muhtasari wa mwandishi, tarehe, na mpangilio wa barua za Yohana, tunapoangalia Nyaraka za Yohana, Kusawazisha Maisha katika Kristo. Na huo ndio mwisho wa hotuba hii ya kwanza. </w:t>
      </w:r>
      <w:r xmlns:w="http://schemas.openxmlformats.org/wordprocessingml/2006/main" w:rsidR="00A124DA">
        <w:rPr>
          <w:rFonts w:ascii="Calibri" w:eastAsia="Calibri" w:hAnsi="Calibri" w:cs="Calibri"/>
          <w:sz w:val="26"/>
          <w:szCs w:val="26"/>
        </w:rPr>
        <w:br xmlns:w="http://schemas.openxmlformats.org/wordprocessingml/2006/main"/>
      </w:r>
      <w:r xmlns:w="http://schemas.openxmlformats.org/wordprocessingml/2006/main" w:rsidR="00A124DA">
        <w:rPr>
          <w:rFonts w:ascii="Calibri" w:eastAsia="Calibri" w:hAnsi="Calibri" w:cs="Calibri"/>
          <w:sz w:val="26"/>
          <w:szCs w:val="26"/>
        </w:rPr>
        <w:br xmlns:w="http://schemas.openxmlformats.org/wordprocessingml/2006/main"/>
      </w:r>
      <w:r xmlns:w="http://schemas.openxmlformats.org/wordprocessingml/2006/main" w:rsidRPr="00231DB8">
        <w:rPr>
          <w:rFonts w:ascii="Calibri" w:eastAsia="Calibri" w:hAnsi="Calibri" w:cs="Calibri"/>
          <w:sz w:val="26"/>
          <w:szCs w:val="26"/>
        </w:rPr>
        <w:t xml:space="preserve">Huu ni Dkt. Robert Yarbrough na mafundisho yake kuhusu Nyaraka za Yohana, Kusawazisha Maisha katika Kristo. Kipindi cha kwanza, mwandishi, tarehe, na mpangilio wa barua za Yohana.</w:t>
      </w:r>
    </w:p>
    <w:sectPr w:rsidR="000846B0" w:rsidRPr="00231DB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6E76" w14:textId="77777777" w:rsidR="00CB5BB7" w:rsidRDefault="00CB5BB7" w:rsidP="00231DB8">
      <w:r>
        <w:separator/>
      </w:r>
    </w:p>
  </w:endnote>
  <w:endnote w:type="continuationSeparator" w:id="0">
    <w:p w14:paraId="776B0D99" w14:textId="77777777" w:rsidR="00CB5BB7" w:rsidRDefault="00CB5BB7" w:rsidP="0023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5938A" w14:textId="77777777" w:rsidR="00CB5BB7" w:rsidRDefault="00CB5BB7" w:rsidP="00231DB8">
      <w:r>
        <w:separator/>
      </w:r>
    </w:p>
  </w:footnote>
  <w:footnote w:type="continuationSeparator" w:id="0">
    <w:p w14:paraId="2D419821" w14:textId="77777777" w:rsidR="00CB5BB7" w:rsidRDefault="00CB5BB7" w:rsidP="00231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079595"/>
      <w:docPartObj>
        <w:docPartGallery w:val="Page Numbers (Top of Page)"/>
        <w:docPartUnique/>
      </w:docPartObj>
    </w:sdtPr>
    <w:sdtEndPr>
      <w:rPr>
        <w:noProof/>
      </w:rPr>
    </w:sdtEndPr>
    <w:sdtContent>
      <w:p w14:paraId="62984FAF" w14:textId="73BD9290" w:rsidR="00231DB8" w:rsidRDefault="00231DB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72EB6F1" w14:textId="77777777" w:rsidR="00231DB8" w:rsidRDefault="00231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92528"/>
    <w:multiLevelType w:val="hybridMultilevel"/>
    <w:tmpl w:val="33C68E10"/>
    <w:lvl w:ilvl="0" w:tplc="A18AB838">
      <w:start w:val="1"/>
      <w:numFmt w:val="bullet"/>
      <w:lvlText w:val="●"/>
      <w:lvlJc w:val="left"/>
      <w:pPr>
        <w:ind w:left="720" w:hanging="360"/>
      </w:pPr>
    </w:lvl>
    <w:lvl w:ilvl="1" w:tplc="E646C9B8">
      <w:start w:val="1"/>
      <w:numFmt w:val="bullet"/>
      <w:lvlText w:val="○"/>
      <w:lvlJc w:val="left"/>
      <w:pPr>
        <w:ind w:left="1440" w:hanging="360"/>
      </w:pPr>
    </w:lvl>
    <w:lvl w:ilvl="2" w:tplc="4634C3F2">
      <w:start w:val="1"/>
      <w:numFmt w:val="bullet"/>
      <w:lvlText w:val="■"/>
      <w:lvlJc w:val="left"/>
      <w:pPr>
        <w:ind w:left="2160" w:hanging="360"/>
      </w:pPr>
    </w:lvl>
    <w:lvl w:ilvl="3" w:tplc="D3E0C0A2">
      <w:start w:val="1"/>
      <w:numFmt w:val="bullet"/>
      <w:lvlText w:val="●"/>
      <w:lvlJc w:val="left"/>
      <w:pPr>
        <w:ind w:left="2880" w:hanging="360"/>
      </w:pPr>
    </w:lvl>
    <w:lvl w:ilvl="4" w:tplc="A3FC9878">
      <w:start w:val="1"/>
      <w:numFmt w:val="bullet"/>
      <w:lvlText w:val="○"/>
      <w:lvlJc w:val="left"/>
      <w:pPr>
        <w:ind w:left="3600" w:hanging="360"/>
      </w:pPr>
    </w:lvl>
    <w:lvl w:ilvl="5" w:tplc="97CE4BE6">
      <w:start w:val="1"/>
      <w:numFmt w:val="bullet"/>
      <w:lvlText w:val="■"/>
      <w:lvlJc w:val="left"/>
      <w:pPr>
        <w:ind w:left="4320" w:hanging="360"/>
      </w:pPr>
    </w:lvl>
    <w:lvl w:ilvl="6" w:tplc="4A3A1170">
      <w:start w:val="1"/>
      <w:numFmt w:val="bullet"/>
      <w:lvlText w:val="●"/>
      <w:lvlJc w:val="left"/>
      <w:pPr>
        <w:ind w:left="5040" w:hanging="360"/>
      </w:pPr>
    </w:lvl>
    <w:lvl w:ilvl="7" w:tplc="77D49B6C">
      <w:start w:val="1"/>
      <w:numFmt w:val="bullet"/>
      <w:lvlText w:val="●"/>
      <w:lvlJc w:val="left"/>
      <w:pPr>
        <w:ind w:left="5760" w:hanging="360"/>
      </w:pPr>
    </w:lvl>
    <w:lvl w:ilvl="8" w:tplc="120C97DA">
      <w:start w:val="1"/>
      <w:numFmt w:val="bullet"/>
      <w:lvlText w:val="●"/>
      <w:lvlJc w:val="left"/>
      <w:pPr>
        <w:ind w:left="6480" w:hanging="360"/>
      </w:pPr>
    </w:lvl>
  </w:abstractNum>
  <w:num w:numId="1" w16cid:durableId="7422918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B0"/>
    <w:rsid w:val="000846B0"/>
    <w:rsid w:val="00231DB8"/>
    <w:rsid w:val="009E4427"/>
    <w:rsid w:val="00A124DA"/>
    <w:rsid w:val="00CB5BB7"/>
    <w:rsid w:val="00CD7A44"/>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8F116"/>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31DB8"/>
    <w:pPr>
      <w:tabs>
        <w:tab w:val="center" w:pos="4680"/>
        <w:tab w:val="right" w:pos="9360"/>
      </w:tabs>
    </w:pPr>
    <w:rPr>
      <w:rFonts w:cs="Mangal"/>
      <w:szCs w:val="18"/>
    </w:rPr>
  </w:style>
  <w:style w:type="character" w:customStyle="1" w:styleId="HeaderChar">
    <w:name w:val="Header Char"/>
    <w:basedOn w:val="DefaultParagraphFont"/>
    <w:link w:val="Header"/>
    <w:uiPriority w:val="99"/>
    <w:rsid w:val="00231DB8"/>
    <w:rPr>
      <w:rFonts w:cs="Mangal"/>
      <w:szCs w:val="18"/>
    </w:rPr>
  </w:style>
  <w:style w:type="paragraph" w:styleId="Footer">
    <w:name w:val="footer"/>
    <w:basedOn w:val="Normal"/>
    <w:link w:val="FooterChar"/>
    <w:uiPriority w:val="99"/>
    <w:unhideWhenUsed/>
    <w:rsid w:val="00231DB8"/>
    <w:pPr>
      <w:tabs>
        <w:tab w:val="center" w:pos="4680"/>
        <w:tab w:val="right" w:pos="9360"/>
      </w:tabs>
    </w:pPr>
    <w:rPr>
      <w:rFonts w:cs="Mangal"/>
      <w:szCs w:val="18"/>
    </w:rPr>
  </w:style>
  <w:style w:type="character" w:customStyle="1" w:styleId="FooterChar">
    <w:name w:val="Footer Char"/>
    <w:basedOn w:val="DefaultParagraphFont"/>
    <w:link w:val="Footer"/>
    <w:uiPriority w:val="99"/>
    <w:rsid w:val="00231DB8"/>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3996</Words>
  <Characters>17744</Characters>
  <Application>Microsoft Office Word</Application>
  <DocSecurity>0</DocSecurity>
  <Lines>334</Lines>
  <Paragraphs>58</Paragraphs>
  <ScaleCrop>false</ScaleCrop>
  <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 01</dc:title>
  <dc:creator>TurboScribe.ai</dc:creator>
  <cp:lastModifiedBy>Ted Hildebrandt</cp:lastModifiedBy>
  <cp:revision>4</cp:revision>
  <dcterms:created xsi:type="dcterms:W3CDTF">2025-05-31T10:27:00Z</dcterms:created>
  <dcterms:modified xsi:type="dcterms:W3CDTF">2025-05-31T12:54:00Z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7497f151-6027-412a-b4c5-dae8816dfe3d</vt:lpwstr>
  </property>
</Properties>
</file>