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7508C" w14:textId="525CF410" w:rsidR="00A83C21" w:rsidRPr="00DE70DA" w:rsidRDefault="00DE70DA" w:rsidP="00DE70DA">
      <w:pPr>
        <w:bidi/>
        <w:jc w:val="center"/>
        <w:rPr>
          <w:rFonts w:ascii="Calibri" w:eastAsia="Calibri" w:hAnsi="Calibri" w:cs="Calibri"/>
          <w:b/>
          <w:bCs/>
          <w:sz w:val="40"/>
          <w:szCs w:val="40"/>
        </w:rPr>
      </w:pPr>
      <w:r w:rsidRPr="00DE70DA">
        <w:rPr>
          <w:rFonts w:ascii="Calibri" w:eastAsia="Calibri" w:hAnsi="Calibri" w:cs="Calibri"/>
          <w:b/>
          <w:bCs/>
          <w:sz w:val="40"/>
          <w:szCs w:val="40"/>
          <w:rtl/>
          <w:lang w:bidi="ar-SA"/>
        </w:rPr>
        <w:t>دکتر</w:t>
      </w:r>
      <w:r w:rsidRPr="00DE70DA">
        <w:rPr>
          <w:rFonts w:ascii="Calibri" w:eastAsia="Calibri" w:hAnsi="Calibri" w:cs="Calibri"/>
          <w:b/>
          <w:bCs/>
          <w:sz w:val="40"/>
          <w:szCs w:val="40"/>
          <w:rtl/>
        </w:rPr>
        <w:t xml:space="preserve"> </w:t>
      </w:r>
      <w:r w:rsidRPr="00DE70DA">
        <w:rPr>
          <w:rFonts w:ascii="Calibri" w:eastAsia="Calibri" w:hAnsi="Calibri" w:cs="Calibri"/>
          <w:b/>
          <w:bCs/>
          <w:sz w:val="40"/>
          <w:szCs w:val="40"/>
          <w:rtl/>
          <w:lang w:bidi="ar-SA"/>
        </w:rPr>
        <w:t>دیو</w:t>
      </w:r>
      <w:r w:rsidRPr="00DE70DA">
        <w:rPr>
          <w:rFonts w:ascii="Calibri" w:eastAsia="Calibri" w:hAnsi="Calibri" w:cs="Calibri"/>
          <w:b/>
          <w:bCs/>
          <w:sz w:val="40"/>
          <w:szCs w:val="40"/>
          <w:rtl/>
        </w:rPr>
        <w:t xml:space="preserve"> </w:t>
      </w:r>
      <w:r w:rsidRPr="00DE70DA">
        <w:rPr>
          <w:rFonts w:ascii="Calibri" w:eastAsia="Calibri" w:hAnsi="Calibri" w:cs="Calibri"/>
          <w:b/>
          <w:bCs/>
          <w:sz w:val="40"/>
          <w:szCs w:val="40"/>
          <w:rtl/>
          <w:lang w:bidi="ar-SA"/>
        </w:rPr>
        <w:t>متیوسون،</w:t>
      </w:r>
      <w:r w:rsidRPr="00DE70DA">
        <w:rPr>
          <w:rFonts w:ascii="Calibri" w:eastAsia="Calibri" w:hAnsi="Calibri" w:cs="Calibri"/>
          <w:b/>
          <w:bCs/>
          <w:sz w:val="40"/>
          <w:szCs w:val="40"/>
          <w:rtl/>
        </w:rPr>
        <w:t xml:space="preserve"> </w:t>
      </w:r>
      <w:r w:rsidRPr="00DE70DA">
        <w:rPr>
          <w:rFonts w:ascii="Calibri" w:eastAsia="Calibri" w:hAnsi="Calibri" w:cs="Calibri"/>
          <w:b/>
          <w:bCs/>
          <w:sz w:val="40"/>
          <w:szCs w:val="40"/>
          <w:rtl/>
          <w:lang w:bidi="ar-SA"/>
        </w:rPr>
        <w:t>ادبیات</w:t>
      </w:r>
      <w:r w:rsidRPr="00DE70DA">
        <w:rPr>
          <w:rFonts w:ascii="Calibri" w:eastAsia="Calibri" w:hAnsi="Calibri" w:cs="Calibri"/>
          <w:b/>
          <w:bCs/>
          <w:sz w:val="40"/>
          <w:szCs w:val="40"/>
          <w:rtl/>
        </w:rPr>
        <w:t xml:space="preserve"> </w:t>
      </w:r>
      <w:r w:rsidRPr="00DE70DA">
        <w:rPr>
          <w:rFonts w:ascii="Calibri" w:eastAsia="Calibri" w:hAnsi="Calibri" w:cs="Calibri"/>
          <w:b/>
          <w:bCs/>
          <w:sz w:val="40"/>
          <w:szCs w:val="40"/>
          <w:rtl/>
          <w:lang w:bidi="ar-SA"/>
        </w:rPr>
        <w:t>عهد</w:t>
      </w:r>
      <w:r w:rsidRPr="00DE70DA">
        <w:rPr>
          <w:rFonts w:ascii="Calibri" w:eastAsia="Calibri" w:hAnsi="Calibri" w:cs="Calibri"/>
          <w:b/>
          <w:bCs/>
          <w:sz w:val="40"/>
          <w:szCs w:val="40"/>
          <w:rtl/>
        </w:rPr>
        <w:t xml:space="preserve"> </w:t>
      </w:r>
      <w:r w:rsidRPr="00DE70DA">
        <w:rPr>
          <w:rFonts w:ascii="Calibri" w:eastAsia="Calibri" w:hAnsi="Calibri" w:cs="Calibri"/>
          <w:b/>
          <w:bCs/>
          <w:sz w:val="40"/>
          <w:szCs w:val="40"/>
          <w:rtl/>
          <w:lang w:bidi="ar-SA"/>
        </w:rPr>
        <w:t>جدید،</w:t>
      </w:r>
      <w:r w:rsidRPr="00DE70DA">
        <w:rPr>
          <w:rFonts w:ascii="Calibri" w:eastAsia="Calibri" w:hAnsi="Calibri" w:cs="Calibri"/>
          <w:b/>
          <w:bCs/>
          <w:sz w:val="40"/>
          <w:szCs w:val="40"/>
          <w:rtl/>
        </w:rPr>
        <w:t xml:space="preserve"> </w:t>
      </w:r>
      <w:r w:rsidRPr="00DE70DA">
        <w:rPr>
          <w:rFonts w:ascii="Calibri" w:eastAsia="Calibri" w:hAnsi="Calibri" w:cs="Calibri"/>
          <w:b/>
          <w:bCs/>
          <w:sz w:val="40"/>
          <w:szCs w:val="40"/>
          <w:rtl/>
          <w:lang w:bidi="ar-SA"/>
        </w:rPr>
        <w:t>سخنرانی</w:t>
      </w:r>
      <w:r w:rsidRPr="00DE70DA">
        <w:rPr>
          <w:rFonts w:ascii="Calibri" w:eastAsia="Calibri" w:hAnsi="Calibri" w:cs="Calibri"/>
          <w:b/>
          <w:bCs/>
          <w:sz w:val="40"/>
          <w:szCs w:val="40"/>
          <w:rtl/>
        </w:rPr>
        <w:t xml:space="preserve"> </w:t>
      </w:r>
      <w:r w:rsidRPr="00DE70DA">
        <w:rPr>
          <w:rFonts w:ascii="Calibri" w:eastAsia="Calibri" w:hAnsi="Calibri" w:cs="Calibri"/>
          <w:b/>
          <w:bCs/>
          <w:sz w:val="40"/>
          <w:szCs w:val="40"/>
          <w:rtl/>
          <w:lang w:bidi="ar-SA"/>
        </w:rPr>
        <w:t>۳۶،</w:t>
      </w:r>
      <w:r w:rsidRPr="00DE70DA">
        <w:rPr>
          <w:rFonts w:ascii="Calibri" w:eastAsia="Calibri" w:hAnsi="Calibri" w:cs="Calibri"/>
          <w:b/>
          <w:bCs/>
          <w:sz w:val="40"/>
          <w:szCs w:val="40"/>
          <w:rtl/>
        </w:rPr>
        <w:t xml:space="preserve"> </w:t>
      </w:r>
      <w:r w:rsidRPr="00DE70DA">
        <w:rPr>
          <w:rFonts w:ascii="Calibri" w:eastAsia="Calibri" w:hAnsi="Calibri" w:cs="Calibri"/>
          <w:b/>
          <w:bCs/>
          <w:sz w:val="40"/>
          <w:szCs w:val="40"/>
          <w:rtl/>
          <w:lang w:bidi="ar-SA"/>
        </w:rPr>
        <w:t>سفر</w:t>
      </w:r>
      <w:r w:rsidRPr="00DE70DA">
        <w:rPr>
          <w:rFonts w:ascii="Calibri" w:eastAsia="Calibri" w:hAnsi="Calibri" w:cs="Calibri"/>
          <w:b/>
          <w:bCs/>
          <w:sz w:val="40"/>
          <w:szCs w:val="40"/>
          <w:rtl/>
        </w:rPr>
        <w:t xml:space="preserve"> </w:t>
      </w:r>
      <w:r w:rsidRPr="00DE70DA">
        <w:rPr>
          <w:rFonts w:ascii="Calibri" w:eastAsia="Calibri" w:hAnsi="Calibri" w:cs="Calibri"/>
          <w:b/>
          <w:bCs/>
          <w:sz w:val="40"/>
          <w:szCs w:val="40"/>
          <w:rtl/>
          <w:lang w:bidi="ar-SA"/>
        </w:rPr>
        <w:t>در</w:t>
      </w:r>
      <w:r w:rsidRPr="00DE70DA">
        <w:rPr>
          <w:rFonts w:ascii="Calibri" w:eastAsia="Calibri" w:hAnsi="Calibri" w:cs="Calibri"/>
          <w:b/>
          <w:bCs/>
          <w:sz w:val="40"/>
          <w:szCs w:val="40"/>
          <w:rtl/>
        </w:rPr>
        <w:t xml:space="preserve"> </w:t>
      </w:r>
      <w:r w:rsidRPr="00DE70DA">
        <w:rPr>
          <w:rFonts w:ascii="Calibri" w:eastAsia="Calibri" w:hAnsi="Calibri" w:cs="Calibri"/>
          <w:b/>
          <w:bCs/>
          <w:sz w:val="40"/>
          <w:szCs w:val="40"/>
          <w:rtl/>
          <w:lang w:bidi="ar-SA"/>
        </w:rPr>
        <w:t>مکاشفه</w:t>
      </w:r>
      <w:r w:rsidRPr="00DE70DA">
        <w:rPr>
          <w:rFonts w:ascii="Calibri" w:eastAsia="Calibri" w:hAnsi="Calibri" w:cs="Calibri"/>
          <w:b/>
          <w:bCs/>
          <w:sz w:val="40"/>
          <w:szCs w:val="40"/>
          <w:rtl/>
        </w:rPr>
        <w:t xml:space="preserve"> </w:t>
      </w:r>
      <w:r w:rsidRPr="00DE70DA">
        <w:rPr>
          <w:rFonts w:ascii="Calibri" w:eastAsia="Calibri" w:hAnsi="Calibri" w:cs="Calibri"/>
          <w:b/>
          <w:bCs/>
          <w:sz w:val="40"/>
          <w:szCs w:val="40"/>
          <w:rtl/>
          <w:lang w:bidi="ar-SA"/>
        </w:rPr>
        <w:t>۱</w:t>
      </w:r>
    </w:p>
    <w:p w14:paraId="412F6D0A" w14:textId="10E45C7A" w:rsidR="00DE70DA" w:rsidRPr="00DE70DA" w:rsidRDefault="00DE70DA" w:rsidP="00DE70DA">
      <w:pPr>
        <w:bidi/>
        <w:jc w:val="center"/>
        <w:rPr>
          <w:rFonts w:ascii="Calibri" w:eastAsia="Calibri" w:hAnsi="Calibri" w:cs="Calibri"/>
          <w:sz w:val="26"/>
          <w:szCs w:val="26"/>
        </w:rPr>
      </w:pPr>
      <w:r w:rsidRPr="00DE70DA">
        <w:rPr>
          <w:rFonts w:ascii="AA Times New Roman" w:eastAsia="Calibri" w:hAnsi="AA Times New Roman" w:cs="AA Times New Roman"/>
          <w:sz w:val="26"/>
          <w:szCs w:val="26"/>
          <w:rtl/>
        </w:rPr>
        <w:t>©</w:t>
      </w:r>
      <w:r w:rsidRPr="00DE70DA">
        <w:rPr>
          <w:rFonts w:ascii="Calibri" w:eastAsia="Calibri" w:hAnsi="Calibri" w:cs="Calibri"/>
          <w:sz w:val="26"/>
          <w:szCs w:val="26"/>
          <w:rtl/>
        </w:rPr>
        <w:t xml:space="preserve"> 2024 </w:t>
      </w:r>
      <w:r w:rsidRPr="00DE70DA">
        <w:rPr>
          <w:rFonts w:ascii="Calibri" w:eastAsia="Calibri" w:hAnsi="Calibri" w:cs="Calibri"/>
          <w:sz w:val="26"/>
          <w:szCs w:val="26"/>
          <w:rtl/>
          <w:lang w:bidi="ar-SA"/>
        </w:rPr>
        <w:t>دیو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متیوسون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هیلدبرانت</w:t>
      </w:r>
    </w:p>
    <w:p w14:paraId="112E2905" w14:textId="77777777" w:rsidR="00DE70DA" w:rsidRPr="00DE70DA" w:rsidRDefault="00DE70DA">
      <w:pPr>
        <w:bidi/>
        <w:rPr>
          <w:sz w:val="26"/>
          <w:szCs w:val="26"/>
        </w:rPr>
      </w:pPr>
    </w:p>
    <w:p w14:paraId="3A0A0871" w14:textId="5B9A001E" w:rsidR="00A83C21" w:rsidRPr="00DE70DA" w:rsidRDefault="00823794">
      <w:pPr>
        <w:bidi/>
        <w:rPr>
          <w:sz w:val="26"/>
          <w:szCs w:val="26"/>
        </w:rPr>
      </w:pP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دکتر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متیوسون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تاریخ</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ادبیات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جدید،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سخنرانی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۳۶،</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سفر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جلسه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شماره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w:t>
      </w:r>
    </w:p>
    <w:p w14:paraId="2DF29B03" w14:textId="77777777" w:rsidR="00A83C21" w:rsidRPr="00DE70DA" w:rsidRDefault="00A83C21">
      <w:pPr>
        <w:bidi/>
        <w:rPr>
          <w:sz w:val="26"/>
          <w:szCs w:val="26"/>
        </w:rPr>
      </w:pPr>
    </w:p>
    <w:p w14:paraId="4F319243" w14:textId="3DCCF222" w:rsidR="00A83C21" w:rsidRPr="00DE70DA" w:rsidRDefault="00823794">
      <w:pPr>
        <w:bidi/>
        <w:rPr>
          <w:sz w:val="26"/>
          <w:szCs w:val="26"/>
        </w:rPr>
      </w:pPr>
      <w:r w:rsidRPr="00DE70DA">
        <w:rPr>
          <w:rFonts w:ascii="Calibri" w:eastAsia="Calibri" w:hAnsi="Calibri" w:cs="Calibri"/>
          <w:sz w:val="26"/>
          <w:szCs w:val="26"/>
          <w:rtl/>
          <w:lang w:bidi="ar-SA"/>
        </w:rPr>
        <w:t>امروز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خواهیم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نگاهی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آخرین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جدید،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شروع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چالش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متعددی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مفسر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خواننده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ارائه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عمدتا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دلیل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واقعا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هیچ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قیاس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امروزی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قیاس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نزدیک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نداریم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اکثر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نوشتن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خواندن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نامه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نوشتن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خواندن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روایت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آشنا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هستیم</w:t>
      </w:r>
      <w:r w:rsidRPr="00DE70DA">
        <w:rPr>
          <w:rFonts w:ascii="Calibri" w:eastAsia="Calibri" w:hAnsi="Calibri" w:cs="Calibri"/>
          <w:sz w:val="26"/>
          <w:szCs w:val="26"/>
          <w:rtl/>
        </w:rPr>
        <w:t>.</w:t>
      </w:r>
    </w:p>
    <w:p w14:paraId="3BC4FBD1" w14:textId="77777777" w:rsidR="00A83C21" w:rsidRPr="00DE70DA" w:rsidRDefault="00A83C21">
      <w:pPr>
        <w:bidi/>
        <w:rPr>
          <w:sz w:val="26"/>
          <w:szCs w:val="26"/>
        </w:rPr>
      </w:pPr>
    </w:p>
    <w:p w14:paraId="0EFD54D9" w14:textId="73AC9447" w:rsidR="00A83C21" w:rsidRPr="00DE70DA" w:rsidRDefault="00823794">
      <w:pPr>
        <w:bidi/>
        <w:rPr>
          <w:sz w:val="26"/>
          <w:szCs w:val="26"/>
        </w:rPr>
      </w:pP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داستان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نحوه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شعر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آشنا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هستیم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وقتی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صحبت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واقعا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چیزی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مقایسه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نداریم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اجازه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ورود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بدهد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بنابراین،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خواهم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وقت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بگذارم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سعی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همانطور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سایر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جدید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داریم،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پیشینه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تاریخی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نگاه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ادبی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چگونگی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تأثیر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نحوه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خواندن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نگاه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کنم</w:t>
      </w:r>
      <w:r w:rsidRPr="00DE70DA">
        <w:rPr>
          <w:rFonts w:ascii="Calibri" w:eastAsia="Calibri" w:hAnsi="Calibri" w:cs="Calibri"/>
          <w:sz w:val="26"/>
          <w:szCs w:val="26"/>
          <w:rtl/>
        </w:rPr>
        <w:t>.</w:t>
      </w:r>
    </w:p>
    <w:p w14:paraId="27ACCD18" w14:textId="77777777" w:rsidR="00A83C21" w:rsidRPr="00DE70DA" w:rsidRDefault="00A83C21">
      <w:pPr>
        <w:bidi/>
        <w:rPr>
          <w:sz w:val="26"/>
          <w:szCs w:val="26"/>
        </w:rPr>
      </w:pPr>
    </w:p>
    <w:p w14:paraId="2B44D767" w14:textId="1B1BC645" w:rsidR="00A83C21" w:rsidRPr="00DE70DA" w:rsidRDefault="00823794">
      <w:pPr>
        <w:bidi/>
        <w:rPr>
          <w:sz w:val="26"/>
          <w:szCs w:val="26"/>
        </w:rPr>
      </w:pPr>
      <w:r w:rsidRPr="00DE70DA">
        <w:rPr>
          <w:rFonts w:ascii="Calibri" w:eastAsia="Calibri" w:hAnsi="Calibri" w:cs="Calibri"/>
          <w:sz w:val="26"/>
          <w:szCs w:val="26"/>
          <w:rtl/>
          <w:lang w:bidi="ar-SA"/>
        </w:rPr>
        <w:t>حالا،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مفید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ببینیم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چگونه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تاریخ</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رفتار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اساسا،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نحوه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برخورد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برخورد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وحی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دسته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تقسیم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یادداشت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زیر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اشاره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خواهید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کلیسا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بسیاری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تصمیم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گرفته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نادیده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بگیرند</w:t>
      </w:r>
      <w:r w:rsidRPr="00DE70DA">
        <w:rPr>
          <w:rFonts w:ascii="Calibri" w:eastAsia="Calibri" w:hAnsi="Calibri" w:cs="Calibri"/>
          <w:sz w:val="26"/>
          <w:szCs w:val="26"/>
          <w:rtl/>
        </w:rPr>
        <w:t>.</w:t>
      </w:r>
    </w:p>
    <w:p w14:paraId="0B08616A" w14:textId="77777777" w:rsidR="00A83C21" w:rsidRPr="00DE70DA" w:rsidRDefault="00A83C21">
      <w:pPr>
        <w:bidi/>
        <w:rPr>
          <w:sz w:val="26"/>
          <w:szCs w:val="26"/>
        </w:rPr>
      </w:pPr>
    </w:p>
    <w:p w14:paraId="5B8DCE90" w14:textId="77777777" w:rsidR="00A83C21" w:rsidRPr="00DE70DA" w:rsidRDefault="00823794">
      <w:pPr>
        <w:bidi/>
        <w:rPr>
          <w:sz w:val="26"/>
          <w:szCs w:val="26"/>
        </w:rPr>
      </w:pPr>
      <w:r w:rsidRPr="00DE70DA">
        <w:rPr>
          <w:rFonts w:ascii="Calibri" w:eastAsia="Calibri" w:hAnsi="Calibri" w:cs="Calibri"/>
          <w:sz w:val="26"/>
          <w:szCs w:val="26"/>
          <w:rtl/>
          <w:lang w:bidi="ar-SA"/>
        </w:rPr>
        <w:t>اگرچه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ادعا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مهر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بسیاری،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هنوز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هفت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مهر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مرموز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مشکل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دوباره،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آنجا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هیچ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شباهت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قیاسی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روزگار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نداریم،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مطمئن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نیستیم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چگونه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بخوانیم</w:t>
      </w:r>
      <w:r w:rsidRPr="00DE70DA">
        <w:rPr>
          <w:rFonts w:ascii="Calibri" w:eastAsia="Calibri" w:hAnsi="Calibri" w:cs="Calibri"/>
          <w:sz w:val="26"/>
          <w:szCs w:val="26"/>
          <w:rtl/>
        </w:rPr>
        <w:t>.</w:t>
      </w:r>
    </w:p>
    <w:p w14:paraId="6A3A46D9" w14:textId="77777777" w:rsidR="00A83C21" w:rsidRPr="00DE70DA" w:rsidRDefault="00A83C21">
      <w:pPr>
        <w:bidi/>
        <w:rPr>
          <w:sz w:val="26"/>
          <w:szCs w:val="26"/>
        </w:rPr>
      </w:pPr>
    </w:p>
    <w:p w14:paraId="58BCD92F" w14:textId="43410C81" w:rsidR="00A83C21" w:rsidRPr="00DE70DA" w:rsidRDefault="00823794">
      <w:pPr>
        <w:bidi/>
        <w:rPr>
          <w:sz w:val="26"/>
          <w:szCs w:val="26"/>
        </w:rPr>
      </w:pP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خیلی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گیج</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کننده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نظر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رسد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شروع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نگاه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انواع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مختلف</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خواندن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نزدیک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وجود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بنابراین،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ترجیح</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دهیم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بزنیم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زمین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انجیل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عیسی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تاریخی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ریشه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دارند،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عقب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نشینی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رساله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پولس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عقب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نشینی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جایی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شاید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ارتباط</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ساده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پیدا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شخص</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دیگری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دیگری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واگذار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کنیم</w:t>
      </w:r>
      <w:r w:rsidRPr="00DE70DA">
        <w:rPr>
          <w:rFonts w:ascii="Calibri" w:eastAsia="Calibri" w:hAnsi="Calibri" w:cs="Calibri"/>
          <w:sz w:val="26"/>
          <w:szCs w:val="26"/>
          <w:rtl/>
        </w:rPr>
        <w:t>.</w:t>
      </w:r>
    </w:p>
    <w:p w14:paraId="5FE4BE8F" w14:textId="77777777" w:rsidR="00A83C21" w:rsidRPr="00DE70DA" w:rsidRDefault="00A83C21">
      <w:pPr>
        <w:bidi/>
        <w:rPr>
          <w:sz w:val="26"/>
          <w:szCs w:val="26"/>
        </w:rPr>
      </w:pPr>
    </w:p>
    <w:p w14:paraId="656F4FA9" w14:textId="77777777" w:rsidR="00A83C21" w:rsidRPr="00DE70DA" w:rsidRDefault="00823794">
      <w:pPr>
        <w:bidi/>
        <w:rPr>
          <w:sz w:val="26"/>
          <w:szCs w:val="26"/>
        </w:rPr>
      </w:pPr>
      <w:r w:rsidRPr="00DE70DA">
        <w:rPr>
          <w:rFonts w:ascii="Calibri" w:eastAsia="Calibri" w:hAnsi="Calibri" w:cs="Calibri"/>
          <w:sz w:val="26"/>
          <w:szCs w:val="26"/>
          <w:rtl/>
          <w:lang w:bidi="ar-SA"/>
        </w:rPr>
        <w:t>حتی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اندازه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کالوین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الهیدان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درخشان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تفسیری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جدید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نوشت،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ننوشت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شاید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بسیاری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مفسران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تاترها،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بهتر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الگو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بگیرند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کالوین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تفسیری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ننوشت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زیرا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مطمئن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نبود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w:t>
      </w:r>
    </w:p>
    <w:p w14:paraId="7A4FECD1" w14:textId="77777777" w:rsidR="00A83C21" w:rsidRPr="00DE70DA" w:rsidRDefault="00A83C21">
      <w:pPr>
        <w:bidi/>
        <w:rPr>
          <w:sz w:val="26"/>
          <w:szCs w:val="26"/>
        </w:rPr>
      </w:pPr>
    </w:p>
    <w:p w14:paraId="673D19BD" w14:textId="0B84CC94" w:rsidR="00A83C21" w:rsidRPr="00DE70DA" w:rsidRDefault="00823794">
      <w:pPr>
        <w:bidi/>
        <w:rPr>
          <w:sz w:val="26"/>
          <w:szCs w:val="26"/>
        </w:rPr>
      </w:pPr>
      <w:r w:rsidRPr="00DE70DA">
        <w:rPr>
          <w:rFonts w:ascii="Calibri" w:eastAsia="Calibri" w:hAnsi="Calibri" w:cs="Calibri"/>
          <w:sz w:val="26"/>
          <w:szCs w:val="26"/>
          <w:rtl/>
          <w:lang w:bidi="ar-SA"/>
        </w:rPr>
        <w:t>بنابراین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رویکردها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نادیده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بگیریم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مناطق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انجیل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رساله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عقب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نشینی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افراط</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مخالف</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آنقدر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شیفته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شویم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شیفته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شویم،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انجام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دهیم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تمرکز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سعی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دقیقا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بفهمیم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چگونه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تحقق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یابد،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سعی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بفهمیم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چگونه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وحی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رویدادهایی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روزگار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اتفاق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افتد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مطابقت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هنگامی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کامپیوتر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آخرالزمان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گوگل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جستجو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متوجه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خواهید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سایت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تلاش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رمزگشایی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اختصاص</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سعی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بفهمند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چگونه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رویاها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پیشگویی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امروز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محقق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شوند</w:t>
      </w:r>
      <w:r w:rsidRPr="00DE70DA">
        <w:rPr>
          <w:rFonts w:ascii="Calibri" w:eastAsia="Calibri" w:hAnsi="Calibri" w:cs="Calibri"/>
          <w:sz w:val="26"/>
          <w:szCs w:val="26"/>
          <w:rtl/>
        </w:rPr>
        <w:t>.</w:t>
      </w:r>
    </w:p>
    <w:p w14:paraId="2E1165C4" w14:textId="77777777" w:rsidR="00A83C21" w:rsidRPr="00DE70DA" w:rsidRDefault="00A83C21">
      <w:pPr>
        <w:bidi/>
        <w:rPr>
          <w:sz w:val="26"/>
          <w:szCs w:val="26"/>
        </w:rPr>
      </w:pPr>
    </w:p>
    <w:p w14:paraId="6C79DE93" w14:textId="00A90902" w:rsidR="00A83C21" w:rsidRPr="00DE70DA" w:rsidRDefault="00823794">
      <w:pPr>
        <w:bidi/>
        <w:rPr>
          <w:sz w:val="26"/>
          <w:szCs w:val="26"/>
        </w:rPr>
      </w:pPr>
      <w:r w:rsidRPr="00DE70DA">
        <w:rPr>
          <w:rFonts w:ascii="Calibri" w:eastAsia="Calibri" w:hAnsi="Calibri" w:cs="Calibri"/>
          <w:sz w:val="26"/>
          <w:szCs w:val="26"/>
          <w:rtl/>
          <w:lang w:bidi="ar-SA"/>
        </w:rPr>
        <w:lastRenderedPageBreak/>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رویدادهایی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خاورمیانه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پرتو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وحی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گذرد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بنابراین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انواع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وزارتخانه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سایت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افراد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تمام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انرژی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تمرکز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صرف</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تلاش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کشف</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وسواس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پیدا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کنند</w:t>
      </w:r>
      <w:r w:rsidRPr="00DE70DA">
        <w:rPr>
          <w:rFonts w:ascii="Calibri" w:eastAsia="Calibri" w:hAnsi="Calibri" w:cs="Calibri"/>
          <w:sz w:val="26"/>
          <w:szCs w:val="26"/>
          <w:rtl/>
        </w:rPr>
        <w:t>.</w:t>
      </w:r>
    </w:p>
    <w:p w14:paraId="1A5CAD75" w14:textId="77777777" w:rsidR="00A83C21" w:rsidRPr="00DE70DA" w:rsidRDefault="00A83C21">
      <w:pPr>
        <w:bidi/>
        <w:rPr>
          <w:sz w:val="26"/>
          <w:szCs w:val="26"/>
        </w:rPr>
      </w:pPr>
    </w:p>
    <w:p w14:paraId="70772550" w14:textId="65EB1963" w:rsidR="00A83C21" w:rsidRPr="00DE70DA" w:rsidRDefault="00823794">
      <w:pPr>
        <w:bidi/>
        <w:rPr>
          <w:sz w:val="26"/>
          <w:szCs w:val="26"/>
        </w:rPr>
      </w:pPr>
      <w:r w:rsidRPr="00DE70DA">
        <w:rPr>
          <w:rFonts w:ascii="Calibri" w:eastAsia="Calibri" w:hAnsi="Calibri" w:cs="Calibri"/>
          <w:sz w:val="26"/>
          <w:szCs w:val="26"/>
          <w:rtl/>
          <w:lang w:bidi="ar-SA"/>
        </w:rPr>
        <w:t>مجموعه</w:t>
      </w:r>
      <w:r w:rsidRPr="00DE70DA">
        <w:rPr>
          <w:rFonts w:ascii="Calibri" w:eastAsia="Calibri" w:hAnsi="Calibri" w:cs="Calibri"/>
          <w:sz w:val="26"/>
          <w:szCs w:val="26"/>
          <w:rtl/>
        </w:rPr>
        <w:t xml:space="preserve"> Left Behind </w:t>
      </w:r>
      <w:r w:rsidRPr="00DE70DA">
        <w:rPr>
          <w:rFonts w:ascii="Calibri" w:eastAsia="Calibri" w:hAnsi="Calibri" w:cs="Calibri"/>
          <w:sz w:val="26"/>
          <w:szCs w:val="26"/>
          <w:rtl/>
          <w:lang w:bidi="ar-SA"/>
        </w:rPr>
        <w:t>نمونه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خوبی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مجموعه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اگرچه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تخیلی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هنوز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تلاش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واقع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بینانه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نشان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چگونه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نویسندگان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فکر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وحی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واقعا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آینده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محقق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بنابراین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رویکرد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بسیار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رایج</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تلاش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کشف</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هستند</w:t>
      </w:r>
      <w:r w:rsidRPr="00DE70DA">
        <w:rPr>
          <w:rFonts w:ascii="Calibri" w:eastAsia="Calibri" w:hAnsi="Calibri" w:cs="Calibri"/>
          <w:sz w:val="26"/>
          <w:szCs w:val="26"/>
          <w:rtl/>
        </w:rPr>
        <w:t>.</w:t>
      </w:r>
    </w:p>
    <w:p w14:paraId="25DF56AA" w14:textId="77777777" w:rsidR="00A83C21" w:rsidRPr="00DE70DA" w:rsidRDefault="00A83C21">
      <w:pPr>
        <w:bidi/>
        <w:rPr>
          <w:sz w:val="26"/>
          <w:szCs w:val="26"/>
        </w:rPr>
      </w:pPr>
    </w:p>
    <w:p w14:paraId="040C811E" w14:textId="7AEE3AC6" w:rsidR="00A83C21" w:rsidRPr="00DE70DA" w:rsidRDefault="00823794">
      <w:pPr>
        <w:bidi/>
        <w:rPr>
          <w:sz w:val="26"/>
          <w:szCs w:val="26"/>
        </w:rPr>
      </w:pPr>
      <w:r w:rsidRPr="00DE70DA">
        <w:rPr>
          <w:rFonts w:ascii="Calibri" w:eastAsia="Calibri" w:hAnsi="Calibri" w:cs="Calibri"/>
          <w:sz w:val="26"/>
          <w:szCs w:val="26"/>
          <w:rtl/>
          <w:lang w:bidi="ar-SA"/>
        </w:rPr>
        <w:t>باز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نادیده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گرفتن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بسیار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سخت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زیرا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برعکس،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وسواس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پیدا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تمام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انرژی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صرف</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تلاش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کشف</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ویژه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توجه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چگونه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رویدادهای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امروزی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مطابقت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نظر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نوعی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شبیه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توپ</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کریستالی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نگاه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بفهمیم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آینده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اتفاقی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افتاد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پیشنهاد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نزدیک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دوی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افراط</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تفریط</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اجتناب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کنید</w:t>
      </w:r>
      <w:r w:rsidRPr="00DE70DA">
        <w:rPr>
          <w:rFonts w:ascii="Calibri" w:eastAsia="Calibri" w:hAnsi="Calibri" w:cs="Calibri"/>
          <w:sz w:val="26"/>
          <w:szCs w:val="26"/>
          <w:rtl/>
        </w:rPr>
        <w:t>.</w:t>
      </w:r>
    </w:p>
    <w:p w14:paraId="6EC208B4" w14:textId="77777777" w:rsidR="00A83C21" w:rsidRPr="00DE70DA" w:rsidRDefault="00A83C21">
      <w:pPr>
        <w:bidi/>
        <w:rPr>
          <w:sz w:val="26"/>
          <w:szCs w:val="26"/>
        </w:rPr>
      </w:pPr>
    </w:p>
    <w:p w14:paraId="24D4D30F" w14:textId="7D73AA3E" w:rsidR="00A83C21" w:rsidRPr="00DE70DA" w:rsidRDefault="00823794">
      <w:pPr>
        <w:bidi/>
        <w:rPr>
          <w:sz w:val="26"/>
          <w:szCs w:val="26"/>
        </w:rPr>
      </w:pP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خواهیم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زیرا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بخشی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کلام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خدا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وعده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برکت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گوش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گیرد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آغاز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بنابراین،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چون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کلام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خداست،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توانیم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کنیم</w:t>
      </w:r>
      <w:r w:rsidRPr="00DE70DA">
        <w:rPr>
          <w:rFonts w:ascii="Calibri" w:eastAsia="Calibri" w:hAnsi="Calibri" w:cs="Calibri"/>
          <w:sz w:val="26"/>
          <w:szCs w:val="26"/>
          <w:rtl/>
        </w:rPr>
        <w:t>.</w:t>
      </w:r>
    </w:p>
    <w:p w14:paraId="13B1AF0F" w14:textId="77777777" w:rsidR="00A83C21" w:rsidRPr="00DE70DA" w:rsidRDefault="00A83C21">
      <w:pPr>
        <w:bidi/>
        <w:rPr>
          <w:sz w:val="26"/>
          <w:szCs w:val="26"/>
        </w:rPr>
      </w:pPr>
    </w:p>
    <w:p w14:paraId="2295864D" w14:textId="6C418998" w:rsidR="00A83C21" w:rsidRPr="00DE70DA" w:rsidRDefault="00823794">
      <w:pPr>
        <w:bidi/>
        <w:rPr>
          <w:sz w:val="26"/>
          <w:szCs w:val="26"/>
        </w:rPr>
      </w:pPr>
      <w:r w:rsidRPr="00DE70DA">
        <w:rPr>
          <w:rFonts w:ascii="Calibri" w:eastAsia="Calibri" w:hAnsi="Calibri" w:cs="Calibri"/>
          <w:sz w:val="26"/>
          <w:szCs w:val="26"/>
          <w:rtl/>
          <w:lang w:bidi="ar-SA"/>
        </w:rPr>
        <w:t>اما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همچنین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توانیم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آنقدر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شیفته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شویم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بقیه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مقدس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نادیده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بگیریم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تفسیرهای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کامل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فانتزی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برسیم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نویسنده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هرگز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توانست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نظر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داشته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باشد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خوانندگان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هرگز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توانستند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بنابراین،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پیشنهاد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نقطه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شروع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جدید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دیگری،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قبل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چیز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متن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اصلی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برگردانیم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همانطور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نامه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پولس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انجام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دادیم،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همانطور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انجیل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انجام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دادیم،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همانطور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سایر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رساله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عمومی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انجام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دادیم،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ابتدا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لازم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بپرسیم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زمینه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تاریخی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اصلی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معناست؟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نویسنده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سعی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داشت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انجام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نویسنده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سعی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داشت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چیزی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خوانندگان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احتمال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زیاد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چگونه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خواهیم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انجام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دهیم</w:t>
      </w:r>
      <w:r w:rsidRPr="00DE70DA">
        <w:rPr>
          <w:rFonts w:ascii="Calibri" w:eastAsia="Calibri" w:hAnsi="Calibri" w:cs="Calibri"/>
          <w:sz w:val="26"/>
          <w:szCs w:val="26"/>
          <w:rtl/>
        </w:rPr>
        <w:t>.</w:t>
      </w:r>
    </w:p>
    <w:p w14:paraId="5D4E061F" w14:textId="77777777" w:rsidR="00A83C21" w:rsidRPr="00DE70DA" w:rsidRDefault="00A83C21">
      <w:pPr>
        <w:bidi/>
        <w:rPr>
          <w:sz w:val="26"/>
          <w:szCs w:val="26"/>
        </w:rPr>
      </w:pPr>
    </w:p>
    <w:p w14:paraId="154DBE69" w14:textId="0A00ACD2" w:rsidR="00A83C21" w:rsidRPr="00DE70DA" w:rsidRDefault="00823794">
      <w:pPr>
        <w:bidi/>
        <w:rPr>
          <w:sz w:val="26"/>
          <w:szCs w:val="26"/>
        </w:rPr>
      </w:pPr>
      <w:r w:rsidRPr="00DE70DA">
        <w:rPr>
          <w:rFonts w:ascii="Calibri" w:eastAsia="Calibri" w:hAnsi="Calibri" w:cs="Calibri"/>
          <w:sz w:val="26"/>
          <w:szCs w:val="26"/>
          <w:rtl/>
          <w:lang w:bidi="ar-SA"/>
        </w:rPr>
        <w:t>جالب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حالی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بسیاری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مردم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نزدیک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سایر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جدید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حمایت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بازسازی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پیشینه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تاریخی،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پرسیدن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نویسنده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قصدی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داشته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چگونه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خوانندگان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احتمال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زیاد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جالب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وقتی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رسیم،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رویکرد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گذاریم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حال،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نظر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جایی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بیشتر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نیاز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بنابراین،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بیایید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پرسیدن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سؤالات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مربوط</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پیشینه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تاریخی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شروع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کنیم</w:t>
      </w:r>
      <w:r w:rsidRPr="00DE70DA">
        <w:rPr>
          <w:rFonts w:ascii="Calibri" w:eastAsia="Calibri" w:hAnsi="Calibri" w:cs="Calibri"/>
          <w:sz w:val="26"/>
          <w:szCs w:val="26"/>
          <w:rtl/>
        </w:rPr>
        <w:t>.</w:t>
      </w:r>
    </w:p>
    <w:p w14:paraId="628E923E" w14:textId="77777777" w:rsidR="00A83C21" w:rsidRPr="00DE70DA" w:rsidRDefault="00A83C21">
      <w:pPr>
        <w:bidi/>
        <w:rPr>
          <w:sz w:val="26"/>
          <w:szCs w:val="26"/>
        </w:rPr>
      </w:pPr>
    </w:p>
    <w:p w14:paraId="128D3509" w14:textId="77777777" w:rsidR="00A83C21" w:rsidRPr="00DE70DA" w:rsidRDefault="00823794">
      <w:pPr>
        <w:bidi/>
        <w:rPr>
          <w:sz w:val="26"/>
          <w:szCs w:val="26"/>
        </w:rPr>
      </w:pPr>
      <w:r w:rsidRPr="00DE70DA">
        <w:rPr>
          <w:rFonts w:ascii="Calibri" w:eastAsia="Calibri" w:hAnsi="Calibri" w:cs="Calibri"/>
          <w:sz w:val="26"/>
          <w:szCs w:val="26"/>
          <w:rtl/>
          <w:lang w:bidi="ar-SA"/>
        </w:rPr>
        <w:t>چرا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نوشته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نویسنده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خوانندگان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کسانی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وضعیتی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روبرو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بحران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مشکلی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تسریع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نویسنده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تاریخ</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وقتی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صحبت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نویسندگی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مقداری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عدم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اطمینان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وجود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نویسنده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w:t>
      </w:r>
    </w:p>
    <w:p w14:paraId="4E384BF2" w14:textId="77777777" w:rsidR="00A83C21" w:rsidRPr="00DE70DA" w:rsidRDefault="00A83C21">
      <w:pPr>
        <w:bidi/>
        <w:rPr>
          <w:sz w:val="26"/>
          <w:szCs w:val="26"/>
        </w:rPr>
      </w:pPr>
    </w:p>
    <w:p w14:paraId="60C66D29" w14:textId="77777777" w:rsidR="00A83C21" w:rsidRPr="00DE70DA" w:rsidRDefault="00823794">
      <w:pPr>
        <w:bidi/>
        <w:rPr>
          <w:sz w:val="26"/>
          <w:szCs w:val="26"/>
        </w:rPr>
      </w:pPr>
      <w:r w:rsidRPr="00DE70DA">
        <w:rPr>
          <w:rFonts w:ascii="Calibri" w:eastAsia="Calibri" w:hAnsi="Calibri" w:cs="Calibri"/>
          <w:sz w:val="26"/>
          <w:szCs w:val="26"/>
          <w:rtl/>
          <w:lang w:bidi="ar-SA"/>
        </w:rPr>
        <w:t>او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گوید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مشکل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سال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اولیه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تاریخ</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کلیسا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اولیه،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برخی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پدران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کلیسا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یوحنا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مختلف</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اشاره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توانستند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مسئول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تألیف</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باشند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خواهم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جزئیات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بپردازم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کسانی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هستند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توانند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باشند</w:t>
      </w:r>
      <w:r w:rsidRPr="00DE70DA">
        <w:rPr>
          <w:rFonts w:ascii="Calibri" w:eastAsia="Calibri" w:hAnsi="Calibri" w:cs="Calibri"/>
          <w:sz w:val="26"/>
          <w:szCs w:val="26"/>
          <w:rtl/>
        </w:rPr>
        <w:t>.</w:t>
      </w:r>
    </w:p>
    <w:p w14:paraId="3756AD77" w14:textId="77777777" w:rsidR="00A83C21" w:rsidRPr="00DE70DA" w:rsidRDefault="00A83C21">
      <w:pPr>
        <w:bidi/>
        <w:rPr>
          <w:sz w:val="26"/>
          <w:szCs w:val="26"/>
        </w:rPr>
      </w:pPr>
    </w:p>
    <w:p w14:paraId="13497378" w14:textId="35B64067" w:rsidR="00A83C21" w:rsidRPr="00DE70DA" w:rsidRDefault="00823794">
      <w:pPr>
        <w:bidi/>
        <w:rPr>
          <w:sz w:val="26"/>
          <w:szCs w:val="26"/>
        </w:rPr>
      </w:pP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توانید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معرفی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جدید،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برخی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گزینه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بخوانید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گزینه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اصلی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محبوب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ترین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گزینه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نویسنده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نویسنده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انجیل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چهارم،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انجیل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یوحنا،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یعنی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یوحنا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lastRenderedPageBreak/>
        <w:t>رسول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باشد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بسیاری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دیدگاه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اعتقاد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داشته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شواهد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خوبی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وجود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یوحنا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عنوان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نویسنده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ببینند</w:t>
      </w:r>
      <w:r w:rsidRPr="00DE70DA">
        <w:rPr>
          <w:rFonts w:ascii="Calibri" w:eastAsia="Calibri" w:hAnsi="Calibri" w:cs="Calibri"/>
          <w:sz w:val="26"/>
          <w:szCs w:val="26"/>
          <w:rtl/>
        </w:rPr>
        <w:t>.</w:t>
      </w:r>
    </w:p>
    <w:p w14:paraId="03DF6FC8" w14:textId="77777777" w:rsidR="00A83C21" w:rsidRPr="00DE70DA" w:rsidRDefault="00A83C21">
      <w:pPr>
        <w:bidi/>
        <w:rPr>
          <w:sz w:val="26"/>
          <w:szCs w:val="26"/>
        </w:rPr>
      </w:pPr>
    </w:p>
    <w:p w14:paraId="2DCFED13" w14:textId="2BD17F98" w:rsidR="00A83C21" w:rsidRPr="00DE70DA" w:rsidRDefault="00823794">
      <w:pPr>
        <w:bidi/>
        <w:rPr>
          <w:sz w:val="26"/>
          <w:szCs w:val="26"/>
        </w:rPr>
      </w:pPr>
      <w:r w:rsidRPr="00DE70DA">
        <w:rPr>
          <w:rFonts w:ascii="Calibri" w:eastAsia="Calibri" w:hAnsi="Calibri" w:cs="Calibri"/>
          <w:sz w:val="26"/>
          <w:szCs w:val="26"/>
          <w:rtl/>
          <w:lang w:bidi="ar-SA"/>
        </w:rPr>
        <w:t>اما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دوباره،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احتمالات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دیگری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وجود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رهبران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کلیسای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نفر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یوحنا،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توانند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مسئول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باشند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نکته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جالب،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نکته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اصلی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خواهم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اشاره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صورت،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شماره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خوبی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کلیساها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شناخته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وقتی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فصل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عنوان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معرفی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رنج</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شریک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نظر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رسد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کلیساها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خوبی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شناسد</w:t>
      </w:r>
      <w:r w:rsidRPr="00DE70DA">
        <w:rPr>
          <w:rFonts w:ascii="Calibri" w:eastAsia="Calibri" w:hAnsi="Calibri" w:cs="Calibri"/>
          <w:sz w:val="26"/>
          <w:szCs w:val="26"/>
          <w:rtl/>
        </w:rPr>
        <w:t>.</w:t>
      </w:r>
    </w:p>
    <w:p w14:paraId="1CC6CC32" w14:textId="77777777" w:rsidR="00A83C21" w:rsidRPr="00DE70DA" w:rsidRDefault="00A83C21">
      <w:pPr>
        <w:bidi/>
        <w:rPr>
          <w:sz w:val="26"/>
          <w:szCs w:val="26"/>
        </w:rPr>
      </w:pPr>
    </w:p>
    <w:p w14:paraId="119448EC" w14:textId="3E5C9B6B" w:rsidR="00A83C21" w:rsidRPr="00DE70DA" w:rsidRDefault="00DE70DA">
      <w:pPr>
        <w:bidi/>
        <w:rPr>
          <w:sz w:val="26"/>
          <w:szCs w:val="26"/>
        </w:rPr>
      </w:pPr>
      <w:r w:rsidRPr="00DE70DA">
        <w:rPr>
          <w:rFonts w:ascii="Calibri" w:eastAsia="Calibri" w:hAnsi="Calibri" w:cs="Calibri"/>
          <w:sz w:val="26"/>
          <w:szCs w:val="26"/>
          <w:rtl/>
          <w:lang w:bidi="ar-SA"/>
        </w:rPr>
        <w:t>بنابراین،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یوحنا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باشد،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رسول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باشد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یوحنا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مشهور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دیگری،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پیامبر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کلیساها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خوبی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شناخته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جالب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یوحنای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رسول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باشد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ممکن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اینطور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باشد،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ادعای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اقتدار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رسولی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ندارد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برخلاف</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نامه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پولس،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جایی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پولس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پولس،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رسول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عیسی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خدا،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نویسنده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ادعای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اقتدار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رسولی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ندارد،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باشد</w:t>
      </w:r>
      <w:r w:rsidRPr="00DE70DA">
        <w:rPr>
          <w:rFonts w:ascii="Calibri" w:eastAsia="Calibri" w:hAnsi="Calibri" w:cs="Calibri"/>
          <w:sz w:val="26"/>
          <w:szCs w:val="26"/>
          <w:rtl/>
        </w:rPr>
        <w:t>.</w:t>
      </w:r>
    </w:p>
    <w:p w14:paraId="00BE4667" w14:textId="77777777" w:rsidR="00A83C21" w:rsidRPr="00DE70DA" w:rsidRDefault="00A83C21">
      <w:pPr>
        <w:bidi/>
        <w:rPr>
          <w:sz w:val="26"/>
          <w:szCs w:val="26"/>
        </w:rPr>
      </w:pPr>
    </w:p>
    <w:p w14:paraId="1E9F8788" w14:textId="77777777" w:rsidR="00A83C21" w:rsidRPr="00DE70DA" w:rsidRDefault="00823794">
      <w:pPr>
        <w:bidi/>
        <w:rPr>
          <w:sz w:val="26"/>
          <w:szCs w:val="26"/>
        </w:rPr>
      </w:pP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عوض،</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ادعای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اقتدار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پیامبر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عتیق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عنوان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پایان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سنت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نبوی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عتیق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رسد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بارها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بارها،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اشکال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نبوی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عتیق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استفاده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w:t>
      </w:r>
    </w:p>
    <w:p w14:paraId="691F2307" w14:textId="77777777" w:rsidR="00A83C21" w:rsidRPr="00DE70DA" w:rsidRDefault="00A83C21">
      <w:pPr>
        <w:bidi/>
        <w:rPr>
          <w:sz w:val="26"/>
          <w:szCs w:val="26"/>
        </w:rPr>
      </w:pPr>
    </w:p>
    <w:p w14:paraId="6A8FB8D7" w14:textId="58227E85" w:rsidR="00A83C21" w:rsidRPr="00DE70DA" w:rsidRDefault="00823794">
      <w:pPr>
        <w:bidi/>
        <w:rPr>
          <w:sz w:val="26"/>
          <w:szCs w:val="26"/>
        </w:rPr>
      </w:pPr>
      <w:r w:rsidRPr="00DE70DA">
        <w:rPr>
          <w:rFonts w:ascii="Calibri" w:eastAsia="Calibri" w:hAnsi="Calibri" w:cs="Calibri"/>
          <w:sz w:val="26"/>
          <w:szCs w:val="26"/>
          <w:rtl/>
          <w:lang w:bidi="ar-SA"/>
        </w:rPr>
        <w:t>او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ادعا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اقتدار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پیامبر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ادعا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تجربیات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مشابهی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عنوان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پیامبر،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اشعیا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حزقیال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برخی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پیامبران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بزرگ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عتیق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بنابراین،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یوحنا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باشد،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درجه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عنوان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اوج</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سنت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نبوی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اقتدار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پیامبر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نویسد</w:t>
      </w:r>
      <w:r w:rsidRPr="00DE70DA">
        <w:rPr>
          <w:rFonts w:ascii="Calibri" w:eastAsia="Calibri" w:hAnsi="Calibri" w:cs="Calibri"/>
          <w:sz w:val="26"/>
          <w:szCs w:val="26"/>
          <w:rtl/>
        </w:rPr>
        <w:t>.</w:t>
      </w:r>
    </w:p>
    <w:p w14:paraId="26B30AD7" w14:textId="77777777" w:rsidR="00A83C21" w:rsidRPr="00DE70DA" w:rsidRDefault="00A83C21">
      <w:pPr>
        <w:bidi/>
        <w:rPr>
          <w:sz w:val="26"/>
          <w:szCs w:val="26"/>
        </w:rPr>
      </w:pPr>
    </w:p>
    <w:p w14:paraId="3DB3A1D0" w14:textId="754B74AB" w:rsidR="00A83C21" w:rsidRPr="00DE70DA" w:rsidRDefault="00823794">
      <w:pPr>
        <w:bidi/>
        <w:rPr>
          <w:sz w:val="26"/>
          <w:szCs w:val="26"/>
        </w:rPr>
      </w:pP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واقع،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گاهی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اوقات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بحث</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زیادی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نویسندگان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جدید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فکر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حال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نوشتن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مقدس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هستند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خیر،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وجود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قبلا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برخی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نامه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پولس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نگاه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فکر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مقدس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نظر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رسد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گاهی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اوقات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فکر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چیزی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معتبر،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همتراز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مقدس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عتیق،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گوش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اطاعت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اقتدار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روح</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خدا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پشت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لوقا،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وقتی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فصل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1</w:t>
      </w:r>
      <w:r w:rsidRPr="00DE70DA">
        <w:rPr>
          <w:rFonts w:ascii="Calibri" w:eastAsia="Calibri" w:hAnsi="Calibri" w:cs="Calibri"/>
          <w:sz w:val="26"/>
          <w:szCs w:val="26"/>
          <w:rtl/>
          <w:lang w:bidi="ar-SA"/>
        </w:rPr>
        <w:t>،</w:t>
      </w:r>
      <w:r w:rsidRPr="00DE70DA">
        <w:rPr>
          <w:rFonts w:ascii="Calibri" w:eastAsia="Calibri" w:hAnsi="Calibri" w:cs="Calibri"/>
          <w:sz w:val="26"/>
          <w:szCs w:val="26"/>
          <w:rtl/>
        </w:rPr>
        <w:t xml:space="preserve"> 1-4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نظر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رسد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لوقا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متوجه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چیزی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غیر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بیوگرافی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معمولی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زندگی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عیسی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نویسد</w:t>
      </w:r>
      <w:r w:rsidRPr="00DE70DA">
        <w:rPr>
          <w:rFonts w:ascii="Calibri" w:eastAsia="Calibri" w:hAnsi="Calibri" w:cs="Calibri"/>
          <w:sz w:val="26"/>
          <w:szCs w:val="26"/>
          <w:rtl/>
        </w:rPr>
        <w:t>.</w:t>
      </w:r>
    </w:p>
    <w:p w14:paraId="2F537BE2" w14:textId="77777777" w:rsidR="00A83C21" w:rsidRPr="00DE70DA" w:rsidRDefault="00A83C21">
      <w:pPr>
        <w:bidi/>
        <w:rPr>
          <w:sz w:val="26"/>
          <w:szCs w:val="26"/>
        </w:rPr>
      </w:pPr>
    </w:p>
    <w:p w14:paraId="30C46658" w14:textId="77777777" w:rsidR="00A83C21" w:rsidRPr="00DE70DA" w:rsidRDefault="00823794">
      <w:pPr>
        <w:bidi/>
        <w:rPr>
          <w:sz w:val="26"/>
          <w:szCs w:val="26"/>
        </w:rPr>
      </w:pPr>
      <w:r w:rsidRPr="00DE70DA">
        <w:rPr>
          <w:rFonts w:ascii="Calibri" w:eastAsia="Calibri" w:hAnsi="Calibri" w:cs="Calibri"/>
          <w:sz w:val="26"/>
          <w:szCs w:val="26"/>
          <w:rtl/>
          <w:lang w:bidi="ar-SA"/>
        </w:rPr>
        <w:t>اما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یوحنا،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نظر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رسد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فکر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فکر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چیزی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اقتدار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ادبیات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نبوی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عتیق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مقدس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نبوی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عتیق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همراه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شاید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یوحنا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فکر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چیزی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قانون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پایان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برساند،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مرحله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شاید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قانون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جدید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نداشت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عتیق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بگیرد،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همچنین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مشخص</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نیست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فکر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قانون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عتیق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گنجانده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نکته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نیست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نکته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نظر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رسد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فکر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آگاه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چیزی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بنویسد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اقتدار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متون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نبوی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عتیق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مقدس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عتیق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گرفته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شود</w:t>
      </w:r>
      <w:r w:rsidRPr="00DE70DA">
        <w:rPr>
          <w:rFonts w:ascii="Calibri" w:eastAsia="Calibri" w:hAnsi="Calibri" w:cs="Calibri"/>
          <w:sz w:val="26"/>
          <w:szCs w:val="26"/>
          <w:rtl/>
        </w:rPr>
        <w:t>.</w:t>
      </w:r>
    </w:p>
    <w:p w14:paraId="7996FE41" w14:textId="77777777" w:rsidR="00A83C21" w:rsidRPr="00DE70DA" w:rsidRDefault="00A83C21">
      <w:pPr>
        <w:bidi/>
        <w:rPr>
          <w:sz w:val="26"/>
          <w:szCs w:val="26"/>
        </w:rPr>
      </w:pPr>
    </w:p>
    <w:p w14:paraId="30A4FDF9" w14:textId="77777777" w:rsidR="00A83C21" w:rsidRPr="00DE70DA" w:rsidRDefault="00823794">
      <w:pPr>
        <w:bidi/>
        <w:rPr>
          <w:sz w:val="26"/>
          <w:szCs w:val="26"/>
        </w:rPr>
      </w:pPr>
      <w:r w:rsidRPr="00DE70DA">
        <w:rPr>
          <w:rFonts w:ascii="Calibri" w:eastAsia="Calibri" w:hAnsi="Calibri" w:cs="Calibri"/>
          <w:sz w:val="26"/>
          <w:szCs w:val="26"/>
          <w:rtl/>
          <w:lang w:bidi="ar-SA"/>
        </w:rPr>
        <w:t>تا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آنجا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تاریخ</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نگارش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مقاله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وجود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تعدادی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پیشنهاد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وجود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داشته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خواهم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مرور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توانید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بخوانید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برخی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گزینه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بیابید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تاریخ</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رایج</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سلطنت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نرون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پشت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دفترچه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یادداشت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برگردید،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فهرستی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یادداشت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خواهید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فکر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صفحه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پشتی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دفترچه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یادداشت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لیستی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خواهید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دید</w:t>
      </w:r>
      <w:r w:rsidRPr="00DE70DA">
        <w:rPr>
          <w:rFonts w:ascii="Calibri" w:eastAsia="Calibri" w:hAnsi="Calibri" w:cs="Calibri"/>
          <w:sz w:val="26"/>
          <w:szCs w:val="26"/>
          <w:rtl/>
        </w:rPr>
        <w:t>.</w:t>
      </w:r>
    </w:p>
    <w:p w14:paraId="44B004C3" w14:textId="77777777" w:rsidR="00A83C21" w:rsidRPr="00DE70DA" w:rsidRDefault="00A83C21">
      <w:pPr>
        <w:bidi/>
        <w:rPr>
          <w:sz w:val="26"/>
          <w:szCs w:val="26"/>
        </w:rPr>
      </w:pPr>
    </w:p>
    <w:p w14:paraId="2FB3755F" w14:textId="08EF4214" w:rsidR="00A83C21" w:rsidRPr="00DE70DA" w:rsidRDefault="00823794">
      <w:pPr>
        <w:bidi/>
        <w:rPr>
          <w:sz w:val="26"/>
          <w:szCs w:val="26"/>
        </w:rPr>
      </w:pPr>
      <w:r w:rsidRPr="00DE70DA">
        <w:rPr>
          <w:rFonts w:ascii="Calibri" w:eastAsia="Calibri" w:hAnsi="Calibri" w:cs="Calibri"/>
          <w:sz w:val="26"/>
          <w:szCs w:val="26"/>
          <w:rtl/>
          <w:lang w:bidi="ar-SA"/>
        </w:rPr>
        <w:lastRenderedPageBreak/>
        <w:t>اگر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نرون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پیدا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ویژه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اواسط</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دهه</w:t>
      </w:r>
      <w:r w:rsidRPr="00DE70DA">
        <w:rPr>
          <w:rFonts w:ascii="Calibri" w:eastAsia="Calibri" w:hAnsi="Calibri" w:cs="Calibri"/>
          <w:sz w:val="26"/>
          <w:szCs w:val="26"/>
          <w:rtl/>
        </w:rPr>
        <w:t xml:space="preserve"> 60 </w:t>
      </w:r>
      <w:r w:rsidRPr="00DE70DA">
        <w:rPr>
          <w:rFonts w:ascii="Calibri" w:eastAsia="Calibri" w:hAnsi="Calibri" w:cs="Calibri"/>
          <w:sz w:val="26"/>
          <w:szCs w:val="26"/>
          <w:rtl/>
          <w:lang w:bidi="ar-SA"/>
        </w:rPr>
        <w:t>پس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میلاد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حکومت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برخی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معتقدند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نرون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نوشته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نرون،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همانطور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ابتدای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ترم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دیدیم،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نرون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گاهی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اوقات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خاطر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رفتار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رحمانه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شناخته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همانطور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سنت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گوید،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سوزاندن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متهم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برخی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معتقدند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رویاها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اشاره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آزار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اذیت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سلطنت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نرون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اتفاق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افتاد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مطابقت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دارد</w:t>
      </w:r>
      <w:r w:rsidRPr="00DE70DA">
        <w:rPr>
          <w:rFonts w:ascii="Calibri" w:eastAsia="Calibri" w:hAnsi="Calibri" w:cs="Calibri"/>
          <w:sz w:val="26"/>
          <w:szCs w:val="26"/>
          <w:rtl/>
        </w:rPr>
        <w:t>.</w:t>
      </w:r>
    </w:p>
    <w:p w14:paraId="12AA90C3" w14:textId="77777777" w:rsidR="00A83C21" w:rsidRPr="00DE70DA" w:rsidRDefault="00A83C21">
      <w:pPr>
        <w:bidi/>
        <w:rPr>
          <w:sz w:val="26"/>
          <w:szCs w:val="26"/>
        </w:rPr>
      </w:pPr>
    </w:p>
    <w:p w14:paraId="348034C0" w14:textId="49E924EE" w:rsidR="00A83C21" w:rsidRPr="00DE70DA" w:rsidRDefault="00823794">
      <w:pPr>
        <w:bidi/>
        <w:rPr>
          <w:sz w:val="26"/>
          <w:szCs w:val="26"/>
        </w:rPr>
      </w:pP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بنابراین،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برخی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تاریخ</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اواسط</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دهه</w:t>
      </w:r>
      <w:r w:rsidRPr="00DE70DA">
        <w:rPr>
          <w:rFonts w:ascii="Calibri" w:eastAsia="Calibri" w:hAnsi="Calibri" w:cs="Calibri"/>
          <w:sz w:val="26"/>
          <w:szCs w:val="26"/>
          <w:rtl/>
        </w:rPr>
        <w:t xml:space="preserve"> 60 </w:t>
      </w:r>
      <w:r w:rsidRPr="00DE70DA">
        <w:rPr>
          <w:rFonts w:ascii="Calibri" w:eastAsia="Calibri" w:hAnsi="Calibri" w:cs="Calibri"/>
          <w:sz w:val="26"/>
          <w:szCs w:val="26"/>
          <w:rtl/>
          <w:lang w:bidi="ar-SA"/>
        </w:rPr>
        <w:t>پس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میلاد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احتمال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طول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سلطنت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نرون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حال،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احتمالا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رایج</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ترین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رویکرد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تاریخ</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گذاری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اواخر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تاریخ</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گذاری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لیست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یادداشت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نگاه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متوجه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خواهید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دومیتیان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اواخر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حکومت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w:t>
      </w:r>
      <w:r w:rsidRPr="00DE70DA">
        <w:rPr>
          <w:rFonts w:ascii="Calibri" w:eastAsia="Calibri" w:hAnsi="Calibri" w:cs="Calibri"/>
          <w:sz w:val="26"/>
          <w:szCs w:val="26"/>
          <w:rtl/>
        </w:rPr>
        <w:t>.</w:t>
      </w:r>
    </w:p>
    <w:p w14:paraId="35746E29" w14:textId="77777777" w:rsidR="00A83C21" w:rsidRPr="00DE70DA" w:rsidRDefault="00A83C21">
      <w:pPr>
        <w:bidi/>
        <w:rPr>
          <w:sz w:val="26"/>
          <w:szCs w:val="26"/>
        </w:rPr>
      </w:pPr>
    </w:p>
    <w:p w14:paraId="4EB2EE84" w14:textId="77777777" w:rsidR="00A83C21" w:rsidRPr="00DE70DA" w:rsidRDefault="00823794">
      <w:pPr>
        <w:bidi/>
        <w:rPr>
          <w:sz w:val="26"/>
          <w:szCs w:val="26"/>
        </w:rPr>
      </w:pPr>
      <w:r w:rsidRPr="00DE70DA">
        <w:rPr>
          <w:rFonts w:ascii="Calibri" w:eastAsia="Calibri" w:hAnsi="Calibri" w:cs="Calibri"/>
          <w:sz w:val="26"/>
          <w:szCs w:val="26"/>
          <w:rtl/>
          <w:lang w:bidi="ar-SA"/>
        </w:rPr>
        <w:t>باز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برخی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پدران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کلیسای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اولیه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روزهای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سلطنت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دومیتیان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مرتبط</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احتمالا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رایج</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ترین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دیدگاه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محققان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امروزی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تبدیل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سلطنت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دومیتیان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اواخر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نوشته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اینطور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باشد،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ممکن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آخرین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جدید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نوشته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باشد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اگرچه،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دوباره،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انتهای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قانون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دلیل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آخرین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نوشته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w:t>
      </w:r>
    </w:p>
    <w:p w14:paraId="41750CB4" w14:textId="77777777" w:rsidR="00A83C21" w:rsidRPr="00DE70DA" w:rsidRDefault="00A83C21">
      <w:pPr>
        <w:bidi/>
        <w:rPr>
          <w:sz w:val="26"/>
          <w:szCs w:val="26"/>
        </w:rPr>
      </w:pPr>
    </w:p>
    <w:p w14:paraId="42752B8F" w14:textId="77777777" w:rsidR="00A83C21" w:rsidRPr="00DE70DA" w:rsidRDefault="00823794">
      <w:pPr>
        <w:bidi/>
        <w:rPr>
          <w:sz w:val="26"/>
          <w:szCs w:val="26"/>
        </w:rPr>
      </w:pP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داشته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باشید،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جدید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ترتیب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زمانی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مرتب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نشده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دلایل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دیگری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نیز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وجود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پایان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جدید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آمده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بنابراین،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بدون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ارائه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استدلال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زیاد،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دوباره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بخوانید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خواهم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فرض</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اواخر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تقریبا</w:t>
      </w:r>
      <w:r w:rsidRPr="00DE70DA">
        <w:rPr>
          <w:rFonts w:ascii="Calibri" w:eastAsia="Calibri" w:hAnsi="Calibri" w:cs="Calibri"/>
          <w:sz w:val="26"/>
          <w:szCs w:val="26"/>
          <w:rtl/>
        </w:rPr>
        <w:t xml:space="preserve"> 95-96 </w:t>
      </w:r>
      <w:r w:rsidRPr="00DE70DA">
        <w:rPr>
          <w:rFonts w:ascii="Calibri" w:eastAsia="Calibri" w:hAnsi="Calibri" w:cs="Calibri"/>
          <w:sz w:val="26"/>
          <w:szCs w:val="26"/>
          <w:rtl/>
          <w:lang w:bidi="ar-SA"/>
        </w:rPr>
        <w:t>پس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میلاد،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سلطنت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دومیتیان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نوشته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w:t>
      </w:r>
    </w:p>
    <w:p w14:paraId="2414E272" w14:textId="77777777" w:rsidR="00A83C21" w:rsidRPr="00DE70DA" w:rsidRDefault="00A83C21">
      <w:pPr>
        <w:bidi/>
        <w:rPr>
          <w:sz w:val="26"/>
          <w:szCs w:val="26"/>
        </w:rPr>
      </w:pPr>
    </w:p>
    <w:p w14:paraId="503FEC8E" w14:textId="30C10CDD" w:rsidR="00A83C21" w:rsidRPr="00DE70DA" w:rsidRDefault="00823794">
      <w:pPr>
        <w:bidi/>
        <w:rPr>
          <w:sz w:val="26"/>
          <w:szCs w:val="26"/>
        </w:rPr>
      </w:pPr>
      <w:r w:rsidRPr="00DE70DA">
        <w:rPr>
          <w:rFonts w:ascii="Calibri" w:eastAsia="Calibri" w:hAnsi="Calibri" w:cs="Calibri"/>
          <w:sz w:val="26"/>
          <w:szCs w:val="26"/>
          <w:rtl/>
          <w:lang w:bidi="ar-SA"/>
        </w:rPr>
        <w:t>حالا،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وقتی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مشخص</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ترین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چیز،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واقع،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یادداشت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هایتان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خواهم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ویژگی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مشخصه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اشاره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نوعی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هماهنگ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شوند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احتمالا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بارزترین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ویژگی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نمادگرایی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تقریبا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مملو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نمادهای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عجیب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غریب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گاهی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اوقات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عجیب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غریب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w:t>
      </w:r>
    </w:p>
    <w:p w14:paraId="3F62E5D1" w14:textId="77777777" w:rsidR="00A83C21" w:rsidRPr="00DE70DA" w:rsidRDefault="00A83C21">
      <w:pPr>
        <w:bidi/>
        <w:rPr>
          <w:sz w:val="26"/>
          <w:szCs w:val="26"/>
        </w:rPr>
      </w:pPr>
    </w:p>
    <w:p w14:paraId="501761C9" w14:textId="0EA44591" w:rsidR="00A83C21" w:rsidRPr="00DE70DA" w:rsidRDefault="00823794">
      <w:pPr>
        <w:bidi/>
        <w:rPr>
          <w:sz w:val="26"/>
          <w:szCs w:val="26"/>
        </w:rPr>
      </w:pPr>
      <w:r w:rsidRPr="00DE70DA">
        <w:rPr>
          <w:rFonts w:ascii="Calibri" w:eastAsia="Calibri" w:hAnsi="Calibri" w:cs="Calibri"/>
          <w:sz w:val="26"/>
          <w:szCs w:val="26"/>
          <w:rtl/>
          <w:lang w:bidi="ar-SA"/>
        </w:rPr>
        <w:t>شما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فصلی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یوحنا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ملخ</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حال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انسان،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دندان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شیر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تاج</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دارند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عقرب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دارند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منظورم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چشم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اندازی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یحیی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چیزی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اژدها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دارید،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گوگرد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آتش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گوگرد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رعد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دارید،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انواع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اقسام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موجودات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عجیب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غریب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انواع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نمادهای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عجیب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غریب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صفحات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مسلط</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بنابراین،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نمادهای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گردیم،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بگوید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چیزهایی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هوشیار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باشیم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یحیی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نمادها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کجا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آورده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نمادها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ارتباط</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برقرار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دومین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ویژگی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اصلی،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ویژگی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مشخصه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مربوط</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استفاده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عتیق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w:t>
      </w:r>
    </w:p>
    <w:p w14:paraId="2C0F3436" w14:textId="77777777" w:rsidR="00A83C21" w:rsidRPr="00DE70DA" w:rsidRDefault="00A83C21">
      <w:pPr>
        <w:bidi/>
        <w:rPr>
          <w:sz w:val="26"/>
          <w:szCs w:val="26"/>
        </w:rPr>
      </w:pPr>
    </w:p>
    <w:p w14:paraId="5E52CD70" w14:textId="77777777" w:rsidR="00A83C21" w:rsidRPr="00DE70DA" w:rsidRDefault="00823794">
      <w:pPr>
        <w:bidi/>
        <w:rPr>
          <w:sz w:val="26"/>
          <w:szCs w:val="26"/>
        </w:rPr>
      </w:pPr>
      <w:r w:rsidRPr="00DE70DA">
        <w:rPr>
          <w:rFonts w:ascii="Calibri" w:eastAsia="Calibri" w:hAnsi="Calibri" w:cs="Calibri"/>
          <w:sz w:val="26"/>
          <w:szCs w:val="26"/>
          <w:rtl/>
          <w:lang w:bidi="ar-SA"/>
        </w:rPr>
        <w:t>بیشتر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نمادها،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یوحنا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گاهی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اوقات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چرخش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گاهی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اوقات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ممکن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برخی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نمادهای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دنیای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گسترده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یونانی</w:t>
      </w:r>
      <w:r w:rsidRPr="00DE70DA">
        <w:rPr>
          <w:rFonts w:ascii="Calibri" w:eastAsia="Calibri" w:hAnsi="Calibri" w:cs="Calibri"/>
          <w:sz w:val="26"/>
          <w:szCs w:val="26"/>
          <w:rtl/>
        </w:rPr>
        <w:t>-</w:t>
      </w:r>
      <w:r w:rsidRPr="00DE70DA">
        <w:rPr>
          <w:rFonts w:ascii="Calibri" w:eastAsia="Calibri" w:hAnsi="Calibri" w:cs="Calibri"/>
          <w:sz w:val="26"/>
          <w:szCs w:val="26"/>
          <w:rtl/>
          <w:lang w:bidi="ar-SA"/>
        </w:rPr>
        <w:t>رومی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استفاده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بسیاری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نمادهای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یوحنا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مستقیما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عتیق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بیرون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آمده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تقریبا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آیه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نوعی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اشاره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عتیق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یوحنا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هرگز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نقل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همانطور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تحقق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توسط</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اشعیا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پیامبر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گفته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گاهی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اوقات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پولس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گوید،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همانطور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نوشته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اتفاق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افتاده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سپس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متن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عتیق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نقل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هرگز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یابید</w:t>
      </w:r>
      <w:r w:rsidRPr="00DE70DA">
        <w:rPr>
          <w:rFonts w:ascii="Calibri" w:eastAsia="Calibri" w:hAnsi="Calibri" w:cs="Calibri"/>
          <w:sz w:val="26"/>
          <w:szCs w:val="26"/>
          <w:rtl/>
        </w:rPr>
        <w:t>.</w:t>
      </w:r>
    </w:p>
    <w:p w14:paraId="29A02904" w14:textId="77777777" w:rsidR="00A83C21" w:rsidRPr="00DE70DA" w:rsidRDefault="00A83C21">
      <w:pPr>
        <w:bidi/>
        <w:rPr>
          <w:sz w:val="26"/>
          <w:szCs w:val="26"/>
        </w:rPr>
      </w:pPr>
    </w:p>
    <w:p w14:paraId="00524471" w14:textId="510851A4" w:rsidR="00A83C21" w:rsidRPr="00DE70DA" w:rsidRDefault="00823794">
      <w:pPr>
        <w:bidi/>
        <w:rPr>
          <w:sz w:val="26"/>
          <w:szCs w:val="26"/>
        </w:rPr>
      </w:pPr>
      <w:r w:rsidRPr="00DE70DA">
        <w:rPr>
          <w:rFonts w:ascii="Calibri" w:eastAsia="Calibri" w:hAnsi="Calibri" w:cs="Calibri"/>
          <w:sz w:val="26"/>
          <w:szCs w:val="26"/>
          <w:rtl/>
          <w:lang w:bidi="ar-SA"/>
        </w:rPr>
        <w:lastRenderedPageBreak/>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عوض،</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نویسنده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سادگی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تصاویر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زبان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عتیق،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ویژه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نبوی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بینش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بافد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بنابراین،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مهم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پیشینه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عتیق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بفهمیم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یوحنا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بخشی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زبان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کجا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گیرد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اغلب،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معنای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برخی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نمادها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زبان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یوحنا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معنای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پیشینه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عتیق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بستگی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جایی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یوحنا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w:t>
      </w:r>
    </w:p>
    <w:p w14:paraId="6F184930" w14:textId="77777777" w:rsidR="00A83C21" w:rsidRPr="00DE70DA" w:rsidRDefault="00A83C21">
      <w:pPr>
        <w:bidi/>
        <w:rPr>
          <w:sz w:val="26"/>
          <w:szCs w:val="26"/>
        </w:rPr>
      </w:pPr>
    </w:p>
    <w:p w14:paraId="11BCA1BD" w14:textId="298FB989" w:rsidR="00A83C21" w:rsidRPr="00DE70DA" w:rsidRDefault="00823794">
      <w:pPr>
        <w:bidi/>
        <w:rPr>
          <w:sz w:val="26"/>
          <w:szCs w:val="26"/>
        </w:rPr>
      </w:pPr>
      <w:r w:rsidRPr="00DE70DA">
        <w:rPr>
          <w:rFonts w:ascii="Calibri" w:eastAsia="Calibri" w:hAnsi="Calibri" w:cs="Calibri"/>
          <w:sz w:val="26"/>
          <w:szCs w:val="26"/>
          <w:rtl/>
          <w:lang w:bidi="ar-SA"/>
        </w:rPr>
        <w:t>حال،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نوشته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دوباره،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اغلب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وقتی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فکر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ترسم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اغلب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رفتن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رفتار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خواهیم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برویم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کف</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دستمان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بخوانیم،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برویم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کارت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تاروت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بخوانیم،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توپ</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کریستالی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نگاه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هدف</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اصلی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بفهمیم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آینده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چیزی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گیرد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بله،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آینده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صحبت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بسیار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بیشتر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آینده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جریان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واقع،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پیشنهاد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ویژگی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نسبتا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جزئی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حداقل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مهم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ترین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ویژگی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نیست</w:t>
      </w:r>
      <w:r w:rsidRPr="00DE70DA">
        <w:rPr>
          <w:rFonts w:ascii="Calibri" w:eastAsia="Calibri" w:hAnsi="Calibri" w:cs="Calibri"/>
          <w:sz w:val="26"/>
          <w:szCs w:val="26"/>
          <w:rtl/>
        </w:rPr>
        <w:t>.</w:t>
      </w:r>
    </w:p>
    <w:p w14:paraId="0C9595B9" w14:textId="77777777" w:rsidR="00A83C21" w:rsidRPr="00DE70DA" w:rsidRDefault="00A83C21">
      <w:pPr>
        <w:bidi/>
        <w:rPr>
          <w:sz w:val="26"/>
          <w:szCs w:val="26"/>
        </w:rPr>
      </w:pPr>
    </w:p>
    <w:p w14:paraId="619D8750" w14:textId="77777777" w:rsidR="00A83C21" w:rsidRPr="00DE70DA" w:rsidRDefault="00823794">
      <w:pPr>
        <w:bidi/>
        <w:rPr>
          <w:sz w:val="26"/>
          <w:szCs w:val="26"/>
        </w:rPr>
      </w:pP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درجه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آینده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نیست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بنابراین،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پاسخی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سلطه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پرستش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پاسخی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سلطه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پرستش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w:t>
      </w:r>
    </w:p>
    <w:p w14:paraId="735CEF3C" w14:textId="77777777" w:rsidR="00A83C21" w:rsidRPr="00DE70DA" w:rsidRDefault="00A83C21">
      <w:pPr>
        <w:bidi/>
        <w:rPr>
          <w:sz w:val="26"/>
          <w:szCs w:val="26"/>
        </w:rPr>
      </w:pPr>
    </w:p>
    <w:p w14:paraId="4F52D592" w14:textId="3FBB7ED0" w:rsidR="00A83C21" w:rsidRPr="00DE70DA" w:rsidRDefault="00823794">
      <w:pPr>
        <w:bidi/>
        <w:rPr>
          <w:sz w:val="26"/>
          <w:szCs w:val="26"/>
        </w:rPr>
      </w:pPr>
      <w:r w:rsidRPr="00DE70DA">
        <w:rPr>
          <w:rFonts w:ascii="Calibri" w:eastAsia="Calibri" w:hAnsi="Calibri" w:cs="Calibri"/>
          <w:sz w:val="26"/>
          <w:szCs w:val="26"/>
          <w:rtl/>
          <w:lang w:bidi="ar-SA"/>
        </w:rPr>
        <w:t>همانطور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قبلا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ابتدای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ترم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دیدیم،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مدت،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قدرت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غالب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جهانی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رشد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ادامه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بخش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وسیع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وسیع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زمین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قانون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غالب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جهانی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جایگزین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سایر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قوانین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جهان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ایران،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آشور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بابل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اکنون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رسد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اساسا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سراسر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جهان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گسترش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یافته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تأثیر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بسیاری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جهان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مسکونی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احساس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w:t>
      </w:r>
      <w:r w:rsidRPr="00DE70DA">
        <w:rPr>
          <w:rFonts w:ascii="Calibri" w:eastAsia="Calibri" w:hAnsi="Calibri" w:cs="Calibri"/>
          <w:sz w:val="26"/>
          <w:szCs w:val="26"/>
          <w:rtl/>
        </w:rPr>
        <w:t>.</w:t>
      </w:r>
    </w:p>
    <w:p w14:paraId="37D816C9" w14:textId="77777777" w:rsidR="00A83C21" w:rsidRPr="00DE70DA" w:rsidRDefault="00A83C21">
      <w:pPr>
        <w:bidi/>
        <w:rPr>
          <w:sz w:val="26"/>
          <w:szCs w:val="26"/>
        </w:rPr>
      </w:pPr>
    </w:p>
    <w:p w14:paraId="77EEE134" w14:textId="59A37237" w:rsidR="00A83C21" w:rsidRPr="00DE70DA" w:rsidRDefault="00823794">
      <w:pPr>
        <w:bidi/>
        <w:rPr>
          <w:sz w:val="26"/>
          <w:szCs w:val="26"/>
        </w:rPr>
      </w:pPr>
      <w:r w:rsidRPr="00DE70DA">
        <w:rPr>
          <w:rFonts w:ascii="Calibri" w:eastAsia="Calibri" w:hAnsi="Calibri" w:cs="Calibri"/>
          <w:sz w:val="26"/>
          <w:szCs w:val="26"/>
          <w:rtl/>
          <w:lang w:bidi="ar-SA"/>
        </w:rPr>
        <w:t>شما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توانید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جایی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منطقه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مدیترانه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بروید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بدون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تحت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تأثیر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حکومت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بگیرید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علاوه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دلیل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فراهم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صلح،</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رفاه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رفاه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کسانی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تحت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تأثیر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گرفتند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کسانی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وفاداری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نشان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دادند،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شناخته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حال،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نیز،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برخی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جهات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عنوان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ناجی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جهان،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مسئول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رفاه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حامی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بزرگ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مردم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ظاهر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w:t>
      </w:r>
      <w:r w:rsidRPr="00DE70DA">
        <w:rPr>
          <w:rFonts w:ascii="Calibri" w:eastAsia="Calibri" w:hAnsi="Calibri" w:cs="Calibri"/>
          <w:sz w:val="26"/>
          <w:szCs w:val="26"/>
          <w:rtl/>
        </w:rPr>
        <w:t>.</w:t>
      </w:r>
    </w:p>
    <w:p w14:paraId="22426CF9" w14:textId="77777777" w:rsidR="00A83C21" w:rsidRPr="00DE70DA" w:rsidRDefault="00A83C21">
      <w:pPr>
        <w:bidi/>
        <w:rPr>
          <w:sz w:val="26"/>
          <w:szCs w:val="26"/>
        </w:rPr>
      </w:pPr>
    </w:p>
    <w:p w14:paraId="695B4147" w14:textId="394EDB7A" w:rsidR="00A83C21" w:rsidRPr="00DE70DA" w:rsidRDefault="00823794">
      <w:pPr>
        <w:bidi/>
        <w:rPr>
          <w:sz w:val="26"/>
          <w:szCs w:val="26"/>
        </w:rPr>
      </w:pP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نیز،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بیشتر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شهرهای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جهان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یونانی</w:t>
      </w:r>
      <w:r w:rsidRPr="00DE70DA">
        <w:rPr>
          <w:rFonts w:ascii="Calibri" w:eastAsia="Calibri" w:hAnsi="Calibri" w:cs="Calibri"/>
          <w:sz w:val="26"/>
          <w:szCs w:val="26"/>
          <w:rtl/>
        </w:rPr>
        <w:t>-</w:t>
      </w:r>
      <w:r w:rsidRPr="00DE70DA">
        <w:rPr>
          <w:rFonts w:ascii="Calibri" w:eastAsia="Calibri" w:hAnsi="Calibri" w:cs="Calibri"/>
          <w:sz w:val="26"/>
          <w:szCs w:val="26"/>
          <w:rtl/>
          <w:lang w:bidi="ar-SA"/>
        </w:rPr>
        <w:t>رومی،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بسیاری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معابدی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افتخار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تأسیس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فرقه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جنب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جوش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جریان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اعضای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جامعه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گاهی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اوقات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ملزم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شرکت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شرکت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پرستش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پرستش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اغلب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تجارت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تجارت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گره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خورده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شغلی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داشتید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اغلب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پرستش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فرصت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پرستش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شرکت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جشن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جشن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افتخار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گره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خورده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بنابراین،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پرستش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بسیاری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جامعه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نفوذ</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بسیاری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چنین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زمینه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زندگی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بحبوحه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وضعیتی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ممکن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مجبور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وفاداری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شوند،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فرصت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مناسبت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وفاداری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درگیر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شوند،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پرستش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همانطور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گفتیم،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احتمالا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دومیتیان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اواخر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w:t>
      </w:r>
    </w:p>
    <w:p w14:paraId="6CE4432A" w14:textId="77777777" w:rsidR="00A83C21" w:rsidRPr="00DE70DA" w:rsidRDefault="00A83C21">
      <w:pPr>
        <w:bidi/>
        <w:rPr>
          <w:sz w:val="26"/>
          <w:szCs w:val="26"/>
        </w:rPr>
      </w:pPr>
    </w:p>
    <w:p w14:paraId="0BF1A490" w14:textId="50F33F19" w:rsidR="00A83C21" w:rsidRPr="00DE70DA" w:rsidRDefault="00DE70DA">
      <w:pPr>
        <w:bidi/>
        <w:rPr>
          <w:sz w:val="26"/>
          <w:szCs w:val="26"/>
        </w:rPr>
      </w:pPr>
      <w:r w:rsidRPr="00DE70DA">
        <w:rPr>
          <w:rFonts w:ascii="Calibri" w:eastAsia="Calibri" w:hAnsi="Calibri" w:cs="Calibri"/>
          <w:sz w:val="26"/>
          <w:szCs w:val="26"/>
          <w:rtl/>
          <w:lang w:bidi="ar-SA"/>
        </w:rPr>
        <w:t>بنابراین،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معنا،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توهین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جامعه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چیزهایی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فراهم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قدردانی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نکنید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نظر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پاسخی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وضعیت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کجا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برخی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شهرهای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یادآوری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قابل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مشاهده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قالب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مجسمه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معماری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کتیبه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بدهی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سپاسگزاری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وجود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مدیون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هستید</w:t>
      </w:r>
      <w:r w:rsidRPr="00DE70DA">
        <w:rPr>
          <w:rFonts w:ascii="Calibri" w:eastAsia="Calibri" w:hAnsi="Calibri" w:cs="Calibri"/>
          <w:sz w:val="26"/>
          <w:szCs w:val="26"/>
          <w:rtl/>
        </w:rPr>
        <w:t>.</w:t>
      </w:r>
    </w:p>
    <w:p w14:paraId="5042D6FE" w14:textId="77777777" w:rsidR="00A83C21" w:rsidRPr="00DE70DA" w:rsidRDefault="00A83C21">
      <w:pPr>
        <w:bidi/>
        <w:rPr>
          <w:sz w:val="26"/>
          <w:szCs w:val="26"/>
        </w:rPr>
      </w:pPr>
    </w:p>
    <w:p w14:paraId="2F3EAE55" w14:textId="4998FF23" w:rsidR="00A83C21" w:rsidRPr="00DE70DA" w:rsidRDefault="00823794">
      <w:pPr>
        <w:bidi/>
        <w:rPr>
          <w:sz w:val="26"/>
          <w:szCs w:val="26"/>
        </w:rPr>
      </w:pP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دوباره،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تمایل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داشتند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عنوان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خدایان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پیشگویی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شوند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رفتار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بنابراین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توانید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مشکلی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بسیاری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مسیحیانی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شرایط</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زندگی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ایجاد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ببینید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برابر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مقاومت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عیسی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پرستش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منظورم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عیسی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خداوند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برابر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حکومت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مناسبت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مقاومت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پرستش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lastRenderedPageBreak/>
        <w:t>کنم،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توانم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عنوان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فعالیت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نسبتا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ضرر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موارد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شرکت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خصوص</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معنای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دادن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شغلم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رنج</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بردن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دیگری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محرومیت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آزار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اذیت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باشد؟</w:t>
      </w:r>
    </w:p>
    <w:p w14:paraId="12B2C77A" w14:textId="77777777" w:rsidR="00A83C21" w:rsidRPr="00DE70DA" w:rsidRDefault="00A83C21">
      <w:pPr>
        <w:bidi/>
        <w:rPr>
          <w:sz w:val="26"/>
          <w:szCs w:val="26"/>
        </w:rPr>
      </w:pPr>
    </w:p>
    <w:p w14:paraId="6F9B4991" w14:textId="1D82D574" w:rsidR="00A83C21" w:rsidRPr="00DE70DA" w:rsidRDefault="00823794">
      <w:pPr>
        <w:bidi/>
        <w:rPr>
          <w:sz w:val="26"/>
          <w:szCs w:val="26"/>
        </w:rPr>
      </w:pPr>
      <w:r w:rsidRPr="00DE70DA">
        <w:rPr>
          <w:rFonts w:ascii="Calibri" w:eastAsia="Calibri" w:hAnsi="Calibri" w:cs="Calibri"/>
          <w:sz w:val="26"/>
          <w:szCs w:val="26"/>
          <w:rtl/>
          <w:lang w:bidi="ar-SA"/>
        </w:rPr>
        <w:t>حرف</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آخر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آزار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اذیت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برخی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معتقدند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وحی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درجه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خطاب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مسیحیانی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تحت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آزار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اذیت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گرفتند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وقتی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نظر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رسد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آزار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اذیت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موضوع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اصلی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w:t>
      </w:r>
    </w:p>
    <w:p w14:paraId="33622CFF" w14:textId="77777777" w:rsidR="00A83C21" w:rsidRPr="00DE70DA" w:rsidRDefault="00A83C21">
      <w:pPr>
        <w:bidi/>
        <w:rPr>
          <w:sz w:val="26"/>
          <w:szCs w:val="26"/>
        </w:rPr>
      </w:pPr>
    </w:p>
    <w:p w14:paraId="58650D13" w14:textId="3F437485" w:rsidR="00A83C21" w:rsidRPr="00DE70DA" w:rsidRDefault="00823794">
      <w:pPr>
        <w:bidi/>
        <w:rPr>
          <w:sz w:val="26"/>
          <w:szCs w:val="26"/>
        </w:rPr>
      </w:pPr>
      <w:r w:rsidRPr="00DE70DA">
        <w:rPr>
          <w:rFonts w:ascii="Calibri" w:eastAsia="Calibri" w:hAnsi="Calibri" w:cs="Calibri"/>
          <w:sz w:val="26"/>
          <w:szCs w:val="26"/>
          <w:rtl/>
          <w:lang w:bidi="ar-SA"/>
        </w:rPr>
        <w:t>شما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بارها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بارها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چگونه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خدا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نمایندگی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شهادت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عیسی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بریده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شوند،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چگونه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خدا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وحش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رنج</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برخی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معتقدند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وحی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درجه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تسلی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معنای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تسلی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دادن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مسیحیانی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آزار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اذیت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رنج</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برند</w:t>
      </w:r>
      <w:r w:rsidRPr="00DE70DA">
        <w:rPr>
          <w:rFonts w:ascii="Calibri" w:eastAsia="Calibri" w:hAnsi="Calibri" w:cs="Calibri"/>
          <w:sz w:val="26"/>
          <w:szCs w:val="26"/>
          <w:rtl/>
        </w:rPr>
        <w:t>.</w:t>
      </w:r>
    </w:p>
    <w:p w14:paraId="37B374F5" w14:textId="77777777" w:rsidR="00A83C21" w:rsidRPr="00DE70DA" w:rsidRDefault="00A83C21">
      <w:pPr>
        <w:bidi/>
        <w:rPr>
          <w:sz w:val="26"/>
          <w:szCs w:val="26"/>
        </w:rPr>
      </w:pPr>
    </w:p>
    <w:p w14:paraId="7A9AB9C9" w14:textId="19D9E0B2" w:rsidR="00A83C21" w:rsidRPr="00DE70DA" w:rsidRDefault="00823794">
      <w:pPr>
        <w:bidi/>
        <w:rPr>
          <w:sz w:val="26"/>
          <w:szCs w:val="26"/>
        </w:rPr>
      </w:pP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احتمالا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حقیقتی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وجود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داشته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باشید،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چیز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گفتیم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شماره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مرحله،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بیشتر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آزار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شکنجه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عمدتا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محلی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پراکنده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w:t>
      </w:r>
    </w:p>
    <w:p w14:paraId="1CD64B9C" w14:textId="77777777" w:rsidR="00A83C21" w:rsidRPr="00DE70DA" w:rsidRDefault="00A83C21">
      <w:pPr>
        <w:bidi/>
        <w:rPr>
          <w:sz w:val="26"/>
          <w:szCs w:val="26"/>
        </w:rPr>
      </w:pPr>
    </w:p>
    <w:p w14:paraId="641F4F40" w14:textId="3B9AF95A" w:rsidR="00A83C21" w:rsidRPr="00DE70DA" w:rsidRDefault="00823794">
      <w:pPr>
        <w:bidi/>
        <w:rPr>
          <w:sz w:val="26"/>
          <w:szCs w:val="26"/>
        </w:rPr>
      </w:pPr>
      <w:r w:rsidRPr="00DE70DA">
        <w:rPr>
          <w:rFonts w:ascii="Calibri" w:eastAsia="Calibri" w:hAnsi="Calibri" w:cs="Calibri"/>
          <w:sz w:val="26"/>
          <w:szCs w:val="26"/>
          <w:rtl/>
          <w:lang w:bidi="ar-SA"/>
        </w:rPr>
        <w:t>هنوز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چیزی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شبیه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آزار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اذیت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سراسر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وجود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نداشت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هیچ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انتقام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رسمی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سوی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وجود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نداشت،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جایی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ارتش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طریق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شهرها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فرستادند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خیابان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کشاندند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مرحله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اتفاق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افتد</w:t>
      </w:r>
      <w:r w:rsidRPr="00DE70DA">
        <w:rPr>
          <w:rFonts w:ascii="Calibri" w:eastAsia="Calibri" w:hAnsi="Calibri" w:cs="Calibri"/>
          <w:sz w:val="26"/>
          <w:szCs w:val="26"/>
          <w:rtl/>
        </w:rPr>
        <w:t>.</w:t>
      </w:r>
    </w:p>
    <w:p w14:paraId="20303134" w14:textId="77777777" w:rsidR="00A83C21" w:rsidRPr="00DE70DA" w:rsidRDefault="00A83C21">
      <w:pPr>
        <w:bidi/>
        <w:rPr>
          <w:sz w:val="26"/>
          <w:szCs w:val="26"/>
        </w:rPr>
      </w:pPr>
    </w:p>
    <w:p w14:paraId="73DC6164" w14:textId="77777777" w:rsidR="00A83C21" w:rsidRPr="00DE70DA" w:rsidRDefault="00823794">
      <w:pPr>
        <w:bidi/>
        <w:rPr>
          <w:sz w:val="26"/>
          <w:szCs w:val="26"/>
        </w:rPr>
      </w:pP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عوض،</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بیشتر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آزار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شکنجه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انجام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مقامات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محلی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مشتاق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هستند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جلب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موقعیت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خوبی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باقی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بمانند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شرکت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نکردن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مناسبت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مختلف</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نشان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دادن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قدردانی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شرکت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پرستش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توهین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دانستند</w:t>
      </w:r>
      <w:r w:rsidRPr="00DE70DA">
        <w:rPr>
          <w:rFonts w:ascii="Calibri" w:eastAsia="Calibri" w:hAnsi="Calibri" w:cs="Calibri"/>
          <w:sz w:val="26"/>
          <w:szCs w:val="26"/>
          <w:rtl/>
        </w:rPr>
        <w:t>.</w:t>
      </w:r>
    </w:p>
    <w:p w14:paraId="689140CC" w14:textId="77777777" w:rsidR="00A83C21" w:rsidRPr="00DE70DA" w:rsidRDefault="00A83C21">
      <w:pPr>
        <w:bidi/>
        <w:rPr>
          <w:sz w:val="26"/>
          <w:szCs w:val="26"/>
        </w:rPr>
      </w:pPr>
    </w:p>
    <w:p w14:paraId="276FBB89" w14:textId="71BCB283" w:rsidR="00A83C21" w:rsidRPr="00DE70DA" w:rsidRDefault="00823794">
      <w:pPr>
        <w:bidi/>
        <w:rPr>
          <w:sz w:val="26"/>
          <w:szCs w:val="26"/>
        </w:rPr>
      </w:pP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مقاومت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برابر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ممکن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منجر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سطوح</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مختلف</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انواع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مختلف</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آزار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اذیت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بنابراین،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چیزی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خاطر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بسپارید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آزار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شکنجه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رخ</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احتمالا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اتفاق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افتاد،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عمدتا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محلی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پراکنده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دومین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چیز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وقتی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حداقل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نفر،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مردی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آنتیپاس،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شهادت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عیسی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w:t>
      </w:r>
    </w:p>
    <w:p w14:paraId="047A400E" w14:textId="77777777" w:rsidR="00A83C21" w:rsidRPr="00DE70DA" w:rsidRDefault="00A83C21">
      <w:pPr>
        <w:bidi/>
        <w:rPr>
          <w:sz w:val="26"/>
          <w:szCs w:val="26"/>
        </w:rPr>
      </w:pPr>
    </w:p>
    <w:p w14:paraId="60F7FEEC" w14:textId="77777777" w:rsidR="00A83C21" w:rsidRPr="00DE70DA" w:rsidRDefault="00823794">
      <w:pPr>
        <w:bidi/>
        <w:rPr>
          <w:sz w:val="26"/>
          <w:szCs w:val="26"/>
        </w:rPr>
      </w:pPr>
      <w:r w:rsidRPr="00DE70DA">
        <w:rPr>
          <w:rFonts w:ascii="Calibri" w:eastAsia="Calibri" w:hAnsi="Calibri" w:cs="Calibri"/>
          <w:sz w:val="26"/>
          <w:szCs w:val="26"/>
          <w:rtl/>
          <w:lang w:bidi="ar-SA"/>
        </w:rPr>
        <w:t>آنتیپاس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پرگاموم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غیر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گفته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دیگری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خیر،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حداقل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نفر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دوباره،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نظر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رسد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نظر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رسد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آغاز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درگیری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تواند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تشدید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شود</w:t>
      </w:r>
      <w:r w:rsidRPr="00DE70DA">
        <w:rPr>
          <w:rFonts w:ascii="Calibri" w:eastAsia="Calibri" w:hAnsi="Calibri" w:cs="Calibri"/>
          <w:sz w:val="26"/>
          <w:szCs w:val="26"/>
          <w:rtl/>
        </w:rPr>
        <w:t>.</w:t>
      </w:r>
    </w:p>
    <w:p w14:paraId="24FB9986" w14:textId="77777777" w:rsidR="00A83C21" w:rsidRPr="00DE70DA" w:rsidRDefault="00A83C21">
      <w:pPr>
        <w:bidi/>
        <w:rPr>
          <w:sz w:val="26"/>
          <w:szCs w:val="26"/>
        </w:rPr>
      </w:pPr>
    </w:p>
    <w:p w14:paraId="633D71D5" w14:textId="77777777" w:rsidR="00A83C21" w:rsidRPr="00DE70DA" w:rsidRDefault="00823794">
      <w:pPr>
        <w:bidi/>
        <w:rPr>
          <w:sz w:val="26"/>
          <w:szCs w:val="26"/>
        </w:rPr>
      </w:pPr>
      <w:r w:rsidRPr="00DE70DA">
        <w:rPr>
          <w:rFonts w:ascii="Calibri" w:eastAsia="Calibri" w:hAnsi="Calibri" w:cs="Calibri"/>
          <w:sz w:val="26"/>
          <w:szCs w:val="26"/>
          <w:rtl/>
          <w:lang w:bidi="ar-SA"/>
        </w:rPr>
        <w:t>اما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گونه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آزار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شکنجه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درجه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پراکنده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محلی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هیچ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آزار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شکنجه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گسترده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طور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رسمی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جریان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نیست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عوض،</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وقتی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شهرهای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آسیای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صغیر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نگاه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آسیای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صغیر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بروید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ترکیه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امروزی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جایی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هفت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شهر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داشتند،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وقتی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2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3 </w:t>
      </w:r>
      <w:r w:rsidRPr="00DE70DA">
        <w:rPr>
          <w:rFonts w:ascii="Calibri" w:eastAsia="Calibri" w:hAnsi="Calibri" w:cs="Calibri"/>
          <w:sz w:val="26"/>
          <w:szCs w:val="26"/>
          <w:rtl/>
          <w:lang w:bidi="ar-SA"/>
        </w:rPr>
        <w:t>برمی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گردید،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شهرها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2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3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هفت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شهر،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شهرهای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خاص</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ترکیه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امروزی،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آسیای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صغیر،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آسیای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صغیر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غربی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اشاره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پرداخته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w:t>
      </w:r>
    </w:p>
    <w:p w14:paraId="4744F582" w14:textId="77777777" w:rsidR="00A83C21" w:rsidRPr="00DE70DA" w:rsidRDefault="00A83C21">
      <w:pPr>
        <w:bidi/>
        <w:rPr>
          <w:sz w:val="26"/>
          <w:szCs w:val="26"/>
        </w:rPr>
      </w:pPr>
    </w:p>
    <w:p w14:paraId="3B8B631B" w14:textId="343EED61" w:rsidR="00A83C21" w:rsidRPr="00DE70DA" w:rsidRDefault="00823794">
      <w:pPr>
        <w:bidi/>
        <w:rPr>
          <w:sz w:val="26"/>
          <w:szCs w:val="26"/>
        </w:rPr>
      </w:pP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وقتی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نامه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هفت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کلیسا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چیز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جالب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وجود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شهرها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وضوح</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حکومت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دارند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شهرها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قلب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پرستش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حکومت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واقع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اند</w:t>
      </w:r>
      <w:r w:rsidRPr="00DE70DA">
        <w:rPr>
          <w:rFonts w:ascii="Calibri" w:eastAsia="Calibri" w:hAnsi="Calibri" w:cs="Calibri"/>
          <w:sz w:val="26"/>
          <w:szCs w:val="26"/>
          <w:rtl/>
        </w:rPr>
        <w:t>.</w:t>
      </w:r>
    </w:p>
    <w:p w14:paraId="6D65C558" w14:textId="77777777" w:rsidR="00A83C21" w:rsidRPr="00DE70DA" w:rsidRDefault="00A83C21">
      <w:pPr>
        <w:bidi/>
        <w:rPr>
          <w:sz w:val="26"/>
          <w:szCs w:val="26"/>
        </w:rPr>
      </w:pPr>
    </w:p>
    <w:p w14:paraId="7450A632" w14:textId="50CE2BAE" w:rsidR="00A83C21" w:rsidRPr="00DE70DA" w:rsidRDefault="00823794">
      <w:pPr>
        <w:bidi/>
        <w:rPr>
          <w:sz w:val="26"/>
          <w:szCs w:val="26"/>
        </w:rPr>
      </w:pPr>
      <w:r w:rsidRPr="00DE70DA">
        <w:rPr>
          <w:rFonts w:ascii="Calibri" w:eastAsia="Calibri" w:hAnsi="Calibri" w:cs="Calibri"/>
          <w:sz w:val="26"/>
          <w:szCs w:val="26"/>
          <w:rtl/>
          <w:lang w:bidi="ar-SA"/>
        </w:rPr>
        <w:lastRenderedPageBreak/>
        <w:t>بیشتر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شهرها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حداقل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معبد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داشتند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افتخار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ساخته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همچنین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معابد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دیگری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افتخار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خدایان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خدایان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داشتند،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معابدی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نیز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وجود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داشت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خاصی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اختصاص</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عنوان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مثال،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افسس،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شهری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2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اشاره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شهر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افسوس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معبدی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داشت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پرستش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دومیتیان،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احتمالا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نوشتن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حکومت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اختصاص</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w:t>
      </w:r>
    </w:p>
    <w:p w14:paraId="5504B54A" w14:textId="77777777" w:rsidR="00A83C21" w:rsidRPr="00DE70DA" w:rsidRDefault="00A83C21">
      <w:pPr>
        <w:bidi/>
        <w:rPr>
          <w:sz w:val="26"/>
          <w:szCs w:val="26"/>
        </w:rPr>
      </w:pPr>
    </w:p>
    <w:p w14:paraId="30ABABBB" w14:textId="1C3CB843" w:rsidR="00A83C21" w:rsidRPr="00DE70DA" w:rsidRDefault="00823794">
      <w:pPr>
        <w:bidi/>
        <w:rPr>
          <w:sz w:val="26"/>
          <w:szCs w:val="26"/>
        </w:rPr>
      </w:pPr>
      <w:r w:rsidRPr="00DE70DA">
        <w:rPr>
          <w:rFonts w:ascii="Calibri" w:eastAsia="Calibri" w:hAnsi="Calibri" w:cs="Calibri"/>
          <w:sz w:val="26"/>
          <w:szCs w:val="26"/>
          <w:rtl/>
          <w:lang w:bidi="ar-SA"/>
        </w:rPr>
        <w:t>اما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بیشتر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شهرها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معابدی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داشتند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خدایان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سایر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خدایان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یونانی</w:t>
      </w:r>
      <w:r w:rsidRPr="00DE70DA">
        <w:rPr>
          <w:rFonts w:ascii="Calibri" w:eastAsia="Calibri" w:hAnsi="Calibri" w:cs="Calibri"/>
          <w:sz w:val="26"/>
          <w:szCs w:val="26"/>
          <w:rtl/>
        </w:rPr>
        <w:t>-</w:t>
      </w:r>
      <w:r w:rsidRPr="00DE70DA">
        <w:rPr>
          <w:rFonts w:ascii="Calibri" w:eastAsia="Calibri" w:hAnsi="Calibri" w:cs="Calibri"/>
          <w:sz w:val="26"/>
          <w:szCs w:val="26"/>
          <w:rtl/>
          <w:lang w:bidi="ar-SA"/>
        </w:rPr>
        <w:t>رومی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بلکه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نیز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اختصاص</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بنابراین،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تعلق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داشتن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شهرها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موقعیتی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مجبور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شرایطی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گرفتید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لازم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دانستید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وفاداری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شرکت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رویدادهایی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توانست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پرستش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وفاداری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نشان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دادن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حمایت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ایدئولوژی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جامعه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حکومت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درگیر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بیشتر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شهرها،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تجارت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بازرگانی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شغل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ایدئولوژی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حکومت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پیچیده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w:t>
      </w:r>
    </w:p>
    <w:p w14:paraId="44E7E23A" w14:textId="77777777" w:rsidR="00A83C21" w:rsidRPr="00DE70DA" w:rsidRDefault="00A83C21">
      <w:pPr>
        <w:bidi/>
        <w:rPr>
          <w:sz w:val="26"/>
          <w:szCs w:val="26"/>
        </w:rPr>
      </w:pPr>
    </w:p>
    <w:p w14:paraId="0EDE94E1" w14:textId="6C30A840" w:rsidR="00A83C21" w:rsidRPr="00DE70DA" w:rsidRDefault="00DE70DA">
      <w:pPr>
        <w:bidi/>
        <w:rPr>
          <w:sz w:val="26"/>
          <w:szCs w:val="26"/>
        </w:rPr>
      </w:pPr>
      <w:r w:rsidRPr="00DE70DA">
        <w:rPr>
          <w:rFonts w:ascii="Calibri" w:eastAsia="Calibri" w:hAnsi="Calibri" w:cs="Calibri"/>
          <w:sz w:val="26"/>
          <w:szCs w:val="26"/>
          <w:rtl/>
          <w:lang w:bidi="ar-SA"/>
        </w:rPr>
        <w:t>بنابراین،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مخمصه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ایجاد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پاسخ</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احتمالی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وجود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داشت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هستید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زندگی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ممکن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احتمال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پاسخ</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وجود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داشته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باشد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توانید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مقاومت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زیرا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عیسی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خداوند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نجات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دهنده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واقعی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جهان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w:t>
      </w:r>
    </w:p>
    <w:p w14:paraId="0C022BFF" w14:textId="77777777" w:rsidR="00A83C21" w:rsidRPr="00DE70DA" w:rsidRDefault="00A83C21">
      <w:pPr>
        <w:bidi/>
        <w:rPr>
          <w:sz w:val="26"/>
          <w:szCs w:val="26"/>
        </w:rPr>
      </w:pPr>
    </w:p>
    <w:p w14:paraId="4A5E8837" w14:textId="14AEE81A" w:rsidR="00A83C21" w:rsidRPr="00DE70DA" w:rsidRDefault="00823794">
      <w:pPr>
        <w:bidi/>
        <w:rPr>
          <w:sz w:val="26"/>
          <w:szCs w:val="26"/>
        </w:rPr>
      </w:pPr>
      <w:r w:rsidRPr="00DE70DA">
        <w:rPr>
          <w:rFonts w:ascii="Calibri" w:eastAsia="Calibri" w:hAnsi="Calibri" w:cs="Calibri"/>
          <w:sz w:val="26"/>
          <w:szCs w:val="26"/>
          <w:rtl/>
          <w:lang w:bidi="ar-SA"/>
        </w:rPr>
        <w:t>زیرا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همانطور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عیسی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گفت،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توانید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خدمت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بنابراین،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عیسی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تنهایی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شایسته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پرستش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اطاعت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اکنون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دارید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ادعا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ناجی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جهان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اکنون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اطاعت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وفاداری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پرستش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فراخوان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حداقل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مقامات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محلی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مجبور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انجام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کنند</w:t>
      </w:r>
      <w:r w:rsidRPr="00DE70DA">
        <w:rPr>
          <w:rFonts w:ascii="Calibri" w:eastAsia="Calibri" w:hAnsi="Calibri" w:cs="Calibri"/>
          <w:sz w:val="26"/>
          <w:szCs w:val="26"/>
          <w:rtl/>
        </w:rPr>
        <w:t>.</w:t>
      </w:r>
    </w:p>
    <w:p w14:paraId="279C70C3" w14:textId="77777777" w:rsidR="00A83C21" w:rsidRPr="00DE70DA" w:rsidRDefault="00A83C21">
      <w:pPr>
        <w:bidi/>
        <w:rPr>
          <w:sz w:val="26"/>
          <w:szCs w:val="26"/>
        </w:rPr>
      </w:pPr>
    </w:p>
    <w:p w14:paraId="379EA6F5" w14:textId="27D48BB2" w:rsidR="00A83C21" w:rsidRPr="00DE70DA" w:rsidRDefault="00823794">
      <w:pPr>
        <w:bidi/>
        <w:rPr>
          <w:sz w:val="26"/>
          <w:szCs w:val="26"/>
        </w:rPr>
      </w:pPr>
      <w:r w:rsidRPr="00DE70DA">
        <w:rPr>
          <w:rFonts w:ascii="Calibri" w:eastAsia="Calibri" w:hAnsi="Calibri" w:cs="Calibri"/>
          <w:sz w:val="26"/>
          <w:szCs w:val="26"/>
          <w:rtl/>
          <w:lang w:bidi="ar-SA"/>
        </w:rPr>
        <w:t>اکنون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وضعیت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روبرو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هستید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امتناع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انجام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تواند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پیامدهای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خانواده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امنیت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جسمی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داشته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باشد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چگونه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خواهید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پاسخ</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دهید؟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بنابراین،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احتمال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مقاومت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تواند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اشکال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مختلف</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آزار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اذیت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همراه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داشته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باشد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حداقل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منجر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مرگ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حداقل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نفر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آنتیپاس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بنابراین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احتمال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w:t>
      </w:r>
    </w:p>
    <w:p w14:paraId="5C77CEBB" w14:textId="77777777" w:rsidR="00A83C21" w:rsidRPr="00DE70DA" w:rsidRDefault="00A83C21">
      <w:pPr>
        <w:bidi/>
        <w:rPr>
          <w:sz w:val="26"/>
          <w:szCs w:val="26"/>
        </w:rPr>
      </w:pPr>
    </w:p>
    <w:p w14:paraId="7B42D1F1" w14:textId="77777777" w:rsidR="00A83C21" w:rsidRPr="00DE70DA" w:rsidRDefault="00823794">
      <w:pPr>
        <w:bidi/>
        <w:rPr>
          <w:sz w:val="26"/>
          <w:szCs w:val="26"/>
        </w:rPr>
      </w:pPr>
      <w:r w:rsidRPr="00DE70DA">
        <w:rPr>
          <w:rFonts w:ascii="Calibri" w:eastAsia="Calibri" w:hAnsi="Calibri" w:cs="Calibri"/>
          <w:sz w:val="26"/>
          <w:szCs w:val="26"/>
          <w:rtl/>
          <w:lang w:bidi="ar-SA"/>
        </w:rPr>
        <w:t>مورد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نظر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رسد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مشکل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اصلی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پردازد،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نظر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رسد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مشکل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بسیار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آزار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اذیت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اکثر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وسوسه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جلو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بروند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سازش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شاید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خاطر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حفظ</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جایگاه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جامعه،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عدم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تمایل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رنج</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بردن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آزار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اذیت،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دلیلی،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برخی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مایل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تسلیم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برابر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ایدئولوژی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حکومت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مایل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پرستش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کنند</w:t>
      </w:r>
      <w:r w:rsidRPr="00DE70DA">
        <w:rPr>
          <w:rFonts w:ascii="Calibri" w:eastAsia="Calibri" w:hAnsi="Calibri" w:cs="Calibri"/>
          <w:sz w:val="26"/>
          <w:szCs w:val="26"/>
          <w:rtl/>
        </w:rPr>
        <w:t>.</w:t>
      </w:r>
    </w:p>
    <w:p w14:paraId="4D7D0DF9" w14:textId="77777777" w:rsidR="00A83C21" w:rsidRPr="00DE70DA" w:rsidRDefault="00A83C21">
      <w:pPr>
        <w:bidi/>
        <w:rPr>
          <w:sz w:val="26"/>
          <w:szCs w:val="26"/>
        </w:rPr>
      </w:pPr>
    </w:p>
    <w:p w14:paraId="518DFA60" w14:textId="3028093E" w:rsidR="00A83C21" w:rsidRPr="00DE70DA" w:rsidRDefault="00823794">
      <w:pPr>
        <w:bidi/>
        <w:rPr>
          <w:sz w:val="26"/>
          <w:szCs w:val="26"/>
        </w:rPr>
      </w:pP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فکر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توانند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عیسی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بیعت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پرستش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شاید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انجام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نیز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ضرر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باشد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بنابراین،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خواستند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صورت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داشته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باشند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تمایل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سازش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راضی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بودند</w:t>
      </w:r>
      <w:r w:rsidRPr="00DE70DA">
        <w:rPr>
          <w:rFonts w:ascii="Calibri" w:eastAsia="Calibri" w:hAnsi="Calibri" w:cs="Calibri"/>
          <w:sz w:val="26"/>
          <w:szCs w:val="26"/>
          <w:rtl/>
        </w:rPr>
        <w:t>.</w:t>
      </w:r>
    </w:p>
    <w:p w14:paraId="4ECB0473" w14:textId="77777777" w:rsidR="00A83C21" w:rsidRPr="00DE70DA" w:rsidRDefault="00A83C21">
      <w:pPr>
        <w:bidi/>
        <w:rPr>
          <w:sz w:val="26"/>
          <w:szCs w:val="26"/>
        </w:rPr>
      </w:pPr>
    </w:p>
    <w:p w14:paraId="5D7685DE" w14:textId="59060A6A" w:rsidR="00A83C21" w:rsidRPr="00DE70DA" w:rsidRDefault="00DE70DA">
      <w:pPr>
        <w:bidi/>
        <w:rPr>
          <w:sz w:val="26"/>
          <w:szCs w:val="26"/>
        </w:rPr>
      </w:pPr>
      <w:r>
        <w:rPr>
          <w:rFonts w:ascii="Calibri" w:eastAsia="Calibri" w:hAnsi="Calibri" w:cs="Calibri"/>
          <w:sz w:val="26"/>
          <w:szCs w:val="26"/>
          <w:rtl/>
          <w:lang w:bidi="ar-SA"/>
        </w:rPr>
        <w:t>جالب</w:t>
      </w:r>
      <w:r>
        <w:rPr>
          <w:rFonts w:ascii="Calibri" w:eastAsia="Calibri" w:hAnsi="Calibri" w:cs="Calibri"/>
          <w:sz w:val="26"/>
          <w:szCs w:val="26"/>
          <w:rtl/>
        </w:rPr>
        <w:t xml:space="preserve"> </w:t>
      </w:r>
      <w:r>
        <w:rPr>
          <w:rFonts w:ascii="Calibri" w:eastAsia="Calibri" w:hAnsi="Calibri" w:cs="Calibri"/>
          <w:sz w:val="26"/>
          <w:szCs w:val="26"/>
          <w:rtl/>
          <w:lang w:bidi="ar-SA"/>
        </w:rPr>
        <w:t>اینجاست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وقتی</w:t>
      </w:r>
      <w:r>
        <w:rPr>
          <w:rFonts w:ascii="Calibri" w:eastAsia="Calibri" w:hAnsi="Calibri" w:cs="Calibri"/>
          <w:sz w:val="26"/>
          <w:szCs w:val="26"/>
          <w:rtl/>
        </w:rPr>
        <w:t xml:space="preserve"> </w:t>
      </w:r>
      <w:r>
        <w:rPr>
          <w:rFonts w:ascii="Calibri" w:eastAsia="Calibri" w:hAnsi="Calibri" w:cs="Calibri"/>
          <w:sz w:val="26"/>
          <w:szCs w:val="26"/>
          <w:rtl/>
          <w:lang w:bidi="ar-SA"/>
        </w:rPr>
        <w:t>هفت</w:t>
      </w:r>
      <w:r>
        <w:rPr>
          <w:rFonts w:ascii="Calibri" w:eastAsia="Calibri" w:hAnsi="Calibri" w:cs="Calibri"/>
          <w:sz w:val="26"/>
          <w:szCs w:val="26"/>
          <w:rtl/>
        </w:rPr>
        <w:t xml:space="preserve"> </w:t>
      </w:r>
      <w:r>
        <w:rPr>
          <w:rFonts w:ascii="Calibri" w:eastAsia="Calibri" w:hAnsi="Calibri" w:cs="Calibri"/>
          <w:sz w:val="26"/>
          <w:szCs w:val="26"/>
          <w:rtl/>
          <w:lang w:bidi="ar-SA"/>
        </w:rPr>
        <w:t>نامه</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کلیساها</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مکاشفه</w:t>
      </w:r>
      <w:r>
        <w:rPr>
          <w:rFonts w:ascii="Calibri" w:eastAsia="Calibri" w:hAnsi="Calibri" w:cs="Calibri"/>
          <w:sz w:val="26"/>
          <w:szCs w:val="26"/>
          <w:rtl/>
        </w:rPr>
        <w:t xml:space="preserve"> </w:t>
      </w:r>
      <w:r>
        <w:rPr>
          <w:rFonts w:ascii="Calibri" w:eastAsia="Calibri" w:hAnsi="Calibri" w:cs="Calibri"/>
          <w:sz w:val="26"/>
          <w:szCs w:val="26"/>
          <w:rtl/>
          <w:lang w:bidi="ar-SA"/>
        </w:rPr>
        <w:t>۲</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۳</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خوانید،</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نظر</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رسید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فقط</w:t>
      </w:r>
      <w:r>
        <w:rPr>
          <w:rFonts w:ascii="Calibri" w:eastAsia="Calibri" w:hAnsi="Calibri" w:cs="Calibri"/>
          <w:sz w:val="26"/>
          <w:szCs w:val="26"/>
          <w:rtl/>
        </w:rPr>
        <w:t xml:space="preserve"> </w:t>
      </w:r>
      <w:r>
        <w:rPr>
          <w:rFonts w:ascii="Calibri" w:eastAsia="Calibri" w:hAnsi="Calibri" w:cs="Calibri"/>
          <w:sz w:val="26"/>
          <w:szCs w:val="26"/>
          <w:rtl/>
          <w:lang w:bidi="ar-SA"/>
        </w:rPr>
        <w:t>دو</w:t>
      </w:r>
      <w:r>
        <w:rPr>
          <w:rFonts w:ascii="Calibri" w:eastAsia="Calibri" w:hAnsi="Calibri" w:cs="Calibri"/>
          <w:sz w:val="26"/>
          <w:szCs w:val="26"/>
          <w:rtl/>
        </w:rPr>
        <w:t xml:space="preserve"> </w:t>
      </w:r>
      <w:r>
        <w:rPr>
          <w:rFonts w:ascii="Calibri" w:eastAsia="Calibri" w:hAnsi="Calibri" w:cs="Calibri"/>
          <w:sz w:val="26"/>
          <w:szCs w:val="26"/>
          <w:rtl/>
          <w:lang w:bidi="ar-SA"/>
        </w:rPr>
        <w:t>تا</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کلیساها</w:t>
      </w:r>
      <w:r>
        <w:rPr>
          <w:rFonts w:ascii="Calibri" w:eastAsia="Calibri" w:hAnsi="Calibri" w:cs="Calibri"/>
          <w:sz w:val="26"/>
          <w:szCs w:val="26"/>
          <w:rtl/>
        </w:rPr>
        <w:t xml:space="preserve"> </w:t>
      </w:r>
      <w:r>
        <w:rPr>
          <w:rFonts w:ascii="Calibri" w:eastAsia="Calibri" w:hAnsi="Calibri" w:cs="Calibri"/>
          <w:sz w:val="26"/>
          <w:szCs w:val="26"/>
          <w:rtl/>
          <w:lang w:bidi="ar-SA"/>
        </w:rPr>
        <w:t>تحت</w:t>
      </w:r>
      <w:r>
        <w:rPr>
          <w:rFonts w:ascii="Calibri" w:eastAsia="Calibri" w:hAnsi="Calibri" w:cs="Calibri"/>
          <w:sz w:val="26"/>
          <w:szCs w:val="26"/>
          <w:rtl/>
        </w:rPr>
        <w:t xml:space="preserve"> </w:t>
      </w:r>
      <w:r>
        <w:rPr>
          <w:rFonts w:ascii="Calibri" w:eastAsia="Calibri" w:hAnsi="Calibri" w:cs="Calibri"/>
          <w:sz w:val="26"/>
          <w:szCs w:val="26"/>
          <w:rtl/>
          <w:lang w:bidi="ar-SA"/>
        </w:rPr>
        <w:t>هر</w:t>
      </w:r>
      <w:r>
        <w:rPr>
          <w:rFonts w:ascii="Calibri" w:eastAsia="Calibri" w:hAnsi="Calibri" w:cs="Calibri"/>
          <w:sz w:val="26"/>
          <w:szCs w:val="26"/>
          <w:rtl/>
        </w:rPr>
        <w:t xml:space="preserve"> </w:t>
      </w:r>
      <w:r>
        <w:rPr>
          <w:rFonts w:ascii="Calibri" w:eastAsia="Calibri" w:hAnsi="Calibri" w:cs="Calibri"/>
          <w:sz w:val="26"/>
          <w:szCs w:val="26"/>
          <w:rtl/>
          <w:lang w:bidi="ar-SA"/>
        </w:rPr>
        <w:t>نوع</w:t>
      </w:r>
      <w:r>
        <w:rPr>
          <w:rFonts w:ascii="Calibri" w:eastAsia="Calibri" w:hAnsi="Calibri" w:cs="Calibri"/>
          <w:sz w:val="26"/>
          <w:szCs w:val="26"/>
          <w:rtl/>
        </w:rPr>
        <w:t xml:space="preserve"> </w:t>
      </w:r>
      <w:r>
        <w:rPr>
          <w:rFonts w:ascii="Calibri" w:eastAsia="Calibri" w:hAnsi="Calibri" w:cs="Calibri"/>
          <w:sz w:val="26"/>
          <w:szCs w:val="26"/>
          <w:rtl/>
          <w:lang w:bidi="ar-SA"/>
        </w:rPr>
        <w:t>آزار</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اذیت</w:t>
      </w:r>
      <w:r>
        <w:rPr>
          <w:rFonts w:ascii="Calibri" w:eastAsia="Calibri" w:hAnsi="Calibri" w:cs="Calibri"/>
          <w:sz w:val="26"/>
          <w:szCs w:val="26"/>
          <w:rtl/>
        </w:rPr>
        <w:t xml:space="preserve"> </w:t>
      </w:r>
      <w:r>
        <w:rPr>
          <w:rFonts w:ascii="Calibri" w:eastAsia="Calibri" w:hAnsi="Calibri" w:cs="Calibri"/>
          <w:sz w:val="26"/>
          <w:szCs w:val="26"/>
          <w:rtl/>
          <w:lang w:bidi="ar-SA"/>
        </w:rPr>
        <w:t>قرار</w:t>
      </w:r>
      <w:r>
        <w:rPr>
          <w:rFonts w:ascii="Calibri" w:eastAsia="Calibri" w:hAnsi="Calibri" w:cs="Calibri"/>
          <w:sz w:val="26"/>
          <w:szCs w:val="26"/>
          <w:rtl/>
        </w:rPr>
        <w:t xml:space="preserve"> </w:t>
      </w:r>
      <w:r>
        <w:rPr>
          <w:rFonts w:ascii="Calibri" w:eastAsia="Calibri" w:hAnsi="Calibri" w:cs="Calibri"/>
          <w:sz w:val="26"/>
          <w:szCs w:val="26"/>
          <w:rtl/>
          <w:lang w:bidi="ar-SA"/>
        </w:rPr>
        <w:t>گرفته</w:t>
      </w:r>
      <w:r>
        <w:rPr>
          <w:rFonts w:ascii="Calibri" w:eastAsia="Calibri" w:hAnsi="Calibri" w:cs="Calibri"/>
          <w:sz w:val="26"/>
          <w:szCs w:val="26"/>
          <w:rtl/>
        </w:rPr>
        <w:t xml:space="preserve"> </w:t>
      </w:r>
      <w:r>
        <w:rPr>
          <w:rFonts w:ascii="Calibri" w:eastAsia="Calibri" w:hAnsi="Calibri" w:cs="Calibri"/>
          <w:sz w:val="26"/>
          <w:szCs w:val="26"/>
          <w:rtl/>
          <w:lang w:bidi="ar-SA"/>
        </w:rPr>
        <w:t>اند</w:t>
      </w:r>
      <w:r>
        <w:rPr>
          <w:rFonts w:ascii="Calibri" w:eastAsia="Calibri" w:hAnsi="Calibri" w:cs="Calibri"/>
          <w:sz w:val="26"/>
          <w:szCs w:val="26"/>
          <w:rtl/>
        </w:rPr>
        <w:t xml:space="preserve">. </w:t>
      </w:r>
      <w:r>
        <w:rPr>
          <w:rFonts w:ascii="Calibri" w:eastAsia="Calibri" w:hAnsi="Calibri" w:cs="Calibri"/>
          <w:sz w:val="26"/>
          <w:szCs w:val="26"/>
          <w:rtl/>
          <w:lang w:bidi="ar-SA"/>
        </w:rPr>
        <w:t>پنج</w:t>
      </w:r>
      <w:r>
        <w:rPr>
          <w:rFonts w:ascii="Calibri" w:eastAsia="Calibri" w:hAnsi="Calibri" w:cs="Calibri"/>
          <w:sz w:val="26"/>
          <w:szCs w:val="26"/>
          <w:rtl/>
        </w:rPr>
        <w:t xml:space="preserve"> </w:t>
      </w:r>
      <w:r>
        <w:rPr>
          <w:rFonts w:ascii="Calibri" w:eastAsia="Calibri" w:hAnsi="Calibri" w:cs="Calibri"/>
          <w:sz w:val="26"/>
          <w:szCs w:val="26"/>
          <w:rtl/>
          <w:lang w:bidi="ar-SA"/>
        </w:rPr>
        <w:t>نفر</w:t>
      </w:r>
      <w:r>
        <w:rPr>
          <w:rFonts w:ascii="Calibri" w:eastAsia="Calibri" w:hAnsi="Calibri" w:cs="Calibri"/>
          <w:sz w:val="26"/>
          <w:szCs w:val="26"/>
          <w:rtl/>
        </w:rPr>
        <w:t xml:space="preserve"> </w:t>
      </w:r>
      <w:r>
        <w:rPr>
          <w:rFonts w:ascii="Calibri" w:eastAsia="Calibri" w:hAnsi="Calibri" w:cs="Calibri"/>
          <w:sz w:val="26"/>
          <w:szCs w:val="26"/>
          <w:rtl/>
          <w:lang w:bidi="ar-SA"/>
        </w:rPr>
        <w:t>دیگر،</w:t>
      </w:r>
      <w:r>
        <w:rPr>
          <w:rFonts w:ascii="Calibri" w:eastAsia="Calibri" w:hAnsi="Calibri" w:cs="Calibri"/>
          <w:sz w:val="26"/>
          <w:szCs w:val="26"/>
          <w:rtl/>
        </w:rPr>
        <w:t xml:space="preserve"> </w:t>
      </w:r>
      <w:r>
        <w:rPr>
          <w:rFonts w:ascii="Calibri" w:eastAsia="Calibri" w:hAnsi="Calibri" w:cs="Calibri"/>
          <w:sz w:val="26"/>
          <w:szCs w:val="26"/>
          <w:rtl/>
          <w:lang w:bidi="ar-SA"/>
        </w:rPr>
        <w:t>مشکل</w:t>
      </w:r>
      <w:r>
        <w:rPr>
          <w:rFonts w:ascii="Calibri" w:eastAsia="Calibri" w:hAnsi="Calibri" w:cs="Calibri"/>
          <w:sz w:val="26"/>
          <w:szCs w:val="26"/>
          <w:rtl/>
        </w:rPr>
        <w:t xml:space="preserve"> </w:t>
      </w:r>
      <w:r>
        <w:rPr>
          <w:rFonts w:ascii="Calibri" w:eastAsia="Calibri" w:hAnsi="Calibri" w:cs="Calibri"/>
          <w:sz w:val="26"/>
          <w:szCs w:val="26"/>
          <w:rtl/>
          <w:lang w:bidi="ar-SA"/>
        </w:rPr>
        <w:t>اصلی</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پنج</w:t>
      </w:r>
      <w:r>
        <w:rPr>
          <w:rFonts w:ascii="Calibri" w:eastAsia="Calibri" w:hAnsi="Calibri" w:cs="Calibri"/>
          <w:sz w:val="26"/>
          <w:szCs w:val="26"/>
          <w:rtl/>
        </w:rPr>
        <w:t xml:space="preserve"> </w:t>
      </w:r>
      <w:r>
        <w:rPr>
          <w:rFonts w:ascii="Calibri" w:eastAsia="Calibri" w:hAnsi="Calibri" w:cs="Calibri"/>
          <w:sz w:val="26"/>
          <w:szCs w:val="26"/>
          <w:rtl/>
          <w:lang w:bidi="ar-SA"/>
        </w:rPr>
        <w:t>نفر</w:t>
      </w:r>
      <w:r>
        <w:rPr>
          <w:rFonts w:ascii="Calibri" w:eastAsia="Calibri" w:hAnsi="Calibri" w:cs="Calibri"/>
          <w:sz w:val="26"/>
          <w:szCs w:val="26"/>
          <w:rtl/>
        </w:rPr>
        <w:t xml:space="preserve"> </w:t>
      </w:r>
      <w:r>
        <w:rPr>
          <w:rFonts w:ascii="Calibri" w:eastAsia="Calibri" w:hAnsi="Calibri" w:cs="Calibri"/>
          <w:sz w:val="26"/>
          <w:szCs w:val="26"/>
          <w:rtl/>
          <w:lang w:bidi="ar-SA"/>
        </w:rPr>
        <w:t>دیگر،</w:t>
      </w:r>
      <w:r>
        <w:rPr>
          <w:rFonts w:ascii="Calibri" w:eastAsia="Calibri" w:hAnsi="Calibri" w:cs="Calibri"/>
          <w:sz w:val="26"/>
          <w:szCs w:val="26"/>
          <w:rtl/>
        </w:rPr>
        <w:t xml:space="preserve"> </w:t>
      </w:r>
      <w:r>
        <w:rPr>
          <w:rFonts w:ascii="Calibri" w:eastAsia="Calibri" w:hAnsi="Calibri" w:cs="Calibri"/>
          <w:sz w:val="26"/>
          <w:szCs w:val="26"/>
          <w:rtl/>
          <w:lang w:bidi="ar-SA"/>
        </w:rPr>
        <w:t>دخالت</w:t>
      </w:r>
      <w:r>
        <w:rPr>
          <w:rFonts w:ascii="Calibri" w:eastAsia="Calibri" w:hAnsi="Calibri" w:cs="Calibri"/>
          <w:sz w:val="26"/>
          <w:szCs w:val="26"/>
          <w:rtl/>
        </w:rPr>
        <w:t xml:space="preserve"> </w:t>
      </w:r>
      <w:r>
        <w:rPr>
          <w:rFonts w:ascii="Calibri" w:eastAsia="Calibri" w:hAnsi="Calibri" w:cs="Calibri"/>
          <w:sz w:val="26"/>
          <w:szCs w:val="26"/>
          <w:rtl/>
          <w:lang w:bidi="ar-SA"/>
        </w:rPr>
        <w:t>آنها،</w:t>
      </w:r>
      <w:r>
        <w:rPr>
          <w:rFonts w:ascii="Calibri" w:eastAsia="Calibri" w:hAnsi="Calibri" w:cs="Calibri"/>
          <w:sz w:val="26"/>
          <w:szCs w:val="26"/>
          <w:rtl/>
        </w:rPr>
        <w:t xml:space="preserve"> </w:t>
      </w:r>
      <w:r>
        <w:rPr>
          <w:rFonts w:ascii="Calibri" w:eastAsia="Calibri" w:hAnsi="Calibri" w:cs="Calibri"/>
          <w:sz w:val="26"/>
          <w:szCs w:val="26"/>
          <w:rtl/>
          <w:lang w:bidi="ar-SA"/>
        </w:rPr>
        <w:t>تمایل</w:t>
      </w:r>
      <w:r>
        <w:rPr>
          <w:rFonts w:ascii="Calibri" w:eastAsia="Calibri" w:hAnsi="Calibri" w:cs="Calibri"/>
          <w:sz w:val="26"/>
          <w:szCs w:val="26"/>
          <w:rtl/>
        </w:rPr>
        <w:t xml:space="preserve"> </w:t>
      </w:r>
      <w:r>
        <w:rPr>
          <w:rFonts w:ascii="Calibri" w:eastAsia="Calibri" w:hAnsi="Calibri" w:cs="Calibri"/>
          <w:sz w:val="26"/>
          <w:szCs w:val="26"/>
          <w:rtl/>
          <w:lang w:bidi="ar-SA"/>
        </w:rPr>
        <w:t>آنها</w:t>
      </w:r>
      <w:r>
        <w:rPr>
          <w:rFonts w:ascii="Calibri" w:eastAsia="Calibri" w:hAnsi="Calibri" w:cs="Calibri"/>
          <w:sz w:val="26"/>
          <w:szCs w:val="26"/>
          <w:rtl/>
        </w:rPr>
        <w:t xml:space="preserve"> </w:t>
      </w:r>
      <w:r>
        <w:rPr>
          <w:rFonts w:ascii="Calibri" w:eastAsia="Calibri" w:hAnsi="Calibri" w:cs="Calibri"/>
          <w:sz w:val="26"/>
          <w:szCs w:val="26"/>
          <w:rtl/>
          <w:lang w:bidi="ar-SA"/>
        </w:rPr>
        <w:t>برای</w:t>
      </w:r>
      <w:r>
        <w:rPr>
          <w:rFonts w:ascii="Calibri" w:eastAsia="Calibri" w:hAnsi="Calibri" w:cs="Calibri"/>
          <w:sz w:val="26"/>
          <w:szCs w:val="26"/>
          <w:rtl/>
        </w:rPr>
        <w:t xml:space="preserve"> </w:t>
      </w:r>
      <w:r>
        <w:rPr>
          <w:rFonts w:ascii="Calibri" w:eastAsia="Calibri" w:hAnsi="Calibri" w:cs="Calibri"/>
          <w:sz w:val="26"/>
          <w:szCs w:val="26"/>
          <w:rtl/>
          <w:lang w:bidi="ar-SA"/>
        </w:rPr>
        <w:t>درگیر</w:t>
      </w:r>
      <w:r>
        <w:rPr>
          <w:rFonts w:ascii="Calibri" w:eastAsia="Calibri" w:hAnsi="Calibri" w:cs="Calibri"/>
          <w:sz w:val="26"/>
          <w:szCs w:val="26"/>
          <w:rtl/>
        </w:rPr>
        <w:t xml:space="preserve"> </w:t>
      </w:r>
      <w:r>
        <w:rPr>
          <w:rFonts w:ascii="Calibri" w:eastAsia="Calibri" w:hAnsi="Calibri" w:cs="Calibri"/>
          <w:sz w:val="26"/>
          <w:szCs w:val="26"/>
          <w:rtl/>
          <w:lang w:bidi="ar-SA"/>
        </w:rPr>
        <w:t>شدن</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حکومت</w:t>
      </w:r>
      <w:r>
        <w:rPr>
          <w:rFonts w:ascii="Calibri" w:eastAsia="Calibri" w:hAnsi="Calibri" w:cs="Calibri"/>
          <w:sz w:val="26"/>
          <w:szCs w:val="26"/>
          <w:rtl/>
        </w:rPr>
        <w:t xml:space="preserve"> </w:t>
      </w:r>
      <w:r>
        <w:rPr>
          <w:rFonts w:ascii="Calibri" w:eastAsia="Calibri" w:hAnsi="Calibri" w:cs="Calibri"/>
          <w:sz w:val="26"/>
          <w:szCs w:val="26"/>
          <w:rtl/>
          <w:lang w:bidi="ar-SA"/>
        </w:rPr>
        <w:t>روم</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پرستش</w:t>
      </w:r>
      <w:r>
        <w:rPr>
          <w:rFonts w:ascii="Calibri" w:eastAsia="Calibri" w:hAnsi="Calibri" w:cs="Calibri"/>
          <w:sz w:val="26"/>
          <w:szCs w:val="26"/>
          <w:rtl/>
        </w:rPr>
        <w:t xml:space="preserve"> </w:t>
      </w:r>
      <w:r>
        <w:rPr>
          <w:rFonts w:ascii="Calibri" w:eastAsia="Calibri" w:hAnsi="Calibri" w:cs="Calibri"/>
          <w:sz w:val="26"/>
          <w:szCs w:val="26"/>
          <w:rtl/>
          <w:lang w:bidi="ar-SA"/>
        </w:rPr>
        <w:t>امپراتور</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وفاداری</w:t>
      </w:r>
      <w:r>
        <w:rPr>
          <w:rFonts w:ascii="Calibri" w:eastAsia="Calibri" w:hAnsi="Calibri" w:cs="Calibri"/>
          <w:sz w:val="26"/>
          <w:szCs w:val="26"/>
          <w:rtl/>
        </w:rPr>
        <w:t xml:space="preserve"> </w:t>
      </w:r>
      <w:r>
        <w:rPr>
          <w:rFonts w:ascii="Calibri" w:eastAsia="Calibri" w:hAnsi="Calibri" w:cs="Calibri"/>
          <w:sz w:val="26"/>
          <w:szCs w:val="26"/>
          <w:rtl/>
          <w:lang w:bidi="ar-SA"/>
        </w:rPr>
        <w:t>خود</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امپراتوری</w:t>
      </w:r>
      <w:r>
        <w:rPr>
          <w:rFonts w:ascii="Calibri" w:eastAsia="Calibri" w:hAnsi="Calibri" w:cs="Calibri"/>
          <w:sz w:val="26"/>
          <w:szCs w:val="26"/>
          <w:rtl/>
        </w:rPr>
        <w:t xml:space="preserve"> </w:t>
      </w:r>
      <w:r>
        <w:rPr>
          <w:rFonts w:ascii="Calibri" w:eastAsia="Calibri" w:hAnsi="Calibri" w:cs="Calibri"/>
          <w:sz w:val="26"/>
          <w:szCs w:val="26"/>
          <w:rtl/>
          <w:lang w:bidi="ar-SA"/>
        </w:rPr>
        <w:t>روم</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حکومت</w:t>
      </w:r>
      <w:r>
        <w:rPr>
          <w:rFonts w:ascii="Calibri" w:eastAsia="Calibri" w:hAnsi="Calibri" w:cs="Calibri"/>
          <w:sz w:val="26"/>
          <w:szCs w:val="26"/>
          <w:rtl/>
        </w:rPr>
        <w:t xml:space="preserve"> </w:t>
      </w:r>
      <w:r>
        <w:rPr>
          <w:rFonts w:ascii="Calibri" w:eastAsia="Calibri" w:hAnsi="Calibri" w:cs="Calibri"/>
          <w:sz w:val="26"/>
          <w:szCs w:val="26"/>
          <w:rtl/>
          <w:lang w:bidi="ar-SA"/>
        </w:rPr>
        <w:t>روم</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بنابراین</w:t>
      </w:r>
      <w:r>
        <w:rPr>
          <w:rFonts w:ascii="Calibri" w:eastAsia="Calibri" w:hAnsi="Calibri" w:cs="Calibri"/>
          <w:sz w:val="26"/>
          <w:szCs w:val="26"/>
          <w:rtl/>
        </w:rPr>
        <w:t xml:space="preserve"> </w:t>
      </w:r>
      <w:r>
        <w:rPr>
          <w:rFonts w:ascii="Calibri" w:eastAsia="Calibri" w:hAnsi="Calibri" w:cs="Calibri"/>
          <w:sz w:val="26"/>
          <w:szCs w:val="26"/>
          <w:rtl/>
          <w:lang w:bidi="ar-SA"/>
        </w:rPr>
        <w:t>من</w:t>
      </w:r>
      <w:r>
        <w:rPr>
          <w:rFonts w:ascii="Calibri" w:eastAsia="Calibri" w:hAnsi="Calibri" w:cs="Calibri"/>
          <w:sz w:val="26"/>
          <w:szCs w:val="26"/>
          <w:rtl/>
        </w:rPr>
        <w:t xml:space="preserve"> </w:t>
      </w:r>
      <w:r>
        <w:rPr>
          <w:rFonts w:ascii="Calibri" w:eastAsia="Calibri" w:hAnsi="Calibri" w:cs="Calibri"/>
          <w:sz w:val="26"/>
          <w:szCs w:val="26"/>
          <w:rtl/>
          <w:lang w:bidi="ar-SA"/>
        </w:rPr>
        <w:t>فکر</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کنم</w:t>
      </w:r>
      <w:r>
        <w:rPr>
          <w:rFonts w:ascii="Calibri" w:eastAsia="Calibri" w:hAnsi="Calibri" w:cs="Calibri"/>
          <w:sz w:val="26"/>
          <w:szCs w:val="26"/>
          <w:rtl/>
        </w:rPr>
        <w:t xml:space="preserve"> </w:t>
      </w:r>
      <w:r>
        <w:rPr>
          <w:rFonts w:ascii="Calibri" w:eastAsia="Calibri" w:hAnsi="Calibri" w:cs="Calibri"/>
          <w:sz w:val="26"/>
          <w:szCs w:val="26"/>
          <w:rtl/>
          <w:lang w:bidi="ar-SA"/>
        </w:rPr>
        <w:t>مهمترین</w:t>
      </w:r>
      <w:r>
        <w:rPr>
          <w:rFonts w:ascii="Calibri" w:eastAsia="Calibri" w:hAnsi="Calibri" w:cs="Calibri"/>
          <w:sz w:val="26"/>
          <w:szCs w:val="26"/>
          <w:rtl/>
        </w:rPr>
        <w:t xml:space="preserve"> </w:t>
      </w:r>
      <w:r>
        <w:rPr>
          <w:rFonts w:ascii="Calibri" w:eastAsia="Calibri" w:hAnsi="Calibri" w:cs="Calibri"/>
          <w:sz w:val="26"/>
          <w:szCs w:val="26"/>
          <w:rtl/>
          <w:lang w:bidi="ar-SA"/>
        </w:rPr>
        <w:t>مسئله</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مکاشفه</w:t>
      </w:r>
      <w:r>
        <w:rPr>
          <w:rFonts w:ascii="Calibri" w:eastAsia="Calibri" w:hAnsi="Calibri" w:cs="Calibri"/>
          <w:sz w:val="26"/>
          <w:szCs w:val="26"/>
          <w:rtl/>
        </w:rPr>
        <w:t xml:space="preserve"> </w:t>
      </w:r>
      <w:r>
        <w:rPr>
          <w:rFonts w:ascii="Calibri" w:eastAsia="Calibri" w:hAnsi="Calibri" w:cs="Calibri"/>
          <w:sz w:val="26"/>
          <w:szCs w:val="26"/>
          <w:rtl/>
          <w:lang w:bidi="ar-SA"/>
        </w:rPr>
        <w:t>آزار</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اذیت</w:t>
      </w:r>
      <w:r>
        <w:rPr>
          <w:rFonts w:ascii="Calibri" w:eastAsia="Calibri" w:hAnsi="Calibri" w:cs="Calibri"/>
          <w:sz w:val="26"/>
          <w:szCs w:val="26"/>
          <w:rtl/>
        </w:rPr>
        <w:t xml:space="preserve"> </w:t>
      </w:r>
      <w:r>
        <w:rPr>
          <w:rFonts w:ascii="Calibri" w:eastAsia="Calibri" w:hAnsi="Calibri" w:cs="Calibri"/>
          <w:sz w:val="26"/>
          <w:szCs w:val="26"/>
          <w:rtl/>
          <w:lang w:bidi="ar-SA"/>
        </w:rPr>
        <w:t>نیست،</w:t>
      </w:r>
      <w:r>
        <w:rPr>
          <w:rFonts w:ascii="Calibri" w:eastAsia="Calibri" w:hAnsi="Calibri" w:cs="Calibri"/>
          <w:sz w:val="26"/>
          <w:szCs w:val="26"/>
          <w:rtl/>
        </w:rPr>
        <w:t xml:space="preserve"> </w:t>
      </w:r>
      <w:r>
        <w:rPr>
          <w:rFonts w:ascii="Calibri" w:eastAsia="Calibri" w:hAnsi="Calibri" w:cs="Calibri"/>
          <w:sz w:val="26"/>
          <w:szCs w:val="26"/>
          <w:rtl/>
          <w:lang w:bidi="ar-SA"/>
        </w:rPr>
        <w:t>سازش</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خود</w:t>
      </w:r>
      <w:r>
        <w:rPr>
          <w:rFonts w:ascii="Calibri" w:eastAsia="Calibri" w:hAnsi="Calibri" w:cs="Calibri"/>
          <w:sz w:val="26"/>
          <w:szCs w:val="26"/>
          <w:rtl/>
        </w:rPr>
        <w:t xml:space="preserve"> </w:t>
      </w:r>
      <w:r>
        <w:rPr>
          <w:rFonts w:ascii="Calibri" w:eastAsia="Calibri" w:hAnsi="Calibri" w:cs="Calibri"/>
          <w:sz w:val="26"/>
          <w:szCs w:val="26"/>
          <w:rtl/>
          <w:lang w:bidi="ar-SA"/>
        </w:rPr>
        <w:t>راضی</w:t>
      </w:r>
      <w:r>
        <w:rPr>
          <w:rFonts w:ascii="Calibri" w:eastAsia="Calibri" w:hAnsi="Calibri" w:cs="Calibri"/>
          <w:sz w:val="26"/>
          <w:szCs w:val="26"/>
          <w:rtl/>
        </w:rPr>
        <w:t xml:space="preserve"> </w:t>
      </w:r>
      <w:r>
        <w:rPr>
          <w:rFonts w:ascii="Calibri" w:eastAsia="Calibri" w:hAnsi="Calibri" w:cs="Calibri"/>
          <w:sz w:val="26"/>
          <w:szCs w:val="26"/>
          <w:rtl/>
          <w:lang w:bidi="ar-SA"/>
        </w:rPr>
        <w:t>بودن،</w:t>
      </w:r>
      <w:r>
        <w:rPr>
          <w:rFonts w:ascii="Calibri" w:eastAsia="Calibri" w:hAnsi="Calibri" w:cs="Calibri"/>
          <w:sz w:val="26"/>
          <w:szCs w:val="26"/>
          <w:rtl/>
        </w:rPr>
        <w:t xml:space="preserve"> </w:t>
      </w:r>
      <w:r>
        <w:rPr>
          <w:rFonts w:ascii="Calibri" w:eastAsia="Calibri" w:hAnsi="Calibri" w:cs="Calibri"/>
          <w:sz w:val="26"/>
          <w:szCs w:val="26"/>
          <w:rtl/>
          <w:lang w:bidi="ar-SA"/>
        </w:rPr>
        <w:t>تسلیم</w:t>
      </w:r>
      <w:r>
        <w:rPr>
          <w:rFonts w:ascii="Calibri" w:eastAsia="Calibri" w:hAnsi="Calibri" w:cs="Calibri"/>
          <w:sz w:val="26"/>
          <w:szCs w:val="26"/>
          <w:rtl/>
        </w:rPr>
        <w:t xml:space="preserve"> </w:t>
      </w:r>
      <w:r>
        <w:rPr>
          <w:rFonts w:ascii="Calibri" w:eastAsia="Calibri" w:hAnsi="Calibri" w:cs="Calibri"/>
          <w:sz w:val="26"/>
          <w:szCs w:val="26"/>
          <w:rtl/>
          <w:lang w:bidi="ar-SA"/>
        </w:rPr>
        <w:t>شدن</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خرید</w:t>
      </w:r>
      <w:r>
        <w:rPr>
          <w:rFonts w:ascii="Calibri" w:eastAsia="Calibri" w:hAnsi="Calibri" w:cs="Calibri"/>
          <w:sz w:val="26"/>
          <w:szCs w:val="26"/>
          <w:rtl/>
        </w:rPr>
        <w:t xml:space="preserve"> </w:t>
      </w:r>
      <w:r>
        <w:rPr>
          <w:rFonts w:ascii="Calibri" w:eastAsia="Calibri" w:hAnsi="Calibri" w:cs="Calibri"/>
          <w:sz w:val="26"/>
          <w:szCs w:val="26"/>
          <w:rtl/>
          <w:lang w:bidi="ar-SA"/>
        </w:rPr>
        <w:t>حکومت</w:t>
      </w:r>
      <w:r>
        <w:rPr>
          <w:rFonts w:ascii="Calibri" w:eastAsia="Calibri" w:hAnsi="Calibri" w:cs="Calibri"/>
          <w:sz w:val="26"/>
          <w:szCs w:val="26"/>
          <w:rtl/>
        </w:rPr>
        <w:t xml:space="preserve"> </w:t>
      </w:r>
      <w:r>
        <w:rPr>
          <w:rFonts w:ascii="Calibri" w:eastAsia="Calibri" w:hAnsi="Calibri" w:cs="Calibri"/>
          <w:sz w:val="26"/>
          <w:szCs w:val="26"/>
          <w:rtl/>
          <w:lang w:bidi="ar-SA"/>
        </w:rPr>
        <w:t>روم</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پرستش</w:t>
      </w:r>
      <w:r>
        <w:rPr>
          <w:rFonts w:ascii="Calibri" w:eastAsia="Calibri" w:hAnsi="Calibri" w:cs="Calibri"/>
          <w:sz w:val="26"/>
          <w:szCs w:val="26"/>
          <w:rtl/>
        </w:rPr>
        <w:t xml:space="preserve"> </w:t>
      </w:r>
      <w:r>
        <w:rPr>
          <w:rFonts w:ascii="Calibri" w:eastAsia="Calibri" w:hAnsi="Calibri" w:cs="Calibri"/>
          <w:sz w:val="26"/>
          <w:szCs w:val="26"/>
          <w:rtl/>
          <w:lang w:bidi="ar-SA"/>
        </w:rPr>
        <w:t>امپراتور</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w:t>
      </w:r>
    </w:p>
    <w:p w14:paraId="26FA8A8A" w14:textId="77777777" w:rsidR="00A83C21" w:rsidRPr="00DE70DA" w:rsidRDefault="00A83C21">
      <w:pPr>
        <w:bidi/>
        <w:rPr>
          <w:sz w:val="26"/>
          <w:szCs w:val="26"/>
        </w:rPr>
      </w:pPr>
    </w:p>
    <w:p w14:paraId="74A19164" w14:textId="1DDF72E6" w:rsidR="00A83C21" w:rsidRPr="00DE70DA" w:rsidRDefault="00DE70DA">
      <w:pPr>
        <w:bidi/>
        <w:rPr>
          <w:sz w:val="26"/>
          <w:szCs w:val="26"/>
        </w:rPr>
      </w:pPr>
      <w:r w:rsidRPr="00DE70DA">
        <w:rPr>
          <w:rFonts w:ascii="Calibri" w:eastAsia="Calibri" w:hAnsi="Calibri" w:cs="Calibri"/>
          <w:sz w:val="26"/>
          <w:szCs w:val="26"/>
          <w:rtl/>
          <w:lang w:bidi="ar-SA"/>
        </w:rPr>
        <w:lastRenderedPageBreak/>
        <w:t>بنابراین،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توجه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موضوع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اصلی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چیست؟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نظر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جدا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موضوع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اصلی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نوعی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دشوار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بله،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آزار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اذیت،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رنج</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کشیده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خدا،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مطمئنا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موضوع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توانید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موضوع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رنج</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آزار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اذیت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یوحنا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عنوان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سرنوشت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نهایی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مردمش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نادیده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بگیرید،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برابر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حکومت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مقاومت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کنند</w:t>
      </w:r>
      <w:r w:rsidRPr="00DE70DA">
        <w:rPr>
          <w:rFonts w:ascii="Calibri" w:eastAsia="Calibri" w:hAnsi="Calibri" w:cs="Calibri"/>
          <w:sz w:val="26"/>
          <w:szCs w:val="26"/>
          <w:rtl/>
        </w:rPr>
        <w:t>.</w:t>
      </w:r>
    </w:p>
    <w:p w14:paraId="7553B18B" w14:textId="77777777" w:rsidR="00A83C21" w:rsidRPr="00DE70DA" w:rsidRDefault="00A83C21">
      <w:pPr>
        <w:bidi/>
        <w:rPr>
          <w:sz w:val="26"/>
          <w:szCs w:val="26"/>
        </w:rPr>
      </w:pPr>
    </w:p>
    <w:p w14:paraId="26CF2A64" w14:textId="57B13942" w:rsidR="00A83C21" w:rsidRPr="00DE70DA" w:rsidRDefault="00823794">
      <w:pPr>
        <w:bidi/>
        <w:rPr>
          <w:sz w:val="26"/>
          <w:szCs w:val="26"/>
        </w:rPr>
      </w:pPr>
      <w:r w:rsidRPr="00DE70DA">
        <w:rPr>
          <w:rFonts w:ascii="Calibri" w:eastAsia="Calibri" w:hAnsi="Calibri" w:cs="Calibri"/>
          <w:sz w:val="26"/>
          <w:szCs w:val="26"/>
          <w:rtl/>
          <w:lang w:bidi="ar-SA"/>
        </w:rPr>
        <w:t>اما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نظر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موضوعاتی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تواند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ادعا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موضوع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اصلی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وحی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سوال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شایسته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پرستش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واقعا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شایسته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پرستش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عیسی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انسان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نهاد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انسانی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دیگری؟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نظر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کارهایی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انجام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سعی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خوانندگان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متقاعد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فقط</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عیسی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شایسته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پرستش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وفاداری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فداکاری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هیچ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انسان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دیگری،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هیچ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نهاد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موجودی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انسانی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شایسته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پرستش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نیست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خوانندگانش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گوید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پرستی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w:t>
      </w:r>
    </w:p>
    <w:p w14:paraId="749A12C5" w14:textId="77777777" w:rsidR="00A83C21" w:rsidRPr="00DE70DA" w:rsidRDefault="00A83C21">
      <w:pPr>
        <w:bidi/>
        <w:rPr>
          <w:sz w:val="26"/>
          <w:szCs w:val="26"/>
        </w:rPr>
      </w:pPr>
    </w:p>
    <w:p w14:paraId="55CF049A" w14:textId="379D378D" w:rsidR="00A83C21" w:rsidRPr="00DE70DA" w:rsidRDefault="00DE70DA">
      <w:pPr>
        <w:bidi/>
        <w:rPr>
          <w:sz w:val="26"/>
          <w:szCs w:val="26"/>
        </w:rPr>
      </w:pPr>
      <w:r w:rsidRPr="00DE70DA">
        <w:rPr>
          <w:rFonts w:ascii="Calibri" w:eastAsia="Calibri" w:hAnsi="Calibri" w:cs="Calibri"/>
          <w:sz w:val="26"/>
          <w:szCs w:val="26"/>
          <w:rtl/>
          <w:lang w:bidi="ar-SA"/>
        </w:rPr>
        <w:t>بنابراین،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توانند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داشته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باشند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بنابراین،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بیشتر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زنگ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بیدار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زمینه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گذرد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معرض</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خطر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خطر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انداختن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پرستش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وفاداری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انحصاری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هستند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خدا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عیسی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تنهایی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شایسته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هستند</w:t>
      </w:r>
      <w:r w:rsidRPr="00DE70DA">
        <w:rPr>
          <w:rFonts w:ascii="Calibri" w:eastAsia="Calibri" w:hAnsi="Calibri" w:cs="Calibri"/>
          <w:sz w:val="26"/>
          <w:szCs w:val="26"/>
          <w:rtl/>
        </w:rPr>
        <w:t>.</w:t>
      </w:r>
    </w:p>
    <w:p w14:paraId="01F07DA9" w14:textId="77777777" w:rsidR="00A83C21" w:rsidRPr="00DE70DA" w:rsidRDefault="00A83C21">
      <w:pPr>
        <w:bidi/>
        <w:rPr>
          <w:sz w:val="26"/>
          <w:szCs w:val="26"/>
        </w:rPr>
      </w:pPr>
    </w:p>
    <w:p w14:paraId="02117D96" w14:textId="65EDF384" w:rsidR="00A83C21" w:rsidRPr="00DE70DA" w:rsidRDefault="00823794">
      <w:pPr>
        <w:bidi/>
        <w:rPr>
          <w:sz w:val="26"/>
          <w:szCs w:val="26"/>
        </w:rPr>
      </w:pP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هیچ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انسان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دیگری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هیچ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مرجع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نهاد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انسانی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دیگری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شایسته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نیست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بنابراین،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عنوان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پاسخ</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سوال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نظر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گرفت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شایسته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پرستش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پاسخ</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عیسی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خدا،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هیچ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انسان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مرجع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نهاد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دیگری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شایسته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پرستش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وفاداری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نهایی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نیست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انجام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پرستی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w:t>
      </w:r>
    </w:p>
    <w:p w14:paraId="740B9804" w14:textId="77777777" w:rsidR="00A83C21" w:rsidRPr="00DE70DA" w:rsidRDefault="00A83C21">
      <w:pPr>
        <w:bidi/>
        <w:rPr>
          <w:sz w:val="26"/>
          <w:szCs w:val="26"/>
        </w:rPr>
      </w:pPr>
    </w:p>
    <w:p w14:paraId="7BD3CEF3" w14:textId="74A40137" w:rsidR="00A83C21" w:rsidRPr="00DE70DA" w:rsidRDefault="00823794">
      <w:pPr>
        <w:bidi/>
        <w:rPr>
          <w:sz w:val="26"/>
          <w:szCs w:val="26"/>
        </w:rPr>
      </w:pP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حال،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چیز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نیز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قبلا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گفتم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درجه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آینده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نیست،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بلکه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بیشتر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عنوان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برداری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برداری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ماهیت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واقعی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حکومت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یوحنا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درجه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انجام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مهم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درجه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انجام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نیست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فقط</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آینده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بگوید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بیستم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اتفاقی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افتاد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چیز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دیگری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یحیی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درجه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انجام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سعی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خوانندگانش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ماهیت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واقعی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حکومت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ببینند</w:t>
      </w:r>
      <w:r w:rsidRPr="00DE70DA">
        <w:rPr>
          <w:rFonts w:ascii="Calibri" w:eastAsia="Calibri" w:hAnsi="Calibri" w:cs="Calibri"/>
          <w:sz w:val="26"/>
          <w:szCs w:val="26"/>
          <w:rtl/>
        </w:rPr>
        <w:t>.</w:t>
      </w:r>
    </w:p>
    <w:p w14:paraId="07B7426E" w14:textId="77777777" w:rsidR="00A83C21" w:rsidRPr="00DE70DA" w:rsidRDefault="00A83C21">
      <w:pPr>
        <w:bidi/>
        <w:rPr>
          <w:sz w:val="26"/>
          <w:szCs w:val="26"/>
        </w:rPr>
      </w:pPr>
    </w:p>
    <w:p w14:paraId="1C7C3D12" w14:textId="77777777" w:rsidR="00A83C21" w:rsidRPr="00DE70DA" w:rsidRDefault="00823794">
      <w:pPr>
        <w:bidi/>
        <w:rPr>
          <w:sz w:val="26"/>
          <w:szCs w:val="26"/>
        </w:rPr>
      </w:pP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تلاش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تکبر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تظاهر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بردارد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عبارت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دلیل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گفتیم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یوحنا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اساسا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پیامبر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عتیق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عمل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ادعای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اقتدار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پیامبران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عتیق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دارد</w:t>
      </w:r>
      <w:r w:rsidRPr="00DE70DA">
        <w:rPr>
          <w:rFonts w:ascii="Calibri" w:eastAsia="Calibri" w:hAnsi="Calibri" w:cs="Calibri"/>
          <w:sz w:val="26"/>
          <w:szCs w:val="26"/>
          <w:rtl/>
        </w:rPr>
        <w:t>.</w:t>
      </w:r>
    </w:p>
    <w:p w14:paraId="653F9D79" w14:textId="77777777" w:rsidR="00A83C21" w:rsidRPr="00DE70DA" w:rsidRDefault="00A83C21">
      <w:pPr>
        <w:bidi/>
        <w:rPr>
          <w:sz w:val="26"/>
          <w:szCs w:val="26"/>
        </w:rPr>
      </w:pPr>
    </w:p>
    <w:p w14:paraId="5489252A" w14:textId="52CF9B42" w:rsidR="00A83C21" w:rsidRPr="00DE70DA" w:rsidRDefault="00823794">
      <w:pPr>
        <w:bidi/>
        <w:rPr>
          <w:sz w:val="26"/>
          <w:szCs w:val="26"/>
        </w:rPr>
      </w:pPr>
      <w:r w:rsidRPr="00DE70DA">
        <w:rPr>
          <w:rFonts w:ascii="Calibri" w:eastAsia="Calibri" w:hAnsi="Calibri" w:cs="Calibri"/>
          <w:sz w:val="26"/>
          <w:szCs w:val="26"/>
          <w:rtl/>
          <w:lang w:bidi="ar-SA"/>
        </w:rPr>
        <w:t>اگر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دوره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بررسی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عتیق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برگردید،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برخی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پیامبران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اشعیا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حزقیال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ارمیا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پیامبران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عتیق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دارید،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اغلب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انجام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دادند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ماهیت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واقعی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بشری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دنیوی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آشکار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بابل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مصر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ایران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باشد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عتیق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بارها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بارها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تلاش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رنگ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واقعی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حاکمان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بشری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بشری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نشان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تظاهر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تکبر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حاکمان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بشری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عنوان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خدا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معرفی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خدا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آزار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اذیت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دادند،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متکبرانه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عنوان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حاکم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چیز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دادند،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آشکار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اکنون،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انجام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فقط</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آینده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نیست</w:t>
      </w:r>
      <w:r w:rsidRPr="00DE70DA">
        <w:rPr>
          <w:rFonts w:ascii="Calibri" w:eastAsia="Calibri" w:hAnsi="Calibri" w:cs="Calibri"/>
          <w:sz w:val="26"/>
          <w:szCs w:val="26"/>
          <w:rtl/>
        </w:rPr>
        <w:t>.</w:t>
      </w:r>
    </w:p>
    <w:p w14:paraId="2C639FEA" w14:textId="77777777" w:rsidR="00A83C21" w:rsidRPr="00DE70DA" w:rsidRDefault="00A83C21">
      <w:pPr>
        <w:bidi/>
        <w:rPr>
          <w:sz w:val="26"/>
          <w:szCs w:val="26"/>
        </w:rPr>
      </w:pPr>
    </w:p>
    <w:p w14:paraId="04FA9DD1" w14:textId="77777777" w:rsidR="00A83C21" w:rsidRPr="00DE70DA" w:rsidRDefault="00823794">
      <w:pPr>
        <w:bidi/>
        <w:rPr>
          <w:sz w:val="26"/>
          <w:szCs w:val="26"/>
        </w:rPr>
      </w:pPr>
      <w:r w:rsidRPr="00DE70DA">
        <w:rPr>
          <w:rFonts w:ascii="Calibri" w:eastAsia="Calibri" w:hAnsi="Calibri" w:cs="Calibri"/>
          <w:sz w:val="26"/>
          <w:szCs w:val="26"/>
          <w:rtl/>
          <w:lang w:bidi="ar-SA"/>
        </w:rPr>
        <w:t>او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انجام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پیشینیان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پیشگویی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انجام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دادند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اکنون،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دیگری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حال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ظهور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برخی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قدیم،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بابل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ایران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مصر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شهرهای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باستانی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شریر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شیطانی،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اکنون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دیگری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حال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ظهور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ادعای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حاکمیت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ادعا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خدا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گیرد</w:t>
      </w:r>
      <w:r w:rsidRPr="00DE70DA">
        <w:rPr>
          <w:rFonts w:ascii="Calibri" w:eastAsia="Calibri" w:hAnsi="Calibri" w:cs="Calibri"/>
          <w:sz w:val="26"/>
          <w:szCs w:val="26"/>
          <w:rtl/>
        </w:rPr>
        <w:t>.</w:t>
      </w:r>
    </w:p>
    <w:p w14:paraId="1D850B2F" w14:textId="77777777" w:rsidR="00A83C21" w:rsidRPr="00DE70DA" w:rsidRDefault="00A83C21">
      <w:pPr>
        <w:bidi/>
        <w:rPr>
          <w:sz w:val="26"/>
          <w:szCs w:val="26"/>
        </w:rPr>
      </w:pPr>
    </w:p>
    <w:p w14:paraId="140ABCA7" w14:textId="77777777" w:rsidR="00A83C21" w:rsidRPr="00DE70DA" w:rsidRDefault="00823794">
      <w:pPr>
        <w:bidi/>
        <w:rPr>
          <w:sz w:val="26"/>
          <w:szCs w:val="26"/>
        </w:rPr>
      </w:pPr>
      <w:r w:rsidRPr="00DE70DA">
        <w:rPr>
          <w:rFonts w:ascii="Calibri" w:eastAsia="Calibri" w:hAnsi="Calibri" w:cs="Calibri"/>
          <w:sz w:val="26"/>
          <w:szCs w:val="26"/>
          <w:rtl/>
          <w:lang w:bidi="ar-SA"/>
        </w:rPr>
        <w:lastRenderedPageBreak/>
        <w:t>متکبرانه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جهان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یوحنا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گوید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اساسا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جانور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تشنه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آورد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بدون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توجه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اتفاقی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بیفتد،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آوردن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ثروت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بنابراین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وحی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درجه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انجام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تظاهر،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تکبر،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تجمله،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ثروت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ایدئولوژی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فاسد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حکومت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افشا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ماهیت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واقعی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ببینند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تسلیم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نشوند</w:t>
      </w:r>
      <w:r w:rsidRPr="00DE70DA">
        <w:rPr>
          <w:rFonts w:ascii="Calibri" w:eastAsia="Calibri" w:hAnsi="Calibri" w:cs="Calibri"/>
          <w:sz w:val="26"/>
          <w:szCs w:val="26"/>
          <w:rtl/>
        </w:rPr>
        <w:t>.</w:t>
      </w:r>
    </w:p>
    <w:p w14:paraId="7AF41D71" w14:textId="77777777" w:rsidR="00A83C21" w:rsidRPr="00DE70DA" w:rsidRDefault="00A83C21">
      <w:pPr>
        <w:bidi/>
        <w:rPr>
          <w:sz w:val="26"/>
          <w:szCs w:val="26"/>
        </w:rPr>
      </w:pPr>
    </w:p>
    <w:p w14:paraId="021A82E6" w14:textId="77777777" w:rsidR="00A83C21" w:rsidRPr="00DE70DA" w:rsidRDefault="00823794">
      <w:pPr>
        <w:bidi/>
        <w:rPr>
          <w:sz w:val="26"/>
          <w:szCs w:val="26"/>
        </w:rPr>
      </w:pPr>
      <w:r w:rsidRPr="00DE70DA">
        <w:rPr>
          <w:rFonts w:ascii="Calibri" w:eastAsia="Calibri" w:hAnsi="Calibri" w:cs="Calibri"/>
          <w:sz w:val="26"/>
          <w:szCs w:val="26"/>
          <w:rtl/>
          <w:lang w:bidi="ar-SA"/>
        </w:rPr>
        <w:t>اما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عوض،</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مایل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مقاومت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زندگی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اطاعت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پرستش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عیسی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خواهند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نظر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چیزی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فقط</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آینده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بله،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آینده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صحبت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خواهیم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هدف</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اصلی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نیست</w:t>
      </w:r>
      <w:r w:rsidRPr="00DE70DA">
        <w:rPr>
          <w:rFonts w:ascii="Calibri" w:eastAsia="Calibri" w:hAnsi="Calibri" w:cs="Calibri"/>
          <w:sz w:val="26"/>
          <w:szCs w:val="26"/>
          <w:rtl/>
        </w:rPr>
        <w:t>.</w:t>
      </w:r>
    </w:p>
    <w:p w14:paraId="4E1C54FF" w14:textId="77777777" w:rsidR="00A83C21" w:rsidRPr="00DE70DA" w:rsidRDefault="00A83C21">
      <w:pPr>
        <w:bidi/>
        <w:rPr>
          <w:sz w:val="26"/>
          <w:szCs w:val="26"/>
        </w:rPr>
      </w:pPr>
    </w:p>
    <w:p w14:paraId="2FF59142" w14:textId="309532A3" w:rsidR="00A83C21" w:rsidRPr="00DE70DA" w:rsidRDefault="00823794">
      <w:pPr>
        <w:bidi/>
        <w:rPr>
          <w:sz w:val="26"/>
          <w:szCs w:val="26"/>
        </w:rPr>
      </w:pP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مسیحیانی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زندگی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مواجهه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امپراتوری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وحشتناکی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همچنان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حال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رشد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یوحنا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اکنون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ماهیت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واقعی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افشا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ادعاهای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تکبر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عنوان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خدا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معرفی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واقعیت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مصمم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نابودی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قوم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خدا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مخفف</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چیزی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مخالف</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خدا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ایستاده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ارزش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ایدئولوژی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ضد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خدایی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یوحنا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اکنون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افشا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خوانندگان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تسلیم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نشوند،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بلکه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بتوانند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برابر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مقاومت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کنند</w:t>
      </w:r>
      <w:r w:rsidRPr="00DE70DA">
        <w:rPr>
          <w:rFonts w:ascii="Calibri" w:eastAsia="Calibri" w:hAnsi="Calibri" w:cs="Calibri"/>
          <w:sz w:val="26"/>
          <w:szCs w:val="26"/>
          <w:rtl/>
        </w:rPr>
        <w:t>.</w:t>
      </w:r>
    </w:p>
    <w:p w14:paraId="7AD25A8E" w14:textId="77777777" w:rsidR="00A83C21" w:rsidRPr="00DE70DA" w:rsidRDefault="00A83C21">
      <w:pPr>
        <w:bidi/>
        <w:rPr>
          <w:sz w:val="26"/>
          <w:szCs w:val="26"/>
        </w:rPr>
      </w:pPr>
    </w:p>
    <w:p w14:paraId="72E8E1A9" w14:textId="4FDFCBC9" w:rsidR="00A83C21" w:rsidRPr="00DE70DA" w:rsidRDefault="00823794">
      <w:pPr>
        <w:bidi/>
        <w:rPr>
          <w:sz w:val="26"/>
          <w:szCs w:val="26"/>
        </w:rPr>
      </w:pP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همانطور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قبلا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گفتیم،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چالش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عنوان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مسیحیان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روبرو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هستیم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واقعا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هیچ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قیاس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ادبی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نزدیکی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وحی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نداریم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بعدا،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قیاس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پیشنهاد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ممکن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حدودی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نزدیک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باشد،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واقعا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هیچ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قیاس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نزدیکی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نداریم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همانطور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گفتم،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نامه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برخی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داستان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روایت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برخی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شعر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آخرین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غیر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آخرالزمان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آخرین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آخرالزمان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نوشتید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احتمالا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نکرده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اید</w:t>
      </w:r>
      <w:r w:rsidRPr="00DE70DA">
        <w:rPr>
          <w:rFonts w:ascii="Calibri" w:eastAsia="Calibri" w:hAnsi="Calibri" w:cs="Calibri"/>
          <w:sz w:val="26"/>
          <w:szCs w:val="26"/>
          <w:rtl/>
        </w:rPr>
        <w:t>.</w:t>
      </w:r>
    </w:p>
    <w:p w14:paraId="6B25F5C5" w14:textId="77777777" w:rsidR="00A83C21" w:rsidRPr="00DE70DA" w:rsidRDefault="00A83C21">
      <w:pPr>
        <w:bidi/>
        <w:rPr>
          <w:sz w:val="26"/>
          <w:szCs w:val="26"/>
        </w:rPr>
      </w:pPr>
    </w:p>
    <w:p w14:paraId="2A527DA1" w14:textId="2D92858E" w:rsidR="00A83C21" w:rsidRPr="00DE70DA" w:rsidRDefault="00823794">
      <w:pPr>
        <w:bidi/>
        <w:rPr>
          <w:sz w:val="26"/>
          <w:szCs w:val="26"/>
        </w:rPr>
      </w:pPr>
      <w:r w:rsidRPr="00DE70DA">
        <w:rPr>
          <w:rFonts w:ascii="Calibri" w:eastAsia="Calibri" w:hAnsi="Calibri" w:cs="Calibri"/>
          <w:sz w:val="26"/>
          <w:szCs w:val="26"/>
          <w:rtl/>
          <w:lang w:bidi="ar-SA"/>
        </w:rPr>
        <w:t>بخشی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مشکل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واقعا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قیاس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ادبی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نزدیک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مقایسه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وحی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نداریم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باید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انجام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دهیم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سعی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بفهمیم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کتابی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ژانر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ادبی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شکل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ادبی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گیرد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احتمالا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خوانندگان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آشنا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طور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شهودی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ممکن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انتخاب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باشند،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زیرا</w:t>
      </w:r>
      <w:r w:rsidRPr="00DE70DA">
        <w:rPr>
          <w:rFonts w:ascii="Calibri" w:eastAsia="Calibri" w:hAnsi="Calibri" w:cs="Calibri"/>
          <w:sz w:val="26"/>
          <w:szCs w:val="26"/>
          <w:rtl/>
        </w:rPr>
        <w:t xml:space="preserve"> 2000 </w:t>
      </w:r>
      <w:r w:rsidRPr="00DE70DA">
        <w:rPr>
          <w:rFonts w:ascii="Calibri" w:eastAsia="Calibri" w:hAnsi="Calibri" w:cs="Calibri"/>
          <w:sz w:val="26"/>
          <w:szCs w:val="26"/>
          <w:rtl/>
          <w:lang w:bidi="ar-SA"/>
        </w:rPr>
        <w:t>سال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بعد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فرم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ادبی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آشنا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نیستیم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دقیقا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مطمئن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نیستیم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چگونه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بخوانیم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یحیی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ثبت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رویاهای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عجیب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حیواناتی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چشمانی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سرتاسر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جانوران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هفت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هفت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شاخ،</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ملخ</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عقرب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سرهایی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انسان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زن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دندان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شیر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غیره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داشتند،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چیست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چگونه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نزدیک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شویم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شروع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خواندن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واقع،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وحی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ترکیبی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حداقل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شکل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ادبی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w:t>
      </w:r>
    </w:p>
    <w:p w14:paraId="39AA5517" w14:textId="77777777" w:rsidR="00A83C21" w:rsidRPr="00DE70DA" w:rsidRDefault="00A83C21">
      <w:pPr>
        <w:bidi/>
        <w:rPr>
          <w:sz w:val="26"/>
          <w:szCs w:val="26"/>
        </w:rPr>
      </w:pPr>
    </w:p>
    <w:p w14:paraId="568F37C2" w14:textId="1CEB4B61" w:rsidR="00A83C21" w:rsidRPr="00DE70DA" w:rsidRDefault="00823794">
      <w:pPr>
        <w:bidi/>
        <w:rPr>
          <w:sz w:val="26"/>
          <w:szCs w:val="26"/>
        </w:rPr>
      </w:pPr>
      <w:r w:rsidRPr="00DE70DA">
        <w:rPr>
          <w:rFonts w:ascii="Calibri" w:eastAsia="Calibri" w:hAnsi="Calibri" w:cs="Calibri"/>
          <w:sz w:val="26"/>
          <w:szCs w:val="26"/>
          <w:rtl/>
          <w:lang w:bidi="ar-SA"/>
        </w:rPr>
        <w:t>اولین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مورد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چیزی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عنوان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آخرالزمان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شناخته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واقع،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اصطلاح</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آخرالزمان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عنوانی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استفاده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لزوما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نکرد،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خوانندگان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لزوما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آخرالزمان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ذهن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نداشتند</w:t>
      </w:r>
      <w:r w:rsidRPr="00DE70DA">
        <w:rPr>
          <w:rFonts w:ascii="Calibri" w:eastAsia="Calibri" w:hAnsi="Calibri" w:cs="Calibri"/>
          <w:sz w:val="26"/>
          <w:szCs w:val="26"/>
          <w:rtl/>
        </w:rPr>
        <w:t>.</w:t>
      </w:r>
    </w:p>
    <w:p w14:paraId="4F5AF69A" w14:textId="77777777" w:rsidR="00A83C21" w:rsidRPr="00DE70DA" w:rsidRDefault="00A83C21">
      <w:pPr>
        <w:bidi/>
        <w:rPr>
          <w:sz w:val="26"/>
          <w:szCs w:val="26"/>
        </w:rPr>
      </w:pPr>
    </w:p>
    <w:p w14:paraId="6FB345B6" w14:textId="77777777" w:rsidR="00A83C21" w:rsidRPr="00DE70DA" w:rsidRDefault="00823794">
      <w:pPr>
        <w:bidi/>
        <w:rPr>
          <w:sz w:val="26"/>
          <w:szCs w:val="26"/>
        </w:rPr>
      </w:pP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گفتند،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بله،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آخرالزمان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اصطلاحی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حال،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شبیه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گروهی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نوشته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تقریبا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200 </w:t>
      </w:r>
      <w:r w:rsidRPr="00DE70DA">
        <w:rPr>
          <w:rFonts w:ascii="Calibri" w:eastAsia="Calibri" w:hAnsi="Calibri" w:cs="Calibri"/>
          <w:sz w:val="26"/>
          <w:szCs w:val="26"/>
          <w:rtl/>
          <w:lang w:bidi="ar-SA"/>
        </w:rPr>
        <w:t>سال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قبل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میلاد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تا</w:t>
      </w:r>
      <w:r w:rsidRPr="00DE70DA">
        <w:rPr>
          <w:rFonts w:ascii="Calibri" w:eastAsia="Calibri" w:hAnsi="Calibri" w:cs="Calibri"/>
          <w:sz w:val="26"/>
          <w:szCs w:val="26"/>
          <w:rtl/>
        </w:rPr>
        <w:t xml:space="preserve"> 200 </w:t>
      </w:r>
      <w:r w:rsidRPr="00DE70DA">
        <w:rPr>
          <w:rFonts w:ascii="Calibri" w:eastAsia="Calibri" w:hAnsi="Calibri" w:cs="Calibri"/>
          <w:sz w:val="26"/>
          <w:szCs w:val="26"/>
          <w:rtl/>
          <w:lang w:bidi="ar-SA"/>
        </w:rPr>
        <w:t>پس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میلاد،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تقریبا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دوره،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وجود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داشته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گروهی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نوشته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آخرالزمان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نامگذاری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کرده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ایم</w:t>
      </w:r>
      <w:r w:rsidRPr="00DE70DA">
        <w:rPr>
          <w:rFonts w:ascii="Calibri" w:eastAsia="Calibri" w:hAnsi="Calibri" w:cs="Calibri"/>
          <w:sz w:val="26"/>
          <w:szCs w:val="26"/>
          <w:rtl/>
        </w:rPr>
        <w:t>.</w:t>
      </w:r>
    </w:p>
    <w:p w14:paraId="4B865A2B" w14:textId="77777777" w:rsidR="00A83C21" w:rsidRPr="00DE70DA" w:rsidRDefault="00A83C21">
      <w:pPr>
        <w:bidi/>
        <w:rPr>
          <w:sz w:val="26"/>
          <w:szCs w:val="26"/>
        </w:rPr>
      </w:pPr>
    </w:p>
    <w:p w14:paraId="7C3DF19E" w14:textId="63C936D5" w:rsidR="00A83C21" w:rsidRPr="00DE70DA" w:rsidRDefault="00823794">
      <w:pPr>
        <w:bidi/>
        <w:rPr>
          <w:sz w:val="26"/>
          <w:szCs w:val="26"/>
        </w:rPr>
      </w:pP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اگرچه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آخرالزمان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امروزه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مختلفی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ذهن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ایجاد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چنین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آخرالزمانی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معمولا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پایان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فاجعه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جهان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فیلم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تداعی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سناریوهای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آخرالزمانی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دارند،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دارای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کشتار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جمعی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هستند،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معمولا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استفاده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سلاح</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هسته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نوع</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دیگری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کشتار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جمعی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طریق</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جنگ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نبردی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پایان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فیلم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حل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اغلب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چیزی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فکر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وقتی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آخرالزمانی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فکر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کنیم،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نوعی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تخریب</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مقیاس</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بزرگ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کیهانی،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جنگ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کیهانی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درگیری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نبردی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lastRenderedPageBreak/>
        <w:t>پیروز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پایان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پیروز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قرن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اول،</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متقاعد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نویسندگان،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نویسنده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خوانندگانش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گروهی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نوشته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اساسا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ویژگی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مشخص</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شوند،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یکی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دانستند</w:t>
      </w:r>
      <w:r w:rsidRPr="00DE70DA">
        <w:rPr>
          <w:rFonts w:ascii="Calibri" w:eastAsia="Calibri" w:hAnsi="Calibri" w:cs="Calibri"/>
          <w:sz w:val="26"/>
          <w:szCs w:val="26"/>
          <w:rtl/>
        </w:rPr>
        <w:t>.</w:t>
      </w:r>
    </w:p>
    <w:p w14:paraId="6F6B3DF8" w14:textId="77777777" w:rsidR="00A83C21" w:rsidRPr="00DE70DA" w:rsidRDefault="00A83C21">
      <w:pPr>
        <w:bidi/>
        <w:rPr>
          <w:sz w:val="26"/>
          <w:szCs w:val="26"/>
        </w:rPr>
      </w:pPr>
    </w:p>
    <w:p w14:paraId="003551CD" w14:textId="77777777" w:rsidR="00A83C21" w:rsidRPr="00DE70DA" w:rsidRDefault="00823794">
      <w:pPr>
        <w:bidi/>
        <w:rPr>
          <w:sz w:val="26"/>
          <w:szCs w:val="26"/>
        </w:rPr>
      </w:pPr>
      <w:r w:rsidRPr="00DE70DA">
        <w:rPr>
          <w:rFonts w:ascii="Calibri" w:eastAsia="Calibri" w:hAnsi="Calibri" w:cs="Calibri"/>
          <w:sz w:val="26"/>
          <w:szCs w:val="26"/>
          <w:rtl/>
          <w:lang w:bidi="ar-SA"/>
        </w:rPr>
        <w:t>آخرالزمان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اساسا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اثری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ماهیت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واقعی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وضعیت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خوانندگان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گذرد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آشکار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افشا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یعنی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وقتی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خوانندگان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دنیای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نگاه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صورت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تجربی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چشمان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خود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بینند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سادگی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همان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چیزی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اطرافشان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گذرد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اما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مکاشفه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انجام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کاری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آخرالزمان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انجام</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دهد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است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جهان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ماهیت</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واقعی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با</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نشان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دادن</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اینکه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بیش</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از</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آنچه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به</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نظر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رسد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وجود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دارد،</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آشکار</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می</w:t>
      </w:r>
      <w:r w:rsidRPr="00DE70DA">
        <w:rPr>
          <w:rFonts w:ascii="Calibri" w:eastAsia="Calibri" w:hAnsi="Calibri" w:cs="Calibri"/>
          <w:sz w:val="26"/>
          <w:szCs w:val="26"/>
          <w:rtl/>
        </w:rPr>
        <w:t xml:space="preserve"> </w:t>
      </w:r>
      <w:r w:rsidRPr="00DE70DA">
        <w:rPr>
          <w:rFonts w:ascii="Calibri" w:eastAsia="Calibri" w:hAnsi="Calibri" w:cs="Calibri"/>
          <w:sz w:val="26"/>
          <w:szCs w:val="26"/>
          <w:rtl/>
          <w:lang w:bidi="ar-SA"/>
        </w:rPr>
        <w:t>کند</w:t>
      </w:r>
      <w:r w:rsidRPr="00DE70DA">
        <w:rPr>
          <w:rFonts w:ascii="Calibri" w:eastAsia="Calibri" w:hAnsi="Calibri" w:cs="Calibri"/>
          <w:sz w:val="26"/>
          <w:szCs w:val="26"/>
          <w:rtl/>
        </w:rPr>
        <w:t>.</w:t>
      </w:r>
    </w:p>
    <w:p w14:paraId="188FDEF2" w14:textId="77777777" w:rsidR="00A83C21" w:rsidRPr="00DE70DA" w:rsidRDefault="00A83C21">
      <w:pPr>
        <w:bidi/>
        <w:rPr>
          <w:sz w:val="26"/>
          <w:szCs w:val="26"/>
        </w:rPr>
      </w:pPr>
    </w:p>
    <w:p w14:paraId="6268A99A" w14:textId="3C284714" w:rsidR="00A83C21" w:rsidRPr="00DE70DA" w:rsidRDefault="00823794">
      <w:pPr>
        <w:bidi/>
        <w:rPr>
          <w:sz w:val="26"/>
          <w:szCs w:val="26"/>
        </w:rPr>
      </w:pPr>
      <w:r w:rsidRPr="00DE70DA">
        <w:rPr>
          <w:rFonts w:ascii="Calibri" w:eastAsia="Calibri" w:hAnsi="Calibri" w:cs="Calibri"/>
          <w:sz w:val="26"/>
          <w:szCs w:val="26"/>
          <w:rtl/>
        </w:rPr>
        <w:t>در پشت جهان تجربی که آنها می بینند ، که می توانند آن را لمس کنند و بو کنند و احساس کنند و ببینند ، در پشت آن واقعیت دیگری نهفته است ، یک جهان آسمانی و همچنین آینده ای نهفته است که به نوعی تعیین می کند که در زمان حال چه می گذرد. بنابراین، یک آخرالزمان، کلمه آخرالزمان به معنای پرده برداری یا کشف کردن است، و این کاری است که انجام می دهد. آخرالزمان از واقعیت پرده برمی دارد.</w:t>
      </w:r>
    </w:p>
    <w:p w14:paraId="643F7049" w14:textId="77777777" w:rsidR="00A83C21" w:rsidRPr="00DE70DA" w:rsidRDefault="00A83C21">
      <w:pPr>
        <w:bidi/>
        <w:rPr>
          <w:sz w:val="26"/>
          <w:szCs w:val="26"/>
        </w:rPr>
      </w:pPr>
    </w:p>
    <w:p w14:paraId="70C38FC9" w14:textId="7A294697" w:rsidR="00A83C21" w:rsidRPr="00DE70DA" w:rsidRDefault="00823794">
      <w:pPr>
        <w:bidi/>
        <w:rPr>
          <w:sz w:val="26"/>
          <w:szCs w:val="26"/>
        </w:rPr>
      </w:pPr>
      <w:r w:rsidRPr="00DE70DA">
        <w:rPr>
          <w:rFonts w:ascii="Calibri" w:eastAsia="Calibri" w:hAnsi="Calibri" w:cs="Calibri"/>
          <w:sz w:val="26"/>
          <w:szCs w:val="26"/>
          <w:rtl/>
        </w:rPr>
        <w:t>این نشان می دهد که آنچه از نظر فیزیکی می بینید، آنچه خوانندگان قرن اول، که جان آنها را مخاطب قرار می دهد، آنچه که وقتی به امپراتوری روم نگاه می کردند، آنچه را که به صورت تجربی دیدند و احساس کردند و لمس کردند، و دنیایی که در آن زندگی می کردند تمام آن چیزی نبود که وجود داشت. در پشت آن جهان یک دنیای آسمانی ماوراء طبیعی و آینده ای نهفته است که باید نحوه نگاه و تعامل آنها با دنیای کنونی خود را تعیین کند. نوعی راهی برای نشان دادن این موضوع، اگر به یک نمایش بروید و روی صندلی خود بنشینید و در حال تماشای یک نمایش باشید، تنها چیزی که می بینید این است که چه اتفاقی می افتد، روی صحنه.</w:t>
      </w:r>
    </w:p>
    <w:p w14:paraId="1970081C" w14:textId="77777777" w:rsidR="00A83C21" w:rsidRPr="00DE70DA" w:rsidRDefault="00A83C21">
      <w:pPr>
        <w:bidi/>
        <w:rPr>
          <w:sz w:val="26"/>
          <w:szCs w:val="26"/>
        </w:rPr>
      </w:pPr>
    </w:p>
    <w:p w14:paraId="79F3D7D6" w14:textId="784FC236" w:rsidR="00A83C21" w:rsidRPr="00DE70DA" w:rsidRDefault="00823794">
      <w:pPr>
        <w:bidi/>
        <w:rPr>
          <w:sz w:val="26"/>
          <w:szCs w:val="26"/>
        </w:rPr>
      </w:pPr>
      <w:r w:rsidRPr="00DE70DA">
        <w:rPr>
          <w:rFonts w:ascii="Calibri" w:eastAsia="Calibri" w:hAnsi="Calibri" w:cs="Calibri"/>
          <w:sz w:val="26"/>
          <w:szCs w:val="26"/>
          <w:rtl/>
        </w:rPr>
        <w:t>بازیگران را می بینید که بیرون می آیند و نقش های خود را بازی می کنند و سخنرانی های خود را انجام می دهند و تعامل دارند. تنها چیزی که می بینید این است که روی صحنه چه می گذرد. چیزی که نمی بینید چیزی است که در پشت صحنه می گذرد.</w:t>
      </w:r>
    </w:p>
    <w:p w14:paraId="1AAC1964" w14:textId="77777777" w:rsidR="00A83C21" w:rsidRPr="00DE70DA" w:rsidRDefault="00A83C21">
      <w:pPr>
        <w:bidi/>
        <w:rPr>
          <w:sz w:val="26"/>
          <w:szCs w:val="26"/>
        </w:rPr>
      </w:pPr>
    </w:p>
    <w:p w14:paraId="5756D37D" w14:textId="48B87E05" w:rsidR="00A83C21" w:rsidRPr="00DE70DA" w:rsidRDefault="00823794">
      <w:pPr>
        <w:bidi/>
        <w:rPr>
          <w:sz w:val="26"/>
          <w:szCs w:val="26"/>
        </w:rPr>
      </w:pPr>
      <w:r w:rsidRPr="00DE70DA">
        <w:rPr>
          <w:rFonts w:ascii="Calibri" w:eastAsia="Calibri" w:hAnsi="Calibri" w:cs="Calibri"/>
          <w:sz w:val="26"/>
          <w:szCs w:val="26"/>
          <w:rtl/>
        </w:rPr>
        <w:t>این کارگردان یا مدیر نمایشنامه است، همه افرادی که مسئول وسایل و لباس ها، آرایش و هر چیزی هستند که نمایشنامه را اجرا می کنند. شما آن را نمی بینید. همه چیز پشت پرده، پشت صحنه است.</w:t>
      </w:r>
    </w:p>
    <w:p w14:paraId="38FC4B29" w14:textId="77777777" w:rsidR="00A83C21" w:rsidRPr="00DE70DA" w:rsidRDefault="00A83C21">
      <w:pPr>
        <w:bidi/>
        <w:rPr>
          <w:sz w:val="26"/>
          <w:szCs w:val="26"/>
        </w:rPr>
      </w:pPr>
    </w:p>
    <w:p w14:paraId="41DC3B30" w14:textId="01AC0A6E" w:rsidR="00A83C21" w:rsidRPr="00DE70DA" w:rsidRDefault="00823794">
      <w:pPr>
        <w:bidi/>
        <w:rPr>
          <w:sz w:val="26"/>
          <w:szCs w:val="26"/>
        </w:rPr>
      </w:pPr>
      <w:r w:rsidRPr="00DE70DA">
        <w:rPr>
          <w:rFonts w:ascii="Calibri" w:eastAsia="Calibri" w:hAnsi="Calibri" w:cs="Calibri"/>
          <w:sz w:val="26"/>
          <w:szCs w:val="26"/>
          <w:rtl/>
        </w:rPr>
        <w:t>اما کاری که مکاشفه انجام می دهد این است که آن پرده را بردارید تا بتوانید ببینید که واقعیت چیزهای بیشتری از آنچه به نظر می رسد وجود دارد. برای خوانندگان قرن اول، دوباره، آنها به بیرون نگاه می کنند و می بینند که این امپراتوری روم عالی در حال رشد و بلعیدن قلمرو است و همه این مزایا را برای مردم قرن اول که در قرن اول زندگی می کنند فراهم می کند. این تمام چیزی است که آنها می بینند.</w:t>
      </w:r>
    </w:p>
    <w:p w14:paraId="38D76B5E" w14:textId="77777777" w:rsidR="00A83C21" w:rsidRPr="00DE70DA" w:rsidRDefault="00A83C21">
      <w:pPr>
        <w:bidi/>
        <w:rPr>
          <w:sz w:val="26"/>
          <w:szCs w:val="26"/>
        </w:rPr>
      </w:pPr>
    </w:p>
    <w:p w14:paraId="3B3EC134" w14:textId="026D73D7" w:rsidR="00A83C21" w:rsidRPr="00DE70DA" w:rsidRDefault="00823794">
      <w:pPr>
        <w:bidi/>
        <w:rPr>
          <w:sz w:val="26"/>
          <w:szCs w:val="26"/>
        </w:rPr>
      </w:pPr>
      <w:r w:rsidRPr="00DE70DA">
        <w:rPr>
          <w:rFonts w:ascii="Calibri" w:eastAsia="Calibri" w:hAnsi="Calibri" w:cs="Calibri"/>
          <w:sz w:val="26"/>
          <w:szCs w:val="26"/>
          <w:rtl/>
        </w:rPr>
        <w:t>آنها دنیایی را که در آن زندگی می کنند می بینند که می توانند لمس کنند و احساس کنند و بو کنند. اما کاری که مکاشفه انجام می دهد این است که پرده را به روی صحنه تاریخ برمی دارد تا بتوانند در پشت صحنه ببینند که چیزی بیش از آنچه به نظر می رسد وجود دارد. در پشت حکومت روم قرن اول، یک دنیای آسمانی کامل وجود دارد و آینده ای نیز وجود دارد.</w:t>
      </w:r>
    </w:p>
    <w:p w14:paraId="7186A960" w14:textId="77777777" w:rsidR="00A83C21" w:rsidRPr="00DE70DA" w:rsidRDefault="00A83C21">
      <w:pPr>
        <w:bidi/>
        <w:rPr>
          <w:sz w:val="26"/>
          <w:szCs w:val="26"/>
        </w:rPr>
      </w:pPr>
    </w:p>
    <w:p w14:paraId="561CBEA3" w14:textId="09F73E1C" w:rsidR="00A83C21" w:rsidRPr="00DE70DA" w:rsidRDefault="00823794">
      <w:pPr>
        <w:bidi/>
        <w:rPr>
          <w:sz w:val="26"/>
          <w:szCs w:val="26"/>
        </w:rPr>
      </w:pPr>
      <w:r w:rsidRPr="00DE70DA">
        <w:rPr>
          <w:rFonts w:ascii="Calibri" w:eastAsia="Calibri" w:hAnsi="Calibri" w:cs="Calibri"/>
          <w:sz w:val="26"/>
          <w:szCs w:val="26"/>
          <w:rtl/>
        </w:rPr>
        <w:t>واقعیت کاملا متفاوتی وجود دارد که هنوز واقعی است اما بر آنچه در قرن اول اتفاق می افتد تأثیر می گذارد. بنابراین، کاری که مکاشفه انجام می دهد این است که نگاهی اجمالی به خوانندگان می دهد. اول، نگاهی اجمالی به جان می دهد.</w:t>
      </w:r>
    </w:p>
    <w:p w14:paraId="27CA494F" w14:textId="77777777" w:rsidR="00A83C21" w:rsidRPr="00DE70DA" w:rsidRDefault="00A83C21">
      <w:pPr>
        <w:bidi/>
        <w:rPr>
          <w:sz w:val="26"/>
          <w:szCs w:val="26"/>
        </w:rPr>
      </w:pPr>
    </w:p>
    <w:p w14:paraId="166B2A3A" w14:textId="4A8CA99B" w:rsidR="00A83C21" w:rsidRPr="00DE70DA" w:rsidRDefault="00823794">
      <w:pPr>
        <w:bidi/>
        <w:rPr>
          <w:sz w:val="26"/>
          <w:szCs w:val="26"/>
        </w:rPr>
      </w:pPr>
      <w:r w:rsidRPr="00DE70DA">
        <w:rPr>
          <w:rFonts w:ascii="Calibri" w:eastAsia="Calibri" w:hAnsi="Calibri" w:cs="Calibri"/>
          <w:sz w:val="26"/>
          <w:szCs w:val="26"/>
          <w:rtl/>
        </w:rPr>
        <w:lastRenderedPageBreak/>
        <w:t>او کسی است که در ابتدا بینایی دارد. جان بینشی دارد که به او نگاهی اجمالی به پشت صحنه تاریخ به دنیای آسمانی، به واقعیت متعالی و آینده می دهد. و این به او اجازه می دهد تا زمان حال را ببیند، دنیای خود را ببیند، دنیای رومی قرن اول در آسیای صغیر، در نوری کاملا متفاوت.</w:t>
      </w:r>
    </w:p>
    <w:p w14:paraId="283FB456" w14:textId="77777777" w:rsidR="00A83C21" w:rsidRPr="00DE70DA" w:rsidRDefault="00A83C21">
      <w:pPr>
        <w:bidi/>
        <w:rPr>
          <w:sz w:val="26"/>
          <w:szCs w:val="26"/>
        </w:rPr>
      </w:pPr>
    </w:p>
    <w:p w14:paraId="2EF602BD" w14:textId="11538CA2" w:rsidR="00A83C21" w:rsidRPr="00DE70DA" w:rsidRDefault="00823794">
      <w:pPr>
        <w:bidi/>
        <w:rPr>
          <w:sz w:val="26"/>
          <w:szCs w:val="26"/>
        </w:rPr>
      </w:pPr>
      <w:r w:rsidRPr="00DE70DA">
        <w:rPr>
          <w:rFonts w:ascii="Calibri" w:eastAsia="Calibri" w:hAnsi="Calibri" w:cs="Calibri"/>
          <w:sz w:val="26"/>
          <w:szCs w:val="26"/>
          <w:rtl/>
        </w:rPr>
        <w:t>و اکنون با ثبت این دیدگاه، این آخرالزمان برای خوانندگانش، خوانندگانش می توانند همین کار را انجام دهند. اکنون آنها می توانند پشت صحنه تاریخ را به این دنیای آسمانی، در این دنیای جایگزین، این واقعیت آسمانی در آینده ببینند تا به آنها کمک کند تا آنچه را که در زمان حال می گذرد بهتر درک و درک کنند. بنابراین امیدوارم اکنون آنها بتوانند به حکومت روم پاسخ دهند.</w:t>
      </w:r>
    </w:p>
    <w:p w14:paraId="2ED3C8AE" w14:textId="77777777" w:rsidR="00A83C21" w:rsidRPr="00DE70DA" w:rsidRDefault="00A83C21">
      <w:pPr>
        <w:bidi/>
        <w:rPr>
          <w:sz w:val="26"/>
          <w:szCs w:val="26"/>
        </w:rPr>
      </w:pPr>
    </w:p>
    <w:p w14:paraId="0DC681A6" w14:textId="5F47BE0F" w:rsidR="00A83C21" w:rsidRPr="00DE70DA" w:rsidRDefault="00823794">
      <w:pPr>
        <w:bidi/>
        <w:rPr>
          <w:sz w:val="26"/>
          <w:szCs w:val="26"/>
        </w:rPr>
      </w:pPr>
      <w:r w:rsidRPr="00DE70DA">
        <w:rPr>
          <w:rFonts w:ascii="Calibri" w:eastAsia="Calibri" w:hAnsi="Calibri" w:cs="Calibri"/>
          <w:sz w:val="26"/>
          <w:szCs w:val="26"/>
          <w:rtl/>
        </w:rPr>
        <w:t>اکنون آنها می توانند زندگی در امپراتوری روم قرن اول در آسیای صغیر را با نوری کاملا متفاوت زندگی کنند. بنابراین، مکاشفه یک آخرالزمان است. منظور ما از آن دوباره این است که این یک رونمایی است.</w:t>
      </w:r>
    </w:p>
    <w:p w14:paraId="136866E5" w14:textId="77777777" w:rsidR="00A83C21" w:rsidRPr="00DE70DA" w:rsidRDefault="00A83C21">
      <w:pPr>
        <w:bidi/>
        <w:rPr>
          <w:sz w:val="26"/>
          <w:szCs w:val="26"/>
        </w:rPr>
      </w:pPr>
    </w:p>
    <w:p w14:paraId="27400B67" w14:textId="77777777" w:rsidR="00A83C21" w:rsidRPr="00DE70DA" w:rsidRDefault="00823794">
      <w:pPr>
        <w:bidi/>
        <w:rPr>
          <w:sz w:val="26"/>
          <w:szCs w:val="26"/>
        </w:rPr>
      </w:pPr>
      <w:r w:rsidRPr="00DE70DA">
        <w:rPr>
          <w:rFonts w:ascii="Calibri" w:eastAsia="Calibri" w:hAnsi="Calibri" w:cs="Calibri"/>
          <w:sz w:val="26"/>
          <w:szCs w:val="26"/>
          <w:rtl/>
        </w:rPr>
        <w:t>پرده پشت صحنه تاریخ را برمی دارد تا بتوانیم واقعیتی را که در پشت آن نهفته است، جهان آسمانی و آینده ببینیم. و روشی که جان این کار را انجام می دهد، ویژگی دیگر آخرالزمان که قبلا در مورد آن صحبت کردیم این است که جان این کار را با برقراری ارتباط از طریق نمادهای گرافیکی انجام می دهد. نمادها راهی برای تسخیر تخیل خوانندگان دارند.</w:t>
      </w:r>
    </w:p>
    <w:p w14:paraId="5F022856" w14:textId="77777777" w:rsidR="00A83C21" w:rsidRPr="00DE70DA" w:rsidRDefault="00A83C21">
      <w:pPr>
        <w:bidi/>
        <w:rPr>
          <w:sz w:val="26"/>
          <w:szCs w:val="26"/>
        </w:rPr>
      </w:pPr>
    </w:p>
    <w:p w14:paraId="70D254BD" w14:textId="77777777" w:rsidR="00A83C21" w:rsidRPr="00DE70DA" w:rsidRDefault="00823794">
      <w:pPr>
        <w:bidi/>
        <w:rPr>
          <w:sz w:val="26"/>
          <w:szCs w:val="26"/>
        </w:rPr>
      </w:pPr>
      <w:r w:rsidRPr="00DE70DA">
        <w:rPr>
          <w:rFonts w:ascii="Calibri" w:eastAsia="Calibri" w:hAnsi="Calibri" w:cs="Calibri"/>
          <w:sz w:val="26"/>
          <w:szCs w:val="26"/>
          <w:rtl/>
        </w:rPr>
        <w:t>اگر جان فقط می نشست و در یک روایت یا یک پاراگراف نثر توصیف شده بود، این چیزی است که رم واقعا شبیه است، مردم ممکن است این را درک کرده باشند، اما تقریبا به اندازه انتقال این دیدگاه از یک جانور هفت سر وحشتناک که تشنه به خون بود و می خواست قوم خدا را ببلعد، قانع کننده نخواهد بود. این بسیار قانع کننده تر است. وحی به عنوان آخرالزمان فقط به معنای تأثیرگذاری بر عقل نیست، بلکه بر تخیل تأثیر می گذارد و آنها را وادار می کند تا به همان اندازه که از نظر فکری واکنش عاطفی نشان دهند.</w:t>
      </w:r>
    </w:p>
    <w:p w14:paraId="5009CD45" w14:textId="77777777" w:rsidR="00A83C21" w:rsidRPr="00DE70DA" w:rsidRDefault="00A83C21">
      <w:pPr>
        <w:bidi/>
        <w:rPr>
          <w:sz w:val="26"/>
          <w:szCs w:val="26"/>
        </w:rPr>
      </w:pPr>
    </w:p>
    <w:p w14:paraId="2314BE96" w14:textId="6D177787" w:rsidR="00A83C21" w:rsidRPr="00DE70DA" w:rsidRDefault="00823794">
      <w:pPr>
        <w:bidi/>
        <w:rPr>
          <w:sz w:val="26"/>
          <w:szCs w:val="26"/>
        </w:rPr>
      </w:pPr>
      <w:r w:rsidRPr="00DE70DA">
        <w:rPr>
          <w:rFonts w:ascii="Calibri" w:eastAsia="Calibri" w:hAnsi="Calibri" w:cs="Calibri"/>
          <w:sz w:val="26"/>
          <w:szCs w:val="26"/>
          <w:rtl/>
        </w:rPr>
        <w:t>پس این کاری است که آخرالزمان انجام می دهد. این فقط یک نوع روش گرافیکی، قانع کننده و تخیلی است که خوانندگان را وادار می کند تا جهان قرن اول را در نوری جدید از طریق این چشم انداز از دنیای آسمانی و آینده ای که در پشت و فراتر از دنیای قرن اول که در آن زندگی می کنند قرار دارد، ببینند. دوم، مکاشفه نیز یک پیشگویی است.</w:t>
      </w:r>
    </w:p>
    <w:p w14:paraId="6DE05742" w14:textId="77777777" w:rsidR="00A83C21" w:rsidRPr="00DE70DA" w:rsidRDefault="00A83C21">
      <w:pPr>
        <w:bidi/>
        <w:rPr>
          <w:sz w:val="26"/>
          <w:szCs w:val="26"/>
        </w:rPr>
      </w:pPr>
    </w:p>
    <w:p w14:paraId="528065DA" w14:textId="77777777" w:rsidR="00A83C21" w:rsidRPr="00DE70DA" w:rsidRDefault="00823794">
      <w:pPr>
        <w:bidi/>
        <w:rPr>
          <w:sz w:val="26"/>
          <w:szCs w:val="26"/>
        </w:rPr>
      </w:pPr>
      <w:r w:rsidRPr="00DE70DA">
        <w:rPr>
          <w:rFonts w:ascii="Calibri" w:eastAsia="Calibri" w:hAnsi="Calibri" w:cs="Calibri"/>
          <w:sz w:val="26"/>
          <w:szCs w:val="26"/>
          <w:rtl/>
        </w:rPr>
        <w:t>منظور ما از نامید مکاشفه به عنوان یک پیشگویی، در درجه اول این نیست که آینده را پیش بینی می کند، بلکه مانند پیامبران عهد عتیق که امپراتوری ها و سیستم های بی دین زمان خود را نقد می کردند، بلکه همچنین به قوم خدا در مورد داوری آینده هشدار می دهند، اگر تسلیم آن شوند، مکاشفه نیز همین کار را می کند. به عنوان یک پیشگویی، در درجه اول یک کلمه نبوی است. این یک کلمه تشویق و هشدار به مردم است.</w:t>
      </w:r>
    </w:p>
    <w:p w14:paraId="22D0452C" w14:textId="77777777" w:rsidR="00A83C21" w:rsidRPr="00DE70DA" w:rsidRDefault="00A83C21">
      <w:pPr>
        <w:bidi/>
        <w:rPr>
          <w:sz w:val="26"/>
          <w:szCs w:val="26"/>
        </w:rPr>
      </w:pPr>
    </w:p>
    <w:p w14:paraId="2AFA6ED2" w14:textId="77777777" w:rsidR="00A83C21" w:rsidRPr="00DE70DA" w:rsidRDefault="00823794">
      <w:pPr>
        <w:bidi/>
        <w:rPr>
          <w:sz w:val="26"/>
          <w:szCs w:val="26"/>
        </w:rPr>
      </w:pPr>
      <w:r w:rsidRPr="00DE70DA">
        <w:rPr>
          <w:rFonts w:ascii="Calibri" w:eastAsia="Calibri" w:hAnsi="Calibri" w:cs="Calibri"/>
          <w:sz w:val="26"/>
          <w:szCs w:val="26"/>
          <w:rtl/>
        </w:rPr>
        <w:t>مانند پیامبران عهد عتیق، ماهیت واقعی جهان را آشکار می کند. ورشکستگی سیستم شیطانی جهانی را افشا می کند. این تظاهر و تکبر هر ملت یا شخصی را که خود را به عنوان خدا معرفی می کند و با ملکوت خدا و قومش مخالفت می کند، آشکار می کند.</w:t>
      </w:r>
    </w:p>
    <w:p w14:paraId="647A2CDA" w14:textId="77777777" w:rsidR="00A83C21" w:rsidRPr="00DE70DA" w:rsidRDefault="00A83C21">
      <w:pPr>
        <w:bidi/>
        <w:rPr>
          <w:sz w:val="26"/>
          <w:szCs w:val="26"/>
        </w:rPr>
      </w:pPr>
    </w:p>
    <w:p w14:paraId="3E179ABC" w14:textId="262CB7EA" w:rsidR="00A83C21" w:rsidRPr="00DE70DA" w:rsidRDefault="00823794">
      <w:pPr>
        <w:bidi/>
        <w:rPr>
          <w:sz w:val="26"/>
          <w:szCs w:val="26"/>
        </w:rPr>
      </w:pPr>
      <w:r w:rsidRPr="00DE70DA">
        <w:rPr>
          <w:rFonts w:ascii="Calibri" w:eastAsia="Calibri" w:hAnsi="Calibri" w:cs="Calibri"/>
          <w:sz w:val="26"/>
          <w:szCs w:val="26"/>
          <w:rtl/>
        </w:rPr>
        <w:t>و به عنوان یک پیشگویی، مکاشفه این کار را انجام می دهد. در نهایت، مکاشفه نیز یک نامه است. به عنوان یک نامه، مکاشفه اطلاعاتی را منتقل می کند که خوانندگان قرن اول باید درک کرده باشند و یوحنا باید قصد داشته باشد.</w:t>
      </w:r>
    </w:p>
    <w:p w14:paraId="2A97FB96" w14:textId="77777777" w:rsidR="00A83C21" w:rsidRPr="00DE70DA" w:rsidRDefault="00A83C21">
      <w:pPr>
        <w:bidi/>
        <w:rPr>
          <w:sz w:val="26"/>
          <w:szCs w:val="26"/>
        </w:rPr>
      </w:pPr>
    </w:p>
    <w:p w14:paraId="239B6271" w14:textId="1AB0C83A" w:rsidR="00A83C21" w:rsidRPr="00DE70DA" w:rsidRDefault="00823794">
      <w:pPr>
        <w:bidi/>
        <w:rPr>
          <w:sz w:val="26"/>
          <w:szCs w:val="26"/>
        </w:rPr>
      </w:pPr>
      <w:r w:rsidRPr="00DE70DA">
        <w:rPr>
          <w:rFonts w:ascii="Calibri" w:eastAsia="Calibri" w:hAnsi="Calibri" w:cs="Calibri"/>
          <w:sz w:val="26"/>
          <w:szCs w:val="26"/>
          <w:rtl/>
        </w:rPr>
        <w:t xml:space="preserve">وقتی مکاشفه را با دقت می خوانید، و این اغلب نادیده گرفته می شود، وقتی مکاشفه را با دقت می خوانید، درست مانند یکی از نامه های پولس شروع و پایان می یابد. حتی ممکن است که به دلیل اقتدار پولس، از نامه </w:t>
      </w:r>
      <w:r w:rsidRPr="00DE70DA">
        <w:rPr>
          <w:rFonts w:ascii="Calibri" w:eastAsia="Calibri" w:hAnsi="Calibri" w:cs="Calibri"/>
          <w:sz w:val="26"/>
          <w:szCs w:val="26"/>
          <w:rtl/>
        </w:rPr>
        <w:lastRenderedPageBreak/>
        <w:t>های دیگری که به کلیساهای آسیای صغیر نوشت، ممکن است جان عمدا از قالب نامه پیروی کرده باشد، زیرا نامه های پولس در آن زمینه اهمیت دارد. اما در هر صورت، کتاب یوحنا درست مانند یک نامه قرن اول شروع و پایان می یابد.</w:t>
      </w:r>
    </w:p>
    <w:p w14:paraId="1B1C3E54" w14:textId="77777777" w:rsidR="00A83C21" w:rsidRPr="00DE70DA" w:rsidRDefault="00A83C21">
      <w:pPr>
        <w:bidi/>
        <w:rPr>
          <w:sz w:val="26"/>
          <w:szCs w:val="26"/>
        </w:rPr>
      </w:pPr>
    </w:p>
    <w:p w14:paraId="258FD59D" w14:textId="08317F2E" w:rsidR="00A83C21" w:rsidRPr="00DE70DA" w:rsidRDefault="00DE70DA">
      <w:pPr>
        <w:bidi/>
        <w:rPr>
          <w:sz w:val="26"/>
          <w:szCs w:val="26"/>
        </w:rPr>
      </w:pPr>
      <w:r w:rsidRPr="00DE70DA">
        <w:rPr>
          <w:rFonts w:ascii="Calibri" w:eastAsia="Calibri" w:hAnsi="Calibri" w:cs="Calibri"/>
          <w:sz w:val="26"/>
          <w:szCs w:val="26"/>
          <w:rtl/>
        </w:rPr>
        <w:t>بنابراین، توجه کنید آیه 4 از فصل 1، یوحنا به هفت کلیسا که در آسیا هستند، فیض بر شما و سلامتی از طرف او که هست و چه کسی بود و چه کسی خواهد آمد. بنابراین، جان درست مثل این شروع می کند، کتاب او درست مانند یک نامه شروع می شود و مانند یک نامه نیز به پایان می رسد. بنابراین، اهمیت آن، باز هم این است که یوحنا به همان روشی می نویسد که پولس برای پرداختن به یک مشکل خاص نوشت.</w:t>
      </w:r>
    </w:p>
    <w:p w14:paraId="1A02AB40" w14:textId="77777777" w:rsidR="00A83C21" w:rsidRPr="00DE70DA" w:rsidRDefault="00A83C21">
      <w:pPr>
        <w:bidi/>
        <w:rPr>
          <w:sz w:val="26"/>
          <w:szCs w:val="26"/>
        </w:rPr>
      </w:pPr>
    </w:p>
    <w:p w14:paraId="7370671A" w14:textId="5311BA8B" w:rsidR="00A83C21" w:rsidRPr="00DE70DA" w:rsidRDefault="00823794">
      <w:pPr>
        <w:bidi/>
        <w:rPr>
          <w:sz w:val="26"/>
          <w:szCs w:val="26"/>
        </w:rPr>
      </w:pPr>
      <w:r w:rsidRPr="00DE70DA">
        <w:rPr>
          <w:rFonts w:ascii="Calibri" w:eastAsia="Calibri" w:hAnsi="Calibri" w:cs="Calibri"/>
          <w:sz w:val="26"/>
          <w:szCs w:val="26"/>
          <w:rtl/>
        </w:rPr>
        <w:t>جان همین کار را انجام می دهد. باز هم، این یک پیشگویی برای مسیحیان قرن بیستم و بیست و یکم نیست. این کتابی است که در درجه اول و قبل از هر چیز برای مسیحیان قرن اول که در زمینه حکومت امپراتوری و حکومت روم زندگی می کنند نوشته شده است.</w:t>
      </w:r>
    </w:p>
    <w:p w14:paraId="3A303AC5" w14:textId="77777777" w:rsidR="00A83C21" w:rsidRPr="00DE70DA" w:rsidRDefault="00A83C21">
      <w:pPr>
        <w:bidi/>
        <w:rPr>
          <w:sz w:val="26"/>
          <w:szCs w:val="26"/>
        </w:rPr>
      </w:pPr>
    </w:p>
    <w:p w14:paraId="674B67D0" w14:textId="71F8C265" w:rsidR="00A83C21" w:rsidRPr="00DE70DA" w:rsidRDefault="00823794">
      <w:pPr>
        <w:bidi/>
        <w:rPr>
          <w:sz w:val="26"/>
          <w:szCs w:val="26"/>
        </w:rPr>
      </w:pPr>
      <w:r w:rsidRPr="00DE70DA">
        <w:rPr>
          <w:rFonts w:ascii="Calibri" w:eastAsia="Calibri" w:hAnsi="Calibri" w:cs="Calibri"/>
          <w:sz w:val="26"/>
          <w:szCs w:val="26"/>
          <w:rtl/>
        </w:rPr>
        <w:t>و به عنوان یک نامه، درست مانند پولس که به مشکلات مختلف در کلیساهایش پرداخت، اکنون یوحنا از شکل نامه استفاده می کند. او این بینش را می گیرد، آن را می نویسد و آن را در قالب نامه ای می گذارد تا به نیازهای خاص افراد خاصی که در قرن اول زندگی می کردند رسیدگی کند. بنابراین به همین دلیل است که من می گویم یکی از مهمترین چیزها در تفسیر مکاشفه این است که همان کاری را که ما با نامه های پولس انجام می دهیم انجام دهیم، این است که سعی کنیم پس زمینه را بازسازی کنیم، آنچه در حال رخ دادن بود، چه اتفاقی می افتاد، چه مشکل یا مسئله ای که یوحنا به احتمال زیاد به آن می پردازد.</w:t>
      </w:r>
    </w:p>
    <w:p w14:paraId="52DA8502" w14:textId="77777777" w:rsidR="00A83C21" w:rsidRPr="00DE70DA" w:rsidRDefault="00A83C21">
      <w:pPr>
        <w:bidi/>
        <w:rPr>
          <w:sz w:val="26"/>
          <w:szCs w:val="26"/>
        </w:rPr>
      </w:pPr>
    </w:p>
    <w:p w14:paraId="242D6D87" w14:textId="36797F10" w:rsidR="00A83C21" w:rsidRPr="00DE70DA" w:rsidRDefault="00823794">
      <w:pPr>
        <w:bidi/>
        <w:rPr>
          <w:sz w:val="26"/>
          <w:szCs w:val="26"/>
        </w:rPr>
      </w:pPr>
      <w:r w:rsidRPr="00DE70DA">
        <w:rPr>
          <w:rFonts w:ascii="Calibri" w:eastAsia="Calibri" w:hAnsi="Calibri" w:cs="Calibri"/>
          <w:sz w:val="26"/>
          <w:szCs w:val="26"/>
          <w:rtl/>
        </w:rPr>
        <w:t>و ما این کار را انجام داده ایم. ما به وضعیت کلیساها در آسیای صغیر قرن اول و زمینه امپراتوری روم، مشکل پرستش امپراتور، تهدید احتمالی آزار و اذیت و سازش با حکومت روم نگاه کرده ایم. ما به همه اینها به عنوان زمینه ای برای درک مکاشفه نگاه کرده ایم.</w:t>
      </w:r>
    </w:p>
    <w:p w14:paraId="7DCF98AD" w14:textId="77777777" w:rsidR="00A83C21" w:rsidRPr="00DE70DA" w:rsidRDefault="00A83C21">
      <w:pPr>
        <w:bidi/>
        <w:rPr>
          <w:sz w:val="26"/>
          <w:szCs w:val="26"/>
        </w:rPr>
      </w:pPr>
    </w:p>
    <w:p w14:paraId="20210D60" w14:textId="6E0C49FF" w:rsidR="00A83C21" w:rsidRPr="00DE70DA" w:rsidRDefault="00823794">
      <w:pPr>
        <w:bidi/>
        <w:rPr>
          <w:sz w:val="26"/>
          <w:szCs w:val="26"/>
        </w:rPr>
      </w:pPr>
      <w:r w:rsidRPr="00DE70DA">
        <w:rPr>
          <w:rFonts w:ascii="Calibri" w:eastAsia="Calibri" w:hAnsi="Calibri" w:cs="Calibri"/>
          <w:sz w:val="26"/>
          <w:szCs w:val="26"/>
          <w:rtl/>
        </w:rPr>
        <w:t>و دوباره، نیاز به انجام این کار با درک این موضوع پشتیبانی می شود که وحی نه تنها یک آخرالزمان و یک پیشگویی است، بلکه یک نامه نیز هست. حال، این برای تفسیر وحی به چه معناست؟ چند چیز وجود دارد که می توانیم بگوییم، اما من فقط می خواهم پنج چیز را برجسته کنم. اول از همه، متوجه خواهید شد که فقط چهار مورد در یادداشت های شما وجود دارد، اما من می خواهم مورد پنجم را اضافه کنم.</w:t>
      </w:r>
    </w:p>
    <w:p w14:paraId="2F0ADE56" w14:textId="77777777" w:rsidR="00A83C21" w:rsidRPr="00DE70DA" w:rsidRDefault="00A83C21">
      <w:pPr>
        <w:bidi/>
        <w:rPr>
          <w:sz w:val="26"/>
          <w:szCs w:val="26"/>
        </w:rPr>
      </w:pPr>
    </w:p>
    <w:p w14:paraId="4F006780" w14:textId="10126E07" w:rsidR="00A83C21" w:rsidRPr="00DE70DA" w:rsidRDefault="00823794">
      <w:pPr>
        <w:bidi/>
        <w:rPr>
          <w:sz w:val="26"/>
          <w:szCs w:val="26"/>
        </w:rPr>
      </w:pPr>
      <w:r w:rsidRPr="00DE70DA">
        <w:rPr>
          <w:rFonts w:ascii="Calibri" w:eastAsia="Calibri" w:hAnsi="Calibri" w:cs="Calibri"/>
          <w:sz w:val="26"/>
          <w:szCs w:val="26"/>
          <w:rtl/>
        </w:rPr>
        <w:t>اول از همه، با توجه به نوع ادبیات وحی و پس زمینه ای که ما در مورد آن صحبت کردیم، وحی باید به صورت نمادین تفسیر شود و نه تحت اللفظی. من در یک زمینه کلیسایی بزرگ شدم که می گفت، مگر اینکه دلیل واقعا خوبی برای تفسیر نمادین آن وجود داشته باشد، باید وحی را به معنای واقعی کلمه تفسیر کنید. با این حال، من متقاعد شده ام که درست برعکس است.</w:t>
      </w:r>
    </w:p>
    <w:p w14:paraId="5D8F86AB" w14:textId="77777777" w:rsidR="00A83C21" w:rsidRPr="00DE70DA" w:rsidRDefault="00A83C21">
      <w:pPr>
        <w:bidi/>
        <w:rPr>
          <w:sz w:val="26"/>
          <w:szCs w:val="26"/>
        </w:rPr>
      </w:pPr>
    </w:p>
    <w:p w14:paraId="662E40E9" w14:textId="47D2241F" w:rsidR="00A83C21" w:rsidRPr="00DE70DA" w:rsidRDefault="00823794">
      <w:pPr>
        <w:bidi/>
        <w:rPr>
          <w:sz w:val="26"/>
          <w:szCs w:val="26"/>
        </w:rPr>
      </w:pPr>
      <w:r w:rsidRPr="00DE70DA">
        <w:rPr>
          <w:rFonts w:ascii="Calibri" w:eastAsia="Calibri" w:hAnsi="Calibri" w:cs="Calibri"/>
          <w:sz w:val="26"/>
          <w:szCs w:val="26"/>
          <w:rtl/>
        </w:rPr>
        <w:t>با توجه به نوع ادبیاتی که مکاشفه است، به یاد داشته باشید، این یک آخرالزمان است. به زبان نمادین ارتباط برقرار می کند. شاید یکی از دلایل نمادها را توصیف می کند زیرا واقعیتی متعالی و آسمانی را توصیف می کند، چیزی که در پس ادراک تجربی خوانندگان نهفته است.</w:t>
      </w:r>
    </w:p>
    <w:p w14:paraId="177D0EFA" w14:textId="77777777" w:rsidR="00A83C21" w:rsidRPr="00DE70DA" w:rsidRDefault="00A83C21">
      <w:pPr>
        <w:bidi/>
        <w:rPr>
          <w:sz w:val="26"/>
          <w:szCs w:val="26"/>
        </w:rPr>
      </w:pPr>
    </w:p>
    <w:p w14:paraId="33B4489D" w14:textId="28E93F1C" w:rsidR="00A83C21" w:rsidRPr="00DE70DA" w:rsidRDefault="00823794">
      <w:pPr>
        <w:bidi/>
        <w:rPr>
          <w:sz w:val="26"/>
          <w:szCs w:val="26"/>
        </w:rPr>
      </w:pPr>
      <w:r w:rsidRPr="00DE70DA">
        <w:rPr>
          <w:rFonts w:ascii="Calibri" w:eastAsia="Calibri" w:hAnsi="Calibri" w:cs="Calibri"/>
          <w:sz w:val="26"/>
          <w:szCs w:val="26"/>
          <w:rtl/>
        </w:rPr>
        <w:t>شاید به همین دلیل باشد که جان از این همه نمادگرایی برای انتقال این دیدگاه از این واقعیت متعالی و آسمانی و آینده ای که فراتر از تجربه خوانندگانش است، استفاده می کند. بنابراین، او از نمادها برای برقراری ارتباط با آن استفاده می کند. اما این بدان معناست که وقتی وحی را تفسیر می کنیم، باید آن را به صورت نمادین تفسیر کنیم.</w:t>
      </w:r>
    </w:p>
    <w:p w14:paraId="265286EE" w14:textId="77777777" w:rsidR="00A83C21" w:rsidRPr="00DE70DA" w:rsidRDefault="00A83C21">
      <w:pPr>
        <w:bidi/>
        <w:rPr>
          <w:sz w:val="26"/>
          <w:szCs w:val="26"/>
        </w:rPr>
      </w:pPr>
    </w:p>
    <w:p w14:paraId="470F0E69" w14:textId="38945AA3" w:rsidR="00A83C21" w:rsidRPr="00DE70DA" w:rsidRDefault="00823794">
      <w:pPr>
        <w:bidi/>
        <w:rPr>
          <w:sz w:val="26"/>
          <w:szCs w:val="26"/>
        </w:rPr>
      </w:pPr>
      <w:r w:rsidRPr="00DE70DA">
        <w:rPr>
          <w:rFonts w:ascii="Calibri" w:eastAsia="Calibri" w:hAnsi="Calibri" w:cs="Calibri"/>
          <w:sz w:val="26"/>
          <w:szCs w:val="26"/>
          <w:rtl/>
        </w:rPr>
        <w:lastRenderedPageBreak/>
        <w:t>ما باید بدانیم که یوحنا دنیای قرن اول یا آینده خود را به زبان تحت اللفظی توصیف نمی کند. او آن را به صورت نمادین توصیف می کند. بنابراین، هنگام تفسیر مکاشفه، باید بپرسیم که این نمادها چه معنایی دارند؟ این نمادها چه چیزی را منتقل و ارتباط برقرار می کنند؟ نه به معنای واقعی کلمه، اما ارزش نمادین چیست؟ مشکل این است که بفهمیم آنها به چه چیزی اشاره می کنند.</w:t>
      </w:r>
    </w:p>
    <w:p w14:paraId="27A8A398" w14:textId="77777777" w:rsidR="00A83C21" w:rsidRPr="00DE70DA" w:rsidRDefault="00A83C21">
      <w:pPr>
        <w:bidi/>
        <w:rPr>
          <w:sz w:val="26"/>
          <w:szCs w:val="26"/>
        </w:rPr>
      </w:pPr>
    </w:p>
    <w:p w14:paraId="0B98C2B5" w14:textId="160B228D" w:rsidR="00A83C21" w:rsidRPr="00DE70DA" w:rsidRDefault="00823794">
      <w:pPr>
        <w:bidi/>
        <w:rPr>
          <w:sz w:val="26"/>
          <w:szCs w:val="26"/>
        </w:rPr>
      </w:pPr>
      <w:r w:rsidRPr="00DE70DA">
        <w:rPr>
          <w:rFonts w:ascii="Calibri" w:eastAsia="Calibri" w:hAnsi="Calibri" w:cs="Calibri"/>
          <w:sz w:val="26"/>
          <w:szCs w:val="26"/>
          <w:rtl/>
        </w:rPr>
        <w:t>ما به چند نمونه نگاه خواهیم کرد که شاید بتوانیم مطمئن باشیم یا کمی مطمئن تر باشیم که آنها به چه چیزی اشاره می کنند. اما اولین سوالی که باید بپرسیم این است که این نمادها به چه معناست؟ آنها می خواهند چه چیزی را منتقل کنند؟ این تصویر از یک جانور هفت سر چه چیزی را منتقل می کند؟ یا تصویر ملخ با دم عقرب، سر انسان، دندان هایی مانند شیر و غیره چه چیزی را منتقل می کند؟ این نوع تصویر چه معانی را برمی انگیزد؟ بنابراین ابتدا باید بفهمیم که وحی نمادین است و تحت اللفظی نیست. دوم، هر تفسیری که یوحنا نمی توانست در نظر داشته باشد و خوانندگانش نمی توانستند آن را درک کنند، احتمالا مشکوک است.</w:t>
      </w:r>
    </w:p>
    <w:p w14:paraId="7E724DFA" w14:textId="77777777" w:rsidR="00A83C21" w:rsidRPr="00DE70DA" w:rsidRDefault="00A83C21">
      <w:pPr>
        <w:bidi/>
        <w:rPr>
          <w:sz w:val="26"/>
          <w:szCs w:val="26"/>
        </w:rPr>
      </w:pPr>
    </w:p>
    <w:p w14:paraId="022660D1" w14:textId="0A86F6DF" w:rsidR="00A83C21" w:rsidRPr="00DE70DA" w:rsidRDefault="00823794">
      <w:pPr>
        <w:bidi/>
        <w:rPr>
          <w:sz w:val="26"/>
          <w:szCs w:val="26"/>
        </w:rPr>
      </w:pPr>
      <w:r w:rsidRPr="00DE70DA">
        <w:rPr>
          <w:rFonts w:ascii="Calibri" w:eastAsia="Calibri" w:hAnsi="Calibri" w:cs="Calibri"/>
          <w:sz w:val="26"/>
          <w:szCs w:val="26"/>
          <w:rtl/>
        </w:rPr>
        <w:t>باز هم، من فکر می کنم که ما اغلب این تصور را داریم که یحیی این کتاب مکاشفه را نوشت و خوانندگانش باید کاملا از آنچه او نوشت گیج شده باشند. اما اکنون در قرن بیستم و بیست و یکم و بیشتر، اگر مسیح به زودی برنگردد، ناگهان کلید را در اختیار داریم یا درک بیشتری از آنچه یحیی می گفت داریم. گویی برای تکرار زبان یکی از معلمان بسیار محبوب مکاشفه، یکی از آن افرادی که وسواس وحی را داشت، برای تکرار زبانش، او گفت که گویی یحیی در یک ماشین زمان به قرن بیست و یکم منتقل شده است و او همه این وقایع را دیده است و سپس به عقب برمی گردد و سعی می کند آنها را برای خوانندگانش توصیف کند.</w:t>
      </w:r>
    </w:p>
    <w:p w14:paraId="155CE21C" w14:textId="77777777" w:rsidR="00A83C21" w:rsidRPr="00DE70DA" w:rsidRDefault="00A83C21">
      <w:pPr>
        <w:bidi/>
        <w:rPr>
          <w:sz w:val="26"/>
          <w:szCs w:val="26"/>
        </w:rPr>
      </w:pPr>
    </w:p>
    <w:p w14:paraId="275AF7C9" w14:textId="459BD110" w:rsidR="00A83C21" w:rsidRPr="00DE70DA" w:rsidRDefault="00823794">
      <w:pPr>
        <w:bidi/>
        <w:rPr>
          <w:sz w:val="26"/>
          <w:szCs w:val="26"/>
        </w:rPr>
      </w:pPr>
      <w:r w:rsidRPr="00DE70DA">
        <w:rPr>
          <w:rFonts w:ascii="Calibri" w:eastAsia="Calibri" w:hAnsi="Calibri" w:cs="Calibri"/>
          <w:sz w:val="26"/>
          <w:szCs w:val="26"/>
          <w:rtl/>
        </w:rPr>
        <w:t>اما دوباره، اگر اینطور باشد، مکاشفه باید حداقل یا بدتر کاملا اشتباه فهمیده شده باشد، اگر فقط در مورد رویدادهای قرن بیستم و بیست و یکم بود، باید کاملا خارج از محدوده آنچه خوانندگان می توانستند در قرن اول درک کنند، بوده باشد. اما من دوباره متقاعد شده ام که مکاشفه، در عوض مکاشفه بود، زیرا به شکل یک نامه بود، مکاشفه برای برقراری ارتباط مستقیم با خوانندگان قرن اول بود. مکاشفه پیامی را منتقل می کرد که آنها می توانستند آن را درک کنند.</w:t>
      </w:r>
    </w:p>
    <w:p w14:paraId="67E0998E" w14:textId="77777777" w:rsidR="00A83C21" w:rsidRPr="00DE70DA" w:rsidRDefault="00A83C21">
      <w:pPr>
        <w:bidi/>
        <w:rPr>
          <w:sz w:val="26"/>
          <w:szCs w:val="26"/>
        </w:rPr>
      </w:pPr>
    </w:p>
    <w:p w14:paraId="2E6FDDFD" w14:textId="4FED64A0" w:rsidR="00A83C21" w:rsidRPr="00DE70DA" w:rsidRDefault="00823794">
      <w:pPr>
        <w:bidi/>
        <w:rPr>
          <w:sz w:val="26"/>
          <w:szCs w:val="26"/>
        </w:rPr>
      </w:pPr>
      <w:r w:rsidRPr="00DE70DA">
        <w:rPr>
          <w:rFonts w:ascii="Calibri" w:eastAsia="Calibri" w:hAnsi="Calibri" w:cs="Calibri"/>
          <w:sz w:val="26"/>
          <w:szCs w:val="26"/>
          <w:rtl/>
        </w:rPr>
        <w:t>مکاشفه چیزی را بیان می کرد که با بحران و وضعیت آنها در تلاش برای زندگی تحت حکومت روم روبرو می شد. مکاشفه باید چیزی را به آنها منتقل کند. بنابراین، من متقاعد شده ام که هر تفسیری که جان نمی توانست بفهمد یا قصد داشته باشد و خوانندگانش نمی توانستند بفهمند باید مشکوک باشد.</w:t>
      </w:r>
    </w:p>
    <w:p w14:paraId="14A400FD" w14:textId="77777777" w:rsidR="00A83C21" w:rsidRPr="00DE70DA" w:rsidRDefault="00A83C21">
      <w:pPr>
        <w:bidi/>
        <w:rPr>
          <w:sz w:val="26"/>
          <w:szCs w:val="26"/>
        </w:rPr>
      </w:pPr>
    </w:p>
    <w:p w14:paraId="72C6A7B9" w14:textId="110D4A08" w:rsidR="00A83C21" w:rsidRPr="00DE70DA" w:rsidRDefault="00823794">
      <w:pPr>
        <w:bidi/>
        <w:rPr>
          <w:sz w:val="26"/>
          <w:szCs w:val="26"/>
        </w:rPr>
      </w:pPr>
      <w:r w:rsidRPr="00DE70DA">
        <w:rPr>
          <w:rFonts w:ascii="Calibri" w:eastAsia="Calibri" w:hAnsi="Calibri" w:cs="Calibri"/>
          <w:sz w:val="26"/>
          <w:szCs w:val="26"/>
          <w:rtl/>
        </w:rPr>
        <w:t>هر تفسیری باید چیزی باشد که با زمینه قرن اول خوانندگان و نویسنده طنین انداز شود. سوم، حرف C در یادداشت های خود، جنگل را برای درختان از دست ندهید. به عبارت دیگر، آنقدر درگیر کشف تمام جزئیات و نمادهای کوچک نشوید که پیام اصلی و تمرکز کلی کتاب مکاشفه و فصل های مختلف و بخش های مختلف رویا را از دست بدهید.</w:t>
      </w:r>
    </w:p>
    <w:p w14:paraId="4A1D5ECA" w14:textId="77777777" w:rsidR="00A83C21" w:rsidRPr="00DE70DA" w:rsidRDefault="00A83C21">
      <w:pPr>
        <w:bidi/>
        <w:rPr>
          <w:sz w:val="26"/>
          <w:szCs w:val="26"/>
        </w:rPr>
      </w:pPr>
    </w:p>
    <w:p w14:paraId="63CA4B84" w14:textId="69FC99C9" w:rsidR="00A83C21" w:rsidRPr="00DE70DA" w:rsidRDefault="00823794">
      <w:pPr>
        <w:bidi/>
        <w:rPr>
          <w:sz w:val="26"/>
          <w:szCs w:val="26"/>
        </w:rPr>
      </w:pPr>
      <w:r w:rsidRPr="00DE70DA">
        <w:rPr>
          <w:rFonts w:ascii="Calibri" w:eastAsia="Calibri" w:hAnsi="Calibri" w:cs="Calibri"/>
          <w:sz w:val="26"/>
          <w:szCs w:val="26"/>
          <w:rtl/>
        </w:rPr>
        <w:t>دوباره، گاهی اوقات باید مکاشفه را جامع تر بخوانیم، اجازه دهیم کل بینش بر ما تأثیر بگذارد، و خیلی درگیر این نشویم که بفهمیم هر جزئیات به چه معناست و هر جزئیات به چه چیزی اشاره دارد. چهارم، هدف اصلی را از دست ندهید. باز هم، مکاشفه در درجه اول در مورد آینده نیست.</w:t>
      </w:r>
    </w:p>
    <w:p w14:paraId="62BFE284" w14:textId="77777777" w:rsidR="00A83C21" w:rsidRPr="00DE70DA" w:rsidRDefault="00A83C21">
      <w:pPr>
        <w:bidi/>
        <w:rPr>
          <w:sz w:val="26"/>
          <w:szCs w:val="26"/>
        </w:rPr>
      </w:pPr>
    </w:p>
    <w:p w14:paraId="7661BA71" w14:textId="2F527A17" w:rsidR="00A83C21" w:rsidRPr="00DE70DA" w:rsidRDefault="00823794">
      <w:pPr>
        <w:bidi/>
        <w:rPr>
          <w:sz w:val="26"/>
          <w:szCs w:val="26"/>
        </w:rPr>
      </w:pPr>
      <w:r w:rsidRPr="00DE70DA">
        <w:rPr>
          <w:rFonts w:ascii="Calibri" w:eastAsia="Calibri" w:hAnsi="Calibri" w:cs="Calibri"/>
          <w:sz w:val="26"/>
          <w:szCs w:val="26"/>
          <w:rtl/>
        </w:rPr>
        <w:t>این در درجه اول پیش بینی آینده نیست. این نصیحت به قوم خدا است که در میان یک امپراتوری بت پرست زندگی مقدس داشته باشند. در نهایت، فروتنی وجود دارد.</w:t>
      </w:r>
    </w:p>
    <w:p w14:paraId="1E3A6EC0" w14:textId="77777777" w:rsidR="00A83C21" w:rsidRPr="00DE70DA" w:rsidRDefault="00A83C21">
      <w:pPr>
        <w:bidi/>
        <w:rPr>
          <w:sz w:val="26"/>
          <w:szCs w:val="26"/>
        </w:rPr>
      </w:pPr>
    </w:p>
    <w:p w14:paraId="42B76C3B" w14:textId="63898F7C" w:rsidR="00A83C21" w:rsidRPr="00DE70DA" w:rsidRDefault="00823794">
      <w:pPr>
        <w:bidi/>
        <w:rPr>
          <w:sz w:val="26"/>
          <w:szCs w:val="26"/>
        </w:rPr>
      </w:pPr>
      <w:r w:rsidRPr="00DE70DA">
        <w:rPr>
          <w:rFonts w:ascii="Calibri" w:eastAsia="Calibri" w:hAnsi="Calibri" w:cs="Calibri"/>
          <w:sz w:val="26"/>
          <w:szCs w:val="26"/>
          <w:rtl/>
        </w:rPr>
        <w:t xml:space="preserve">مقدار خوبی از فروتنی پیش نیاز خواندن کتاب مکاشفه است. در مکاشفه جایی برای چسبیدن متکبرانه و بیش از حد با اعتماد به نفس به تفسیرهای ما از وحی وجود ندارد. بله، من فکر می کنم پیام اصلی و تمرکز و کارکرد </w:t>
      </w:r>
      <w:r w:rsidRPr="00DE70DA">
        <w:rPr>
          <w:rFonts w:ascii="Calibri" w:eastAsia="Calibri" w:hAnsi="Calibri" w:cs="Calibri"/>
          <w:sz w:val="26"/>
          <w:szCs w:val="26"/>
          <w:rtl/>
        </w:rPr>
        <w:lastRenderedPageBreak/>
        <w:t>اصلی کتاب نسبتا روشن است، اما وقتی صحبت از برخی از جزئیات می شود، مانند اینکه چه دیدگاهی از هزاره را از مکاشفه فصل 20 می گیرید، بعدا در مورد آن متن صحبت خواهیم کرد.</w:t>
      </w:r>
    </w:p>
    <w:p w14:paraId="11BFDAEB" w14:textId="77777777" w:rsidR="00A83C21" w:rsidRPr="00DE70DA" w:rsidRDefault="00A83C21">
      <w:pPr>
        <w:bidi/>
        <w:rPr>
          <w:sz w:val="26"/>
          <w:szCs w:val="26"/>
        </w:rPr>
      </w:pPr>
    </w:p>
    <w:p w14:paraId="083E27CA" w14:textId="30D3B2F0" w:rsidR="00A83C21" w:rsidRPr="00DE70DA" w:rsidRDefault="00823794">
      <w:pPr>
        <w:bidi/>
        <w:rPr>
          <w:sz w:val="26"/>
          <w:szCs w:val="26"/>
        </w:rPr>
      </w:pPr>
      <w:r w:rsidRPr="00DE70DA">
        <w:rPr>
          <w:rFonts w:ascii="Calibri" w:eastAsia="Calibri" w:hAnsi="Calibri" w:cs="Calibri"/>
          <w:sz w:val="26"/>
          <w:szCs w:val="26"/>
          <w:rtl/>
        </w:rPr>
        <w:t>وقتی نوبت به آن می رسد، ما باید تفسیرهای خود را با درجه ای از فروتنی نگه داریم. بله، ما می توانیم مطمئن باشیم که عیسی مسیح باز می گردد و پادشاهی خود را برپا می کند، شرارت ها را قضاوت می کند و برکت و نجات را برای قومش به ارمغان می آورد. ما می توانیم از آن مطمئن باشیم و نمی توانیم در آن دست و پنجه نرم کنیم.</w:t>
      </w:r>
    </w:p>
    <w:p w14:paraId="53892F9F" w14:textId="77777777" w:rsidR="00A83C21" w:rsidRPr="00DE70DA" w:rsidRDefault="00A83C21">
      <w:pPr>
        <w:bidi/>
        <w:rPr>
          <w:sz w:val="26"/>
          <w:szCs w:val="26"/>
        </w:rPr>
      </w:pPr>
    </w:p>
    <w:p w14:paraId="50F4CC4A" w14:textId="7AEFDB81" w:rsidR="00A83C21" w:rsidRPr="00DE70DA" w:rsidRDefault="00823794">
      <w:pPr>
        <w:bidi/>
        <w:rPr>
          <w:sz w:val="26"/>
          <w:szCs w:val="26"/>
        </w:rPr>
      </w:pPr>
      <w:r w:rsidRPr="00DE70DA">
        <w:rPr>
          <w:rFonts w:ascii="Calibri" w:eastAsia="Calibri" w:hAnsi="Calibri" w:cs="Calibri"/>
          <w:sz w:val="26"/>
          <w:szCs w:val="26"/>
          <w:rtl/>
        </w:rPr>
        <w:t>اما اینکه چگونه این اتفاق می افتد و تمام جزئیات پیرامون آن و چگونه جزئیات مختلف را در مکاشفه درک می کنیم، بله، ما باید آنها را بفهمیم و با آنها دست و پنجه نرم کنیم و مواضع خود را حفظ کنیم، اما این کار را با فروتنی انجام دهیم. وقتی به تاریخ کلیسا نگاه می کنید، با توجه به روش های مختلفی که با وحی برخورد شده است و برخی از سوء تفاهمات وجود دارد، فکر می کنم که این به نیاز به درجه ای از فروتنی اشاره می کند وقتی به کتابی مانند مکاشفه نزدیک می شویم. حالا، آخرین چیزی که باید قبل از پایان این کلاس در مورد آن صحبت کنیم، آخرین چیزی که باید در مورد آن صحبت کنیم یا به آن بپردازیم این است که چگونه مکاشفه در طول تاریخ کلیسا خوانده شده است. حالا، چند چیز وجود دارد که می توانم در این مورد بگویم.</w:t>
      </w:r>
    </w:p>
    <w:p w14:paraId="5A4E1171" w14:textId="77777777" w:rsidR="00A83C21" w:rsidRPr="00DE70DA" w:rsidRDefault="00A83C21">
      <w:pPr>
        <w:bidi/>
        <w:rPr>
          <w:sz w:val="26"/>
          <w:szCs w:val="26"/>
        </w:rPr>
      </w:pPr>
    </w:p>
    <w:p w14:paraId="7FFFFEBA" w14:textId="77777777" w:rsidR="00A83C21" w:rsidRPr="00DE70DA" w:rsidRDefault="00823794">
      <w:pPr>
        <w:bidi/>
        <w:rPr>
          <w:sz w:val="26"/>
          <w:szCs w:val="26"/>
        </w:rPr>
      </w:pPr>
      <w:r w:rsidRPr="00DE70DA">
        <w:rPr>
          <w:rFonts w:ascii="Calibri" w:eastAsia="Calibri" w:hAnsi="Calibri" w:cs="Calibri"/>
          <w:sz w:val="26"/>
          <w:szCs w:val="26"/>
          <w:rtl/>
        </w:rPr>
        <w:t>من می خواهم بر چهار رویکرد کلی تمرکز کنم که عمدتا به نحوه درک ما از وحی به صورت زمانی مربوط می شود، تا آنجا که چه زمانی وقایع رخ داده یا رخ داده اند. اما راه های مختلفی برای تفسیر وحی وجود دارد. معمول است که وحی را فقط از نقطه نظر ادبی تفسیر کنیم، به آن به عنوان یک اثر هنری ادبی و کارکرد ادبی آن نگاه کنیم، شخصیت ها چگونه کار می کنند، و حتی علاقه ای به این نداریم که آیا این چیزها واقعا محقق می شوند یا خیر، بلکه فقط آن را به عنوان ادبیات می خوانیم.</w:t>
      </w:r>
    </w:p>
    <w:p w14:paraId="1ADC2E3E" w14:textId="77777777" w:rsidR="00A83C21" w:rsidRPr="00DE70DA" w:rsidRDefault="00A83C21">
      <w:pPr>
        <w:bidi/>
        <w:rPr>
          <w:sz w:val="26"/>
          <w:szCs w:val="26"/>
        </w:rPr>
      </w:pPr>
    </w:p>
    <w:p w14:paraId="0BE6BFFE" w14:textId="5EC4E244" w:rsidR="00A83C21" w:rsidRPr="00DE70DA" w:rsidRDefault="00823794">
      <w:pPr>
        <w:bidi/>
        <w:rPr>
          <w:sz w:val="26"/>
          <w:szCs w:val="26"/>
        </w:rPr>
      </w:pPr>
      <w:r w:rsidRPr="00DE70DA">
        <w:rPr>
          <w:rFonts w:ascii="Calibri" w:eastAsia="Calibri" w:hAnsi="Calibri" w:cs="Calibri"/>
          <w:sz w:val="26"/>
          <w:szCs w:val="26"/>
          <w:rtl/>
        </w:rPr>
        <w:t>خواندن وحی از دیدگاه های ایدئولوژیک مختلف معمول بوده است، آن را به عنوان صحبت از برخی از مبارزاتی که آمریکایی های آفریقایی تبار داشته اند ببینیم، یا تفسیری وجود دارد که وحی را با توجه به وقایع آپارتاید در آفریقای جنوبی می خواند، و قرائت های فمینیستی از مکاشفه وجود دارد، تلاش برای خواندن وحی به عنوان نحوه ارتباط آن با مسائل مختلف یا مسائل و رویکردهای ایدئولوژیک متفاوت. اما من می خواهم به طور خاص روی چهار مورد تمرکز کنم، به خصوص وقتی به این فکر می کنید که چگونه مسیحیان انجیلی با این کتاب دست و پنجه نرم کرده اند و با آن چه کرده اند، و چگونه مکاشفه را به طور موقت می خوانند. اول از همه، در یادداشت های خود در زیر انتخاب یک رویکرد اشاره خواهید کرد، چهار رویکرد اصلی این هستند.</w:t>
      </w:r>
    </w:p>
    <w:p w14:paraId="2E6020FB" w14:textId="77777777" w:rsidR="00A83C21" w:rsidRPr="00DE70DA" w:rsidRDefault="00A83C21">
      <w:pPr>
        <w:bidi/>
        <w:rPr>
          <w:sz w:val="26"/>
          <w:szCs w:val="26"/>
        </w:rPr>
      </w:pPr>
    </w:p>
    <w:p w14:paraId="38DE0F61" w14:textId="42B8265C" w:rsidR="00A83C21" w:rsidRPr="00DE70DA" w:rsidRDefault="00823794">
      <w:pPr>
        <w:bidi/>
        <w:rPr>
          <w:sz w:val="26"/>
          <w:szCs w:val="26"/>
        </w:rPr>
      </w:pPr>
      <w:r w:rsidRPr="00DE70DA">
        <w:rPr>
          <w:rFonts w:ascii="Calibri" w:eastAsia="Calibri" w:hAnsi="Calibri" w:cs="Calibri"/>
          <w:sz w:val="26"/>
          <w:szCs w:val="26"/>
          <w:rtl/>
        </w:rPr>
        <w:t>اول از همه، چیزی است که به عنوان رویکرد پرتریستی به مکاشفه شناخته می شود. رویکرد پرتریستی رویکردی است که می گوید تمام وحی اساسا در قرن اول محقق شد. به عبارت دیگر، مکاشفه صرفا تفسیری بر مسیحیان قرن اول و کلیساهای قرن اول در امپراتوری روم است.</w:t>
      </w:r>
    </w:p>
    <w:p w14:paraId="3A00E00B" w14:textId="77777777" w:rsidR="00A83C21" w:rsidRPr="00DE70DA" w:rsidRDefault="00A83C21">
      <w:pPr>
        <w:bidi/>
        <w:rPr>
          <w:sz w:val="26"/>
          <w:szCs w:val="26"/>
        </w:rPr>
      </w:pPr>
    </w:p>
    <w:p w14:paraId="4E9FDDBD" w14:textId="28046D24" w:rsidR="00A83C21" w:rsidRPr="00DE70DA" w:rsidRDefault="00823794">
      <w:pPr>
        <w:bidi/>
        <w:rPr>
          <w:sz w:val="26"/>
          <w:szCs w:val="26"/>
        </w:rPr>
      </w:pPr>
      <w:r w:rsidRPr="00DE70DA">
        <w:rPr>
          <w:rFonts w:ascii="Calibri" w:eastAsia="Calibri" w:hAnsi="Calibri" w:cs="Calibri"/>
          <w:sz w:val="26"/>
          <w:szCs w:val="26"/>
          <w:rtl/>
        </w:rPr>
        <w:t>برخی از آنها ممکن است بگویند که مکاشفه، دو یا سه فصل آخر هزاره و آسمان های جدید و زمین جدید، برخی می گویند آینده است، اما برخی دیگر می گویند، نه، هنوز وجود دارد. چشم انداز هزاره و آسمان های جدید و زمین جدید فقط یک روش بسیار نمادین برای توصیف زندگی قوم خدا در زمان حال است. بنابراین، یک رویکرد پرتریستی می گوید که بیشتر یا تقریبا تمام یا تمام مکاشفه در قرن اول محقق شد.</w:t>
      </w:r>
    </w:p>
    <w:p w14:paraId="660A6A08" w14:textId="77777777" w:rsidR="00A83C21" w:rsidRPr="00DE70DA" w:rsidRDefault="00A83C21">
      <w:pPr>
        <w:bidi/>
        <w:rPr>
          <w:sz w:val="26"/>
          <w:szCs w:val="26"/>
        </w:rPr>
      </w:pPr>
    </w:p>
    <w:p w14:paraId="3892B4F6" w14:textId="77777777" w:rsidR="00A83C21" w:rsidRPr="00DE70DA" w:rsidRDefault="00823794">
      <w:pPr>
        <w:bidi/>
        <w:rPr>
          <w:sz w:val="26"/>
          <w:szCs w:val="26"/>
        </w:rPr>
      </w:pPr>
      <w:r w:rsidRPr="00DE70DA">
        <w:rPr>
          <w:rFonts w:ascii="Calibri" w:eastAsia="Calibri" w:hAnsi="Calibri" w:cs="Calibri"/>
          <w:sz w:val="26"/>
          <w:szCs w:val="26"/>
          <w:rtl/>
        </w:rPr>
        <w:t>اکنون، مانند هر کتاب دیگری از کتاب مقدس، هنوز هم می توان آن را در مورد ما به کار برد، اما نیازی نیست که مکاشفه را به عنوان پیشگویی ببینیم، که هنوز باید محقق شود. اساسا، مکاشفه فقط تفسیری بر وقایع قرن اول بود، و بس. نیازی به نگاه بیشتر از آن نیست.</w:t>
      </w:r>
    </w:p>
    <w:p w14:paraId="6F35051A" w14:textId="77777777" w:rsidR="00A83C21" w:rsidRPr="00DE70DA" w:rsidRDefault="00A83C21">
      <w:pPr>
        <w:bidi/>
        <w:rPr>
          <w:sz w:val="26"/>
          <w:szCs w:val="26"/>
        </w:rPr>
      </w:pPr>
    </w:p>
    <w:p w14:paraId="60119813" w14:textId="54687096" w:rsidR="00A83C21" w:rsidRPr="00DE70DA" w:rsidRDefault="00823794">
      <w:pPr>
        <w:bidi/>
        <w:rPr>
          <w:sz w:val="26"/>
          <w:szCs w:val="26"/>
        </w:rPr>
      </w:pPr>
      <w:r w:rsidRPr="00DE70DA">
        <w:rPr>
          <w:rFonts w:ascii="Calibri" w:eastAsia="Calibri" w:hAnsi="Calibri" w:cs="Calibri"/>
          <w:sz w:val="26"/>
          <w:szCs w:val="26"/>
          <w:rtl/>
        </w:rPr>
        <w:lastRenderedPageBreak/>
        <w:t>دوم چیزی است که به عنوان دیدگاه تاریخی شناخته می شود. دیدگاه تاریخی مکاشفه اساسا می گوید که مکاشفه نوعی تاریخ است که از قبل نوشته شده است. یوحنا کل تاریخ کلیسا را پیش بینی می کرد، و بنابراین کسانی که از منظر تاریخی به مکاشفه نزدیک می شوند، فکر می کردند که شما می توانید مکاشفه را بخوانید و مکاشفه را به طور متوالی با رویدادهای مختلف در طول تاریخ کلیسا بخوانید، از قرن اول تا قرن سوم، سپس اساسا در دوره اصلاحات، و سپس در قرن نوزدهم و بیستم تا امروز ما.</w:t>
      </w:r>
    </w:p>
    <w:p w14:paraId="1E0404D2" w14:textId="77777777" w:rsidR="00A83C21" w:rsidRPr="00DE70DA" w:rsidRDefault="00A83C21">
      <w:pPr>
        <w:bidi/>
        <w:rPr>
          <w:sz w:val="26"/>
          <w:szCs w:val="26"/>
        </w:rPr>
      </w:pPr>
    </w:p>
    <w:p w14:paraId="1B399FB1" w14:textId="2C12B7DF" w:rsidR="00A83C21" w:rsidRPr="00DE70DA" w:rsidRDefault="00823794">
      <w:pPr>
        <w:bidi/>
        <w:rPr>
          <w:sz w:val="26"/>
          <w:szCs w:val="26"/>
        </w:rPr>
      </w:pPr>
      <w:r w:rsidRPr="00DE70DA">
        <w:rPr>
          <w:rFonts w:ascii="Calibri" w:eastAsia="Calibri" w:hAnsi="Calibri" w:cs="Calibri"/>
          <w:sz w:val="26"/>
          <w:szCs w:val="26"/>
          <w:rtl/>
        </w:rPr>
        <w:t>بنابراین، مکاشفه را می توان به عنوان نوعی پیش بینی یا دوباره، تاریخ کلیسا که از قبل نوشته شده است، در نظر گرفت. مشکل این رویکرد این است که باز هم با ادامه تاریخ، همیشه باید اصلاح شود. بنابراین، جای تعجب نیست که مسیحیان زیادی وجود ندارند که دیگر به رویکرد تاریخی پایبند باشند، زیرا، دوباره، با ادامه حرکت تاریخ و وقوع رویدادهای مهم دیگر، باید بارها اصلاح شود.</w:t>
      </w:r>
    </w:p>
    <w:p w14:paraId="0CB01402" w14:textId="77777777" w:rsidR="00A83C21" w:rsidRPr="00DE70DA" w:rsidRDefault="00A83C21">
      <w:pPr>
        <w:bidi/>
        <w:rPr>
          <w:sz w:val="26"/>
          <w:szCs w:val="26"/>
        </w:rPr>
      </w:pPr>
    </w:p>
    <w:p w14:paraId="59FC47DF" w14:textId="313F9141" w:rsidR="00A83C21" w:rsidRPr="00DE70DA" w:rsidRDefault="00823794">
      <w:pPr>
        <w:bidi/>
        <w:rPr>
          <w:sz w:val="26"/>
          <w:szCs w:val="26"/>
        </w:rPr>
      </w:pPr>
      <w:r w:rsidRPr="00DE70DA">
        <w:rPr>
          <w:rFonts w:ascii="Calibri" w:eastAsia="Calibri" w:hAnsi="Calibri" w:cs="Calibri"/>
          <w:sz w:val="26"/>
          <w:szCs w:val="26"/>
          <w:rtl/>
        </w:rPr>
        <w:t>رویکرد سوم به عنوان رویکرد ایده آلیستی شناخته می شود. رویکرد ایده آلیستی به مکاشفه اساسا می گوید که وحی صرفا تصویری نمادین از نبرد بین خدا و شر است. به زمان خاصی اشاره نمی کند.</w:t>
      </w:r>
    </w:p>
    <w:p w14:paraId="3E5E2A3A" w14:textId="77777777" w:rsidR="00A83C21" w:rsidRPr="00DE70DA" w:rsidRDefault="00A83C21">
      <w:pPr>
        <w:bidi/>
        <w:rPr>
          <w:sz w:val="26"/>
          <w:szCs w:val="26"/>
        </w:rPr>
      </w:pPr>
    </w:p>
    <w:p w14:paraId="3D86C258" w14:textId="77777777" w:rsidR="00A83C21" w:rsidRPr="00DE70DA" w:rsidRDefault="00823794">
      <w:pPr>
        <w:bidi/>
        <w:rPr>
          <w:sz w:val="26"/>
          <w:szCs w:val="26"/>
        </w:rPr>
      </w:pPr>
      <w:r w:rsidRPr="00DE70DA">
        <w:rPr>
          <w:rFonts w:ascii="Calibri" w:eastAsia="Calibri" w:hAnsi="Calibri" w:cs="Calibri"/>
          <w:sz w:val="26"/>
          <w:szCs w:val="26"/>
          <w:rtl/>
        </w:rPr>
        <w:t>این به سادگی یک تصویر کلی، ایده آل و نمادین است. نمادها متعالی هستند. آنها از هر موقعیت تاریخی خاصی فراتر می روند.</w:t>
      </w:r>
    </w:p>
    <w:p w14:paraId="75DA8A8C" w14:textId="77777777" w:rsidR="00A83C21" w:rsidRPr="00DE70DA" w:rsidRDefault="00A83C21">
      <w:pPr>
        <w:bidi/>
        <w:rPr>
          <w:sz w:val="26"/>
          <w:szCs w:val="26"/>
        </w:rPr>
      </w:pPr>
    </w:p>
    <w:p w14:paraId="5C02223B" w14:textId="6EB442BA" w:rsidR="00A83C21" w:rsidRPr="00DE70DA" w:rsidRDefault="00AA43AC">
      <w:pPr>
        <w:bidi/>
        <w:rPr>
          <w:sz w:val="26"/>
          <w:szCs w:val="26"/>
        </w:rPr>
      </w:pPr>
      <w:r w:rsidRPr="00DE70DA">
        <w:rPr>
          <w:rFonts w:ascii="Calibri" w:eastAsia="Calibri" w:hAnsi="Calibri" w:cs="Calibri"/>
          <w:sz w:val="26"/>
          <w:szCs w:val="26"/>
          <w:rtl/>
        </w:rPr>
        <w:t>بنابراین، آنها فقط نمادهای کلی و ایده آل هستند. فقط یک تصویر کلی، تصویر نمادین نبرد بین خیر و شر. حالا، این می تواند کاربردهای متفاوتی داشته باشد.</w:t>
      </w:r>
    </w:p>
    <w:p w14:paraId="58E8178F" w14:textId="77777777" w:rsidR="00A83C21" w:rsidRPr="00DE70DA" w:rsidRDefault="00A83C21">
      <w:pPr>
        <w:bidi/>
        <w:rPr>
          <w:sz w:val="26"/>
          <w:szCs w:val="26"/>
        </w:rPr>
      </w:pPr>
    </w:p>
    <w:p w14:paraId="5ADCB8E4" w14:textId="77777777" w:rsidR="00A83C21" w:rsidRPr="00DE70DA" w:rsidRDefault="00823794">
      <w:pPr>
        <w:bidi/>
        <w:rPr>
          <w:sz w:val="26"/>
          <w:szCs w:val="26"/>
        </w:rPr>
      </w:pPr>
      <w:r w:rsidRPr="00DE70DA">
        <w:rPr>
          <w:rFonts w:ascii="Calibri" w:eastAsia="Calibri" w:hAnsi="Calibri" w:cs="Calibri"/>
          <w:sz w:val="26"/>
          <w:szCs w:val="26"/>
          <w:rtl/>
        </w:rPr>
        <w:t>برای جان و خوانندگانش، این امر در قرن اول نیز صدق می کرد. اما می تواند برای هر قرن و هر موقعیتی که مناسب باشد اعمال شود. زیرا، دوباره، این فقط یک نوع نماد کلی، تصویر نمادین است.</w:t>
      </w:r>
    </w:p>
    <w:p w14:paraId="60ADEAE7" w14:textId="77777777" w:rsidR="00A83C21" w:rsidRPr="00DE70DA" w:rsidRDefault="00A83C21">
      <w:pPr>
        <w:bidi/>
        <w:rPr>
          <w:sz w:val="26"/>
          <w:szCs w:val="26"/>
        </w:rPr>
      </w:pPr>
    </w:p>
    <w:p w14:paraId="0B198539" w14:textId="77777777" w:rsidR="00A83C21" w:rsidRPr="00DE70DA" w:rsidRDefault="00823794">
      <w:pPr>
        <w:bidi/>
        <w:rPr>
          <w:sz w:val="26"/>
          <w:szCs w:val="26"/>
        </w:rPr>
      </w:pPr>
      <w:r w:rsidRPr="00DE70DA">
        <w:rPr>
          <w:rFonts w:ascii="Calibri" w:eastAsia="Calibri" w:hAnsi="Calibri" w:cs="Calibri"/>
          <w:sz w:val="26"/>
          <w:szCs w:val="26"/>
          <w:rtl/>
        </w:rPr>
        <w:t>و دوباره، برای جان، در قرن اول اجرا می شد. اما احتمالا تا زمانی که مسیح برگردد تا آسمان های جدید و زمین جدید را برقرار کند و پادشاهی خود را برپا کند، ادامه خواهد یافت. پس این رویکرد ایده آلیستی است، نوعی تصویر کلی، نمادین و ایده آل از نبرد بین خدا و شر.</w:t>
      </w:r>
    </w:p>
    <w:p w14:paraId="6D18A55C" w14:textId="77777777" w:rsidR="00A83C21" w:rsidRPr="00DE70DA" w:rsidRDefault="00A83C21">
      <w:pPr>
        <w:bidi/>
        <w:rPr>
          <w:sz w:val="26"/>
          <w:szCs w:val="26"/>
        </w:rPr>
      </w:pPr>
    </w:p>
    <w:p w14:paraId="658CA977" w14:textId="3F8A72C6" w:rsidR="00A83C21" w:rsidRPr="00DE70DA" w:rsidRDefault="00823794">
      <w:pPr>
        <w:bidi/>
        <w:rPr>
          <w:sz w:val="26"/>
          <w:szCs w:val="26"/>
        </w:rPr>
      </w:pPr>
      <w:r w:rsidRPr="00DE70DA">
        <w:rPr>
          <w:rFonts w:ascii="Calibri" w:eastAsia="Calibri" w:hAnsi="Calibri" w:cs="Calibri"/>
          <w:sz w:val="26"/>
          <w:szCs w:val="26"/>
          <w:rtl/>
        </w:rPr>
        <w:t>آخرین رویکرد همان چیزی است که به عنوان رویکرد آینده نگر شناخته می شود. و همه این رویکردها ... من نمی خواهم به نظر برسد که اینها یکپارچه هستند و همه کسانی که در یکی از این دسته ها قرار می گیرند یکسان هستند. اینها جایگشت های مختلفی دارند و در آنها تنوع وجود دارد.</w:t>
      </w:r>
    </w:p>
    <w:p w14:paraId="604E1B90" w14:textId="77777777" w:rsidR="00A83C21" w:rsidRPr="00DE70DA" w:rsidRDefault="00A83C21">
      <w:pPr>
        <w:bidi/>
        <w:rPr>
          <w:sz w:val="26"/>
          <w:szCs w:val="26"/>
        </w:rPr>
      </w:pPr>
    </w:p>
    <w:p w14:paraId="2F843B48" w14:textId="77777777" w:rsidR="00A83C21" w:rsidRPr="00DE70DA" w:rsidRDefault="00823794">
      <w:pPr>
        <w:bidi/>
        <w:rPr>
          <w:sz w:val="26"/>
          <w:szCs w:val="26"/>
        </w:rPr>
      </w:pPr>
      <w:r w:rsidRPr="00DE70DA">
        <w:rPr>
          <w:rFonts w:ascii="Calibri" w:eastAsia="Calibri" w:hAnsi="Calibri" w:cs="Calibri"/>
          <w:sz w:val="26"/>
          <w:szCs w:val="26"/>
          <w:rtl/>
        </w:rPr>
        <w:t>و این مطمئنا در مورد رویکرد آینده نگر صادق است. اما رویکرد آینده نگر، همانطور که از نامش پیداست، اساسا می گوید وحی در درجه اول یک پیش بینی یا پیشگویی از آینده است. به عبارت دیگر، رویاهای مکاشفه هنوز محقق نشده اند.</w:t>
      </w:r>
    </w:p>
    <w:p w14:paraId="7EE2F612" w14:textId="77777777" w:rsidR="00A83C21" w:rsidRPr="00DE70DA" w:rsidRDefault="00A83C21">
      <w:pPr>
        <w:bidi/>
        <w:rPr>
          <w:sz w:val="26"/>
          <w:szCs w:val="26"/>
        </w:rPr>
      </w:pPr>
    </w:p>
    <w:p w14:paraId="6407043A" w14:textId="731AAF0B" w:rsidR="00A83C21" w:rsidRPr="00DE70DA" w:rsidRDefault="00823794">
      <w:pPr>
        <w:bidi/>
        <w:rPr>
          <w:sz w:val="26"/>
          <w:szCs w:val="26"/>
        </w:rPr>
      </w:pPr>
      <w:r w:rsidRPr="00DE70DA">
        <w:rPr>
          <w:rFonts w:ascii="Calibri" w:eastAsia="Calibri" w:hAnsi="Calibri" w:cs="Calibri"/>
          <w:sz w:val="26"/>
          <w:szCs w:val="26"/>
          <w:rtl/>
        </w:rPr>
        <w:t>آنها در درجه اول رویدادهایی را پیش بینی می کنند که با بازگشت عیسی مسیح رخ خواهد داد. بنابراین، اگر بتوانم دوباره از تنش در حال حاضر اما هنوز استفاده نکنم، رویکرد پرتریستی بر آنچه قبلا اتفاق افتاده است تمرکز می کند و می گوید وحی آنچه را که قبلا در قرن اول اتفاق افتاده است توصیف می کند. رویکرد آینده نگر می گوید، نه، وحی در مورد آن است که هنوز نیست.</w:t>
      </w:r>
    </w:p>
    <w:p w14:paraId="7C3A104A" w14:textId="77777777" w:rsidR="00A83C21" w:rsidRPr="00DE70DA" w:rsidRDefault="00A83C21">
      <w:pPr>
        <w:bidi/>
        <w:rPr>
          <w:sz w:val="26"/>
          <w:szCs w:val="26"/>
        </w:rPr>
      </w:pPr>
    </w:p>
    <w:p w14:paraId="5A8FE450" w14:textId="77777777" w:rsidR="00A83C21" w:rsidRPr="00DE70DA" w:rsidRDefault="00823794">
      <w:pPr>
        <w:bidi/>
        <w:rPr>
          <w:sz w:val="26"/>
          <w:szCs w:val="26"/>
        </w:rPr>
      </w:pPr>
      <w:r w:rsidRPr="00DE70DA">
        <w:rPr>
          <w:rFonts w:ascii="Calibri" w:eastAsia="Calibri" w:hAnsi="Calibri" w:cs="Calibri"/>
          <w:sz w:val="26"/>
          <w:szCs w:val="26"/>
          <w:rtl/>
        </w:rPr>
        <w:t xml:space="preserve">باز هم، برخی از آینده نگرها فکر می کنند که برخی از بخش های مکاشفه در قرن اول در حال تحقق بوده اند، اما آنها می گویند که در نهایت رویاهای مکاشفه در انتظار تحقق در آینده هستند، زمانی که عیسی مسیح بازگردد. اما راه های مختلفی وجود دارد که آنها می بینند که این اتفاق می افتد، اما این در درجه اول همان چیزی است که رویکرد آینده نگر است. حالا، ممکن است بپرسید، خوب، کدام رویکرد درست است؟ آیا باید </w:t>
      </w:r>
      <w:r w:rsidRPr="00DE70DA">
        <w:rPr>
          <w:rFonts w:ascii="Calibri" w:eastAsia="Calibri" w:hAnsi="Calibri" w:cs="Calibri"/>
          <w:sz w:val="26"/>
          <w:szCs w:val="26"/>
          <w:rtl/>
        </w:rPr>
        <w:lastRenderedPageBreak/>
        <w:t>انتخاب کنیم؟ خوب، من به شما پیشنهاد می کنم که شاید بهترین رویکرد ترکیبی از دو یا سه مورد از این موارد باشد.</w:t>
      </w:r>
    </w:p>
    <w:p w14:paraId="5D36AD99" w14:textId="77777777" w:rsidR="00A83C21" w:rsidRPr="00DE70DA" w:rsidRDefault="00A83C21">
      <w:pPr>
        <w:bidi/>
        <w:rPr>
          <w:sz w:val="26"/>
          <w:szCs w:val="26"/>
        </w:rPr>
      </w:pPr>
    </w:p>
    <w:p w14:paraId="15AEACF0" w14:textId="77777777" w:rsidR="00A83C21" w:rsidRPr="00DE70DA" w:rsidRDefault="00823794">
      <w:pPr>
        <w:bidi/>
        <w:rPr>
          <w:sz w:val="26"/>
          <w:szCs w:val="26"/>
        </w:rPr>
      </w:pPr>
      <w:r w:rsidRPr="00DE70DA">
        <w:rPr>
          <w:rFonts w:ascii="Calibri" w:eastAsia="Calibri" w:hAnsi="Calibri" w:cs="Calibri"/>
          <w:sz w:val="26"/>
          <w:szCs w:val="26"/>
          <w:rtl/>
        </w:rPr>
        <w:t>زیرا قبلا دیدیم که رویکرد پرتریستی تا حدودی اعتبار دارد زیرا یوحنا در درجه اول سعی می کند ماهیت واقعی حکومت روم را آشکار کند تا خوانندگان را وادار کند که تسلیم آن نشوند. بنابراین مطمئنا عنصری از کتاب یوحنا وجود دارد که عمدتا به قرن اول اشاره دارد. و من فکر می کنم که این در درجه اول چیزی است که در حال وقوع است.</w:t>
      </w:r>
    </w:p>
    <w:p w14:paraId="692D2B4E" w14:textId="77777777" w:rsidR="00A83C21" w:rsidRPr="00DE70DA" w:rsidRDefault="00A83C21">
      <w:pPr>
        <w:bidi/>
        <w:rPr>
          <w:sz w:val="26"/>
          <w:szCs w:val="26"/>
        </w:rPr>
      </w:pPr>
    </w:p>
    <w:p w14:paraId="04E3516A" w14:textId="46B387EA" w:rsidR="00A83C21" w:rsidRPr="00DE70DA" w:rsidRDefault="00823794">
      <w:pPr>
        <w:bidi/>
        <w:rPr>
          <w:sz w:val="26"/>
          <w:szCs w:val="26"/>
        </w:rPr>
      </w:pPr>
      <w:r w:rsidRPr="00DE70DA">
        <w:rPr>
          <w:rFonts w:ascii="Calibri" w:eastAsia="Calibri" w:hAnsi="Calibri" w:cs="Calibri"/>
          <w:sz w:val="26"/>
          <w:szCs w:val="26"/>
          <w:rtl/>
        </w:rPr>
        <w:t>اما مطمئنا، مطمئنا، مکاشفه یک عنصر قوی در آینده دارد. به یاد داشته باشید، سعی می کند زمان حال را با توجه به آینده درک کند. بنابراین، رویاهای مکاشفه اغلب شما را به حرکت در می آورد و شما را به سمت تحقق آینده و جمع بندی آینده تاریخ سوق می دهد بدون اینکه به شما بگوید دقیقا چگونه اوضاع اتفاق می افتد.</w:t>
      </w:r>
    </w:p>
    <w:p w14:paraId="1FB70F93" w14:textId="77777777" w:rsidR="00A83C21" w:rsidRPr="00DE70DA" w:rsidRDefault="00A83C21">
      <w:pPr>
        <w:bidi/>
        <w:rPr>
          <w:sz w:val="26"/>
          <w:szCs w:val="26"/>
        </w:rPr>
      </w:pPr>
    </w:p>
    <w:p w14:paraId="4CDD397E" w14:textId="60C3028D" w:rsidR="00A83C21" w:rsidRPr="00DE70DA" w:rsidRDefault="00823794">
      <w:pPr>
        <w:bidi/>
        <w:rPr>
          <w:sz w:val="26"/>
          <w:szCs w:val="26"/>
        </w:rPr>
      </w:pPr>
      <w:r w:rsidRPr="00DE70DA">
        <w:rPr>
          <w:rFonts w:ascii="Calibri" w:eastAsia="Calibri" w:hAnsi="Calibri" w:cs="Calibri"/>
          <w:sz w:val="26"/>
          <w:szCs w:val="26"/>
          <w:rtl/>
        </w:rPr>
        <w:t>این به سادگی به طور مداوم زمان حال را برای درک در پرتو آینده باز می کند. بنابراین یوحنا در مورد آینده ای صحبت می کند که مسیح بازمی گردد و پادشاهی خود و آسمان جدید و زمینی جدید را برپا می کند، اما این در نهایت به خوانندگان کمک می کند تا زمان حال خود را درک کنند. مطمئنا حقیقتی در دیدگاه ایده آلیستی وجود دارد، زیرا برخی از نمادهایی که جان استفاده می کند قبلا با معنا به او می رسند.</w:t>
      </w:r>
    </w:p>
    <w:p w14:paraId="5DF36E5D" w14:textId="77777777" w:rsidR="00A83C21" w:rsidRPr="00DE70DA" w:rsidRDefault="00A83C21">
      <w:pPr>
        <w:bidi/>
        <w:rPr>
          <w:sz w:val="26"/>
          <w:szCs w:val="26"/>
        </w:rPr>
      </w:pPr>
    </w:p>
    <w:p w14:paraId="5EDDCC96" w14:textId="4CA9BEBB" w:rsidR="00A83C21" w:rsidRPr="00DE70DA" w:rsidRDefault="00823794">
      <w:pPr>
        <w:bidi/>
        <w:rPr>
          <w:sz w:val="26"/>
          <w:szCs w:val="26"/>
        </w:rPr>
      </w:pPr>
      <w:r w:rsidRPr="00DE70DA">
        <w:rPr>
          <w:rFonts w:ascii="Calibri" w:eastAsia="Calibri" w:hAnsi="Calibri" w:cs="Calibri"/>
          <w:sz w:val="26"/>
          <w:szCs w:val="26"/>
          <w:rtl/>
        </w:rPr>
        <w:t>بسیاری از نمادهایی که او استفاده می کند در حال حاضر به امپراتوری های مختلف، افراد مختلف و رویدادهای مختلف در عهد عتیق اشاره دارد. بنابراین، یوحنا از نمادهایی استفاده می کند که به خودی خود توانایی فراتر رفتن از قرن اول را دارند، که می توانند در زمان ها و مکان های دیگری غیر از روم قرن اول کاربرد پیدا کنند، و به ما اجازه می دهند کتاب را به کار ببریم. بنابراین، به نظر من، احتمالا ترکیبی از دو یا سه مورد از این رویکردها بیشترین انصاف را در مورد نوع ادبیات مکاشفه و نوع کتابی که جان می نویسد، انجام می دهد.</w:t>
      </w:r>
    </w:p>
    <w:p w14:paraId="7DFE786C" w14:textId="77777777" w:rsidR="00A83C21" w:rsidRPr="00DE70DA" w:rsidRDefault="00A83C21">
      <w:pPr>
        <w:bidi/>
        <w:rPr>
          <w:sz w:val="26"/>
          <w:szCs w:val="26"/>
        </w:rPr>
      </w:pPr>
    </w:p>
    <w:p w14:paraId="265EB096" w14:textId="77777777" w:rsidR="00A83C21" w:rsidRDefault="00823794">
      <w:pPr>
        <w:bidi/>
        <w:rPr>
          <w:rFonts w:ascii="Calibri" w:eastAsia="Calibri" w:hAnsi="Calibri" w:cs="Calibri"/>
          <w:sz w:val="26"/>
          <w:szCs w:val="26"/>
        </w:rPr>
      </w:pPr>
      <w:r w:rsidRPr="00DE70DA">
        <w:rPr>
          <w:rFonts w:ascii="Calibri" w:eastAsia="Calibri" w:hAnsi="Calibri" w:cs="Calibri"/>
          <w:sz w:val="26"/>
          <w:szCs w:val="26"/>
          <w:rtl/>
        </w:rPr>
        <w:t>حالا، این مکان خوبی برای جمع بندی این موضوع است. دوره کلاس بعدی، می خواهم در مورد یک قیاس ادبی احتمالی با مکاشفه بحث کنم که ممکن است به ما در درک آن کمک کند، و سپس به بررسی چندین بخش از مکاشفه با توجه به بحث خود در مورد پیشینه می پردازیم.</w:t>
      </w:r>
    </w:p>
    <w:p w14:paraId="5AE00C90" w14:textId="77777777" w:rsidR="00AA43AC" w:rsidRDefault="00AA43AC" w:rsidP="00AA43AC">
      <w:pPr>
        <w:bidi/>
        <w:rPr>
          <w:rFonts w:ascii="Calibri" w:eastAsia="Calibri" w:hAnsi="Calibri" w:cs="Calibri"/>
          <w:sz w:val="26"/>
          <w:szCs w:val="26"/>
        </w:rPr>
      </w:pPr>
    </w:p>
    <w:p w14:paraId="6A98C4A2" w14:textId="604EDEFB" w:rsidR="00DE70DA" w:rsidRPr="00DE70DA" w:rsidRDefault="00AA43AC" w:rsidP="00AA43AC">
      <w:pPr>
        <w:bidi/>
        <w:rPr>
          <w:sz w:val="26"/>
          <w:szCs w:val="26"/>
        </w:rPr>
      </w:pPr>
      <w:r>
        <w:rPr>
          <w:rFonts w:ascii="Calibri" w:eastAsia="Calibri" w:hAnsi="Calibri" w:cs="Calibri"/>
          <w:sz w:val="26"/>
          <w:szCs w:val="26"/>
          <w:rtl/>
        </w:rPr>
        <w:t>این دکتر دیو متیوسون در تاریخ و ادبیات عهد جدید، سخنرانی ۳۶، سفر او در مورد مکاشفه، جلسه شماره یک است.</w:t>
      </w:r>
    </w:p>
    <w:p w14:paraId="06EDC485" w14:textId="38272FAE" w:rsidR="00DE70DA" w:rsidRPr="00DE70DA" w:rsidRDefault="00DE70DA">
      <w:pPr>
        <w:rPr>
          <w:sz w:val="26"/>
          <w:szCs w:val="26"/>
        </w:rPr>
      </w:pPr>
    </w:p>
    <w:sectPr w:rsidR="00DE70DA" w:rsidRPr="00DE70D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41977" w14:textId="77777777" w:rsidR="00900EC7" w:rsidRDefault="00900EC7" w:rsidP="00DE70DA">
      <w:r>
        <w:separator/>
      </w:r>
    </w:p>
  </w:endnote>
  <w:endnote w:type="continuationSeparator" w:id="0">
    <w:p w14:paraId="50407F32" w14:textId="77777777" w:rsidR="00900EC7" w:rsidRDefault="00900EC7" w:rsidP="00DE7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89F54" w14:textId="77777777" w:rsidR="00900EC7" w:rsidRDefault="00900EC7" w:rsidP="00DE70DA">
      <w:r>
        <w:separator/>
      </w:r>
    </w:p>
  </w:footnote>
  <w:footnote w:type="continuationSeparator" w:id="0">
    <w:p w14:paraId="1AB17705" w14:textId="77777777" w:rsidR="00900EC7" w:rsidRDefault="00900EC7" w:rsidP="00DE7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49118430"/>
      <w:docPartObj>
        <w:docPartGallery w:val="Page Numbers (Top of Page)"/>
        <w:docPartUnique/>
      </w:docPartObj>
    </w:sdtPr>
    <w:sdtEndPr>
      <w:rPr>
        <w:noProof/>
      </w:rPr>
    </w:sdtEndPr>
    <w:sdtContent>
      <w:p w14:paraId="32E55758" w14:textId="4CC0E601" w:rsidR="00DE70DA" w:rsidRDefault="00DE70DA">
        <w:pPr>
          <w:pStyle w:val="Header"/>
          <w:bidi/>
          <w:jc w:val="right"/>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p w14:paraId="553FD538" w14:textId="77777777" w:rsidR="00DE70DA" w:rsidRDefault="00DE7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9504E"/>
    <w:multiLevelType w:val="hybridMultilevel"/>
    <w:tmpl w:val="28885FE8"/>
    <w:lvl w:ilvl="0" w:tplc="CF907AD2">
      <w:start w:val="1"/>
      <w:numFmt w:val="bullet"/>
      <w:lvlText w:val="●"/>
      <w:lvlJc w:val="left"/>
      <w:pPr>
        <w:ind w:left="720" w:hanging="360"/>
      </w:pPr>
    </w:lvl>
    <w:lvl w:ilvl="1" w:tplc="4720E72C">
      <w:start w:val="1"/>
      <w:numFmt w:val="bullet"/>
      <w:lvlText w:val="○"/>
      <w:lvlJc w:val="left"/>
      <w:pPr>
        <w:ind w:left="1440" w:hanging="360"/>
      </w:pPr>
    </w:lvl>
    <w:lvl w:ilvl="2" w:tplc="2ABA6FA0">
      <w:start w:val="1"/>
      <w:numFmt w:val="bullet"/>
      <w:lvlText w:val="■"/>
      <w:lvlJc w:val="left"/>
      <w:pPr>
        <w:ind w:left="2160" w:hanging="360"/>
      </w:pPr>
    </w:lvl>
    <w:lvl w:ilvl="3" w:tplc="D93A1E1A">
      <w:start w:val="1"/>
      <w:numFmt w:val="bullet"/>
      <w:lvlText w:val="●"/>
      <w:lvlJc w:val="left"/>
      <w:pPr>
        <w:ind w:left="2880" w:hanging="360"/>
      </w:pPr>
    </w:lvl>
    <w:lvl w:ilvl="4" w:tplc="3D429CB8">
      <w:start w:val="1"/>
      <w:numFmt w:val="bullet"/>
      <w:lvlText w:val="○"/>
      <w:lvlJc w:val="left"/>
      <w:pPr>
        <w:ind w:left="3600" w:hanging="360"/>
      </w:pPr>
    </w:lvl>
    <w:lvl w:ilvl="5" w:tplc="ECEEFA08">
      <w:start w:val="1"/>
      <w:numFmt w:val="bullet"/>
      <w:lvlText w:val="■"/>
      <w:lvlJc w:val="left"/>
      <w:pPr>
        <w:ind w:left="4320" w:hanging="360"/>
      </w:pPr>
    </w:lvl>
    <w:lvl w:ilvl="6" w:tplc="95149BBC">
      <w:start w:val="1"/>
      <w:numFmt w:val="bullet"/>
      <w:lvlText w:val="●"/>
      <w:lvlJc w:val="left"/>
      <w:pPr>
        <w:ind w:left="5040" w:hanging="360"/>
      </w:pPr>
    </w:lvl>
    <w:lvl w:ilvl="7" w:tplc="0228FCB8">
      <w:start w:val="1"/>
      <w:numFmt w:val="bullet"/>
      <w:lvlText w:val="●"/>
      <w:lvlJc w:val="left"/>
      <w:pPr>
        <w:ind w:left="5760" w:hanging="360"/>
      </w:pPr>
    </w:lvl>
    <w:lvl w:ilvl="8" w:tplc="DF963BB8">
      <w:start w:val="1"/>
      <w:numFmt w:val="bullet"/>
      <w:lvlText w:val="●"/>
      <w:lvlJc w:val="left"/>
      <w:pPr>
        <w:ind w:left="6480" w:hanging="360"/>
      </w:pPr>
    </w:lvl>
  </w:abstractNum>
  <w:num w:numId="1" w16cid:durableId="13122944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C21"/>
    <w:rsid w:val="00423EB2"/>
    <w:rsid w:val="00823794"/>
    <w:rsid w:val="008652FF"/>
    <w:rsid w:val="00900EC7"/>
    <w:rsid w:val="00A83C21"/>
    <w:rsid w:val="00AA43AC"/>
    <w:rsid w:val="00C31EC6"/>
    <w:rsid w:val="00CD49CE"/>
    <w:rsid w:val="00DE70D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7E6BA"/>
  <w15:docId w15:val="{D985E216-2837-4434-9826-356AD54F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E70DA"/>
    <w:pPr>
      <w:tabs>
        <w:tab w:val="center" w:pos="4680"/>
        <w:tab w:val="right" w:pos="9360"/>
      </w:tabs>
    </w:pPr>
  </w:style>
  <w:style w:type="character" w:customStyle="1" w:styleId="HeaderChar">
    <w:name w:val="Header Char"/>
    <w:basedOn w:val="DefaultParagraphFont"/>
    <w:link w:val="Header"/>
    <w:uiPriority w:val="99"/>
    <w:rsid w:val="00DE70DA"/>
  </w:style>
  <w:style w:type="paragraph" w:styleId="Footer">
    <w:name w:val="footer"/>
    <w:basedOn w:val="Normal"/>
    <w:link w:val="FooterChar"/>
    <w:uiPriority w:val="99"/>
    <w:unhideWhenUsed/>
    <w:rsid w:val="00DE70DA"/>
    <w:pPr>
      <w:tabs>
        <w:tab w:val="center" w:pos="4680"/>
        <w:tab w:val="right" w:pos="9360"/>
      </w:tabs>
    </w:pPr>
  </w:style>
  <w:style w:type="character" w:customStyle="1" w:styleId="FooterChar">
    <w:name w:val="Footer Char"/>
    <w:basedOn w:val="DefaultParagraphFont"/>
    <w:link w:val="Footer"/>
    <w:uiPriority w:val="99"/>
    <w:rsid w:val="00DE70DA"/>
  </w:style>
  <w:style w:type="character" w:styleId="PlaceholderText">
    <w:name w:val="Placeholder Text"/>
    <w:basedOn w:val="DefaultParagraphFont"/>
    <w:uiPriority w:val="99"/>
    <w:semiHidden/>
    <w:rsid w:val="008652F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16</Pages>
  <Words>10031</Words>
  <Characters>37219</Characters>
  <Application>Microsoft Office Word</Application>
  <DocSecurity>0</DocSecurity>
  <Lines>689</Lines>
  <Paragraphs>168</Paragraphs>
  <ScaleCrop>false</ScaleCrop>
  <HeadingPairs>
    <vt:vector size="2" baseType="variant">
      <vt:variant>
        <vt:lpstr>Title</vt:lpstr>
      </vt:variant>
      <vt:variant>
        <vt:i4>1</vt:i4>
      </vt:variant>
    </vt:vector>
  </HeadingPairs>
  <TitlesOfParts>
    <vt:vector size="1" baseType="lpstr">
      <vt:lpstr>NTLit DaveMathewson Xcursus Revelation01</vt:lpstr>
    </vt:vector>
  </TitlesOfParts>
  <Company/>
  <LinksUpToDate>false</LinksUpToDate>
  <CharactersWithSpaces>47082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Xcursus Revelation01</dc:title>
  <dc:creator>TurboScribe.ai</dc:creator>
  <cp:lastModifiedBy>Ted Hildebrandt</cp:lastModifiedBy>
  <cp:revision>1</cp:revision>
  <dcterms:created xsi:type="dcterms:W3CDTF">2024-02-19T21:18:00Z</dcterms:created>
  <dcterms:modified xsi:type="dcterms:W3CDTF">2025-11-12T22:28:00Z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83fe09efb59e66a3f08a3478687e9279491b8b26f563e684f43145bd80b8e650</vt:lpwstr>
  </property>
</Properties>
</file>