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774A" w14:textId="05DB5E54" w:rsidR="003057D6" w:rsidRPr="00834382" w:rsidRDefault="00834382" w:rsidP="00834382">
      <w:pPr>
        <w:bidi/>
        <w:jc w:val="center"/>
        <w:rPr>
          <w:rFonts w:ascii="Calibri" w:eastAsia="Calibri" w:hAnsi="Calibri" w:cs="Calibri"/>
          <w:b/>
          <w:bCs/>
          <w:sz w:val="40"/>
          <w:szCs w:val="40"/>
        </w:rPr>
      </w:pPr>
      <w:r w:rsidRPr="00834382">
        <w:rPr>
          <w:rFonts w:ascii="Calibri" w:eastAsia="Calibri" w:hAnsi="Calibri" w:cs="Calibri"/>
          <w:b/>
          <w:bCs/>
          <w:sz w:val="40"/>
          <w:szCs w:val="40"/>
          <w:rtl/>
          <w:lang w:bidi="ar-SA"/>
        </w:rPr>
        <w:t>دکتر</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دیو</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متیوسون،</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ادبیات</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عهد</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جدید،</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سخنرانی</w:t>
      </w:r>
      <w:r w:rsidRPr="00834382">
        <w:rPr>
          <w:rFonts w:ascii="Calibri" w:eastAsia="Calibri" w:hAnsi="Calibri" w:cs="Calibri"/>
          <w:b/>
          <w:bCs/>
          <w:sz w:val="40"/>
          <w:szCs w:val="40"/>
          <w:rtl/>
        </w:rPr>
        <w:t xml:space="preserve"> 4</w:t>
      </w:r>
      <w:r w:rsidRPr="00834382">
        <w:rPr>
          <w:rFonts w:ascii="Calibri" w:eastAsia="Calibri" w:hAnsi="Calibri" w:cs="Calibri"/>
          <w:b/>
          <w:bCs/>
          <w:sz w:val="40"/>
          <w:szCs w:val="40"/>
          <w:rtl/>
          <w:lang w:bidi="ar-SA"/>
        </w:rPr>
        <w:t>،</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یهودیت</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و</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ارزش</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های</w:t>
      </w:r>
      <w:r w:rsidRPr="00834382">
        <w:rPr>
          <w:rFonts w:ascii="Calibri" w:eastAsia="Calibri" w:hAnsi="Calibri" w:cs="Calibri"/>
          <w:b/>
          <w:bCs/>
          <w:sz w:val="40"/>
          <w:szCs w:val="40"/>
          <w:rtl/>
        </w:rPr>
        <w:t xml:space="preserve"> </w:t>
      </w:r>
      <w:r w:rsidRPr="00834382">
        <w:rPr>
          <w:rFonts w:ascii="Calibri" w:eastAsia="Calibri" w:hAnsi="Calibri" w:cs="Calibri"/>
          <w:b/>
          <w:bCs/>
          <w:sz w:val="40"/>
          <w:szCs w:val="40"/>
          <w:rtl/>
          <w:lang w:bidi="ar-SA"/>
        </w:rPr>
        <w:t>اجتماعی</w:t>
      </w:r>
    </w:p>
    <w:p w14:paraId="560CBC5E" w14:textId="5714AC17" w:rsidR="00834382" w:rsidRPr="00834382" w:rsidRDefault="00834382" w:rsidP="00834382">
      <w:pPr>
        <w:bidi/>
        <w:jc w:val="center"/>
        <w:rPr>
          <w:rFonts w:ascii="Calibri" w:eastAsia="Calibri" w:hAnsi="Calibri" w:cs="Calibri"/>
          <w:sz w:val="26"/>
          <w:szCs w:val="26"/>
        </w:rPr>
      </w:pPr>
      <w:r w:rsidRPr="00834382">
        <w:rPr>
          <w:rFonts w:ascii="AA Times New Roman" w:eastAsia="Calibri" w:hAnsi="AA Times New Roman" w:cs="AA Times New Roman"/>
          <w:sz w:val="26"/>
          <w:szCs w:val="26"/>
          <w:rtl/>
        </w:rPr>
        <w:t>©</w:t>
      </w:r>
      <w:r w:rsidRPr="00834382">
        <w:rPr>
          <w:rFonts w:ascii="Calibri" w:eastAsia="Calibri" w:hAnsi="Calibri" w:cs="Calibri"/>
          <w:sz w:val="26"/>
          <w:szCs w:val="26"/>
          <w:rtl/>
        </w:rPr>
        <w:t xml:space="preserve"> 2024 </w:t>
      </w:r>
      <w:r w:rsidRPr="00834382">
        <w:rPr>
          <w:rFonts w:ascii="Calibri" w:eastAsia="Calibri" w:hAnsi="Calibri" w:cs="Calibri"/>
          <w:sz w:val="26"/>
          <w:szCs w:val="26"/>
          <w:rtl/>
          <w:lang w:bidi="ar-SA"/>
        </w:rPr>
        <w:t>دیو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متیوسون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هیلدبرانت</w:t>
      </w:r>
    </w:p>
    <w:p w14:paraId="531165BB" w14:textId="77777777" w:rsidR="00834382" w:rsidRPr="00834382" w:rsidRDefault="00834382">
      <w:pPr>
        <w:bidi/>
        <w:rPr>
          <w:sz w:val="26"/>
          <w:szCs w:val="26"/>
        </w:rPr>
      </w:pPr>
    </w:p>
    <w:p w14:paraId="750C10F6" w14:textId="77777777" w:rsidR="00834382" w:rsidRPr="00834382" w:rsidRDefault="00377BD4">
      <w:pPr>
        <w:bidi/>
        <w:rPr>
          <w:rFonts w:ascii="Calibri" w:eastAsia="Calibri" w:hAnsi="Calibri" w:cs="Calibri"/>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سخنرانی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دکتر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متیوسون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اجتماعی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p>
    <w:p w14:paraId="20149A46" w14:textId="77777777" w:rsidR="00834382" w:rsidRPr="00834382" w:rsidRDefault="00834382">
      <w:pPr>
        <w:bidi/>
        <w:rPr>
          <w:rFonts w:ascii="Calibri" w:eastAsia="Calibri" w:hAnsi="Calibri" w:cs="Calibri"/>
          <w:sz w:val="26"/>
          <w:szCs w:val="26"/>
        </w:rPr>
      </w:pPr>
    </w:p>
    <w:p w14:paraId="4973BE48" w14:textId="2FA27200" w:rsidR="003057D6" w:rsidRPr="00834382" w:rsidRDefault="00377BD4" w:rsidP="00834382">
      <w:pPr>
        <w:bidi/>
        <w:rPr>
          <w:sz w:val="26"/>
          <w:szCs w:val="26"/>
        </w:rPr>
      </w:pPr>
      <w:r w:rsidRPr="00834382">
        <w:rPr>
          <w:rFonts w:ascii="Calibri" w:eastAsia="Calibri" w:hAnsi="Calibri" w:cs="Calibri"/>
          <w:sz w:val="26"/>
          <w:szCs w:val="26"/>
          <w:rtl/>
          <w:lang w:bidi="ar-SA"/>
        </w:rPr>
        <w:t>دکتر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متیوسون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گسترده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سیاسی،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مذهبی،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ایجاد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مذهبی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تحت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تأثیر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برخاسته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نقد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غیره</w:t>
      </w:r>
      <w:r w:rsidRPr="00834382">
        <w:rPr>
          <w:rFonts w:ascii="Calibri" w:eastAsia="Calibri" w:hAnsi="Calibri" w:cs="Calibri"/>
          <w:sz w:val="26"/>
          <w:szCs w:val="26"/>
          <w:rtl/>
        </w:rPr>
        <w:t>.</w:t>
      </w:r>
    </w:p>
    <w:p w14:paraId="7857B681" w14:textId="77777777" w:rsidR="003057D6" w:rsidRPr="00834382" w:rsidRDefault="003057D6">
      <w:pPr>
        <w:bidi/>
        <w:rPr>
          <w:sz w:val="26"/>
          <w:szCs w:val="26"/>
        </w:rPr>
      </w:pPr>
    </w:p>
    <w:p w14:paraId="580177B6" w14:textId="45AD40E2" w:rsidR="003057D6" w:rsidRPr="00834382" w:rsidRDefault="00A054E2">
      <w:pPr>
        <w:bidi/>
        <w:rPr>
          <w:sz w:val="26"/>
          <w:szCs w:val="26"/>
        </w:rPr>
      </w:pP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اخیرا</w:t>
      </w:r>
      <w:r>
        <w:rPr>
          <w:rFonts w:ascii="Calibri" w:eastAsia="Calibri" w:hAnsi="Calibri" w:cs="Calibri"/>
          <w:sz w:val="26"/>
          <w:szCs w:val="26"/>
          <w:rtl/>
        </w:rPr>
        <w:t xml:space="preserve"> </w:t>
      </w:r>
      <w:r>
        <w:rPr>
          <w:rFonts w:ascii="Calibri" w:eastAsia="Calibri" w:hAnsi="Calibri" w:cs="Calibri"/>
          <w:sz w:val="26"/>
          <w:szCs w:val="26"/>
          <w:rtl/>
          <w:lang w:bidi="ar-SA"/>
        </w:rPr>
        <w:t>عمدتا</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پیشینه</w:t>
      </w:r>
      <w:r>
        <w:rPr>
          <w:rFonts w:ascii="Calibri" w:eastAsia="Calibri" w:hAnsi="Calibri" w:cs="Calibri"/>
          <w:sz w:val="26"/>
          <w:szCs w:val="26"/>
          <w:rtl/>
        </w:rPr>
        <w:t xml:space="preserve"> </w:t>
      </w:r>
      <w:r>
        <w:rPr>
          <w:rFonts w:ascii="Calibri" w:eastAsia="Calibri" w:hAnsi="Calibri" w:cs="Calibri"/>
          <w:sz w:val="26"/>
          <w:szCs w:val="26"/>
          <w:rtl/>
          <w:lang w:bidi="ar-SA"/>
        </w:rPr>
        <w:t>مذهبی</w:t>
      </w:r>
      <w:r>
        <w:rPr>
          <w:rFonts w:ascii="Calibri" w:eastAsia="Calibri" w:hAnsi="Calibri" w:cs="Calibri"/>
          <w:sz w:val="26"/>
          <w:szCs w:val="26"/>
          <w:rtl/>
        </w:rPr>
        <w:t xml:space="preserve"> </w:t>
      </w:r>
      <w:r>
        <w:rPr>
          <w:rFonts w:ascii="Calibri" w:eastAsia="Calibri" w:hAnsi="Calibri" w:cs="Calibri"/>
          <w:sz w:val="26"/>
          <w:szCs w:val="26"/>
          <w:rtl/>
          <w:lang w:bidi="ar-SA"/>
        </w:rPr>
        <w:t>تمرکز</w:t>
      </w:r>
      <w:r>
        <w:rPr>
          <w:rFonts w:ascii="Calibri" w:eastAsia="Calibri" w:hAnsi="Calibri" w:cs="Calibri"/>
          <w:sz w:val="26"/>
          <w:szCs w:val="26"/>
          <w:rtl/>
        </w:rPr>
        <w:t xml:space="preserve"> </w:t>
      </w:r>
      <w:r>
        <w:rPr>
          <w:rFonts w:ascii="Calibri" w:eastAsia="Calibri" w:hAnsi="Calibri" w:cs="Calibri"/>
          <w:sz w:val="26"/>
          <w:szCs w:val="26"/>
          <w:rtl/>
          <w:lang w:bidi="ar-SA"/>
        </w:rPr>
        <w:t>کردیم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دیدیم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یونانی</w:t>
      </w:r>
      <w:r>
        <w:rPr>
          <w:rFonts w:ascii="Calibri" w:eastAsia="Calibri" w:hAnsi="Calibri" w:cs="Calibri"/>
          <w:sz w:val="26"/>
          <w:szCs w:val="26"/>
          <w:rtl/>
        </w:rPr>
        <w:t>-</w:t>
      </w:r>
      <w:r>
        <w:rPr>
          <w:rFonts w:ascii="Calibri" w:eastAsia="Calibri" w:hAnsi="Calibri" w:cs="Calibri"/>
          <w:sz w:val="26"/>
          <w:szCs w:val="26"/>
          <w:rtl/>
          <w:lang w:bidi="ar-SA"/>
        </w:rPr>
        <w:t>رومی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یونان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روم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اکنون</w:t>
      </w:r>
      <w:r>
        <w:rPr>
          <w:rFonts w:ascii="Calibri" w:eastAsia="Calibri" w:hAnsi="Calibri" w:cs="Calibri"/>
          <w:sz w:val="26"/>
          <w:szCs w:val="26"/>
          <w:rtl/>
        </w:rPr>
        <w:t xml:space="preserve"> </w:t>
      </w:r>
      <w:r>
        <w:rPr>
          <w:rFonts w:ascii="Calibri" w:eastAsia="Calibri" w:hAnsi="Calibri" w:cs="Calibri"/>
          <w:sz w:val="26"/>
          <w:szCs w:val="26"/>
          <w:rtl/>
          <w:lang w:bidi="ar-SA"/>
        </w:rPr>
        <w:t>امپراتوری</w:t>
      </w:r>
      <w:r>
        <w:rPr>
          <w:rFonts w:ascii="Calibri" w:eastAsia="Calibri" w:hAnsi="Calibri" w:cs="Calibri"/>
          <w:sz w:val="26"/>
          <w:szCs w:val="26"/>
          <w:rtl/>
        </w:rPr>
        <w:t xml:space="preserve"> </w:t>
      </w:r>
      <w:r>
        <w:rPr>
          <w:rFonts w:ascii="Calibri" w:eastAsia="Calibri" w:hAnsi="Calibri" w:cs="Calibri"/>
          <w:sz w:val="26"/>
          <w:szCs w:val="26"/>
          <w:rtl/>
          <w:lang w:bidi="ar-SA"/>
        </w:rPr>
        <w:t>غالب</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همچنین</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یهود</w:t>
      </w:r>
      <w:r>
        <w:rPr>
          <w:rFonts w:ascii="Calibri" w:eastAsia="Calibri" w:hAnsi="Calibri" w:cs="Calibri"/>
          <w:sz w:val="26"/>
          <w:szCs w:val="26"/>
          <w:rtl/>
        </w:rPr>
        <w:t xml:space="preserve"> </w:t>
      </w:r>
      <w:r>
        <w:rPr>
          <w:rFonts w:ascii="Calibri" w:eastAsia="Calibri" w:hAnsi="Calibri" w:cs="Calibri"/>
          <w:sz w:val="26"/>
          <w:szCs w:val="26"/>
          <w:rtl/>
          <w:lang w:bidi="ar-SA"/>
        </w:rPr>
        <w:t>گزینه</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تأثیرات</w:t>
      </w:r>
      <w:r>
        <w:rPr>
          <w:rFonts w:ascii="Calibri" w:eastAsia="Calibri" w:hAnsi="Calibri" w:cs="Calibri"/>
          <w:sz w:val="26"/>
          <w:szCs w:val="26"/>
          <w:rtl/>
        </w:rPr>
        <w:t xml:space="preserve"> </w:t>
      </w:r>
      <w:r>
        <w:rPr>
          <w:rFonts w:ascii="Calibri" w:eastAsia="Calibri" w:hAnsi="Calibri" w:cs="Calibri"/>
          <w:sz w:val="26"/>
          <w:szCs w:val="26"/>
          <w:rtl/>
          <w:lang w:bidi="ar-SA"/>
        </w:rPr>
        <w:t>مذهبی</w:t>
      </w:r>
      <w:r>
        <w:rPr>
          <w:rFonts w:ascii="Calibri" w:eastAsia="Calibri" w:hAnsi="Calibri" w:cs="Calibri"/>
          <w:sz w:val="26"/>
          <w:szCs w:val="26"/>
          <w:rtl/>
        </w:rPr>
        <w:t xml:space="preserve"> </w:t>
      </w:r>
      <w:r>
        <w:rPr>
          <w:rFonts w:ascii="Calibri" w:eastAsia="Calibri" w:hAnsi="Calibri" w:cs="Calibri"/>
          <w:sz w:val="26"/>
          <w:szCs w:val="26"/>
          <w:rtl/>
          <w:lang w:bidi="ar-SA"/>
        </w:rPr>
        <w:t>مختلفی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دسترس</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همچنین</w:t>
      </w:r>
      <w:r>
        <w:rPr>
          <w:rFonts w:ascii="Calibri" w:eastAsia="Calibri" w:hAnsi="Calibri" w:cs="Calibri"/>
          <w:sz w:val="26"/>
          <w:szCs w:val="26"/>
          <w:rtl/>
        </w:rPr>
        <w:t xml:space="preserve"> </w:t>
      </w:r>
      <w:r>
        <w:rPr>
          <w:rFonts w:ascii="Calibri" w:eastAsia="Calibri" w:hAnsi="Calibri" w:cs="Calibri"/>
          <w:sz w:val="26"/>
          <w:szCs w:val="26"/>
          <w:rtl/>
          <w:lang w:bidi="ar-SA"/>
        </w:rPr>
        <w:t>دیدیم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دین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سیاست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راحتی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تفکیک</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شوند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خصوص</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دنیای</w:t>
      </w:r>
      <w:r>
        <w:rPr>
          <w:rFonts w:ascii="Calibri" w:eastAsia="Calibri" w:hAnsi="Calibri" w:cs="Calibri"/>
          <w:sz w:val="26"/>
          <w:szCs w:val="26"/>
          <w:rtl/>
        </w:rPr>
        <w:t xml:space="preserve"> </w:t>
      </w:r>
      <w:r>
        <w:rPr>
          <w:rFonts w:ascii="Calibri" w:eastAsia="Calibri" w:hAnsi="Calibri" w:cs="Calibri"/>
          <w:sz w:val="26"/>
          <w:szCs w:val="26"/>
          <w:rtl/>
          <w:lang w:bidi="ar-SA"/>
        </w:rPr>
        <w:t>یونانی</w:t>
      </w:r>
      <w:r>
        <w:rPr>
          <w:rFonts w:ascii="Calibri" w:eastAsia="Calibri" w:hAnsi="Calibri" w:cs="Calibri"/>
          <w:sz w:val="26"/>
          <w:szCs w:val="26"/>
          <w:rtl/>
        </w:rPr>
        <w:t>-</w:t>
      </w:r>
      <w:r>
        <w:rPr>
          <w:rFonts w:ascii="Calibri" w:eastAsia="Calibri" w:hAnsi="Calibri" w:cs="Calibri"/>
          <w:sz w:val="26"/>
          <w:szCs w:val="26"/>
          <w:rtl/>
          <w:lang w:bidi="ar-SA"/>
        </w:rPr>
        <w:t>رومی</w:t>
      </w:r>
      <w:r>
        <w:rPr>
          <w:rFonts w:ascii="Calibri" w:eastAsia="Calibri" w:hAnsi="Calibri" w:cs="Calibri"/>
          <w:sz w:val="26"/>
          <w:szCs w:val="26"/>
          <w:rtl/>
        </w:rPr>
        <w:t xml:space="preserve"> </w:t>
      </w:r>
      <w:r>
        <w:rPr>
          <w:rFonts w:ascii="Calibri" w:eastAsia="Calibri" w:hAnsi="Calibri" w:cs="Calibri"/>
          <w:sz w:val="26"/>
          <w:szCs w:val="26"/>
          <w:rtl/>
          <w:lang w:bidi="ar-SA"/>
        </w:rPr>
        <w:t>صادق</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وفاداری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رم</w:t>
      </w:r>
      <w:r>
        <w:rPr>
          <w:rFonts w:ascii="Calibri" w:eastAsia="Calibri" w:hAnsi="Calibri" w:cs="Calibri"/>
          <w:sz w:val="26"/>
          <w:szCs w:val="26"/>
          <w:rtl/>
        </w:rPr>
        <w:t xml:space="preserve"> </w:t>
      </w:r>
      <w:r>
        <w:rPr>
          <w:rFonts w:ascii="Calibri" w:eastAsia="Calibri" w:hAnsi="Calibri" w:cs="Calibri"/>
          <w:sz w:val="26"/>
          <w:szCs w:val="26"/>
          <w:rtl/>
          <w:lang w:bidi="ar-SA"/>
        </w:rPr>
        <w:t>پیامدهای</w:t>
      </w:r>
      <w:r>
        <w:rPr>
          <w:rFonts w:ascii="Calibri" w:eastAsia="Calibri" w:hAnsi="Calibri" w:cs="Calibri"/>
          <w:sz w:val="26"/>
          <w:szCs w:val="26"/>
          <w:rtl/>
        </w:rPr>
        <w:t xml:space="preserve"> </w:t>
      </w:r>
      <w:r>
        <w:rPr>
          <w:rFonts w:ascii="Calibri" w:eastAsia="Calibri" w:hAnsi="Calibri" w:cs="Calibri"/>
          <w:sz w:val="26"/>
          <w:szCs w:val="26"/>
          <w:rtl/>
          <w:lang w:bidi="ar-SA"/>
        </w:rPr>
        <w:t>مذهبی</w:t>
      </w:r>
      <w:r>
        <w:rPr>
          <w:rFonts w:ascii="Calibri" w:eastAsia="Calibri" w:hAnsi="Calibri" w:cs="Calibri"/>
          <w:sz w:val="26"/>
          <w:szCs w:val="26"/>
          <w:rtl/>
        </w:rPr>
        <w:t xml:space="preserve"> </w:t>
      </w:r>
      <w:r>
        <w:rPr>
          <w:rFonts w:ascii="Calibri" w:eastAsia="Calibri" w:hAnsi="Calibri" w:cs="Calibri"/>
          <w:sz w:val="26"/>
          <w:szCs w:val="26"/>
          <w:rtl/>
          <w:lang w:bidi="ar-SA"/>
        </w:rPr>
        <w:t>نیز</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داشت</w:t>
      </w:r>
      <w:r>
        <w:rPr>
          <w:rFonts w:ascii="Calibri" w:eastAsia="Calibri" w:hAnsi="Calibri" w:cs="Calibri"/>
          <w:sz w:val="26"/>
          <w:szCs w:val="26"/>
          <w:rtl/>
        </w:rPr>
        <w:t>.</w:t>
      </w:r>
    </w:p>
    <w:p w14:paraId="4B5A5CE7" w14:textId="77777777" w:rsidR="003057D6" w:rsidRPr="00834382" w:rsidRDefault="003057D6">
      <w:pPr>
        <w:bidi/>
        <w:rPr>
          <w:sz w:val="26"/>
          <w:szCs w:val="26"/>
        </w:rPr>
      </w:pPr>
    </w:p>
    <w:p w14:paraId="64AAF750" w14:textId="6B4C5739" w:rsidR="003057D6" w:rsidRPr="00834382" w:rsidRDefault="00A054E2">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تقسیم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سختگیرانه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جمع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روندهای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ضربات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گسترده،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گرایش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اجتماعی،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اجتماعی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حاکم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تأثیر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بیاورم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جغرافیایی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ایجاد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w:t>
      </w:r>
    </w:p>
    <w:p w14:paraId="0DDE9966" w14:textId="77777777" w:rsidR="003057D6" w:rsidRPr="00834382" w:rsidRDefault="003057D6">
      <w:pPr>
        <w:bidi/>
        <w:rPr>
          <w:sz w:val="26"/>
          <w:szCs w:val="26"/>
        </w:rPr>
      </w:pPr>
    </w:p>
    <w:p w14:paraId="723EAABB" w14:textId="5AB56DF9" w:rsidR="00A054E2" w:rsidRDefault="00377BD4" w:rsidP="00A054E2">
      <w:pPr>
        <w:bidi/>
        <w:rPr>
          <w:rFonts w:ascii="Calibri" w:eastAsia="Calibri" w:hAnsi="Calibri" w:cs="Calibri"/>
          <w:sz w:val="26"/>
          <w:szCs w:val="26"/>
        </w:rPr>
      </w:pP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ابتدا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عظمت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وظیفۀ</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تلاش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وضوح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وظیفه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بیاورید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تشخیص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سخن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آمین</w:t>
      </w:r>
      <w:r w:rsidRPr="00834382">
        <w:rPr>
          <w:rFonts w:ascii="Calibri" w:eastAsia="Calibri" w:hAnsi="Calibri" w:cs="Calibri"/>
          <w:sz w:val="26"/>
          <w:szCs w:val="26"/>
          <w:rtl/>
        </w:rPr>
        <w:t xml:space="preserve">. </w:t>
      </w:r>
    </w:p>
    <w:p w14:paraId="5D0B7307" w14:textId="77777777" w:rsidR="00A054E2" w:rsidRDefault="00A054E2">
      <w:pPr>
        <w:bidi/>
        <w:rPr>
          <w:rFonts w:ascii="Calibri" w:eastAsia="Calibri" w:hAnsi="Calibri" w:cs="Calibri"/>
          <w:sz w:val="26"/>
          <w:szCs w:val="26"/>
        </w:rPr>
      </w:pPr>
    </w:p>
    <w:p w14:paraId="5CB6E163" w14:textId="75D9BFB6" w:rsidR="003057D6" w:rsidRPr="00834382" w:rsidRDefault="00377BD4">
      <w:pPr>
        <w:bidi/>
        <w:rPr>
          <w:sz w:val="26"/>
          <w:szCs w:val="26"/>
        </w:rPr>
      </w:pP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بحث</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گزینه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سیاسی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اسلش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فلسفی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اسلش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مذهبی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محققان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مستعد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w:t>
      </w:r>
    </w:p>
    <w:p w14:paraId="6EF17E2F" w14:textId="77777777" w:rsidR="003057D6" w:rsidRPr="00834382" w:rsidRDefault="003057D6">
      <w:pPr>
        <w:bidi/>
        <w:rPr>
          <w:sz w:val="26"/>
          <w:szCs w:val="26"/>
        </w:rPr>
      </w:pPr>
    </w:p>
    <w:p w14:paraId="4182CE81" w14:textId="6B67CD0E"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انواع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مختلفی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حداقل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جنبش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داخل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حداقل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احزاب،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تعلق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تعدادی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احزاب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w:t>
      </w:r>
    </w:p>
    <w:p w14:paraId="52390766" w14:textId="77777777" w:rsidR="003057D6" w:rsidRPr="00834382" w:rsidRDefault="003057D6">
      <w:pPr>
        <w:bidi/>
        <w:rPr>
          <w:sz w:val="26"/>
          <w:szCs w:val="26"/>
        </w:rPr>
      </w:pPr>
    </w:p>
    <w:p w14:paraId="70DDBA67" w14:textId="028A9EDC"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مواجه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بزرگ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05450645" w14:textId="77777777" w:rsidR="003057D6" w:rsidRPr="00834382" w:rsidRDefault="003057D6">
      <w:pPr>
        <w:bidi/>
        <w:rPr>
          <w:sz w:val="26"/>
          <w:szCs w:val="26"/>
        </w:rPr>
      </w:pPr>
    </w:p>
    <w:p w14:paraId="440E3A7E" w14:textId="73AD30CF" w:rsidR="003057D6" w:rsidRPr="00834382" w:rsidRDefault="00377BD4">
      <w:pPr>
        <w:bidi/>
        <w:rPr>
          <w:sz w:val="26"/>
          <w:szCs w:val="26"/>
        </w:rPr>
      </w:pP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مجموعه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بفهمیم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وعده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ارائه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w:t>
      </w:r>
    </w:p>
    <w:p w14:paraId="70E6BACE" w14:textId="77777777" w:rsidR="003057D6" w:rsidRPr="00834382" w:rsidRDefault="003057D6">
      <w:pPr>
        <w:bidi/>
        <w:rPr>
          <w:sz w:val="26"/>
          <w:szCs w:val="26"/>
        </w:rPr>
      </w:pPr>
    </w:p>
    <w:p w14:paraId="5E99522B" w14:textId="2C85CF79" w:rsidR="003057D6" w:rsidRPr="00834382" w:rsidRDefault="00377BD4">
      <w:pPr>
        <w:bidi/>
        <w:rPr>
          <w:sz w:val="26"/>
          <w:szCs w:val="26"/>
        </w:rPr>
      </w:pP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برجسته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افسانه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اکنون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برگردید،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شریعتی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خروج،</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لاویان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تثنیه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شریعتی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w:t>
      </w:r>
      <w:r w:rsidRPr="00834382">
        <w:rPr>
          <w:rFonts w:ascii="Calibri" w:eastAsia="Calibri" w:hAnsi="Calibri" w:cs="Calibri"/>
          <w:sz w:val="26"/>
          <w:szCs w:val="26"/>
          <w:rtl/>
        </w:rPr>
        <w:t>.</w:t>
      </w:r>
    </w:p>
    <w:p w14:paraId="3AF213AA" w14:textId="77777777" w:rsidR="003057D6" w:rsidRPr="00834382" w:rsidRDefault="003057D6">
      <w:pPr>
        <w:bidi/>
        <w:rPr>
          <w:sz w:val="26"/>
          <w:szCs w:val="26"/>
        </w:rPr>
      </w:pPr>
    </w:p>
    <w:p w14:paraId="73E924A4" w14:textId="3A6989A2" w:rsidR="003057D6" w:rsidRPr="00834382" w:rsidRDefault="00377BD4">
      <w:pPr>
        <w:bidi/>
        <w:rPr>
          <w:sz w:val="26"/>
          <w:szCs w:val="26"/>
        </w:rPr>
      </w:pP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مکتوب،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افسانه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مکتوب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مجموعه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دستورات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مکتوب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منتقل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حدود</w:t>
      </w:r>
      <w:r w:rsidRPr="00834382">
        <w:rPr>
          <w:rFonts w:ascii="Calibri" w:eastAsia="Calibri" w:hAnsi="Calibri" w:cs="Calibri"/>
          <w:sz w:val="26"/>
          <w:szCs w:val="26"/>
          <w:rtl/>
        </w:rPr>
        <w:t xml:space="preserve"> 200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میلاد،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یعنی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تقریبا</w:t>
      </w:r>
      <w:r w:rsidRPr="00834382">
        <w:rPr>
          <w:rFonts w:ascii="Calibri" w:eastAsia="Calibri" w:hAnsi="Calibri" w:cs="Calibri"/>
          <w:sz w:val="26"/>
          <w:szCs w:val="26"/>
          <w:rtl/>
        </w:rPr>
        <w:t xml:space="preserve"> 150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100 </w:t>
      </w:r>
      <w:r w:rsidRPr="00834382">
        <w:rPr>
          <w:rFonts w:ascii="Calibri" w:eastAsia="Calibri" w:hAnsi="Calibri" w:cs="Calibri"/>
          <w:sz w:val="26"/>
          <w:szCs w:val="26"/>
          <w:rtl/>
          <w:lang w:bidi="ar-SA"/>
        </w:rPr>
        <w:t>سال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حدود</w:t>
      </w:r>
      <w:r w:rsidRPr="00834382">
        <w:rPr>
          <w:rFonts w:ascii="Calibri" w:eastAsia="Calibri" w:hAnsi="Calibri" w:cs="Calibri"/>
          <w:sz w:val="26"/>
          <w:szCs w:val="26"/>
          <w:rtl/>
        </w:rPr>
        <w:t xml:space="preserve"> 200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میلاد،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مجموعه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مکتوب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تدوین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w:t>
      </w:r>
    </w:p>
    <w:p w14:paraId="522F9725" w14:textId="77777777" w:rsidR="003057D6" w:rsidRPr="00834382" w:rsidRDefault="003057D6">
      <w:pPr>
        <w:bidi/>
        <w:rPr>
          <w:sz w:val="26"/>
          <w:szCs w:val="26"/>
        </w:rPr>
      </w:pPr>
    </w:p>
    <w:p w14:paraId="06C6521E" w14:textId="77777777" w:rsidR="003057D6" w:rsidRPr="00834382" w:rsidRDefault="00377BD4">
      <w:pPr>
        <w:bidi/>
        <w:rPr>
          <w:sz w:val="26"/>
          <w:szCs w:val="26"/>
        </w:rPr>
      </w:pP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انگلیسی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بیابید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اتفاق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افتد،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تعجب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دیرتر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اطلاعاتی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منتقل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منعکس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مسائل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مختلف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حدود</w:t>
      </w:r>
      <w:r w:rsidRPr="00834382">
        <w:rPr>
          <w:rFonts w:ascii="Calibri" w:eastAsia="Calibri" w:hAnsi="Calibri" w:cs="Calibri"/>
          <w:sz w:val="26"/>
          <w:szCs w:val="26"/>
          <w:rtl/>
        </w:rPr>
        <w:t xml:space="preserve"> 200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میلاد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تدوین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w:t>
      </w:r>
    </w:p>
    <w:p w14:paraId="0148FD0D" w14:textId="77777777" w:rsidR="003057D6" w:rsidRPr="00834382" w:rsidRDefault="003057D6">
      <w:pPr>
        <w:bidi/>
        <w:rPr>
          <w:sz w:val="26"/>
          <w:szCs w:val="26"/>
        </w:rPr>
      </w:pPr>
    </w:p>
    <w:p w14:paraId="68209F61" w14:textId="76DE9A8F" w:rsidR="003057D6" w:rsidRPr="00834382" w:rsidRDefault="00377BD4">
      <w:pPr>
        <w:bidi/>
        <w:rPr>
          <w:sz w:val="26"/>
          <w:szCs w:val="26"/>
        </w:rPr>
      </w:pP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شریعت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مکتوب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Targums.</w:t>
      </w:r>
    </w:p>
    <w:p w14:paraId="468F4D44" w14:textId="77777777" w:rsidR="003057D6" w:rsidRPr="00834382" w:rsidRDefault="003057D6">
      <w:pPr>
        <w:bidi/>
        <w:rPr>
          <w:sz w:val="26"/>
          <w:szCs w:val="26"/>
        </w:rPr>
      </w:pPr>
    </w:p>
    <w:p w14:paraId="029406C5" w14:textId="54DC50DD" w:rsidR="003057D6" w:rsidRPr="00834382" w:rsidRDefault="00377BD4">
      <w:pPr>
        <w:bidi/>
        <w:rPr>
          <w:sz w:val="26"/>
          <w:szCs w:val="26"/>
        </w:rPr>
      </w:pPr>
      <w:r w:rsidRPr="00834382">
        <w:rPr>
          <w:rFonts w:ascii="Calibri" w:eastAsia="Calibri" w:hAnsi="Calibri" w:cs="Calibri"/>
          <w:sz w:val="26"/>
          <w:szCs w:val="26"/>
          <w:rtl/>
          <w:lang w:bidi="ar-SA"/>
        </w:rPr>
        <w:t>تارگوم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سرزمین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فلسطین،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امیدواریم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کوچک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03D4579C" w14:textId="77777777" w:rsidR="003057D6" w:rsidRPr="00834382" w:rsidRDefault="003057D6">
      <w:pPr>
        <w:bidi/>
        <w:rPr>
          <w:sz w:val="26"/>
          <w:szCs w:val="26"/>
        </w:rPr>
      </w:pPr>
    </w:p>
    <w:p w14:paraId="0431BD51" w14:textId="39649F0E" w:rsidR="003057D6" w:rsidRPr="00834382" w:rsidRDefault="00377BD4">
      <w:pPr>
        <w:bidi/>
        <w:rPr>
          <w:sz w:val="26"/>
          <w:szCs w:val="26"/>
        </w:rPr>
      </w:pP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هنگامی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فلسطین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عبادت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توضیح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بازنویسی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تدوین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ابتدا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موعظه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سخنرانی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اشکالی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اکنون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تارگوم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شناسیم</w:t>
      </w:r>
      <w:r w:rsidRPr="00834382">
        <w:rPr>
          <w:rFonts w:ascii="Calibri" w:eastAsia="Calibri" w:hAnsi="Calibri" w:cs="Calibri"/>
          <w:sz w:val="26"/>
          <w:szCs w:val="26"/>
          <w:rtl/>
        </w:rPr>
        <w:t>.</w:t>
      </w:r>
    </w:p>
    <w:p w14:paraId="03387508" w14:textId="77777777" w:rsidR="003057D6" w:rsidRPr="00834382" w:rsidRDefault="003057D6">
      <w:pPr>
        <w:bidi/>
        <w:rPr>
          <w:sz w:val="26"/>
          <w:szCs w:val="26"/>
        </w:rPr>
      </w:pPr>
    </w:p>
    <w:p w14:paraId="27EE695C" w14:textId="6436BA45" w:rsidR="003057D6" w:rsidRPr="00834382" w:rsidRDefault="00377BD4">
      <w:pPr>
        <w:bidi/>
        <w:rPr>
          <w:sz w:val="26"/>
          <w:szCs w:val="26"/>
        </w:rPr>
      </w:pP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تجسم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گزارش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مکتوب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ترگوم،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بازنویسی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طومارهای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004CBCDE" w14:textId="77777777" w:rsidR="003057D6" w:rsidRPr="00834382" w:rsidRDefault="003057D6">
      <w:pPr>
        <w:bidi/>
        <w:rPr>
          <w:sz w:val="26"/>
          <w:szCs w:val="26"/>
        </w:rPr>
      </w:pPr>
    </w:p>
    <w:p w14:paraId="1AF652B3" w14:textId="77777777" w:rsidR="003057D6" w:rsidRPr="00834382" w:rsidRDefault="00377BD4">
      <w:pPr>
        <w:bidi/>
        <w:rPr>
          <w:sz w:val="26"/>
          <w:szCs w:val="26"/>
        </w:rPr>
      </w:pP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اسینی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مجموعه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غارها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طومارهای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شناسیم</w:t>
      </w:r>
      <w:r w:rsidRPr="00834382">
        <w:rPr>
          <w:rFonts w:ascii="Calibri" w:eastAsia="Calibri" w:hAnsi="Calibri" w:cs="Calibri"/>
          <w:sz w:val="26"/>
          <w:szCs w:val="26"/>
          <w:rtl/>
        </w:rPr>
        <w:t>.</w:t>
      </w:r>
    </w:p>
    <w:p w14:paraId="76CF6824" w14:textId="77777777" w:rsidR="003057D6" w:rsidRPr="00834382" w:rsidRDefault="003057D6">
      <w:pPr>
        <w:bidi/>
        <w:rPr>
          <w:sz w:val="26"/>
          <w:szCs w:val="26"/>
        </w:rPr>
      </w:pPr>
    </w:p>
    <w:p w14:paraId="0DDB2C1F" w14:textId="619E6A63"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تعدادی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تأسیس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پیشگویی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پیامبران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تأسیس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w:t>
      </w:r>
    </w:p>
    <w:p w14:paraId="2C3866DF" w14:textId="77777777" w:rsidR="003057D6" w:rsidRPr="00834382" w:rsidRDefault="003057D6">
      <w:pPr>
        <w:bidi/>
        <w:rPr>
          <w:sz w:val="26"/>
          <w:szCs w:val="26"/>
        </w:rPr>
      </w:pPr>
    </w:p>
    <w:p w14:paraId="0ACF490A" w14:textId="156436C1"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حکومت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اوضاع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اورشلیم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ناراحت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اورشلیم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معبد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فاسد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ترتیب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عقب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نشینی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فرقه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جنبش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داخل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w:t>
      </w:r>
    </w:p>
    <w:p w14:paraId="4D31B7CF" w14:textId="77777777" w:rsidR="003057D6" w:rsidRPr="00834382" w:rsidRDefault="003057D6">
      <w:pPr>
        <w:bidi/>
        <w:rPr>
          <w:sz w:val="26"/>
          <w:szCs w:val="26"/>
        </w:rPr>
      </w:pPr>
    </w:p>
    <w:p w14:paraId="07655C5D" w14:textId="409534F9"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متوسل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تحقق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پیامبران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معبد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همچنین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رژیم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سختگیرانه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عضویت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آزمایش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رعایت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w:t>
      </w:r>
    </w:p>
    <w:p w14:paraId="56951F4B" w14:textId="77777777" w:rsidR="003057D6" w:rsidRPr="00834382" w:rsidRDefault="003057D6">
      <w:pPr>
        <w:bidi/>
        <w:rPr>
          <w:sz w:val="26"/>
          <w:szCs w:val="26"/>
        </w:rPr>
      </w:pPr>
    </w:p>
    <w:p w14:paraId="31DE7356" w14:textId="1212988B" w:rsidR="003057D6" w:rsidRPr="00834382" w:rsidRDefault="00377BD4">
      <w:pPr>
        <w:bidi/>
        <w:rPr>
          <w:sz w:val="26"/>
          <w:szCs w:val="26"/>
        </w:rPr>
      </w:pP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سطوح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آزمون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عضو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جالبی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فرزندی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نزد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بزرگترها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خاطر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رفتارش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سنگسار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دستوراتی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w:t>
      </w:r>
    </w:p>
    <w:p w14:paraId="3DFB8415" w14:textId="77777777" w:rsidR="003057D6" w:rsidRPr="00834382" w:rsidRDefault="003057D6">
      <w:pPr>
        <w:bidi/>
        <w:rPr>
          <w:sz w:val="26"/>
          <w:szCs w:val="26"/>
        </w:rPr>
      </w:pPr>
    </w:p>
    <w:p w14:paraId="7506EB4C" w14:textId="215D55B2" w:rsidR="003057D6" w:rsidRPr="00834382" w:rsidRDefault="00377BD4">
      <w:pPr>
        <w:bidi/>
        <w:rPr>
          <w:sz w:val="26"/>
          <w:szCs w:val="26"/>
        </w:rPr>
      </w:pP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قمران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حداقل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موعود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فهمیدند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تارگوم،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طومارهای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تعلیم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ظهور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اسناد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w:t>
      </w:r>
    </w:p>
    <w:p w14:paraId="257DC25D" w14:textId="77777777" w:rsidR="003057D6" w:rsidRPr="00834382" w:rsidRDefault="003057D6">
      <w:pPr>
        <w:bidi/>
        <w:rPr>
          <w:sz w:val="26"/>
          <w:szCs w:val="26"/>
        </w:rPr>
      </w:pPr>
    </w:p>
    <w:p w14:paraId="64963815" w14:textId="0F06C0FF" w:rsidR="003057D6" w:rsidRPr="00834382" w:rsidRDefault="00377BD4">
      <w:pPr>
        <w:bidi/>
        <w:rPr>
          <w:sz w:val="26"/>
          <w:szCs w:val="26"/>
        </w:rPr>
      </w:pPr>
      <w:r w:rsidRPr="00834382">
        <w:rPr>
          <w:rFonts w:ascii="Calibri" w:eastAsia="Calibri" w:hAnsi="Calibri" w:cs="Calibri"/>
          <w:sz w:val="26"/>
          <w:szCs w:val="26"/>
          <w:rtl/>
          <w:lang w:bidi="ar-SA"/>
        </w:rPr>
        <w:t>حالا،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فضای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سیاسی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هوای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مذهبی،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دنیای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دنیای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کدهای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تعیین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دیکته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قائل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تصمیماتی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تأثیر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اهمیت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lastRenderedPageBreak/>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متمایز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هنگامی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باستانی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تجربیات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w:t>
      </w:r>
    </w:p>
    <w:p w14:paraId="71F276B6" w14:textId="77777777" w:rsidR="003057D6" w:rsidRPr="00834382" w:rsidRDefault="003057D6">
      <w:pPr>
        <w:bidi/>
        <w:rPr>
          <w:sz w:val="26"/>
          <w:szCs w:val="26"/>
        </w:rPr>
      </w:pPr>
    </w:p>
    <w:p w14:paraId="7DC11255" w14:textId="71255505"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ابتدا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فاصله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بگیریم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فاصله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کدها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تعامل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تعیین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اجتماعی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برچسب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اجتناب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w:t>
      </w:r>
    </w:p>
    <w:p w14:paraId="72E94E92" w14:textId="77777777" w:rsidR="003057D6" w:rsidRPr="00834382" w:rsidRDefault="003057D6">
      <w:pPr>
        <w:bidi/>
        <w:rPr>
          <w:sz w:val="26"/>
          <w:szCs w:val="26"/>
        </w:rPr>
      </w:pPr>
    </w:p>
    <w:p w14:paraId="7B783571" w14:textId="15C4A28C"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عادت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انطباق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یعنی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اجتناب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واجب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شرافتمندانه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خانواده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نشود</w:t>
      </w:r>
      <w:r w:rsidRPr="00834382">
        <w:rPr>
          <w:rFonts w:ascii="Calibri" w:eastAsia="Calibri" w:hAnsi="Calibri" w:cs="Calibri"/>
          <w:sz w:val="26"/>
          <w:szCs w:val="26"/>
          <w:rtl/>
        </w:rPr>
        <w:t>.</w:t>
      </w:r>
    </w:p>
    <w:p w14:paraId="4DA71A60" w14:textId="77777777" w:rsidR="003057D6" w:rsidRPr="00834382" w:rsidRDefault="003057D6">
      <w:pPr>
        <w:bidi/>
        <w:rPr>
          <w:sz w:val="26"/>
          <w:szCs w:val="26"/>
        </w:rPr>
      </w:pPr>
    </w:p>
    <w:p w14:paraId="1EABA520" w14:textId="32BB0AE0" w:rsidR="003057D6" w:rsidRPr="00834382" w:rsidRDefault="00A054E2">
      <w:pPr>
        <w:bidi/>
        <w:rPr>
          <w:sz w:val="26"/>
          <w:szCs w:val="26"/>
        </w:rPr>
      </w:pP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اساسا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جامعه</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تعیین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رفتار</w:t>
      </w:r>
      <w:r>
        <w:rPr>
          <w:rFonts w:ascii="Calibri" w:eastAsia="Calibri" w:hAnsi="Calibri" w:cs="Calibri"/>
          <w:sz w:val="26"/>
          <w:szCs w:val="26"/>
          <w:rtl/>
        </w:rPr>
        <w:t xml:space="preserve"> </w:t>
      </w:r>
      <w:r>
        <w:rPr>
          <w:rFonts w:ascii="Calibri" w:eastAsia="Calibri" w:hAnsi="Calibri" w:cs="Calibri"/>
          <w:sz w:val="26"/>
          <w:szCs w:val="26"/>
          <w:rtl/>
          <w:lang w:bidi="ar-SA"/>
        </w:rPr>
        <w:t>شرم</w:t>
      </w:r>
      <w:r>
        <w:rPr>
          <w:rFonts w:ascii="Calibri" w:eastAsia="Calibri" w:hAnsi="Calibri" w:cs="Calibri"/>
          <w:sz w:val="26"/>
          <w:szCs w:val="26"/>
          <w:rtl/>
        </w:rPr>
        <w:t xml:space="preserve"> </w:t>
      </w:r>
      <w:r>
        <w:rPr>
          <w:rFonts w:ascii="Calibri" w:eastAsia="Calibri" w:hAnsi="Calibri" w:cs="Calibri"/>
          <w:sz w:val="26"/>
          <w:szCs w:val="26"/>
          <w:rtl/>
          <w:lang w:bidi="ar-SA"/>
        </w:rPr>
        <w:t>آور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تشکیل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رفتار</w:t>
      </w:r>
      <w:r>
        <w:rPr>
          <w:rFonts w:ascii="Calibri" w:eastAsia="Calibri" w:hAnsi="Calibri" w:cs="Calibri"/>
          <w:sz w:val="26"/>
          <w:szCs w:val="26"/>
          <w:rtl/>
        </w:rPr>
        <w:t xml:space="preserve"> </w:t>
      </w:r>
      <w:r>
        <w:rPr>
          <w:rFonts w:ascii="Calibri" w:eastAsia="Calibri" w:hAnsi="Calibri" w:cs="Calibri"/>
          <w:sz w:val="26"/>
          <w:szCs w:val="26"/>
          <w:rtl/>
          <w:lang w:bidi="ar-SA"/>
        </w:rPr>
        <w:t>شرافتمندانه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تشکیل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اساس</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هنجارها</w:t>
      </w:r>
      <w:r>
        <w:rPr>
          <w:rFonts w:ascii="Calibri" w:eastAsia="Calibri" w:hAnsi="Calibri" w:cs="Calibri"/>
          <w:sz w:val="26"/>
          <w:szCs w:val="26"/>
          <w:rtl/>
        </w:rPr>
        <w:t xml:space="preserve"> </w:t>
      </w:r>
      <w:r>
        <w:rPr>
          <w:rFonts w:ascii="Calibri" w:eastAsia="Calibri" w:hAnsi="Calibri" w:cs="Calibri"/>
          <w:sz w:val="26"/>
          <w:szCs w:val="26"/>
          <w:rtl/>
          <w:lang w:bidi="ar-SA"/>
        </w:rPr>
        <w:t>عمل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کردید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جامعه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گاهی</w:t>
      </w:r>
      <w:r>
        <w:rPr>
          <w:rFonts w:ascii="Calibri" w:eastAsia="Calibri" w:hAnsi="Calibri" w:cs="Calibri"/>
          <w:sz w:val="26"/>
          <w:szCs w:val="26"/>
          <w:rtl/>
        </w:rPr>
        <w:t xml:space="preserve"> </w:t>
      </w:r>
      <w:r>
        <w:rPr>
          <w:rFonts w:ascii="Calibri" w:eastAsia="Calibri" w:hAnsi="Calibri" w:cs="Calibri"/>
          <w:sz w:val="26"/>
          <w:szCs w:val="26"/>
          <w:rtl/>
          <w:lang w:bidi="ar-SA"/>
        </w:rPr>
        <w:t>اوقات</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عادت</w:t>
      </w:r>
      <w:r>
        <w:rPr>
          <w:rFonts w:ascii="Calibri" w:eastAsia="Calibri" w:hAnsi="Calibri" w:cs="Calibri"/>
          <w:sz w:val="26"/>
          <w:szCs w:val="26"/>
          <w:rtl/>
        </w:rPr>
        <w:t xml:space="preserve"> </w:t>
      </w:r>
      <w:r>
        <w:rPr>
          <w:rFonts w:ascii="Calibri" w:eastAsia="Calibri" w:hAnsi="Calibri" w:cs="Calibri"/>
          <w:sz w:val="26"/>
          <w:szCs w:val="26"/>
          <w:rtl/>
          <w:lang w:bidi="ar-SA"/>
        </w:rPr>
        <w:t>کرده</w:t>
      </w:r>
      <w:r>
        <w:rPr>
          <w:rFonts w:ascii="Calibri" w:eastAsia="Calibri" w:hAnsi="Calibri" w:cs="Calibri"/>
          <w:sz w:val="26"/>
          <w:szCs w:val="26"/>
          <w:rtl/>
        </w:rPr>
        <w:t xml:space="preserve"> </w:t>
      </w:r>
      <w:r>
        <w:rPr>
          <w:rFonts w:ascii="Calibri" w:eastAsia="Calibri" w:hAnsi="Calibri" w:cs="Calibri"/>
          <w:sz w:val="26"/>
          <w:szCs w:val="26"/>
          <w:rtl/>
          <w:lang w:bidi="ar-SA"/>
        </w:rPr>
        <w:t>ایم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شخص</w:t>
      </w:r>
      <w:r>
        <w:rPr>
          <w:rFonts w:ascii="Calibri" w:eastAsia="Calibri" w:hAnsi="Calibri" w:cs="Calibri"/>
          <w:sz w:val="26"/>
          <w:szCs w:val="26"/>
          <w:rtl/>
        </w:rPr>
        <w:t xml:space="preserve"> </w:t>
      </w:r>
      <w:r>
        <w:rPr>
          <w:rFonts w:ascii="Calibri" w:eastAsia="Calibri" w:hAnsi="Calibri" w:cs="Calibri"/>
          <w:sz w:val="26"/>
          <w:szCs w:val="26"/>
          <w:rtl/>
          <w:lang w:bidi="ar-SA"/>
        </w:rPr>
        <w:t>خودمان</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هنجارهای</w:t>
      </w:r>
      <w:r>
        <w:rPr>
          <w:rFonts w:ascii="Calibri" w:eastAsia="Calibri" w:hAnsi="Calibri" w:cs="Calibri"/>
          <w:sz w:val="26"/>
          <w:szCs w:val="26"/>
          <w:rtl/>
        </w:rPr>
        <w:t xml:space="preserve"> </w:t>
      </w:r>
      <w:r>
        <w:rPr>
          <w:rFonts w:ascii="Calibri" w:eastAsia="Calibri" w:hAnsi="Calibri" w:cs="Calibri"/>
          <w:sz w:val="26"/>
          <w:szCs w:val="26"/>
          <w:rtl/>
          <w:lang w:bidi="ar-SA"/>
        </w:rPr>
        <w:t>جامعه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رخ</w:t>
      </w:r>
      <w:r>
        <w:rPr>
          <w:rFonts w:ascii="Calibri" w:eastAsia="Calibri" w:hAnsi="Calibri" w:cs="Calibri"/>
          <w:sz w:val="26"/>
          <w:szCs w:val="26"/>
          <w:rtl/>
        </w:rPr>
        <w:t xml:space="preserve"> </w:t>
      </w:r>
      <w:r>
        <w:rPr>
          <w:rFonts w:ascii="Calibri" w:eastAsia="Calibri" w:hAnsi="Calibri" w:cs="Calibri"/>
          <w:sz w:val="26"/>
          <w:szCs w:val="26"/>
          <w:rtl/>
          <w:lang w:bidi="ar-SA"/>
        </w:rPr>
        <w:t>بکشیم،</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قرن</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نکردید</w:t>
      </w:r>
      <w:r>
        <w:rPr>
          <w:rFonts w:ascii="Calibri" w:eastAsia="Calibri" w:hAnsi="Calibri" w:cs="Calibri"/>
          <w:sz w:val="26"/>
          <w:szCs w:val="26"/>
          <w:rtl/>
        </w:rPr>
        <w:t>.</w:t>
      </w:r>
    </w:p>
    <w:p w14:paraId="39EA84B5" w14:textId="77777777" w:rsidR="003057D6" w:rsidRPr="00834382" w:rsidRDefault="003057D6">
      <w:pPr>
        <w:bidi/>
        <w:rPr>
          <w:sz w:val="26"/>
          <w:szCs w:val="26"/>
        </w:rPr>
      </w:pPr>
    </w:p>
    <w:p w14:paraId="74F1E38D" w14:textId="2593A418" w:rsidR="003057D6" w:rsidRPr="00834382" w:rsidRDefault="00377BD4">
      <w:pPr>
        <w:bidi/>
        <w:rPr>
          <w:sz w:val="26"/>
          <w:szCs w:val="26"/>
        </w:rPr>
      </w:pP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استانداردهای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مطابقت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اجتناب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شرافتمندانه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w:t>
      </w:r>
    </w:p>
    <w:p w14:paraId="7EB38337" w14:textId="77777777" w:rsidR="003057D6" w:rsidRPr="00834382" w:rsidRDefault="003057D6">
      <w:pPr>
        <w:bidi/>
        <w:rPr>
          <w:sz w:val="26"/>
          <w:szCs w:val="26"/>
        </w:rPr>
      </w:pPr>
    </w:p>
    <w:p w14:paraId="47BDE3DE" w14:textId="77777777" w:rsidR="003057D6" w:rsidRPr="00834382" w:rsidRDefault="00377BD4">
      <w:pPr>
        <w:bidi/>
        <w:rPr>
          <w:sz w:val="26"/>
          <w:szCs w:val="26"/>
        </w:rPr>
      </w:pP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افتخار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شیوه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بازگرداندن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لازم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سینوپتیک،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اواخر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دستگیری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مصلوب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w:t>
      </w:r>
    </w:p>
    <w:p w14:paraId="5ADBA479" w14:textId="77777777" w:rsidR="003057D6" w:rsidRPr="00834382" w:rsidRDefault="003057D6">
      <w:pPr>
        <w:bidi/>
        <w:rPr>
          <w:sz w:val="26"/>
          <w:szCs w:val="26"/>
        </w:rPr>
      </w:pPr>
    </w:p>
    <w:p w14:paraId="37419438" w14:textId="4787E637" w:rsidR="003057D6" w:rsidRPr="00834382" w:rsidRDefault="00DE0C93">
      <w:pPr>
        <w:bidi/>
        <w:rPr>
          <w:sz w:val="26"/>
          <w:szCs w:val="26"/>
        </w:rPr>
      </w:pPr>
      <w:r>
        <w:rPr>
          <w:rFonts w:ascii="Calibri" w:eastAsia="Calibri" w:hAnsi="Calibri" w:cs="Calibri"/>
          <w:sz w:val="26"/>
          <w:szCs w:val="26"/>
          <w:rtl/>
          <w:lang w:bidi="ar-SA"/>
        </w:rPr>
        <w:t>اغلب،</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تضاد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گروه</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کردیم،</w:t>
      </w:r>
      <w:r>
        <w:rPr>
          <w:rFonts w:ascii="Calibri" w:eastAsia="Calibri" w:hAnsi="Calibri" w:cs="Calibri"/>
          <w:sz w:val="26"/>
          <w:szCs w:val="26"/>
          <w:rtl/>
        </w:rPr>
        <w:t xml:space="preserve"> </w:t>
      </w:r>
      <w:r>
        <w:rPr>
          <w:rFonts w:ascii="Calibri" w:eastAsia="Calibri" w:hAnsi="Calibri" w:cs="Calibri"/>
          <w:sz w:val="26"/>
          <w:szCs w:val="26"/>
          <w:rtl/>
          <w:lang w:bidi="ar-SA"/>
        </w:rPr>
        <w:t>فریسیان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صدوقیان</w:t>
      </w:r>
      <w:r>
        <w:rPr>
          <w:rFonts w:ascii="Calibri" w:eastAsia="Calibri" w:hAnsi="Calibri" w:cs="Calibri"/>
          <w:sz w:val="26"/>
          <w:szCs w:val="26"/>
          <w:rtl/>
        </w:rPr>
        <w:t xml:space="preserve"> </w:t>
      </w:r>
      <w:r>
        <w:rPr>
          <w:rFonts w:ascii="Calibri" w:eastAsia="Calibri" w:hAnsi="Calibri" w:cs="Calibri"/>
          <w:sz w:val="26"/>
          <w:szCs w:val="26"/>
          <w:rtl/>
          <w:lang w:bidi="ar-SA"/>
        </w:rPr>
        <w:t>ثبت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اغلب</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دهند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پرسیدن</w:t>
      </w:r>
      <w:r>
        <w:rPr>
          <w:rFonts w:ascii="Calibri" w:eastAsia="Calibri" w:hAnsi="Calibri" w:cs="Calibri"/>
          <w:sz w:val="26"/>
          <w:szCs w:val="26"/>
          <w:rtl/>
        </w:rPr>
        <w:t xml:space="preserve"> </w:t>
      </w:r>
      <w:r>
        <w:rPr>
          <w:rFonts w:ascii="Calibri" w:eastAsia="Calibri" w:hAnsi="Calibri" w:cs="Calibri"/>
          <w:sz w:val="26"/>
          <w:szCs w:val="26"/>
          <w:rtl/>
          <w:lang w:bidi="ar-SA"/>
        </w:rPr>
        <w:t>سؤال</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دام</w:t>
      </w:r>
      <w:r>
        <w:rPr>
          <w:rFonts w:ascii="Calibri" w:eastAsia="Calibri" w:hAnsi="Calibri" w:cs="Calibri"/>
          <w:sz w:val="26"/>
          <w:szCs w:val="26"/>
          <w:rtl/>
        </w:rPr>
        <w:t xml:space="preserve"> </w:t>
      </w:r>
      <w:r>
        <w:rPr>
          <w:rFonts w:ascii="Calibri" w:eastAsia="Calibri" w:hAnsi="Calibri" w:cs="Calibri"/>
          <w:sz w:val="26"/>
          <w:szCs w:val="26"/>
          <w:rtl/>
          <w:lang w:bidi="ar-SA"/>
        </w:rPr>
        <w:t>بیندازند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راه</w:t>
      </w:r>
      <w:r>
        <w:rPr>
          <w:rFonts w:ascii="Calibri" w:eastAsia="Calibri" w:hAnsi="Calibri" w:cs="Calibri"/>
          <w:sz w:val="26"/>
          <w:szCs w:val="26"/>
          <w:rtl/>
        </w:rPr>
        <w:t xml:space="preserve"> </w:t>
      </w:r>
      <w:r>
        <w:rPr>
          <w:rFonts w:ascii="Calibri" w:eastAsia="Calibri" w:hAnsi="Calibri" w:cs="Calibri"/>
          <w:sz w:val="26"/>
          <w:szCs w:val="26"/>
          <w:rtl/>
          <w:lang w:bidi="ar-SA"/>
        </w:rPr>
        <w:t>برخورد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سؤالات</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تنها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تلاش</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ریختن</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ببینیم،</w:t>
      </w:r>
      <w:r>
        <w:rPr>
          <w:rFonts w:ascii="Calibri" w:eastAsia="Calibri" w:hAnsi="Calibri" w:cs="Calibri"/>
          <w:sz w:val="26"/>
          <w:szCs w:val="26"/>
          <w:rtl/>
        </w:rPr>
        <w:t xml:space="preserve"> </w:t>
      </w:r>
      <w:r>
        <w:rPr>
          <w:rFonts w:ascii="Calibri" w:eastAsia="Calibri" w:hAnsi="Calibri" w:cs="Calibri"/>
          <w:sz w:val="26"/>
          <w:szCs w:val="26"/>
          <w:rtl/>
          <w:lang w:bidi="ar-SA"/>
        </w:rPr>
        <w:t>بلکه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سوی</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سؤالات</w:t>
      </w:r>
      <w:r>
        <w:rPr>
          <w:rFonts w:ascii="Calibri" w:eastAsia="Calibri" w:hAnsi="Calibri" w:cs="Calibri"/>
          <w:sz w:val="26"/>
          <w:szCs w:val="26"/>
          <w:rtl/>
        </w:rPr>
        <w:t xml:space="preserve"> </w:t>
      </w:r>
      <w:r>
        <w:rPr>
          <w:rFonts w:ascii="Calibri" w:eastAsia="Calibri" w:hAnsi="Calibri" w:cs="Calibri"/>
          <w:sz w:val="26"/>
          <w:szCs w:val="26"/>
          <w:rtl/>
          <w:lang w:bidi="ar-SA"/>
        </w:rPr>
        <w:t>همچنین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چالش</w:t>
      </w:r>
      <w:r>
        <w:rPr>
          <w:rFonts w:ascii="Calibri" w:eastAsia="Calibri" w:hAnsi="Calibri" w:cs="Calibri"/>
          <w:sz w:val="26"/>
          <w:szCs w:val="26"/>
          <w:rtl/>
        </w:rPr>
        <w:t xml:space="preserve"> </w:t>
      </w:r>
      <w:r>
        <w:rPr>
          <w:rFonts w:ascii="Calibri" w:eastAsia="Calibri" w:hAnsi="Calibri" w:cs="Calibri"/>
          <w:sz w:val="26"/>
          <w:szCs w:val="26"/>
          <w:rtl/>
          <w:lang w:bidi="ar-SA"/>
        </w:rPr>
        <w:t>کشیدن</w:t>
      </w:r>
      <w:r>
        <w:rPr>
          <w:rFonts w:ascii="Calibri" w:eastAsia="Calibri" w:hAnsi="Calibri" w:cs="Calibri"/>
          <w:sz w:val="26"/>
          <w:szCs w:val="26"/>
          <w:rtl/>
        </w:rPr>
        <w:t xml:space="preserve"> </w:t>
      </w:r>
      <w:r>
        <w:rPr>
          <w:rFonts w:ascii="Calibri" w:eastAsia="Calibri" w:hAnsi="Calibri" w:cs="Calibri"/>
          <w:sz w:val="26"/>
          <w:szCs w:val="26"/>
          <w:rtl/>
          <w:lang w:bidi="ar-SA"/>
        </w:rPr>
        <w:t>شرافت</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69DFEF26" w14:textId="77777777" w:rsidR="003057D6" w:rsidRPr="00834382" w:rsidRDefault="003057D6">
      <w:pPr>
        <w:bidi/>
        <w:rPr>
          <w:sz w:val="26"/>
          <w:szCs w:val="26"/>
        </w:rPr>
      </w:pPr>
    </w:p>
    <w:p w14:paraId="4EE67798" w14:textId="4397A8F7" w:rsidR="003057D6" w:rsidRPr="00834382" w:rsidRDefault="00377BD4">
      <w:pPr>
        <w:bidi/>
        <w:rPr>
          <w:sz w:val="26"/>
          <w:szCs w:val="26"/>
        </w:rPr>
      </w:pP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حفظ</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قائل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قوانین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فریسیان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صدوقیان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چالش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بکشند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پرسیدن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سؤالات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چالش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لحظه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w:t>
      </w:r>
    </w:p>
    <w:p w14:paraId="7A86E68B" w14:textId="77777777" w:rsidR="003057D6" w:rsidRPr="00834382" w:rsidRDefault="003057D6">
      <w:pPr>
        <w:bidi/>
        <w:rPr>
          <w:sz w:val="26"/>
          <w:szCs w:val="26"/>
        </w:rPr>
      </w:pPr>
    </w:p>
    <w:p w14:paraId="24476B04" w14:textId="77777777" w:rsidR="003057D6" w:rsidRPr="00834382" w:rsidRDefault="00377BD4">
      <w:pPr>
        <w:bidi/>
        <w:rPr>
          <w:sz w:val="26"/>
          <w:szCs w:val="26"/>
        </w:rPr>
      </w:pP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شغل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شبیه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آبرویی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lastRenderedPageBreak/>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شرافتمندانه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مزایای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اعطا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w:t>
      </w:r>
    </w:p>
    <w:p w14:paraId="62E1507E" w14:textId="77777777" w:rsidR="003057D6" w:rsidRPr="00834382" w:rsidRDefault="003057D6">
      <w:pPr>
        <w:bidi/>
        <w:rPr>
          <w:sz w:val="26"/>
          <w:szCs w:val="26"/>
        </w:rPr>
      </w:pPr>
    </w:p>
    <w:p w14:paraId="78D9DC05" w14:textId="57629CBE" w:rsidR="003057D6" w:rsidRPr="00834382" w:rsidRDefault="00E5025A">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اجتناب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جالبی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تعلیم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خاطر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رختخواب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شرافتمندانه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پذیرفت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w:t>
      </w:r>
    </w:p>
    <w:p w14:paraId="58DA9B62" w14:textId="77777777" w:rsidR="003057D6" w:rsidRPr="00834382" w:rsidRDefault="003057D6">
      <w:pPr>
        <w:bidi/>
        <w:rPr>
          <w:sz w:val="26"/>
          <w:szCs w:val="26"/>
        </w:rPr>
      </w:pPr>
    </w:p>
    <w:p w14:paraId="5587EA46" w14:textId="304AB138"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شرمساری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ارمغان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برگردانید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غذا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تهیه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اتفاقا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خوابیده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خانواده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خوابیده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w:t>
      </w:r>
    </w:p>
    <w:p w14:paraId="5A3359F1" w14:textId="77777777" w:rsidR="003057D6" w:rsidRPr="00834382" w:rsidRDefault="003057D6">
      <w:pPr>
        <w:bidi/>
        <w:rPr>
          <w:sz w:val="26"/>
          <w:szCs w:val="26"/>
        </w:rPr>
      </w:pPr>
    </w:p>
    <w:p w14:paraId="7F0E5C92" w14:textId="3FA4175B"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فرزندان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خانواده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بیدار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برآورده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بتواند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مقابل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غذا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شیوه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شرافتمندانه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اجتناب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w:t>
      </w:r>
    </w:p>
    <w:p w14:paraId="65024E10" w14:textId="77777777" w:rsidR="003057D6" w:rsidRPr="00834382" w:rsidRDefault="003057D6">
      <w:pPr>
        <w:bidi/>
        <w:rPr>
          <w:sz w:val="26"/>
          <w:szCs w:val="26"/>
        </w:rPr>
      </w:pPr>
    </w:p>
    <w:p w14:paraId="2479B3ED" w14:textId="77777777" w:rsidR="003057D6" w:rsidRPr="00834382" w:rsidRDefault="00377BD4">
      <w:pPr>
        <w:bidi/>
        <w:rPr>
          <w:sz w:val="26"/>
          <w:szCs w:val="26"/>
        </w:rPr>
      </w:pP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جزیره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گروهی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تعلق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خانواده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خانواده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بزرگ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بودید</w:t>
      </w:r>
      <w:r w:rsidRPr="00834382">
        <w:rPr>
          <w:rFonts w:ascii="Calibri" w:eastAsia="Calibri" w:hAnsi="Calibri" w:cs="Calibri"/>
          <w:sz w:val="26"/>
          <w:szCs w:val="26"/>
          <w:rtl/>
        </w:rPr>
        <w:t>.</w:t>
      </w:r>
    </w:p>
    <w:p w14:paraId="6BF84517" w14:textId="77777777" w:rsidR="003057D6" w:rsidRPr="00834382" w:rsidRDefault="003057D6">
      <w:pPr>
        <w:bidi/>
        <w:rPr>
          <w:sz w:val="26"/>
          <w:szCs w:val="26"/>
        </w:rPr>
      </w:pPr>
    </w:p>
    <w:p w14:paraId="2E7F73D3" w14:textId="297FF349"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دنیای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آسان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w:t>
      </w:r>
    </w:p>
    <w:p w14:paraId="6A8B31DA" w14:textId="77777777" w:rsidR="003057D6" w:rsidRPr="00834382" w:rsidRDefault="003057D6">
      <w:pPr>
        <w:bidi/>
        <w:rPr>
          <w:sz w:val="26"/>
          <w:szCs w:val="26"/>
        </w:rPr>
      </w:pPr>
    </w:p>
    <w:p w14:paraId="79046DFB"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تعدادی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نقاط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ظاهر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قرنتیان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w:t>
      </w:r>
    </w:p>
    <w:p w14:paraId="39FC24B4" w14:textId="77777777" w:rsidR="003057D6" w:rsidRPr="00834382" w:rsidRDefault="003057D6">
      <w:pPr>
        <w:bidi/>
        <w:rPr>
          <w:sz w:val="26"/>
          <w:szCs w:val="26"/>
        </w:rPr>
      </w:pPr>
    </w:p>
    <w:p w14:paraId="1918E43C"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جلوگیری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معمولا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نخبگان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ثروتمند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اقلیت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لحظه،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اعضای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ثروتمند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w:t>
      </w:r>
    </w:p>
    <w:p w14:paraId="6AF89947" w14:textId="77777777" w:rsidR="003057D6" w:rsidRPr="00834382" w:rsidRDefault="003057D6">
      <w:pPr>
        <w:bidi/>
        <w:rPr>
          <w:sz w:val="26"/>
          <w:szCs w:val="26"/>
        </w:rPr>
      </w:pPr>
    </w:p>
    <w:p w14:paraId="5E1D1D92" w14:textId="64828D58" w:rsidR="003057D6" w:rsidRPr="00834382" w:rsidRDefault="00E5025A">
      <w:pPr>
        <w:bidi/>
        <w:rPr>
          <w:sz w:val="26"/>
          <w:szCs w:val="26"/>
        </w:rPr>
      </w:pP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حامی</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مزایا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کسی</w:t>
      </w:r>
      <w:r>
        <w:rPr>
          <w:rFonts w:ascii="Calibri" w:eastAsia="Calibri" w:hAnsi="Calibri" w:cs="Calibri"/>
          <w:sz w:val="26"/>
          <w:szCs w:val="26"/>
          <w:rtl/>
        </w:rPr>
        <w:t xml:space="preserve"> </w:t>
      </w:r>
      <w:r>
        <w:rPr>
          <w:rFonts w:ascii="Calibri" w:eastAsia="Calibri" w:hAnsi="Calibri" w:cs="Calibri"/>
          <w:sz w:val="26"/>
          <w:szCs w:val="26"/>
          <w:rtl/>
          <w:lang w:bidi="ar-SA"/>
        </w:rPr>
        <w:t>اعطا</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گسترش</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اندازه</w:t>
      </w:r>
      <w:r>
        <w:rPr>
          <w:rFonts w:ascii="Calibri" w:eastAsia="Calibri" w:hAnsi="Calibri" w:cs="Calibri"/>
          <w:sz w:val="26"/>
          <w:szCs w:val="26"/>
          <w:rtl/>
        </w:rPr>
        <w:t xml:space="preserve"> </w:t>
      </w:r>
      <w:r>
        <w:rPr>
          <w:rFonts w:ascii="Calibri" w:eastAsia="Calibri" w:hAnsi="Calibri" w:cs="Calibri"/>
          <w:sz w:val="26"/>
          <w:szCs w:val="26"/>
          <w:rtl/>
          <w:lang w:bidi="ar-SA"/>
        </w:rPr>
        <w:t>کافی</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کارهای</w:t>
      </w:r>
      <w:r>
        <w:rPr>
          <w:rFonts w:ascii="Calibri" w:eastAsia="Calibri" w:hAnsi="Calibri" w:cs="Calibri"/>
          <w:sz w:val="26"/>
          <w:szCs w:val="26"/>
          <w:rtl/>
        </w:rPr>
        <w:t xml:space="preserve"> </w:t>
      </w:r>
      <w:r>
        <w:rPr>
          <w:rFonts w:ascii="Calibri" w:eastAsia="Calibri" w:hAnsi="Calibri" w:cs="Calibri"/>
          <w:sz w:val="26"/>
          <w:szCs w:val="26"/>
          <w:rtl/>
          <w:lang w:bidi="ar-SA"/>
        </w:rPr>
        <w:t>کمتری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دادن</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نردبان</w:t>
      </w:r>
      <w:r>
        <w:rPr>
          <w:rFonts w:ascii="Calibri" w:eastAsia="Calibri" w:hAnsi="Calibri" w:cs="Calibri"/>
          <w:sz w:val="26"/>
          <w:szCs w:val="26"/>
          <w:rtl/>
        </w:rPr>
        <w:t xml:space="preserve"> </w:t>
      </w:r>
      <w:r>
        <w:rPr>
          <w:rFonts w:ascii="Calibri" w:eastAsia="Calibri" w:hAnsi="Calibri" w:cs="Calibri"/>
          <w:sz w:val="26"/>
          <w:szCs w:val="26"/>
          <w:rtl/>
          <w:lang w:bidi="ar-SA"/>
        </w:rPr>
        <w:t>اجتماعی</w:t>
      </w:r>
      <w:r>
        <w:rPr>
          <w:rFonts w:ascii="Calibri" w:eastAsia="Calibri" w:hAnsi="Calibri" w:cs="Calibri"/>
          <w:sz w:val="26"/>
          <w:szCs w:val="26"/>
          <w:rtl/>
        </w:rPr>
        <w:t>-</w:t>
      </w:r>
      <w:r>
        <w:rPr>
          <w:rFonts w:ascii="Calibri" w:eastAsia="Calibri" w:hAnsi="Calibri" w:cs="Calibri"/>
          <w:sz w:val="26"/>
          <w:szCs w:val="26"/>
          <w:rtl/>
          <w:lang w:bidi="ar-SA"/>
        </w:rPr>
        <w:t>اقتصادی</w:t>
      </w:r>
      <w:r>
        <w:rPr>
          <w:rFonts w:ascii="Calibri" w:eastAsia="Calibri" w:hAnsi="Calibri" w:cs="Calibri"/>
          <w:sz w:val="26"/>
          <w:szCs w:val="26"/>
          <w:rtl/>
        </w:rPr>
        <w:t xml:space="preserve"> </w:t>
      </w:r>
      <w:r>
        <w:rPr>
          <w:rFonts w:ascii="Calibri" w:eastAsia="Calibri" w:hAnsi="Calibri" w:cs="Calibri"/>
          <w:sz w:val="26"/>
          <w:szCs w:val="26"/>
          <w:rtl/>
          <w:lang w:bidi="ar-SA"/>
        </w:rPr>
        <w:t>پایین</w:t>
      </w:r>
      <w:r>
        <w:rPr>
          <w:rFonts w:ascii="Calibri" w:eastAsia="Calibri" w:hAnsi="Calibri" w:cs="Calibri"/>
          <w:sz w:val="26"/>
          <w:szCs w:val="26"/>
          <w:rtl/>
        </w:rPr>
        <w:t xml:space="preserve"> </w:t>
      </w:r>
      <w:r>
        <w:rPr>
          <w:rFonts w:ascii="Calibri" w:eastAsia="Calibri" w:hAnsi="Calibri" w:cs="Calibri"/>
          <w:sz w:val="26"/>
          <w:szCs w:val="26"/>
          <w:rtl/>
          <w:lang w:bidi="ar-SA"/>
        </w:rPr>
        <w:t>تر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رود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حامی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ثروتمند</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تصمیم</w:t>
      </w:r>
      <w:r>
        <w:rPr>
          <w:rFonts w:ascii="Calibri" w:eastAsia="Calibri" w:hAnsi="Calibri" w:cs="Calibri"/>
          <w:sz w:val="26"/>
          <w:szCs w:val="26"/>
          <w:rtl/>
        </w:rPr>
        <w:t xml:space="preserve"> </w:t>
      </w:r>
      <w:r>
        <w:rPr>
          <w:rFonts w:ascii="Calibri" w:eastAsia="Calibri" w:hAnsi="Calibri" w:cs="Calibri"/>
          <w:sz w:val="26"/>
          <w:szCs w:val="26"/>
          <w:rtl/>
          <w:lang w:bidi="ar-SA"/>
        </w:rPr>
        <w:t>بگیرد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کل</w:t>
      </w:r>
      <w:r>
        <w:rPr>
          <w:rFonts w:ascii="Calibri" w:eastAsia="Calibri" w:hAnsi="Calibri" w:cs="Calibri"/>
          <w:sz w:val="26"/>
          <w:szCs w:val="26"/>
          <w:rtl/>
        </w:rPr>
        <w:t xml:space="preserve"> </w:t>
      </w:r>
      <w:r>
        <w:rPr>
          <w:rFonts w:ascii="Calibri" w:eastAsia="Calibri" w:hAnsi="Calibri" w:cs="Calibri"/>
          <w:sz w:val="26"/>
          <w:szCs w:val="26"/>
          <w:rtl/>
          <w:lang w:bidi="ar-SA"/>
        </w:rPr>
        <w:t>شهر</w:t>
      </w:r>
      <w:r>
        <w:rPr>
          <w:rFonts w:ascii="Calibri" w:eastAsia="Calibri" w:hAnsi="Calibri" w:cs="Calibri"/>
          <w:sz w:val="26"/>
          <w:szCs w:val="26"/>
          <w:rtl/>
        </w:rPr>
        <w:t xml:space="preserve"> </w:t>
      </w:r>
      <w:r>
        <w:rPr>
          <w:rFonts w:ascii="Calibri" w:eastAsia="Calibri" w:hAnsi="Calibri" w:cs="Calibri"/>
          <w:sz w:val="26"/>
          <w:szCs w:val="26"/>
          <w:rtl/>
          <w:lang w:bidi="ar-SA"/>
        </w:rPr>
        <w:t>تامین</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تصمیم</w:t>
      </w:r>
      <w:r>
        <w:rPr>
          <w:rFonts w:ascii="Calibri" w:eastAsia="Calibri" w:hAnsi="Calibri" w:cs="Calibri"/>
          <w:sz w:val="26"/>
          <w:szCs w:val="26"/>
          <w:rtl/>
        </w:rPr>
        <w:t xml:space="preserve"> </w:t>
      </w:r>
      <w:r>
        <w:rPr>
          <w:rFonts w:ascii="Calibri" w:eastAsia="Calibri" w:hAnsi="Calibri" w:cs="Calibri"/>
          <w:sz w:val="26"/>
          <w:szCs w:val="26"/>
          <w:rtl/>
          <w:lang w:bidi="ar-SA"/>
        </w:rPr>
        <w:t>بگیرد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شاید</w:t>
      </w:r>
      <w:r>
        <w:rPr>
          <w:rFonts w:ascii="Calibri" w:eastAsia="Calibri" w:hAnsi="Calibri" w:cs="Calibri"/>
          <w:sz w:val="26"/>
          <w:szCs w:val="26"/>
          <w:rtl/>
        </w:rPr>
        <w:t xml:space="preserve"> </w:t>
      </w:r>
      <w:r>
        <w:rPr>
          <w:rFonts w:ascii="Calibri" w:eastAsia="Calibri" w:hAnsi="Calibri" w:cs="Calibri"/>
          <w:sz w:val="26"/>
          <w:szCs w:val="26"/>
          <w:rtl/>
          <w:lang w:bidi="ar-SA"/>
        </w:rPr>
        <w:t>مزایای</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مالی</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کمک</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کسی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مالی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موقعیت</w:t>
      </w:r>
      <w:r>
        <w:rPr>
          <w:rFonts w:ascii="Calibri" w:eastAsia="Calibri" w:hAnsi="Calibri" w:cs="Calibri"/>
          <w:sz w:val="26"/>
          <w:szCs w:val="26"/>
          <w:rtl/>
        </w:rPr>
        <w:t xml:space="preserve"> </w:t>
      </w:r>
      <w:r>
        <w:rPr>
          <w:rFonts w:ascii="Calibri" w:eastAsia="Calibri" w:hAnsi="Calibri" w:cs="Calibri"/>
          <w:sz w:val="26"/>
          <w:szCs w:val="26"/>
          <w:rtl/>
          <w:lang w:bidi="ar-SA"/>
        </w:rPr>
        <w:t>چندان</w:t>
      </w:r>
      <w:r>
        <w:rPr>
          <w:rFonts w:ascii="Calibri" w:eastAsia="Calibri" w:hAnsi="Calibri" w:cs="Calibri"/>
          <w:sz w:val="26"/>
          <w:szCs w:val="26"/>
          <w:rtl/>
        </w:rPr>
        <w:t xml:space="preserve"> </w:t>
      </w:r>
      <w:r>
        <w:rPr>
          <w:rFonts w:ascii="Calibri" w:eastAsia="Calibri" w:hAnsi="Calibri" w:cs="Calibri"/>
          <w:sz w:val="26"/>
          <w:szCs w:val="26"/>
          <w:rtl/>
          <w:lang w:bidi="ar-SA"/>
        </w:rPr>
        <w:t>خوبی</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کمک</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حامی</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w:t>
      </w:r>
    </w:p>
    <w:p w14:paraId="1E044FB8" w14:textId="77777777" w:rsidR="003057D6" w:rsidRPr="00834382" w:rsidRDefault="003057D6">
      <w:pPr>
        <w:bidi/>
        <w:rPr>
          <w:sz w:val="26"/>
          <w:szCs w:val="26"/>
        </w:rPr>
      </w:pPr>
    </w:p>
    <w:p w14:paraId="26730BFB" w14:textId="5FCD83B4" w:rsidR="003057D6" w:rsidRPr="00834382" w:rsidRDefault="00377BD4">
      <w:pPr>
        <w:bidi/>
        <w:rPr>
          <w:sz w:val="26"/>
          <w:szCs w:val="26"/>
        </w:rPr>
      </w:pP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ثروتمند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افرادی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مزایای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گسترش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w:t>
      </w:r>
    </w:p>
    <w:p w14:paraId="269F5043" w14:textId="77777777" w:rsidR="003057D6" w:rsidRPr="00834382" w:rsidRDefault="003057D6">
      <w:pPr>
        <w:bidi/>
        <w:rPr>
          <w:sz w:val="26"/>
          <w:szCs w:val="26"/>
        </w:rPr>
      </w:pPr>
    </w:p>
    <w:p w14:paraId="48D6D708" w14:textId="77777777" w:rsidR="003057D6" w:rsidRPr="00834382" w:rsidRDefault="00377BD4">
      <w:pPr>
        <w:bidi/>
        <w:rPr>
          <w:sz w:val="26"/>
          <w:szCs w:val="26"/>
        </w:rPr>
      </w:pPr>
      <w:r w:rsidRPr="00834382">
        <w:rPr>
          <w:rFonts w:ascii="Calibri" w:eastAsia="Calibri" w:hAnsi="Calibri" w:cs="Calibri"/>
          <w:sz w:val="26"/>
          <w:szCs w:val="26"/>
          <w:rtl/>
          <w:lang w:bidi="ar-SA"/>
        </w:rPr>
        <w:lastRenderedPageBreak/>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مزایای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انتظار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حمایت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سیاسی،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منفعت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ارائه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غیرقابل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شرافتانه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w:t>
      </w: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افراد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ثروتمند،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حمایت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اطراف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ببالند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چقدر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فوق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العاده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مزایایی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گسترش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w:t>
      </w:r>
    </w:p>
    <w:p w14:paraId="75042CB0" w14:textId="77777777" w:rsidR="003057D6" w:rsidRPr="00834382" w:rsidRDefault="003057D6">
      <w:pPr>
        <w:bidi/>
        <w:rPr>
          <w:sz w:val="26"/>
          <w:szCs w:val="26"/>
        </w:rPr>
      </w:pPr>
    </w:p>
    <w:p w14:paraId="3C335386" w14:textId="77777777" w:rsidR="003057D6" w:rsidRPr="00834382" w:rsidRDefault="00377BD4">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امیدوارم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مشکلاتی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پولس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قرنتیان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پرداخته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w:t>
      </w:r>
    </w:p>
    <w:p w14:paraId="181811A0" w14:textId="77777777" w:rsidR="003057D6" w:rsidRPr="00834382" w:rsidRDefault="003057D6">
      <w:pPr>
        <w:bidi/>
        <w:rPr>
          <w:sz w:val="26"/>
          <w:szCs w:val="26"/>
        </w:rPr>
      </w:pPr>
    </w:p>
    <w:p w14:paraId="6E68E7B6" w14:textId="77777777" w:rsidR="003057D6" w:rsidRPr="00834382" w:rsidRDefault="00377BD4">
      <w:pPr>
        <w:bidi/>
        <w:rPr>
          <w:sz w:val="26"/>
          <w:szCs w:val="26"/>
        </w:rPr>
      </w:pP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سرعت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طبقات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حاضر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هوا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نخبگان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ثروتمند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w:t>
      </w:r>
    </w:p>
    <w:p w14:paraId="498E20FC" w14:textId="77777777" w:rsidR="003057D6" w:rsidRPr="00834382" w:rsidRDefault="003057D6">
      <w:pPr>
        <w:bidi/>
        <w:rPr>
          <w:sz w:val="26"/>
          <w:szCs w:val="26"/>
        </w:rPr>
      </w:pPr>
    </w:p>
    <w:p w14:paraId="6C9444BA" w14:textId="77777777" w:rsidR="003057D6" w:rsidRPr="00834382" w:rsidRDefault="00377BD4">
      <w:pPr>
        <w:bidi/>
        <w:rPr>
          <w:sz w:val="26"/>
          <w:szCs w:val="26"/>
        </w:rPr>
      </w:pP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ثروت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تعداد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نخبگان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یعنی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افرادی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w:t>
      </w:r>
    </w:p>
    <w:p w14:paraId="0F1D83F7" w14:textId="77777777" w:rsidR="003057D6" w:rsidRPr="00834382" w:rsidRDefault="003057D6">
      <w:pPr>
        <w:bidi/>
        <w:rPr>
          <w:sz w:val="26"/>
          <w:szCs w:val="26"/>
        </w:rPr>
      </w:pPr>
    </w:p>
    <w:p w14:paraId="7A5C5FE3" w14:textId="4CE9CCF0" w:rsidR="003057D6" w:rsidRPr="00834382" w:rsidRDefault="00377BD4">
      <w:pPr>
        <w:bidi/>
        <w:rPr>
          <w:sz w:val="26"/>
          <w:szCs w:val="26"/>
        </w:rPr>
      </w:pP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کشاورزان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دهقانی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تعجب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وعده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غذایی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شاگردانش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دقیقا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فهمیدند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تقریبا</w:t>
      </w:r>
      <w:r w:rsidRPr="00834382">
        <w:rPr>
          <w:rFonts w:ascii="Calibri" w:eastAsia="Calibri" w:hAnsi="Calibri" w:cs="Calibri"/>
          <w:sz w:val="26"/>
          <w:szCs w:val="26"/>
          <w:rtl/>
        </w:rPr>
        <w:t xml:space="preserve"> 70 </w:t>
      </w:r>
      <w:r w:rsidRPr="00834382">
        <w:rPr>
          <w:rFonts w:ascii="Calibri" w:eastAsia="Calibri" w:hAnsi="Calibri" w:cs="Calibri"/>
          <w:sz w:val="26"/>
          <w:szCs w:val="26"/>
          <w:rtl/>
          <w:lang w:bidi="ar-SA"/>
        </w:rPr>
        <w:t>درصد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جمعیت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افرادی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تلاش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تعجب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وعده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غذایی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آید</w:t>
      </w:r>
      <w:r w:rsidRPr="00834382">
        <w:rPr>
          <w:rFonts w:ascii="Calibri" w:eastAsia="Calibri" w:hAnsi="Calibri" w:cs="Calibri"/>
          <w:sz w:val="26"/>
          <w:szCs w:val="26"/>
          <w:rtl/>
        </w:rPr>
        <w:t>.</w:t>
      </w:r>
    </w:p>
    <w:p w14:paraId="44D77A68" w14:textId="77777777" w:rsidR="003057D6" w:rsidRPr="00834382" w:rsidRDefault="003057D6">
      <w:pPr>
        <w:bidi/>
        <w:rPr>
          <w:sz w:val="26"/>
          <w:szCs w:val="26"/>
        </w:rPr>
      </w:pPr>
    </w:p>
    <w:p w14:paraId="197FB3D6" w14:textId="77777777" w:rsidR="003057D6" w:rsidRPr="00834382" w:rsidRDefault="00377BD4">
      <w:pPr>
        <w:bidi/>
        <w:rPr>
          <w:sz w:val="26"/>
          <w:szCs w:val="26"/>
        </w:rPr>
      </w:pP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جهان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یونانی</w:t>
      </w:r>
      <w:r w:rsidRPr="00834382">
        <w:rPr>
          <w:rFonts w:ascii="Calibri" w:eastAsia="Calibri" w:hAnsi="Calibri" w:cs="Calibri"/>
          <w:sz w:val="26"/>
          <w:szCs w:val="26"/>
          <w:rtl/>
        </w:rPr>
        <w:t>-</w:t>
      </w:r>
      <w:r w:rsidRPr="00834382">
        <w:rPr>
          <w:rFonts w:ascii="Calibri" w:eastAsia="Calibri" w:hAnsi="Calibri" w:cs="Calibri"/>
          <w:sz w:val="26"/>
          <w:szCs w:val="26"/>
          <w:rtl/>
          <w:lang w:bidi="ar-SA"/>
        </w:rPr>
        <w:t>رومی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سیستم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طیف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وسیعی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w:t>
      </w:r>
    </w:p>
    <w:p w14:paraId="5322DA3B" w14:textId="77777777" w:rsidR="003057D6" w:rsidRPr="00834382" w:rsidRDefault="003057D6">
      <w:pPr>
        <w:bidi/>
        <w:rPr>
          <w:sz w:val="26"/>
          <w:szCs w:val="26"/>
        </w:rPr>
      </w:pPr>
    </w:p>
    <w:p w14:paraId="7B1AD9D4" w14:textId="77777777" w:rsidR="003057D6" w:rsidRPr="00834382" w:rsidRDefault="00377BD4">
      <w:pPr>
        <w:bidi/>
        <w:rPr>
          <w:sz w:val="26"/>
          <w:szCs w:val="26"/>
        </w:rPr>
      </w:pP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جنگ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داخلی،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جنگ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داخلی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ایالات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متحده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عمدتا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انگیزه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نژادی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نژاد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شبیه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تعلق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داشتید</w:t>
      </w:r>
      <w:r w:rsidRPr="00834382">
        <w:rPr>
          <w:rFonts w:ascii="Calibri" w:eastAsia="Calibri" w:hAnsi="Calibri" w:cs="Calibri"/>
          <w:sz w:val="26"/>
          <w:szCs w:val="26"/>
          <w:rtl/>
        </w:rPr>
        <w:t>.</w:t>
      </w:r>
    </w:p>
    <w:p w14:paraId="50239665" w14:textId="77777777" w:rsidR="003057D6" w:rsidRPr="00834382" w:rsidRDefault="003057D6">
      <w:pPr>
        <w:bidi/>
        <w:rPr>
          <w:sz w:val="26"/>
          <w:szCs w:val="26"/>
        </w:rPr>
      </w:pPr>
    </w:p>
    <w:p w14:paraId="004D8E9E" w14:textId="77777777" w:rsidR="003057D6" w:rsidRPr="00834382" w:rsidRDefault="00377BD4">
      <w:pPr>
        <w:bidi/>
        <w:rPr>
          <w:sz w:val="26"/>
          <w:szCs w:val="26"/>
        </w:rPr>
      </w:pPr>
      <w:r w:rsidRPr="00834382">
        <w:rPr>
          <w:rFonts w:ascii="Calibri" w:eastAsia="Calibri" w:hAnsi="Calibri" w:cs="Calibri"/>
          <w:sz w:val="26"/>
          <w:szCs w:val="26"/>
          <w:rtl/>
          <w:lang w:bidi="ar-SA"/>
        </w:rPr>
        <w:t>دلایل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متعددی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کشاورز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مزرعه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محصول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پرداخت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w:t>
      </w:r>
    </w:p>
    <w:p w14:paraId="3A64E26B" w14:textId="77777777" w:rsidR="003057D6" w:rsidRPr="00834382" w:rsidRDefault="003057D6">
      <w:pPr>
        <w:bidi/>
        <w:rPr>
          <w:sz w:val="26"/>
          <w:szCs w:val="26"/>
        </w:rPr>
      </w:pPr>
    </w:p>
    <w:p w14:paraId="4B4F045B" w14:textId="4067F2B9"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محصول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خوردید،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بپردازید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بفروشید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تجربه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مثبتی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غذا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خوردند</w:t>
      </w:r>
      <w:r w:rsidRPr="00834382">
        <w:rPr>
          <w:rFonts w:ascii="Calibri" w:eastAsia="Calibri" w:hAnsi="Calibri" w:cs="Calibri"/>
          <w:sz w:val="26"/>
          <w:szCs w:val="26"/>
          <w:rtl/>
        </w:rPr>
        <w:t>.</w:t>
      </w:r>
    </w:p>
    <w:p w14:paraId="3166E4FC" w14:textId="77777777" w:rsidR="003057D6" w:rsidRPr="00834382" w:rsidRDefault="003057D6">
      <w:pPr>
        <w:bidi/>
        <w:rPr>
          <w:sz w:val="26"/>
          <w:szCs w:val="26"/>
        </w:rPr>
      </w:pPr>
    </w:p>
    <w:p w14:paraId="536B6DCA" w14:textId="77777777" w:rsidR="003057D6" w:rsidRPr="00834382" w:rsidRDefault="00377BD4">
      <w:pPr>
        <w:bidi/>
        <w:rPr>
          <w:sz w:val="26"/>
          <w:szCs w:val="26"/>
        </w:rPr>
      </w:pP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فرصت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آزادی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مسئولیت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انتهای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طیف،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معادن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اجباری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فراخوانده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وحشیانه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وحشیانه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تعدادی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w:t>
      </w:r>
    </w:p>
    <w:p w14:paraId="5B5FBAD8" w14:textId="77777777" w:rsidR="003057D6" w:rsidRPr="00834382" w:rsidRDefault="003057D6">
      <w:pPr>
        <w:bidi/>
        <w:rPr>
          <w:sz w:val="26"/>
          <w:szCs w:val="26"/>
        </w:rPr>
      </w:pPr>
    </w:p>
    <w:p w14:paraId="028FCFDB" w14:textId="49AD7254" w:rsidR="003057D6" w:rsidRPr="00834382" w:rsidRDefault="00377BD4">
      <w:pPr>
        <w:bidi/>
        <w:rPr>
          <w:sz w:val="26"/>
          <w:szCs w:val="26"/>
        </w:rPr>
      </w:pP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امپراتوری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یونان</w:t>
      </w:r>
      <w:r w:rsidRPr="00834382">
        <w:rPr>
          <w:rFonts w:ascii="Calibri" w:eastAsia="Calibri" w:hAnsi="Calibri" w:cs="Calibri"/>
          <w:sz w:val="26"/>
          <w:szCs w:val="26"/>
          <w:rtl/>
        </w:rPr>
        <w:t>-</w:t>
      </w:r>
      <w:r w:rsidRPr="00834382">
        <w:rPr>
          <w:rFonts w:ascii="Calibri" w:eastAsia="Calibri" w:hAnsi="Calibri" w:cs="Calibri"/>
          <w:sz w:val="26"/>
          <w:szCs w:val="26"/>
          <w:rtl/>
          <w:lang w:bidi="ar-SA"/>
        </w:rPr>
        <w:t>روم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انواع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شرایط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ضعیف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تقریبی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آرایش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اجتماعی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اقتصادی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w:t>
      </w:r>
    </w:p>
    <w:p w14:paraId="6225C0CD" w14:textId="77777777" w:rsidR="003057D6" w:rsidRPr="00834382" w:rsidRDefault="003057D6">
      <w:pPr>
        <w:bidi/>
        <w:rPr>
          <w:sz w:val="26"/>
          <w:szCs w:val="26"/>
        </w:rPr>
      </w:pPr>
    </w:p>
    <w:p w14:paraId="5D6253D0" w14:textId="77777777" w:rsidR="003057D6" w:rsidRPr="00834382" w:rsidRDefault="00377BD4">
      <w:pPr>
        <w:bidi/>
        <w:rPr>
          <w:sz w:val="26"/>
          <w:szCs w:val="26"/>
        </w:rPr>
      </w:pP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قابل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حدود</w:t>
      </w:r>
      <w:r w:rsidRPr="00834382">
        <w:rPr>
          <w:rFonts w:ascii="Calibri" w:eastAsia="Calibri" w:hAnsi="Calibri" w:cs="Calibri"/>
          <w:sz w:val="26"/>
          <w:szCs w:val="26"/>
          <w:rtl/>
        </w:rPr>
        <w:t xml:space="preserve"> 70 </w:t>
      </w:r>
      <w:r w:rsidRPr="00834382">
        <w:rPr>
          <w:rFonts w:ascii="Calibri" w:eastAsia="Calibri" w:hAnsi="Calibri" w:cs="Calibri"/>
          <w:sz w:val="26"/>
          <w:szCs w:val="26"/>
          <w:rtl/>
          <w:lang w:bidi="ar-SA"/>
        </w:rPr>
        <w:t>درصد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منظورم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جغرافیایی،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وضعیت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اقتصادی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بله</w:t>
      </w:r>
      <w:r w:rsidRPr="00834382">
        <w:rPr>
          <w:rFonts w:ascii="Calibri" w:eastAsia="Calibri" w:hAnsi="Calibri" w:cs="Calibri"/>
          <w:sz w:val="26"/>
          <w:szCs w:val="26"/>
          <w:rtl/>
        </w:rPr>
        <w:t>.</w:t>
      </w:r>
    </w:p>
    <w:p w14:paraId="20362D27" w14:textId="77777777" w:rsidR="003057D6" w:rsidRPr="00834382" w:rsidRDefault="003057D6">
      <w:pPr>
        <w:bidi/>
        <w:rPr>
          <w:sz w:val="26"/>
          <w:szCs w:val="26"/>
        </w:rPr>
      </w:pPr>
    </w:p>
    <w:p w14:paraId="596EFBCC" w14:textId="77777777" w:rsidR="003057D6" w:rsidRPr="00834382" w:rsidRDefault="00377BD4">
      <w:pPr>
        <w:bidi/>
        <w:rPr>
          <w:sz w:val="26"/>
          <w:szCs w:val="26"/>
        </w:rPr>
      </w:pPr>
      <w:r w:rsidRPr="00834382">
        <w:rPr>
          <w:rFonts w:ascii="Calibri" w:eastAsia="Calibri" w:hAnsi="Calibri" w:cs="Calibri"/>
          <w:sz w:val="26"/>
          <w:szCs w:val="26"/>
          <w:rtl/>
          <w:lang w:bidi="ar-SA"/>
        </w:rPr>
        <w:t>مطمئن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11BE97A8" w14:textId="77777777" w:rsidR="003057D6" w:rsidRPr="00834382" w:rsidRDefault="003057D6">
      <w:pPr>
        <w:bidi/>
        <w:rPr>
          <w:sz w:val="26"/>
          <w:szCs w:val="26"/>
        </w:rPr>
      </w:pPr>
    </w:p>
    <w:p w14:paraId="57CCB3A3" w14:textId="2CA739DF"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کوتاه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طولانی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هرمنوتیک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ببینید،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انواع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فرصت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مطالعات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وصل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کوتاه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تصمیم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صورت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بفهمند</w:t>
      </w:r>
      <w:r w:rsidRPr="00834382">
        <w:rPr>
          <w:rFonts w:ascii="Calibri" w:eastAsia="Calibri" w:hAnsi="Calibri" w:cs="Calibri"/>
          <w:sz w:val="26"/>
          <w:szCs w:val="26"/>
          <w:rtl/>
        </w:rPr>
        <w:t>.</w:t>
      </w:r>
    </w:p>
    <w:p w14:paraId="6314697A" w14:textId="77777777" w:rsidR="003057D6" w:rsidRPr="00834382" w:rsidRDefault="003057D6">
      <w:pPr>
        <w:bidi/>
        <w:rPr>
          <w:sz w:val="26"/>
          <w:szCs w:val="26"/>
        </w:rPr>
      </w:pPr>
    </w:p>
    <w:p w14:paraId="211F516D" w14:textId="6426F65C" w:rsidR="003057D6" w:rsidRPr="00834382" w:rsidRDefault="00377BD4">
      <w:pPr>
        <w:bidi/>
        <w:rPr>
          <w:sz w:val="26"/>
          <w:szCs w:val="26"/>
        </w:rPr>
      </w:pP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تصمیم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نقطه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بفهمیم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تفاوتی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ایجاد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هنگامی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اشخاص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منشعب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تشخیص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ماندگار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بگذاریم،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اجازه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ببینم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چیست</w:t>
      </w:r>
      <w:r w:rsidRPr="00834382">
        <w:rPr>
          <w:rFonts w:ascii="Calibri" w:eastAsia="Calibri" w:hAnsi="Calibri" w:cs="Calibri"/>
          <w:sz w:val="26"/>
          <w:szCs w:val="26"/>
          <w:rtl/>
        </w:rPr>
        <w:t>.</w:t>
      </w:r>
    </w:p>
    <w:p w14:paraId="49838FD9" w14:textId="77777777" w:rsidR="003057D6" w:rsidRPr="00834382" w:rsidRDefault="003057D6">
      <w:pPr>
        <w:bidi/>
        <w:rPr>
          <w:sz w:val="26"/>
          <w:szCs w:val="26"/>
        </w:rPr>
      </w:pPr>
    </w:p>
    <w:p w14:paraId="57325C16" w14:textId="45C60934" w:rsidR="003057D6" w:rsidRPr="00834382" w:rsidRDefault="00377BD4">
      <w:pPr>
        <w:bidi/>
        <w:rPr>
          <w:sz w:val="26"/>
          <w:szCs w:val="26"/>
        </w:rPr>
      </w:pP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بگذارید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بپرسم،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منتقل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اشتباه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فهمیم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آسان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اشتباه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اشتباه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ابتدا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انتها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4203932E" w14:textId="77777777" w:rsidR="003057D6" w:rsidRPr="00834382" w:rsidRDefault="003057D6">
      <w:pPr>
        <w:bidi/>
        <w:rPr>
          <w:sz w:val="26"/>
          <w:szCs w:val="26"/>
        </w:rPr>
      </w:pPr>
    </w:p>
    <w:p w14:paraId="1E3227BA" w14:textId="365ED9E4" w:rsidR="003057D6" w:rsidRPr="00834382" w:rsidRDefault="00377BD4">
      <w:pPr>
        <w:bidi/>
        <w:rPr>
          <w:sz w:val="26"/>
          <w:szCs w:val="26"/>
        </w:rPr>
      </w:pP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شنوندگان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هنگامی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پنجه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هرمنوتیک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سطح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درگیر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052AC026" w14:textId="77777777" w:rsidR="003057D6" w:rsidRPr="00834382" w:rsidRDefault="003057D6">
      <w:pPr>
        <w:bidi/>
        <w:rPr>
          <w:sz w:val="26"/>
          <w:szCs w:val="26"/>
        </w:rPr>
      </w:pPr>
    </w:p>
    <w:p w14:paraId="541A2069"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بلومبرگ،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هدایت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lastRenderedPageBreak/>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مشروط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فعال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095A353D" w14:textId="77777777" w:rsidR="003057D6" w:rsidRPr="00834382" w:rsidRDefault="003057D6">
      <w:pPr>
        <w:bidi/>
        <w:rPr>
          <w:sz w:val="26"/>
          <w:szCs w:val="26"/>
        </w:rPr>
      </w:pPr>
    </w:p>
    <w:p w14:paraId="64B91783" w14:textId="77777777" w:rsidR="003057D6" w:rsidRPr="00834382" w:rsidRDefault="00377BD4">
      <w:pPr>
        <w:bidi/>
        <w:rPr>
          <w:sz w:val="26"/>
          <w:szCs w:val="26"/>
        </w:rPr>
      </w:pP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همیشه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بیندازید،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لنزهای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w:t>
      </w:r>
    </w:p>
    <w:p w14:paraId="2BC7D8D4" w14:textId="77777777" w:rsidR="003057D6" w:rsidRPr="00834382" w:rsidRDefault="003057D6">
      <w:pPr>
        <w:bidi/>
        <w:rPr>
          <w:sz w:val="26"/>
          <w:szCs w:val="26"/>
        </w:rPr>
      </w:pPr>
    </w:p>
    <w:p w14:paraId="2CD6077F" w14:textId="377A0831" w:rsidR="003057D6" w:rsidRPr="00834382" w:rsidRDefault="00377BD4">
      <w:pPr>
        <w:bidi/>
        <w:rPr>
          <w:sz w:val="26"/>
          <w:szCs w:val="26"/>
        </w:rPr>
      </w:pP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لنزی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متعلق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هرگز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لازم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نزدیک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اجازه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تصحیح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ابتدا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منتقل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بتوانیم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دقت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ببریم</w:t>
      </w:r>
      <w:r w:rsidRPr="00834382">
        <w:rPr>
          <w:rFonts w:ascii="Calibri" w:eastAsia="Calibri" w:hAnsi="Calibri" w:cs="Calibri"/>
          <w:sz w:val="26"/>
          <w:szCs w:val="26"/>
          <w:rtl/>
        </w:rPr>
        <w:t>.</w:t>
      </w:r>
    </w:p>
    <w:p w14:paraId="29EA5BBE" w14:textId="77777777" w:rsidR="003057D6" w:rsidRPr="00834382" w:rsidRDefault="003057D6">
      <w:pPr>
        <w:bidi/>
        <w:rPr>
          <w:sz w:val="26"/>
          <w:szCs w:val="26"/>
        </w:rPr>
      </w:pPr>
    </w:p>
    <w:p w14:paraId="1ECE623D" w14:textId="1B513C28" w:rsidR="003057D6" w:rsidRPr="00834382" w:rsidRDefault="00377BD4">
      <w:pPr>
        <w:bidi/>
        <w:rPr>
          <w:sz w:val="26"/>
          <w:szCs w:val="26"/>
        </w:rPr>
      </w:pP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فرآیند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خواستم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بگذارم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فرآیندی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w:t>
      </w:r>
    </w:p>
    <w:p w14:paraId="6E9B8C4F" w14:textId="77777777" w:rsidR="003057D6" w:rsidRPr="00834382" w:rsidRDefault="003057D6">
      <w:pPr>
        <w:bidi/>
        <w:rPr>
          <w:sz w:val="26"/>
          <w:szCs w:val="26"/>
        </w:rPr>
      </w:pPr>
    </w:p>
    <w:p w14:paraId="60629DD8" w14:textId="23B35227" w:rsidR="003057D6" w:rsidRPr="00834382" w:rsidRDefault="00377BD4">
      <w:pPr>
        <w:bidi/>
        <w:rPr>
          <w:sz w:val="26"/>
          <w:szCs w:val="26"/>
        </w:rPr>
      </w:pP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ابزار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معمولا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برقراری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w:t>
      </w:r>
      <w:r w:rsidRPr="00834382">
        <w:rPr>
          <w:rFonts w:ascii="Calibri" w:eastAsia="Calibri" w:hAnsi="Calibri" w:cs="Calibri"/>
          <w:sz w:val="26"/>
          <w:szCs w:val="26"/>
          <w:rtl/>
        </w:rPr>
        <w:t>.</w:t>
      </w:r>
    </w:p>
    <w:p w14:paraId="424E5E15" w14:textId="77777777" w:rsidR="003057D6" w:rsidRPr="00834382" w:rsidRDefault="003057D6">
      <w:pPr>
        <w:bidi/>
        <w:rPr>
          <w:sz w:val="26"/>
          <w:szCs w:val="26"/>
        </w:rPr>
      </w:pPr>
    </w:p>
    <w:p w14:paraId="537C13B6" w14:textId="0BD85EB4"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ترتیب،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منظورم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دانستند</w:t>
      </w:r>
      <w:r w:rsidRPr="00834382">
        <w:rPr>
          <w:rFonts w:ascii="Calibri" w:eastAsia="Calibri" w:hAnsi="Calibri" w:cs="Calibri"/>
          <w:sz w:val="26"/>
          <w:szCs w:val="26"/>
          <w:rtl/>
        </w:rPr>
        <w:t>.</w:t>
      </w:r>
    </w:p>
    <w:p w14:paraId="5A0CFCEA" w14:textId="77777777" w:rsidR="003057D6" w:rsidRPr="00834382" w:rsidRDefault="003057D6">
      <w:pPr>
        <w:bidi/>
        <w:rPr>
          <w:sz w:val="26"/>
          <w:szCs w:val="26"/>
        </w:rPr>
      </w:pPr>
    </w:p>
    <w:p w14:paraId="3F4F8801" w14:textId="030C2176" w:rsidR="003057D6" w:rsidRPr="00834382" w:rsidRDefault="00377BD4">
      <w:pPr>
        <w:bidi/>
        <w:rPr>
          <w:sz w:val="26"/>
          <w:szCs w:val="26"/>
        </w:rPr>
      </w:pP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توضیح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جزئیات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ناچار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جزئیات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w:t>
      </w:r>
    </w:p>
    <w:p w14:paraId="692176E3" w14:textId="77777777" w:rsidR="003057D6" w:rsidRPr="00834382" w:rsidRDefault="003057D6">
      <w:pPr>
        <w:bidi/>
        <w:rPr>
          <w:sz w:val="26"/>
          <w:szCs w:val="26"/>
        </w:rPr>
      </w:pPr>
    </w:p>
    <w:p w14:paraId="43DACB37" w14:textId="6E4DB341"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یادآوری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مختلف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جغرافیایی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راستای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فرضیات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جغرافیایی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تأثیر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بگذارد؟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توسط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تأثیر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لوقا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10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آیات</w:t>
      </w:r>
      <w:r w:rsidRPr="00834382">
        <w:rPr>
          <w:rFonts w:ascii="Calibri" w:eastAsia="Calibri" w:hAnsi="Calibri" w:cs="Calibri"/>
          <w:sz w:val="26"/>
          <w:szCs w:val="26"/>
          <w:rtl/>
        </w:rPr>
        <w:t xml:space="preserve"> 25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37 </w:t>
      </w:r>
      <w:r w:rsidRPr="00834382">
        <w:rPr>
          <w:rFonts w:ascii="Calibri" w:eastAsia="Calibri" w:hAnsi="Calibri" w:cs="Calibri"/>
          <w:sz w:val="26"/>
          <w:szCs w:val="26"/>
          <w:rtl/>
          <w:lang w:bidi="ar-SA"/>
        </w:rPr>
        <w:t>یافت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w:t>
      </w:r>
    </w:p>
    <w:p w14:paraId="3BB2D446" w14:textId="77777777" w:rsidR="003057D6" w:rsidRPr="00834382" w:rsidRDefault="003057D6">
      <w:pPr>
        <w:bidi/>
        <w:rPr>
          <w:sz w:val="26"/>
          <w:szCs w:val="26"/>
        </w:rPr>
      </w:pPr>
    </w:p>
    <w:p w14:paraId="56864C5B" w14:textId="35E2BA51"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اکثر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تشخیص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تعلیم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آیه</w:t>
      </w:r>
      <w:r w:rsidRPr="00834382">
        <w:rPr>
          <w:rFonts w:ascii="Calibri" w:eastAsia="Calibri" w:hAnsi="Calibri" w:cs="Calibri"/>
          <w:sz w:val="26"/>
          <w:szCs w:val="26"/>
          <w:rtl/>
        </w:rPr>
        <w:t xml:space="preserve"> 25 </w:t>
      </w:r>
      <w:r w:rsidRPr="00834382">
        <w:rPr>
          <w:rFonts w:ascii="Calibri" w:eastAsia="Calibri" w:hAnsi="Calibri" w:cs="Calibri"/>
          <w:sz w:val="26"/>
          <w:szCs w:val="26"/>
          <w:rtl/>
          <w:lang w:bidi="ar-SA"/>
        </w:rPr>
        <w:t>لوقا</w:t>
      </w:r>
      <w:r w:rsidRPr="00834382">
        <w:rPr>
          <w:rFonts w:ascii="Calibri" w:eastAsia="Calibri" w:hAnsi="Calibri" w:cs="Calibri"/>
          <w:sz w:val="26"/>
          <w:szCs w:val="26"/>
          <w:rtl/>
        </w:rPr>
        <w:t xml:space="preserve"> 10 </w:t>
      </w:r>
      <w:r w:rsidRPr="00834382">
        <w:rPr>
          <w:rFonts w:ascii="Calibri" w:eastAsia="Calibri" w:hAnsi="Calibri" w:cs="Calibri"/>
          <w:sz w:val="26"/>
          <w:szCs w:val="26"/>
          <w:rtl/>
          <w:lang w:bidi="ar-SA"/>
        </w:rPr>
        <w:t>آغاز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وکیل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ایستاد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آزمایش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معلم،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ارث</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شریعت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lastRenderedPageBreak/>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وکیل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قدرت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ذهن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خودتان</w:t>
      </w:r>
      <w:r w:rsidRPr="00834382">
        <w:rPr>
          <w:rFonts w:ascii="Calibri" w:eastAsia="Calibri" w:hAnsi="Calibri" w:cs="Calibri"/>
          <w:sz w:val="26"/>
          <w:szCs w:val="26"/>
          <w:rtl/>
        </w:rPr>
        <w:t>.</w:t>
      </w:r>
    </w:p>
    <w:p w14:paraId="792C3179" w14:textId="77777777" w:rsidR="003057D6" w:rsidRPr="00834382" w:rsidRDefault="003057D6">
      <w:pPr>
        <w:bidi/>
        <w:rPr>
          <w:sz w:val="26"/>
          <w:szCs w:val="26"/>
        </w:rPr>
      </w:pPr>
    </w:p>
    <w:p w14:paraId="2F72D6CF" w14:textId="56128DC4" w:rsidR="003057D6" w:rsidRPr="00834382" w:rsidRDefault="00377BD4">
      <w:pPr>
        <w:bidi/>
        <w:rPr>
          <w:sz w:val="26"/>
          <w:szCs w:val="26"/>
        </w:rPr>
      </w:pP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جواب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درستی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وکیل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پرسید،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تعریف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ببینیم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تعریف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پارامترهایی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عوض،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پاسخ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63A793BF" w14:textId="77777777" w:rsidR="003057D6" w:rsidRPr="00834382" w:rsidRDefault="003057D6">
      <w:pPr>
        <w:bidi/>
        <w:rPr>
          <w:sz w:val="26"/>
          <w:szCs w:val="26"/>
        </w:rPr>
      </w:pPr>
    </w:p>
    <w:p w14:paraId="2EDBEA58" w14:textId="649AA59A"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اریحا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دزدان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برهنه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خونین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اجازه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مطمئن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خطر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نجس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بزند،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کنارش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لاوی</w:t>
      </w:r>
      <w:r w:rsidRPr="00834382">
        <w:rPr>
          <w:rFonts w:ascii="Calibri" w:eastAsia="Calibri" w:hAnsi="Calibri" w:cs="Calibri"/>
          <w:sz w:val="26"/>
          <w:szCs w:val="26"/>
          <w:rtl/>
        </w:rPr>
        <w:t>.</w:t>
      </w:r>
    </w:p>
    <w:p w14:paraId="45B9F148" w14:textId="77777777" w:rsidR="003057D6" w:rsidRPr="00834382" w:rsidRDefault="003057D6">
      <w:pPr>
        <w:bidi/>
        <w:rPr>
          <w:sz w:val="26"/>
          <w:szCs w:val="26"/>
        </w:rPr>
      </w:pPr>
    </w:p>
    <w:p w14:paraId="096A43A8" w14:textId="49C73038" w:rsidR="003057D6" w:rsidRPr="00834382" w:rsidRDefault="00E5025A">
      <w:pPr>
        <w:bidi/>
        <w:rPr>
          <w:sz w:val="26"/>
          <w:szCs w:val="26"/>
        </w:rPr>
      </w:pPr>
      <w:r>
        <w:rPr>
          <w:rFonts w:ascii="Calibri" w:eastAsia="Calibri" w:hAnsi="Calibri" w:cs="Calibri"/>
          <w:sz w:val="26"/>
          <w:szCs w:val="26"/>
          <w:rtl/>
          <w:lang w:bidi="ar-SA"/>
        </w:rPr>
        <w:t>نفر</w:t>
      </w:r>
      <w:r>
        <w:rPr>
          <w:rFonts w:ascii="Calibri" w:eastAsia="Calibri" w:hAnsi="Calibri" w:cs="Calibri"/>
          <w:sz w:val="26"/>
          <w:szCs w:val="26"/>
          <w:rtl/>
        </w:rPr>
        <w:t xml:space="preserve"> </w:t>
      </w:r>
      <w:r>
        <w:rPr>
          <w:rFonts w:ascii="Calibri" w:eastAsia="Calibri" w:hAnsi="Calibri" w:cs="Calibri"/>
          <w:sz w:val="26"/>
          <w:szCs w:val="26"/>
          <w:rtl/>
          <w:lang w:bidi="ar-SA"/>
        </w:rPr>
        <w:t>بعدی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آید</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سامری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سامری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ایستد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کمک</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زخم</w:t>
      </w:r>
      <w:r>
        <w:rPr>
          <w:rFonts w:ascii="Calibri" w:eastAsia="Calibri" w:hAnsi="Calibri" w:cs="Calibri"/>
          <w:sz w:val="26"/>
          <w:szCs w:val="26"/>
          <w:rtl/>
        </w:rPr>
        <w:t xml:space="preserve"> </w:t>
      </w:r>
      <w:r>
        <w:rPr>
          <w:rFonts w:ascii="Calibri" w:eastAsia="Calibri" w:hAnsi="Calibri" w:cs="Calibri"/>
          <w:sz w:val="26"/>
          <w:szCs w:val="26"/>
          <w:rtl/>
          <w:lang w:bidi="ar-SA"/>
        </w:rPr>
        <w:t>هایش</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بندد،</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متل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برد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حتی</w:t>
      </w:r>
      <w:r>
        <w:rPr>
          <w:rFonts w:ascii="Calibri" w:eastAsia="Calibri" w:hAnsi="Calibri" w:cs="Calibri"/>
          <w:sz w:val="26"/>
          <w:szCs w:val="26"/>
          <w:rtl/>
        </w:rPr>
        <w:t xml:space="preserve"> </w:t>
      </w:r>
      <w:r>
        <w:rPr>
          <w:rFonts w:ascii="Calibri" w:eastAsia="Calibri" w:hAnsi="Calibri" w:cs="Calibri"/>
          <w:sz w:val="26"/>
          <w:szCs w:val="26"/>
          <w:rtl/>
          <w:lang w:bidi="ar-SA"/>
        </w:rPr>
        <w:t>پیشنهاد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زمانی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مرد</w:t>
      </w:r>
      <w:r>
        <w:rPr>
          <w:rFonts w:ascii="Calibri" w:eastAsia="Calibri" w:hAnsi="Calibri" w:cs="Calibri"/>
          <w:sz w:val="26"/>
          <w:szCs w:val="26"/>
          <w:rtl/>
        </w:rPr>
        <w:t xml:space="preserve"> </w:t>
      </w:r>
      <w:r>
        <w:rPr>
          <w:rFonts w:ascii="Calibri" w:eastAsia="Calibri" w:hAnsi="Calibri" w:cs="Calibri"/>
          <w:sz w:val="26"/>
          <w:szCs w:val="26"/>
          <w:rtl/>
          <w:lang w:bidi="ar-SA"/>
        </w:rPr>
        <w:t>بهتر</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هزینه</w:t>
      </w:r>
      <w:r>
        <w:rPr>
          <w:rFonts w:ascii="Calibri" w:eastAsia="Calibri" w:hAnsi="Calibri" w:cs="Calibri"/>
          <w:sz w:val="26"/>
          <w:szCs w:val="26"/>
          <w:rtl/>
        </w:rPr>
        <w:t xml:space="preserve"> </w:t>
      </w:r>
      <w:r>
        <w:rPr>
          <w:rFonts w:ascii="Calibri" w:eastAsia="Calibri" w:hAnsi="Calibri" w:cs="Calibri"/>
          <w:sz w:val="26"/>
          <w:szCs w:val="26"/>
          <w:rtl/>
          <w:lang w:bidi="ar-SA"/>
        </w:rPr>
        <w:t>نگهداری</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بپردازد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پایان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بروید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همین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دهید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مثل</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تصویر</w:t>
      </w:r>
      <w:r>
        <w:rPr>
          <w:rFonts w:ascii="Calibri" w:eastAsia="Calibri" w:hAnsi="Calibri" w:cs="Calibri"/>
          <w:sz w:val="26"/>
          <w:szCs w:val="26"/>
          <w:rtl/>
        </w:rPr>
        <w:t xml:space="preserve"> </w:t>
      </w:r>
      <w:r>
        <w:rPr>
          <w:rFonts w:ascii="Calibri" w:eastAsia="Calibri" w:hAnsi="Calibri" w:cs="Calibri"/>
          <w:sz w:val="26"/>
          <w:szCs w:val="26"/>
          <w:rtl/>
          <w:lang w:bidi="ar-SA"/>
        </w:rPr>
        <w:t>زیبا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همسایه</w:t>
      </w:r>
      <w:r>
        <w:rPr>
          <w:rFonts w:ascii="Calibri" w:eastAsia="Calibri" w:hAnsi="Calibri" w:cs="Calibri"/>
          <w:sz w:val="26"/>
          <w:szCs w:val="26"/>
          <w:rtl/>
        </w:rPr>
        <w:t xml:space="preserve"> </w:t>
      </w:r>
      <w:r>
        <w:rPr>
          <w:rFonts w:ascii="Calibri" w:eastAsia="Calibri" w:hAnsi="Calibri" w:cs="Calibri"/>
          <w:sz w:val="26"/>
          <w:szCs w:val="26"/>
          <w:rtl/>
          <w:lang w:bidi="ar-SA"/>
        </w:rPr>
        <w:t>بودن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خوانیم</w:t>
      </w:r>
      <w:r>
        <w:rPr>
          <w:rFonts w:ascii="Calibri" w:eastAsia="Calibri" w:hAnsi="Calibri" w:cs="Calibri"/>
          <w:sz w:val="26"/>
          <w:szCs w:val="26"/>
          <w:rtl/>
        </w:rPr>
        <w:t>.</w:t>
      </w:r>
    </w:p>
    <w:p w14:paraId="4CB2381B" w14:textId="77777777" w:rsidR="003057D6" w:rsidRPr="00834382" w:rsidRDefault="003057D6">
      <w:pPr>
        <w:bidi/>
        <w:rPr>
          <w:sz w:val="26"/>
          <w:szCs w:val="26"/>
        </w:rPr>
      </w:pPr>
    </w:p>
    <w:p w14:paraId="6C1F46DD" w14:textId="77777777" w:rsidR="003057D6" w:rsidRPr="00834382" w:rsidRDefault="00377BD4">
      <w:pPr>
        <w:bidi/>
        <w:rPr>
          <w:sz w:val="26"/>
          <w:szCs w:val="26"/>
        </w:rPr>
      </w:pP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سکوی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جوامع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خیرخواه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مختلف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تبدیل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بیمارستان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بیمارستان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بیمارستان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نامند</w:t>
      </w:r>
      <w:r w:rsidRPr="00834382">
        <w:rPr>
          <w:rFonts w:ascii="Calibri" w:eastAsia="Calibri" w:hAnsi="Calibri" w:cs="Calibri"/>
          <w:sz w:val="26"/>
          <w:szCs w:val="26"/>
          <w:rtl/>
        </w:rPr>
        <w:t>.</w:t>
      </w:r>
    </w:p>
    <w:p w14:paraId="06EE6B13" w14:textId="77777777" w:rsidR="003057D6" w:rsidRPr="00834382" w:rsidRDefault="003057D6">
      <w:pPr>
        <w:bidi/>
        <w:rPr>
          <w:sz w:val="26"/>
          <w:szCs w:val="26"/>
        </w:rPr>
      </w:pPr>
    </w:p>
    <w:p w14:paraId="038E62D7" w14:textId="523B2A50" w:rsidR="003057D6" w:rsidRPr="00834382" w:rsidRDefault="00377BD4">
      <w:pPr>
        <w:bidi/>
        <w:rPr>
          <w:sz w:val="26"/>
          <w:szCs w:val="26"/>
        </w:rPr>
      </w:pPr>
      <w:r w:rsidRPr="00834382">
        <w:rPr>
          <w:rFonts w:ascii="Calibri" w:eastAsia="Calibri" w:hAnsi="Calibri" w:cs="Calibri"/>
          <w:sz w:val="26"/>
          <w:szCs w:val="26"/>
          <w:rtl/>
          <w:lang w:bidi="ar-SA"/>
        </w:rPr>
        <w:t>سالها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شرکت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سکولار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w:t>
      </w:r>
    </w:p>
    <w:p w14:paraId="087288A8" w14:textId="77777777" w:rsidR="003057D6" w:rsidRPr="00834382" w:rsidRDefault="003057D6">
      <w:pPr>
        <w:bidi/>
        <w:rPr>
          <w:sz w:val="26"/>
          <w:szCs w:val="26"/>
        </w:rPr>
      </w:pPr>
    </w:p>
    <w:p w14:paraId="2CF15180" w14:textId="77777777" w:rsidR="003057D6" w:rsidRPr="00834382" w:rsidRDefault="00377BD4">
      <w:pPr>
        <w:bidi/>
        <w:rPr>
          <w:sz w:val="26"/>
          <w:szCs w:val="26"/>
        </w:rPr>
      </w:pP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مطمئن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منظور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روزگار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اهلی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ایم</w:t>
      </w:r>
      <w:r w:rsidRPr="00834382">
        <w:rPr>
          <w:rFonts w:ascii="Calibri" w:eastAsia="Calibri" w:hAnsi="Calibri" w:cs="Calibri"/>
          <w:sz w:val="26"/>
          <w:szCs w:val="26"/>
          <w:rtl/>
        </w:rPr>
        <w:t>.</w:t>
      </w:r>
    </w:p>
    <w:p w14:paraId="40D06561" w14:textId="77777777" w:rsidR="003057D6" w:rsidRPr="00834382" w:rsidRDefault="003057D6">
      <w:pPr>
        <w:bidi/>
        <w:rPr>
          <w:sz w:val="26"/>
          <w:szCs w:val="26"/>
        </w:rPr>
      </w:pPr>
    </w:p>
    <w:p w14:paraId="15CE17D4" w14:textId="77777777" w:rsidR="003057D6" w:rsidRPr="00834382" w:rsidRDefault="00377BD4">
      <w:pPr>
        <w:bidi/>
        <w:rPr>
          <w:sz w:val="26"/>
          <w:szCs w:val="26"/>
        </w:rPr>
      </w:pP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نظرسنجی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طولانی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تبعید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اسرائیل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باقی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نژاد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ضربه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علیه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1E74CE79" w14:textId="77777777" w:rsidR="003057D6" w:rsidRPr="00834382" w:rsidRDefault="003057D6">
      <w:pPr>
        <w:bidi/>
        <w:rPr>
          <w:sz w:val="26"/>
          <w:szCs w:val="26"/>
        </w:rPr>
      </w:pPr>
    </w:p>
    <w:p w14:paraId="0221C31D" w14:textId="77777777" w:rsidR="003057D6" w:rsidRPr="00834382" w:rsidRDefault="00377BD4">
      <w:pPr>
        <w:bidi/>
        <w:rPr>
          <w:sz w:val="26"/>
          <w:szCs w:val="26"/>
        </w:rPr>
      </w:pP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تحقیر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خونخوار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عبارت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w:t>
      </w:r>
      <w:r w:rsidRPr="00834382">
        <w:rPr>
          <w:rFonts w:ascii="Calibri" w:eastAsia="Calibri" w:hAnsi="Calibri" w:cs="Calibri"/>
          <w:sz w:val="26"/>
          <w:szCs w:val="26"/>
          <w:rtl/>
        </w:rPr>
        <w:t>.</w:t>
      </w:r>
    </w:p>
    <w:p w14:paraId="6446EA21" w14:textId="77777777" w:rsidR="003057D6" w:rsidRPr="00834382" w:rsidRDefault="003057D6">
      <w:pPr>
        <w:bidi/>
        <w:rPr>
          <w:sz w:val="26"/>
          <w:szCs w:val="26"/>
        </w:rPr>
      </w:pPr>
    </w:p>
    <w:p w14:paraId="0F90CF7B" w14:textId="531EF992" w:rsidR="003057D6" w:rsidRPr="00834382" w:rsidRDefault="00377BD4">
      <w:pPr>
        <w:bidi/>
        <w:rPr>
          <w:sz w:val="26"/>
          <w:szCs w:val="26"/>
        </w:rPr>
      </w:pP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عشق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رفته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هنگامی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سازد،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یونانی</w:t>
      </w:r>
      <w:r w:rsidRPr="00834382">
        <w:rPr>
          <w:rFonts w:ascii="Calibri" w:eastAsia="Calibri" w:hAnsi="Calibri" w:cs="Calibri"/>
          <w:sz w:val="26"/>
          <w:szCs w:val="26"/>
          <w:rtl/>
        </w:rPr>
        <w:t>-</w:t>
      </w:r>
      <w:r w:rsidRPr="00834382">
        <w:rPr>
          <w:rFonts w:ascii="Calibri" w:eastAsia="Calibri" w:hAnsi="Calibri" w:cs="Calibri"/>
          <w:sz w:val="26"/>
          <w:szCs w:val="26"/>
          <w:rtl/>
          <w:lang w:bidi="ar-SA"/>
        </w:rPr>
        <w:t>رومی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آشنا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بلافاصله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تشخیص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lastRenderedPageBreak/>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آنقدر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اهلی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نیروی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دریافت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w:t>
      </w:r>
    </w:p>
    <w:p w14:paraId="417463D8" w14:textId="77777777" w:rsidR="003057D6" w:rsidRPr="00834382" w:rsidRDefault="003057D6">
      <w:pPr>
        <w:bidi/>
        <w:rPr>
          <w:sz w:val="26"/>
          <w:szCs w:val="26"/>
        </w:rPr>
      </w:pPr>
    </w:p>
    <w:p w14:paraId="29273E38" w14:textId="77777777" w:rsidR="003057D6" w:rsidRPr="00834382" w:rsidRDefault="00377BD4">
      <w:pPr>
        <w:bidi/>
        <w:rPr>
          <w:sz w:val="26"/>
          <w:szCs w:val="26"/>
        </w:rPr>
      </w:pP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غیرقابل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منزجر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آنقدر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منزجر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اجتناب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نجس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روابط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یهودیان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نداشتند</w:t>
      </w:r>
      <w:r w:rsidRPr="00834382">
        <w:rPr>
          <w:rFonts w:ascii="Calibri" w:eastAsia="Calibri" w:hAnsi="Calibri" w:cs="Calibri"/>
          <w:sz w:val="26"/>
          <w:szCs w:val="26"/>
          <w:rtl/>
        </w:rPr>
        <w:t>.</w:t>
      </w:r>
    </w:p>
    <w:p w14:paraId="618AC1A2" w14:textId="77777777" w:rsidR="003057D6" w:rsidRPr="00834382" w:rsidRDefault="003057D6">
      <w:pPr>
        <w:bidi/>
        <w:rPr>
          <w:sz w:val="26"/>
          <w:szCs w:val="26"/>
        </w:rPr>
      </w:pPr>
    </w:p>
    <w:p w14:paraId="23335525" w14:textId="7E8D1AAE" w:rsidR="003057D6" w:rsidRPr="00834382" w:rsidRDefault="00E5025A">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غیرقابل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نزدیکترین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شباهت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لزوما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افراد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جامعه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همجنسگرا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مبتلا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تروریست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جهادی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مسلمان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تبدیل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تبدیل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سامری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w:t>
      </w:r>
      <w:r w:rsidRPr="00834382">
        <w:rPr>
          <w:rFonts w:ascii="Calibri" w:eastAsia="Calibri" w:hAnsi="Calibri" w:cs="Calibri"/>
          <w:sz w:val="26"/>
          <w:szCs w:val="26"/>
          <w:rtl/>
        </w:rPr>
        <w:t>.</w:t>
      </w:r>
    </w:p>
    <w:p w14:paraId="0356387F" w14:textId="77777777" w:rsidR="003057D6" w:rsidRPr="00834382" w:rsidRDefault="003057D6">
      <w:pPr>
        <w:bidi/>
        <w:rPr>
          <w:sz w:val="26"/>
          <w:szCs w:val="26"/>
        </w:rPr>
      </w:pPr>
    </w:p>
    <w:p w14:paraId="1DC221A0" w14:textId="054B08A7" w:rsidR="003057D6" w:rsidRPr="00834382" w:rsidRDefault="00377BD4">
      <w:pPr>
        <w:bidi/>
        <w:rPr>
          <w:sz w:val="26"/>
          <w:szCs w:val="26"/>
        </w:rPr>
      </w:pP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منزجر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شخص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قهرمان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یادآوری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عشق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همسایه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دشمن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w:t>
      </w:r>
    </w:p>
    <w:p w14:paraId="3B90C786" w14:textId="77777777" w:rsidR="003057D6" w:rsidRPr="00834382" w:rsidRDefault="003057D6">
      <w:pPr>
        <w:bidi/>
        <w:rPr>
          <w:sz w:val="26"/>
          <w:szCs w:val="26"/>
        </w:rPr>
      </w:pPr>
    </w:p>
    <w:p w14:paraId="3C4335B3" w14:textId="13CD12CB" w:rsidR="003057D6" w:rsidRPr="00834382" w:rsidRDefault="00377BD4">
      <w:pPr>
        <w:bidi/>
        <w:rPr>
          <w:sz w:val="26"/>
          <w:szCs w:val="26"/>
        </w:rPr>
      </w:pP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جغرافیایی،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مقدس،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ابتدای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مکاشفه،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مجموعه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عبارت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دقیق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غرب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آسیای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صغیر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796FDB95" w14:textId="77777777" w:rsidR="003057D6" w:rsidRPr="00834382" w:rsidRDefault="003057D6">
      <w:pPr>
        <w:bidi/>
        <w:rPr>
          <w:sz w:val="26"/>
          <w:szCs w:val="26"/>
        </w:rPr>
      </w:pPr>
    </w:p>
    <w:p w14:paraId="5347CEE0" w14:textId="63CF57E5" w:rsidR="003057D6" w:rsidRPr="00834382" w:rsidRDefault="00E5025A">
      <w:pPr>
        <w:bidi/>
        <w:rPr>
          <w:sz w:val="26"/>
          <w:szCs w:val="26"/>
        </w:rPr>
      </w:pP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بیشتر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شهرها،</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دانید،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اکتشافات</w:t>
      </w:r>
      <w:r>
        <w:rPr>
          <w:rFonts w:ascii="Calibri" w:eastAsia="Calibri" w:hAnsi="Calibri" w:cs="Calibri"/>
          <w:sz w:val="26"/>
          <w:szCs w:val="26"/>
          <w:rtl/>
        </w:rPr>
        <w:t xml:space="preserve"> </w:t>
      </w:r>
      <w:r>
        <w:rPr>
          <w:rFonts w:ascii="Calibri" w:eastAsia="Calibri" w:hAnsi="Calibri" w:cs="Calibri"/>
          <w:sz w:val="26"/>
          <w:szCs w:val="26"/>
          <w:rtl/>
          <w:lang w:bidi="ar-SA"/>
        </w:rPr>
        <w:t>باستان</w:t>
      </w:r>
      <w:r>
        <w:rPr>
          <w:rFonts w:ascii="Calibri" w:eastAsia="Calibri" w:hAnsi="Calibri" w:cs="Calibri"/>
          <w:sz w:val="26"/>
          <w:szCs w:val="26"/>
          <w:rtl/>
        </w:rPr>
        <w:t xml:space="preserve"> </w:t>
      </w:r>
      <w:r>
        <w:rPr>
          <w:rFonts w:ascii="Calibri" w:eastAsia="Calibri" w:hAnsi="Calibri" w:cs="Calibri"/>
          <w:sz w:val="26"/>
          <w:szCs w:val="26"/>
          <w:rtl/>
          <w:lang w:bidi="ar-SA"/>
        </w:rPr>
        <w:t>شناسی</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داده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ویرانه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بسیاری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مکان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پیدا</w:t>
      </w:r>
      <w:r>
        <w:rPr>
          <w:rFonts w:ascii="Calibri" w:eastAsia="Calibri" w:hAnsi="Calibri" w:cs="Calibri"/>
          <w:sz w:val="26"/>
          <w:szCs w:val="26"/>
          <w:rtl/>
        </w:rPr>
        <w:t xml:space="preserve"> </w:t>
      </w:r>
      <w:r>
        <w:rPr>
          <w:rFonts w:ascii="Calibri" w:eastAsia="Calibri" w:hAnsi="Calibri" w:cs="Calibri"/>
          <w:sz w:val="26"/>
          <w:szCs w:val="26"/>
          <w:rtl/>
          <w:lang w:bidi="ar-SA"/>
        </w:rPr>
        <w:t>کرده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شهرهایی</w:t>
      </w:r>
      <w:r>
        <w:rPr>
          <w:rFonts w:ascii="Calibri" w:eastAsia="Calibri" w:hAnsi="Calibri" w:cs="Calibri"/>
          <w:sz w:val="26"/>
          <w:szCs w:val="26"/>
          <w:rtl/>
        </w:rPr>
        <w:t xml:space="preserve"> </w:t>
      </w:r>
      <w:r>
        <w:rPr>
          <w:rFonts w:ascii="Calibri" w:eastAsia="Calibri" w:hAnsi="Calibri" w:cs="Calibri"/>
          <w:sz w:val="26"/>
          <w:szCs w:val="26"/>
          <w:rtl/>
          <w:lang w:bidi="ar-SA"/>
        </w:rPr>
        <w:t>مانند</w:t>
      </w:r>
      <w:r>
        <w:rPr>
          <w:rFonts w:ascii="Calibri" w:eastAsia="Calibri" w:hAnsi="Calibri" w:cs="Calibri"/>
          <w:sz w:val="26"/>
          <w:szCs w:val="26"/>
          <w:rtl/>
        </w:rPr>
        <w:t xml:space="preserve"> </w:t>
      </w:r>
      <w:r>
        <w:rPr>
          <w:rFonts w:ascii="Calibri" w:eastAsia="Calibri" w:hAnsi="Calibri" w:cs="Calibri"/>
          <w:sz w:val="26"/>
          <w:szCs w:val="26"/>
          <w:rtl/>
          <w:lang w:bidi="ar-SA"/>
        </w:rPr>
        <w:t>افسس،</w:t>
      </w:r>
      <w:r>
        <w:rPr>
          <w:rFonts w:ascii="Calibri" w:eastAsia="Calibri" w:hAnsi="Calibri" w:cs="Calibri"/>
          <w:sz w:val="26"/>
          <w:szCs w:val="26"/>
          <w:rtl/>
        </w:rPr>
        <w:t xml:space="preserve"> </w:t>
      </w:r>
      <w:r>
        <w:rPr>
          <w:rFonts w:ascii="Calibri" w:eastAsia="Calibri" w:hAnsi="Calibri" w:cs="Calibri"/>
          <w:sz w:val="26"/>
          <w:szCs w:val="26"/>
          <w:rtl/>
          <w:lang w:bidi="ar-SA"/>
        </w:rPr>
        <w:t>اسمیرنا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تیاتیرا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شهرها</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شهرهایی</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پردازد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فصل</w:t>
      </w:r>
      <w:r>
        <w:rPr>
          <w:rFonts w:ascii="Calibri" w:eastAsia="Calibri" w:hAnsi="Calibri" w:cs="Calibri"/>
          <w:sz w:val="26"/>
          <w:szCs w:val="26"/>
          <w:rtl/>
        </w:rPr>
        <w:t xml:space="preserve"> </w:t>
      </w:r>
      <w:r>
        <w:rPr>
          <w:rFonts w:ascii="Calibri" w:eastAsia="Calibri" w:hAnsi="Calibri" w:cs="Calibri"/>
          <w:sz w:val="26"/>
          <w:szCs w:val="26"/>
          <w:rtl/>
          <w:lang w:bidi="ar-SA"/>
        </w:rPr>
        <w:t>سوم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آیات</w:t>
      </w:r>
      <w:r>
        <w:rPr>
          <w:rFonts w:ascii="Calibri" w:eastAsia="Calibri" w:hAnsi="Calibri" w:cs="Calibri"/>
          <w:sz w:val="26"/>
          <w:szCs w:val="26"/>
          <w:rtl/>
        </w:rPr>
        <w:t xml:space="preserve"> 15 </w:t>
      </w:r>
      <w:r>
        <w:rPr>
          <w:rFonts w:ascii="Calibri" w:eastAsia="Calibri" w:hAnsi="Calibri" w:cs="Calibri"/>
          <w:sz w:val="26"/>
          <w:szCs w:val="26"/>
          <w:rtl/>
          <w:lang w:bidi="ar-SA"/>
        </w:rPr>
        <w:t>و</w:t>
      </w:r>
      <w:r>
        <w:rPr>
          <w:rFonts w:ascii="Calibri" w:eastAsia="Calibri" w:hAnsi="Calibri" w:cs="Calibri"/>
          <w:sz w:val="26"/>
          <w:szCs w:val="26"/>
          <w:rtl/>
        </w:rPr>
        <w:t xml:space="preserve"> 16 </w:t>
      </w:r>
      <w:r>
        <w:rPr>
          <w:rFonts w:ascii="Calibri" w:eastAsia="Calibri" w:hAnsi="Calibri" w:cs="Calibri"/>
          <w:sz w:val="26"/>
          <w:szCs w:val="26"/>
          <w:rtl/>
          <w:lang w:bidi="ar-SA"/>
        </w:rPr>
        <w:t>یافت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w:t>
      </w:r>
    </w:p>
    <w:p w14:paraId="04D84903" w14:textId="77777777" w:rsidR="003057D6" w:rsidRPr="00834382" w:rsidRDefault="003057D6">
      <w:pPr>
        <w:bidi/>
        <w:rPr>
          <w:sz w:val="26"/>
          <w:szCs w:val="26"/>
        </w:rPr>
      </w:pPr>
    </w:p>
    <w:p w14:paraId="78759F33" w14:textId="59088B01" w:rsidR="003057D6" w:rsidRPr="00834382" w:rsidRDefault="00377BD4">
      <w:pPr>
        <w:bidi/>
        <w:rPr>
          <w:sz w:val="26"/>
          <w:szCs w:val="26"/>
        </w:rPr>
      </w:pP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غرب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آسیای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صغیر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غرب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مدرن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w:t>
      </w:r>
    </w:p>
    <w:p w14:paraId="536960AF" w14:textId="77777777" w:rsidR="003057D6" w:rsidRPr="00834382" w:rsidRDefault="003057D6">
      <w:pPr>
        <w:bidi/>
        <w:rPr>
          <w:sz w:val="26"/>
          <w:szCs w:val="26"/>
        </w:rPr>
      </w:pPr>
    </w:p>
    <w:p w14:paraId="0CAF0ED7"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مکاشفه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پیامی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آیه</w:t>
      </w:r>
      <w:r w:rsidRPr="00834382">
        <w:rPr>
          <w:rFonts w:ascii="Calibri" w:eastAsia="Calibri" w:hAnsi="Calibri" w:cs="Calibri"/>
          <w:sz w:val="26"/>
          <w:szCs w:val="26"/>
          <w:rtl/>
        </w:rPr>
        <w:t xml:space="preserve"> 14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15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16 </w:t>
      </w:r>
      <w:r w:rsidRPr="00834382">
        <w:rPr>
          <w:rFonts w:ascii="Calibri" w:eastAsia="Calibri" w:hAnsi="Calibri" w:cs="Calibri"/>
          <w:sz w:val="26"/>
          <w:szCs w:val="26"/>
          <w:rtl/>
          <w:lang w:bidi="ar-SA"/>
        </w:rPr>
        <w:t>آیاتی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w:t>
      </w:r>
    </w:p>
    <w:p w14:paraId="32D90BD9" w14:textId="77777777" w:rsidR="003057D6" w:rsidRPr="00834382" w:rsidRDefault="003057D6">
      <w:pPr>
        <w:bidi/>
        <w:rPr>
          <w:sz w:val="26"/>
          <w:szCs w:val="26"/>
        </w:rPr>
      </w:pPr>
    </w:p>
    <w:p w14:paraId="4BA85115"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بنویسید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سخنان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شهادت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حقیقی،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منشأ</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آغاز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خلقت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w:t>
      </w:r>
    </w:p>
    <w:p w14:paraId="133B76E3" w14:textId="77777777" w:rsidR="003057D6" w:rsidRPr="00834382" w:rsidRDefault="003057D6">
      <w:pPr>
        <w:bidi/>
        <w:rPr>
          <w:sz w:val="26"/>
          <w:szCs w:val="26"/>
        </w:rPr>
      </w:pPr>
    </w:p>
    <w:p w14:paraId="746BA620" w14:textId="2C358E4B" w:rsidR="003057D6" w:rsidRPr="00834382" w:rsidRDefault="00377BD4" w:rsidP="00E5025A">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توصیف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تمرکز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تصاویر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60D11508" w14:textId="77777777" w:rsidR="003057D6" w:rsidRPr="00834382" w:rsidRDefault="003057D6">
      <w:pPr>
        <w:bidi/>
        <w:rPr>
          <w:sz w:val="26"/>
          <w:szCs w:val="26"/>
        </w:rPr>
      </w:pPr>
    </w:p>
    <w:p w14:paraId="5020B40A" w14:textId="77777777"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عبارت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دهانش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استفراغ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منزجر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w:t>
      </w:r>
    </w:p>
    <w:p w14:paraId="11A7BF33" w14:textId="77777777" w:rsidR="003057D6" w:rsidRPr="00834382" w:rsidRDefault="003057D6">
      <w:pPr>
        <w:bidi/>
        <w:rPr>
          <w:sz w:val="26"/>
          <w:szCs w:val="26"/>
        </w:rPr>
      </w:pPr>
    </w:p>
    <w:p w14:paraId="6B5EB9A7" w14:textId="41F17FFF" w:rsidR="003057D6" w:rsidRPr="00834382" w:rsidRDefault="00E5025A">
      <w:pPr>
        <w:bidi/>
        <w:rPr>
          <w:sz w:val="26"/>
          <w:szCs w:val="26"/>
        </w:rPr>
      </w:pPr>
      <w:r>
        <w:rPr>
          <w:rFonts w:ascii="Calibri" w:eastAsia="Calibri" w:hAnsi="Calibri" w:cs="Calibri"/>
          <w:sz w:val="26"/>
          <w:szCs w:val="26"/>
          <w:rtl/>
          <w:lang w:bidi="ar-SA"/>
        </w:rPr>
        <w:lastRenderedPageBreak/>
        <w:t>بدیهی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واقعی</w:t>
      </w:r>
      <w:r>
        <w:rPr>
          <w:rFonts w:ascii="Calibri" w:eastAsia="Calibri" w:hAnsi="Calibri" w:cs="Calibri"/>
          <w:sz w:val="26"/>
          <w:szCs w:val="26"/>
          <w:rtl/>
        </w:rPr>
        <w:t xml:space="preserve"> </w:t>
      </w:r>
      <w:r>
        <w:rPr>
          <w:rFonts w:ascii="Calibri" w:eastAsia="Calibri" w:hAnsi="Calibri" w:cs="Calibri"/>
          <w:sz w:val="26"/>
          <w:szCs w:val="26"/>
          <w:rtl/>
          <w:lang w:bidi="ar-SA"/>
        </w:rPr>
        <w:t>کلمه</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اشاره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وضعیت</w:t>
      </w:r>
      <w:r>
        <w:rPr>
          <w:rFonts w:ascii="Calibri" w:eastAsia="Calibri" w:hAnsi="Calibri" w:cs="Calibri"/>
          <w:sz w:val="26"/>
          <w:szCs w:val="26"/>
          <w:rtl/>
        </w:rPr>
        <w:t xml:space="preserve"> </w:t>
      </w:r>
      <w:r>
        <w:rPr>
          <w:rFonts w:ascii="Calibri" w:eastAsia="Calibri" w:hAnsi="Calibri" w:cs="Calibri"/>
          <w:sz w:val="26"/>
          <w:szCs w:val="26"/>
          <w:rtl/>
          <w:lang w:bidi="ar-SA"/>
        </w:rPr>
        <w:t>معنوی</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استفاده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ولرم</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همان</w:t>
      </w:r>
      <w:r>
        <w:rPr>
          <w:rFonts w:ascii="Calibri" w:eastAsia="Calibri" w:hAnsi="Calibri" w:cs="Calibri"/>
          <w:sz w:val="26"/>
          <w:szCs w:val="26"/>
          <w:rtl/>
        </w:rPr>
        <w:t xml:space="preserve"> </w:t>
      </w:r>
      <w:r>
        <w:rPr>
          <w:rFonts w:ascii="Calibri" w:eastAsia="Calibri" w:hAnsi="Calibri" w:cs="Calibri"/>
          <w:sz w:val="26"/>
          <w:szCs w:val="26"/>
          <w:rtl/>
          <w:lang w:bidi="ar-SA"/>
        </w:rPr>
        <w:t>روشی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آدم</w:t>
      </w:r>
      <w:r>
        <w:rPr>
          <w:rFonts w:ascii="Calibri" w:eastAsia="Calibri" w:hAnsi="Calibri" w:cs="Calibri"/>
          <w:sz w:val="26"/>
          <w:szCs w:val="26"/>
          <w:rtl/>
        </w:rPr>
        <w:t xml:space="preserve"> </w:t>
      </w:r>
      <w:r>
        <w:rPr>
          <w:rFonts w:ascii="Calibri" w:eastAsia="Calibri" w:hAnsi="Calibri" w:cs="Calibri"/>
          <w:sz w:val="26"/>
          <w:szCs w:val="26"/>
          <w:rtl/>
          <w:lang w:bidi="ar-SA"/>
        </w:rPr>
        <w:t>دوست</w:t>
      </w:r>
      <w:r>
        <w:rPr>
          <w:rFonts w:ascii="Calibri" w:eastAsia="Calibri" w:hAnsi="Calibri" w:cs="Calibri"/>
          <w:sz w:val="26"/>
          <w:szCs w:val="26"/>
          <w:rtl/>
        </w:rPr>
        <w:t xml:space="preserve"> </w:t>
      </w:r>
      <w:r>
        <w:rPr>
          <w:rFonts w:ascii="Calibri" w:eastAsia="Calibri" w:hAnsi="Calibri" w:cs="Calibri"/>
          <w:sz w:val="26"/>
          <w:szCs w:val="26"/>
          <w:rtl/>
          <w:lang w:bidi="ar-SA"/>
        </w:rPr>
        <w:t>ندارد</w:t>
      </w:r>
      <w:r>
        <w:rPr>
          <w:rFonts w:ascii="Calibri" w:eastAsia="Calibri" w:hAnsi="Calibri" w:cs="Calibri"/>
          <w:sz w:val="26"/>
          <w:szCs w:val="26"/>
          <w:rtl/>
        </w:rPr>
        <w:t xml:space="preserve"> </w:t>
      </w:r>
      <w:r>
        <w:rPr>
          <w:rFonts w:ascii="Calibri" w:eastAsia="Calibri" w:hAnsi="Calibri" w:cs="Calibri"/>
          <w:sz w:val="26"/>
          <w:szCs w:val="26"/>
          <w:rtl/>
          <w:lang w:bidi="ar-SA"/>
        </w:rPr>
        <w:t>آب</w:t>
      </w:r>
      <w:r>
        <w:rPr>
          <w:rFonts w:ascii="Calibri" w:eastAsia="Calibri" w:hAnsi="Calibri" w:cs="Calibri"/>
          <w:sz w:val="26"/>
          <w:szCs w:val="26"/>
          <w:rtl/>
        </w:rPr>
        <w:t xml:space="preserve"> </w:t>
      </w:r>
      <w:r>
        <w:rPr>
          <w:rFonts w:ascii="Calibri" w:eastAsia="Calibri" w:hAnsi="Calibri" w:cs="Calibri"/>
          <w:sz w:val="26"/>
          <w:szCs w:val="26"/>
          <w:rtl/>
          <w:lang w:bidi="ar-SA"/>
        </w:rPr>
        <w:t>ولرم</w:t>
      </w:r>
      <w:r>
        <w:rPr>
          <w:rFonts w:ascii="Calibri" w:eastAsia="Calibri" w:hAnsi="Calibri" w:cs="Calibri"/>
          <w:sz w:val="26"/>
          <w:szCs w:val="26"/>
          <w:rtl/>
        </w:rPr>
        <w:t xml:space="preserve"> </w:t>
      </w:r>
      <w:r>
        <w:rPr>
          <w:rFonts w:ascii="Calibri" w:eastAsia="Calibri" w:hAnsi="Calibri" w:cs="Calibri"/>
          <w:sz w:val="26"/>
          <w:szCs w:val="26"/>
          <w:rtl/>
          <w:lang w:bidi="ar-SA"/>
        </w:rPr>
        <w:t>بنوشد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ولرم</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احتمالا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ایده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گندیده</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منزجر</w:t>
      </w:r>
      <w:r>
        <w:rPr>
          <w:rFonts w:ascii="Calibri" w:eastAsia="Calibri" w:hAnsi="Calibri" w:cs="Calibri"/>
          <w:sz w:val="26"/>
          <w:szCs w:val="26"/>
          <w:rtl/>
        </w:rPr>
        <w:t xml:space="preserve"> </w:t>
      </w:r>
      <w:r>
        <w:rPr>
          <w:rFonts w:ascii="Calibri" w:eastAsia="Calibri" w:hAnsi="Calibri" w:cs="Calibri"/>
          <w:sz w:val="26"/>
          <w:szCs w:val="26"/>
          <w:rtl/>
          <w:lang w:bidi="ar-SA"/>
        </w:rPr>
        <w:t>کننده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2C05295D" w14:textId="77777777" w:rsidR="003057D6" w:rsidRPr="00834382" w:rsidRDefault="003057D6">
      <w:pPr>
        <w:bidi/>
        <w:rPr>
          <w:sz w:val="26"/>
          <w:szCs w:val="26"/>
        </w:rPr>
      </w:pPr>
    </w:p>
    <w:p w14:paraId="5D10ABA0" w14:textId="77777777" w:rsidR="003057D6" w:rsidRPr="00834382" w:rsidRDefault="00377BD4">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استفراغ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منظور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خطاب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مکاشفه</w:t>
      </w:r>
      <w:r w:rsidRPr="00834382">
        <w:rPr>
          <w:rFonts w:ascii="Calibri" w:eastAsia="Calibri" w:hAnsi="Calibri" w:cs="Calibri"/>
          <w:sz w:val="26"/>
          <w:szCs w:val="26"/>
          <w:rtl/>
        </w:rPr>
        <w:t xml:space="preserve"> 3</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15-16</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w:t>
      </w:r>
    </w:p>
    <w:p w14:paraId="639506F8" w14:textId="77777777" w:rsidR="003057D6" w:rsidRPr="00834382" w:rsidRDefault="003057D6">
      <w:pPr>
        <w:bidi/>
        <w:rPr>
          <w:sz w:val="26"/>
          <w:szCs w:val="26"/>
        </w:rPr>
      </w:pPr>
    </w:p>
    <w:p w14:paraId="67393CDF" w14:textId="64EFAF88" w:rsidR="003057D6" w:rsidRPr="00834382" w:rsidRDefault="00377BD4">
      <w:pPr>
        <w:bidi/>
        <w:rPr>
          <w:sz w:val="26"/>
          <w:szCs w:val="26"/>
        </w:rPr>
      </w:pPr>
      <w:r w:rsidRPr="00834382">
        <w:rPr>
          <w:rFonts w:ascii="Calibri" w:eastAsia="Calibri" w:hAnsi="Calibri" w:cs="Calibri"/>
          <w:sz w:val="26"/>
          <w:szCs w:val="26"/>
          <w:rtl/>
          <w:lang w:bidi="ar-SA"/>
        </w:rPr>
        <w:t>روشی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معمولا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حداقل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همیشه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دمای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خیلی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مثبتی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آتش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آتش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19E11C9E" w14:textId="77777777" w:rsidR="003057D6" w:rsidRPr="00834382" w:rsidRDefault="003057D6">
      <w:pPr>
        <w:bidi/>
        <w:rPr>
          <w:sz w:val="26"/>
          <w:szCs w:val="26"/>
        </w:rPr>
      </w:pPr>
    </w:p>
    <w:p w14:paraId="6C139890" w14:textId="77777777" w:rsidR="003057D6" w:rsidRPr="00834382" w:rsidRDefault="00377BD4">
      <w:pPr>
        <w:bidi/>
        <w:rPr>
          <w:sz w:val="26"/>
          <w:szCs w:val="26"/>
        </w:rPr>
      </w:pPr>
      <w:r w:rsidRPr="00834382">
        <w:rPr>
          <w:rFonts w:ascii="Calibri" w:eastAsia="Calibri" w:hAnsi="Calibri" w:cs="Calibri"/>
          <w:sz w:val="26"/>
          <w:szCs w:val="26"/>
          <w:rtl/>
          <w:lang w:bidi="ar-SA"/>
        </w:rPr>
        <w:t>خیلی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مثبتی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مخالف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باینری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منفی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46D0AADF" w14:textId="77777777" w:rsidR="003057D6" w:rsidRPr="00834382" w:rsidRDefault="003057D6">
      <w:pPr>
        <w:bidi/>
        <w:rPr>
          <w:sz w:val="26"/>
          <w:szCs w:val="26"/>
        </w:rPr>
      </w:pPr>
    </w:p>
    <w:p w14:paraId="4E380FD7" w14:textId="16833D09" w:rsidR="003057D6" w:rsidRPr="00834382" w:rsidRDefault="00377BD4">
      <w:pPr>
        <w:bidi/>
        <w:rPr>
          <w:sz w:val="26"/>
          <w:szCs w:val="26"/>
        </w:rPr>
      </w:pP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خاموش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اهمیتی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مخلوط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الگو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مکاشفه</w:t>
      </w:r>
      <w:r w:rsidRPr="00834382">
        <w:rPr>
          <w:rFonts w:ascii="Calibri" w:eastAsia="Calibri" w:hAnsi="Calibri" w:cs="Calibri"/>
          <w:sz w:val="26"/>
          <w:szCs w:val="26"/>
          <w:rtl/>
        </w:rPr>
        <w:t xml:space="preserve"> 3: 15-16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w:t>
      </w:r>
    </w:p>
    <w:p w14:paraId="57C49B59" w14:textId="77777777" w:rsidR="003057D6" w:rsidRPr="00834382" w:rsidRDefault="003057D6">
      <w:pPr>
        <w:bidi/>
        <w:rPr>
          <w:sz w:val="26"/>
          <w:szCs w:val="26"/>
        </w:rPr>
      </w:pPr>
    </w:p>
    <w:p w14:paraId="2C8882EB" w14:textId="2C25B445" w:rsidR="003057D6" w:rsidRPr="00834382" w:rsidRDefault="00377BD4">
      <w:pPr>
        <w:bidi/>
        <w:rPr>
          <w:sz w:val="26"/>
          <w:szCs w:val="26"/>
        </w:rPr>
      </w:pP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یعنی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آتش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خاموش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مخالف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مخالف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عوض،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آرزو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حصار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گیرید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گیرید</w:t>
      </w:r>
      <w:r w:rsidRPr="00834382">
        <w:rPr>
          <w:rFonts w:ascii="Calibri" w:eastAsia="Calibri" w:hAnsi="Calibri" w:cs="Calibri"/>
          <w:sz w:val="26"/>
          <w:szCs w:val="26"/>
          <w:rtl/>
        </w:rPr>
        <w:t>.</w:t>
      </w:r>
    </w:p>
    <w:p w14:paraId="0C134632" w14:textId="77777777" w:rsidR="003057D6" w:rsidRPr="00834382" w:rsidRDefault="003057D6">
      <w:pPr>
        <w:bidi/>
        <w:rPr>
          <w:sz w:val="26"/>
          <w:szCs w:val="26"/>
        </w:rPr>
      </w:pPr>
    </w:p>
    <w:p w14:paraId="5A7890F4"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ادامه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عبارت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گرفتی،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حداقل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آرزو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حصار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شوید</w:t>
      </w:r>
      <w:r w:rsidRPr="00834382">
        <w:rPr>
          <w:rFonts w:ascii="Calibri" w:eastAsia="Calibri" w:hAnsi="Calibri" w:cs="Calibri"/>
          <w:sz w:val="26"/>
          <w:szCs w:val="26"/>
          <w:rtl/>
        </w:rPr>
        <w:t>.</w:t>
      </w:r>
    </w:p>
    <w:p w14:paraId="5E5DC199" w14:textId="77777777" w:rsidR="003057D6" w:rsidRPr="00834382" w:rsidRDefault="003057D6">
      <w:pPr>
        <w:bidi/>
        <w:rPr>
          <w:sz w:val="26"/>
          <w:szCs w:val="26"/>
        </w:rPr>
      </w:pPr>
    </w:p>
    <w:p w14:paraId="4DD8E612"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کدام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آتش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گیرند،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اکنون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نفع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علیه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بگیرند،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نایستند</w:t>
      </w:r>
      <w:r w:rsidRPr="00834382">
        <w:rPr>
          <w:rFonts w:ascii="Calibri" w:eastAsia="Calibri" w:hAnsi="Calibri" w:cs="Calibri"/>
          <w:sz w:val="26"/>
          <w:szCs w:val="26"/>
          <w:rtl/>
        </w:rPr>
        <w:t>.</w:t>
      </w:r>
    </w:p>
    <w:p w14:paraId="14FF1210" w14:textId="77777777" w:rsidR="003057D6" w:rsidRPr="00834382" w:rsidRDefault="003057D6">
      <w:pPr>
        <w:bidi/>
        <w:rPr>
          <w:sz w:val="26"/>
          <w:szCs w:val="26"/>
        </w:rPr>
      </w:pPr>
    </w:p>
    <w:p w14:paraId="1864BB45" w14:textId="2F2BFA9A" w:rsidR="003057D6" w:rsidRPr="00834382" w:rsidRDefault="00377BD4">
      <w:pPr>
        <w:bidi/>
        <w:rPr>
          <w:sz w:val="26"/>
          <w:szCs w:val="26"/>
        </w:rPr>
      </w:pPr>
      <w:r w:rsidRPr="00834382">
        <w:rPr>
          <w:rFonts w:ascii="Calibri" w:eastAsia="Calibri" w:hAnsi="Calibri" w:cs="Calibri"/>
          <w:sz w:val="26"/>
          <w:szCs w:val="26"/>
          <w:rtl/>
          <w:lang w:bidi="ar-SA"/>
        </w:rPr>
        <w:t>آیا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معمولا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متقاعد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نویسنده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قصد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برقراری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ارتباط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6B70F62B" w14:textId="77777777" w:rsidR="003057D6" w:rsidRPr="00834382" w:rsidRDefault="003057D6">
      <w:pPr>
        <w:bidi/>
        <w:rPr>
          <w:sz w:val="26"/>
          <w:szCs w:val="26"/>
        </w:rPr>
      </w:pPr>
    </w:p>
    <w:p w14:paraId="67A0C0FC" w14:textId="50C4D31E" w:rsidR="003057D6" w:rsidRPr="00834382" w:rsidRDefault="00377BD4">
      <w:pPr>
        <w:bidi/>
        <w:rPr>
          <w:sz w:val="26"/>
          <w:szCs w:val="26"/>
        </w:rPr>
      </w:pP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عوض،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منحصر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فاقد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نزدیکی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توانم</w:t>
      </w:r>
      <w:r w:rsidRPr="00834382">
        <w:rPr>
          <w:rFonts w:ascii="Calibri" w:eastAsia="Calibri" w:hAnsi="Calibri" w:cs="Calibri"/>
          <w:sz w:val="26"/>
          <w:szCs w:val="26"/>
          <w:rtl/>
        </w:rPr>
        <w:t>.</w:t>
      </w:r>
    </w:p>
    <w:p w14:paraId="1D187D02" w14:textId="77777777" w:rsidR="003057D6" w:rsidRPr="00834382" w:rsidRDefault="003057D6">
      <w:pPr>
        <w:bidi/>
        <w:rPr>
          <w:sz w:val="26"/>
          <w:szCs w:val="26"/>
        </w:rPr>
      </w:pPr>
    </w:p>
    <w:p w14:paraId="4F807A0F" w14:textId="2B5DE141" w:rsidR="003057D6" w:rsidRPr="00834382" w:rsidRDefault="00377BD4">
      <w:pPr>
        <w:bidi/>
        <w:rPr>
          <w:sz w:val="26"/>
          <w:szCs w:val="26"/>
        </w:rPr>
      </w:pPr>
      <w:r w:rsidRPr="00834382">
        <w:rPr>
          <w:rFonts w:ascii="Calibri" w:eastAsia="Calibri" w:hAnsi="Calibri" w:cs="Calibri"/>
          <w:sz w:val="26"/>
          <w:szCs w:val="26"/>
          <w:rtl/>
        </w:rPr>
        <w:t xml:space="preserve">L-A-O-D-I-C-E-A.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متشکرم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فاقد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w:t>
      </w:r>
    </w:p>
    <w:p w14:paraId="0ED78478" w14:textId="77777777" w:rsidR="003057D6" w:rsidRPr="00834382" w:rsidRDefault="003057D6">
      <w:pPr>
        <w:bidi/>
        <w:rPr>
          <w:sz w:val="26"/>
          <w:szCs w:val="26"/>
        </w:rPr>
      </w:pPr>
    </w:p>
    <w:p w14:paraId="7D019C19" w14:textId="77777777" w:rsidR="003057D6" w:rsidRPr="00834382" w:rsidRDefault="00377BD4">
      <w:pPr>
        <w:bidi/>
        <w:rPr>
          <w:sz w:val="26"/>
          <w:szCs w:val="26"/>
        </w:rPr>
      </w:pPr>
      <w:r w:rsidRPr="00834382">
        <w:rPr>
          <w:rFonts w:ascii="Calibri" w:eastAsia="Calibri" w:hAnsi="Calibri" w:cs="Calibri"/>
          <w:sz w:val="26"/>
          <w:szCs w:val="26"/>
          <w:rtl/>
          <w:lang w:bidi="ar-SA"/>
        </w:rPr>
        <w:lastRenderedPageBreak/>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نزدیکی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عوض،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مجبور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خارج</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فهمم،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حفاری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سیستم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کانال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w:t>
      </w:r>
    </w:p>
    <w:p w14:paraId="41CE673D" w14:textId="77777777" w:rsidR="003057D6" w:rsidRPr="00834382" w:rsidRDefault="003057D6">
      <w:pPr>
        <w:bidi/>
        <w:rPr>
          <w:sz w:val="26"/>
          <w:szCs w:val="26"/>
        </w:rPr>
      </w:pPr>
    </w:p>
    <w:p w14:paraId="265B6840" w14:textId="77777777" w:rsidR="003057D6" w:rsidRPr="00834382" w:rsidRDefault="00377BD4">
      <w:pPr>
        <w:bidi/>
        <w:rPr>
          <w:sz w:val="26"/>
          <w:szCs w:val="26"/>
        </w:rPr>
      </w:pP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دقیقا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مطمئن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نکته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بیرون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داخل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مشکل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نسبتا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راکد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نوشیدن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مناسب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w:t>
      </w:r>
      <w:r w:rsidRPr="00834382">
        <w:rPr>
          <w:rFonts w:ascii="Calibri" w:eastAsia="Calibri" w:hAnsi="Calibri" w:cs="Calibri"/>
          <w:sz w:val="26"/>
          <w:szCs w:val="26"/>
          <w:rtl/>
        </w:rPr>
        <w:t>.</w:t>
      </w:r>
    </w:p>
    <w:p w14:paraId="1BBB37F8" w14:textId="77777777" w:rsidR="003057D6" w:rsidRPr="00834382" w:rsidRDefault="003057D6">
      <w:pPr>
        <w:bidi/>
        <w:rPr>
          <w:sz w:val="26"/>
          <w:szCs w:val="26"/>
        </w:rPr>
      </w:pPr>
    </w:p>
    <w:p w14:paraId="785EDAF7" w14:textId="5504AD57"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عبارت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استعاره،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همذات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پنداری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قبل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دمای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روحانی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وسط</w:t>
      </w:r>
      <w:r w:rsidRPr="00834382">
        <w:rPr>
          <w:rFonts w:ascii="Calibri" w:eastAsia="Calibri" w:hAnsi="Calibri" w:cs="Calibri"/>
          <w:sz w:val="26"/>
          <w:szCs w:val="26"/>
          <w:rtl/>
        </w:rPr>
        <w:t>.</w:t>
      </w:r>
    </w:p>
    <w:p w14:paraId="6A032692" w14:textId="77777777" w:rsidR="003057D6" w:rsidRPr="00834382" w:rsidRDefault="003057D6">
      <w:pPr>
        <w:bidi/>
        <w:rPr>
          <w:sz w:val="26"/>
          <w:szCs w:val="26"/>
        </w:rPr>
      </w:pPr>
    </w:p>
    <w:p w14:paraId="15EB9E29" w14:textId="10F03A4C" w:rsidR="003057D6" w:rsidRPr="00834382" w:rsidRDefault="00377BD4">
      <w:pPr>
        <w:bidi/>
        <w:rPr>
          <w:sz w:val="26"/>
          <w:szCs w:val="26"/>
        </w:rPr>
      </w:pP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جغرافیای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مقایسه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w:t>
      </w:r>
    </w:p>
    <w:p w14:paraId="0B1F4CAF" w14:textId="77777777" w:rsidR="003057D6" w:rsidRPr="00834382" w:rsidRDefault="003057D6">
      <w:pPr>
        <w:bidi/>
        <w:rPr>
          <w:sz w:val="26"/>
          <w:szCs w:val="26"/>
        </w:rPr>
      </w:pPr>
    </w:p>
    <w:p w14:paraId="4ACD9B7B" w14:textId="6AF942C9" w:rsidR="003057D6" w:rsidRPr="00834382" w:rsidRDefault="00377BD4">
      <w:pPr>
        <w:bidi/>
        <w:rPr>
          <w:sz w:val="26"/>
          <w:szCs w:val="26"/>
        </w:rPr>
      </w:pP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راکد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نوشیدن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گفت،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w:t>
      </w:r>
    </w:p>
    <w:p w14:paraId="4CD2A994" w14:textId="77777777" w:rsidR="003057D6" w:rsidRPr="00834382" w:rsidRDefault="003057D6">
      <w:pPr>
        <w:bidi/>
        <w:rPr>
          <w:sz w:val="26"/>
          <w:szCs w:val="26"/>
        </w:rPr>
      </w:pPr>
    </w:p>
    <w:p w14:paraId="48C0822F" w14:textId="1C8CEDB9" w:rsidR="003057D6" w:rsidRPr="00834382" w:rsidRDefault="00377BD4">
      <w:pPr>
        <w:bidi/>
        <w:rPr>
          <w:sz w:val="26"/>
          <w:szCs w:val="26"/>
        </w:rPr>
      </w:pPr>
      <w:r w:rsidRPr="00834382">
        <w:rPr>
          <w:rFonts w:ascii="Calibri" w:eastAsia="Calibri" w:hAnsi="Calibri" w:cs="Calibri"/>
          <w:sz w:val="26"/>
          <w:szCs w:val="26"/>
          <w:rtl/>
          <w:lang w:bidi="ar-SA"/>
        </w:rPr>
        <w:t>خیلی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منزجر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فعالیت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چقدر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وحشت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تجربه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اصطلاحات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w:t>
      </w:r>
    </w:p>
    <w:p w14:paraId="1C4F22BD" w14:textId="77777777" w:rsidR="003057D6" w:rsidRPr="00834382" w:rsidRDefault="003057D6">
      <w:pPr>
        <w:bidi/>
        <w:rPr>
          <w:sz w:val="26"/>
          <w:szCs w:val="26"/>
        </w:rPr>
      </w:pPr>
    </w:p>
    <w:p w14:paraId="22F46216" w14:textId="65888E86" w:rsidR="003057D6" w:rsidRPr="00834382" w:rsidRDefault="00377BD4">
      <w:pPr>
        <w:bidi/>
        <w:rPr>
          <w:sz w:val="26"/>
          <w:szCs w:val="26"/>
        </w:rPr>
      </w:pPr>
      <w:r w:rsidRPr="00834382">
        <w:rPr>
          <w:rFonts w:ascii="Calibri" w:eastAsia="Calibri" w:hAnsi="Calibri" w:cs="Calibri"/>
          <w:sz w:val="26"/>
          <w:szCs w:val="26"/>
          <w:rtl/>
          <w:lang w:bidi="ar-SA"/>
        </w:rPr>
        <w:t>جالب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نزدیکی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منابع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هیراپولیس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هیراپولیس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خاطر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چشمه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مشهور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هرگز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تصاویری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چشمه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چشمه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دامنه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تپه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دارویی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w:t>
      </w:r>
    </w:p>
    <w:p w14:paraId="1463AD07" w14:textId="77777777" w:rsidR="003057D6" w:rsidRPr="00834382" w:rsidRDefault="003057D6">
      <w:pPr>
        <w:bidi/>
        <w:rPr>
          <w:sz w:val="26"/>
          <w:szCs w:val="26"/>
        </w:rPr>
      </w:pPr>
    </w:p>
    <w:p w14:paraId="4EF1A083"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هیراپولیس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دارویی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خیلی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کلوس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پولس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نوشت</w:t>
      </w:r>
      <w:r w:rsidRPr="00834382">
        <w:rPr>
          <w:rFonts w:ascii="Calibri" w:eastAsia="Calibri" w:hAnsi="Calibri" w:cs="Calibri"/>
          <w:sz w:val="26"/>
          <w:szCs w:val="26"/>
          <w:rtl/>
        </w:rPr>
        <w:t>.</w:t>
      </w:r>
    </w:p>
    <w:p w14:paraId="26A7998F" w14:textId="77777777" w:rsidR="003057D6" w:rsidRPr="00834382" w:rsidRDefault="003057D6">
      <w:pPr>
        <w:bidi/>
        <w:rPr>
          <w:sz w:val="26"/>
          <w:szCs w:val="26"/>
        </w:rPr>
      </w:pPr>
    </w:p>
    <w:p w14:paraId="06BABFDF" w14:textId="77777777" w:rsidR="003057D6" w:rsidRPr="00834382" w:rsidRDefault="00377BD4">
      <w:pPr>
        <w:bidi/>
        <w:rPr>
          <w:sz w:val="26"/>
          <w:szCs w:val="26"/>
        </w:rPr>
      </w:pP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عنوان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کولسیان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Colossae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تامین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مشهور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خاطر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خالص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نوشیدن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دلیل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w:t>
      </w:r>
      <w:r w:rsidRPr="00834382">
        <w:rPr>
          <w:rFonts w:ascii="Calibri" w:eastAsia="Calibri" w:hAnsi="Calibri" w:cs="Calibri"/>
          <w:sz w:val="26"/>
          <w:szCs w:val="26"/>
          <w:rtl/>
        </w:rPr>
        <w:t>.</w:t>
      </w:r>
    </w:p>
    <w:p w14:paraId="455F74F9" w14:textId="77777777" w:rsidR="003057D6" w:rsidRPr="00834382" w:rsidRDefault="003057D6">
      <w:pPr>
        <w:bidi/>
        <w:rPr>
          <w:sz w:val="26"/>
          <w:szCs w:val="26"/>
        </w:rPr>
      </w:pPr>
    </w:p>
    <w:p w14:paraId="7A175FAD" w14:textId="4A0112FA" w:rsidR="003057D6" w:rsidRPr="00834382" w:rsidRDefault="00FF6A42">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متقاعد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شبیه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مثبتی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یوحنا،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w:t>
      </w:r>
    </w:p>
    <w:p w14:paraId="6DBE6D46" w14:textId="77777777" w:rsidR="003057D6" w:rsidRPr="00834382" w:rsidRDefault="003057D6">
      <w:pPr>
        <w:bidi/>
        <w:rPr>
          <w:sz w:val="26"/>
          <w:szCs w:val="26"/>
        </w:rPr>
      </w:pPr>
    </w:p>
    <w:p w14:paraId="3D731954" w14:textId="77777777" w:rsidR="003057D6" w:rsidRPr="00834382" w:rsidRDefault="00377BD4">
      <w:pPr>
        <w:bidi/>
        <w:rPr>
          <w:sz w:val="26"/>
          <w:szCs w:val="26"/>
        </w:rPr>
      </w:pPr>
      <w:r w:rsidRPr="00834382">
        <w:rPr>
          <w:rFonts w:ascii="Calibri" w:eastAsia="Calibri" w:hAnsi="Calibri" w:cs="Calibri"/>
          <w:sz w:val="26"/>
          <w:szCs w:val="26"/>
          <w:rtl/>
          <w:lang w:bidi="ar-SA"/>
        </w:rPr>
        <w:lastRenderedPageBreak/>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هیراپولیس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شفا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دارویی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طراوت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خالص</w:t>
      </w:r>
      <w:r w:rsidRPr="00834382">
        <w:rPr>
          <w:rFonts w:ascii="Calibri" w:eastAsia="Calibri" w:hAnsi="Calibri" w:cs="Calibri"/>
          <w:sz w:val="26"/>
          <w:szCs w:val="26"/>
          <w:rtl/>
        </w:rPr>
        <w:t xml:space="preserve"> Colossae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عوض،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039F91F2" w14:textId="77777777" w:rsidR="003057D6" w:rsidRPr="00834382" w:rsidRDefault="003057D6">
      <w:pPr>
        <w:bidi/>
        <w:rPr>
          <w:sz w:val="26"/>
          <w:szCs w:val="26"/>
        </w:rPr>
      </w:pPr>
    </w:p>
    <w:p w14:paraId="1BAEB002" w14:textId="77777777" w:rsidR="003057D6" w:rsidRPr="00834382" w:rsidRDefault="00377BD4">
      <w:pPr>
        <w:bidi/>
        <w:rPr>
          <w:sz w:val="26"/>
          <w:szCs w:val="26"/>
        </w:rPr>
      </w:pPr>
      <w:r w:rsidRPr="00834382">
        <w:rPr>
          <w:rFonts w:ascii="Calibri" w:eastAsia="Calibri" w:hAnsi="Calibri" w:cs="Calibri"/>
          <w:sz w:val="26"/>
          <w:szCs w:val="26"/>
          <w:rtl/>
          <w:lang w:bidi="ar-SA"/>
        </w:rPr>
        <w:t>یعنی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منزجر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استعاره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مثبت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w:t>
      </w:r>
    </w:p>
    <w:p w14:paraId="17A2EDF5" w14:textId="77777777" w:rsidR="003057D6" w:rsidRPr="00834382" w:rsidRDefault="003057D6">
      <w:pPr>
        <w:bidi/>
        <w:rPr>
          <w:sz w:val="26"/>
          <w:szCs w:val="26"/>
        </w:rPr>
      </w:pPr>
    </w:p>
    <w:p w14:paraId="608F9071" w14:textId="471DDAB0"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دقیقا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برعکس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منفی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تجربه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آتش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علیه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وسط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نخوانید</w:t>
      </w:r>
      <w:r w:rsidRPr="00834382">
        <w:rPr>
          <w:rFonts w:ascii="Calibri" w:eastAsia="Calibri" w:hAnsi="Calibri" w:cs="Calibri"/>
          <w:sz w:val="26"/>
          <w:szCs w:val="26"/>
          <w:rtl/>
        </w:rPr>
        <w:t>.</w:t>
      </w:r>
    </w:p>
    <w:p w14:paraId="7EA520FB" w14:textId="77777777" w:rsidR="003057D6" w:rsidRPr="00834382" w:rsidRDefault="003057D6">
      <w:pPr>
        <w:bidi/>
        <w:rPr>
          <w:sz w:val="26"/>
          <w:szCs w:val="26"/>
        </w:rPr>
      </w:pPr>
    </w:p>
    <w:p w14:paraId="1FEF2689" w14:textId="5F5B6BA0" w:rsidR="003057D6" w:rsidRPr="00834382" w:rsidRDefault="00377BD4">
      <w:pPr>
        <w:bidi/>
        <w:rPr>
          <w:sz w:val="26"/>
          <w:szCs w:val="26"/>
        </w:rPr>
      </w:pP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کاملا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برعکس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قیاس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عصر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مدرن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تصاویر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دمای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معنوی،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حداقل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گیرید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اصلاح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w:t>
      </w:r>
    </w:p>
    <w:p w14:paraId="34A6183B" w14:textId="77777777" w:rsidR="003057D6" w:rsidRPr="00834382" w:rsidRDefault="003057D6">
      <w:pPr>
        <w:bidi/>
        <w:rPr>
          <w:sz w:val="26"/>
          <w:szCs w:val="26"/>
        </w:rPr>
      </w:pPr>
    </w:p>
    <w:p w14:paraId="62FC6DB1" w14:textId="231A4357" w:rsidR="003057D6" w:rsidRPr="00834382" w:rsidRDefault="00377BD4">
      <w:pPr>
        <w:bidi/>
        <w:rPr>
          <w:sz w:val="26"/>
          <w:szCs w:val="26"/>
        </w:rPr>
      </w:pP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گاهی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اوقات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خنک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احساس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نوشیدن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نشینید،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قهوه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ندارد</w:t>
      </w:r>
      <w:r w:rsidRPr="00834382">
        <w:rPr>
          <w:rFonts w:ascii="Calibri" w:eastAsia="Calibri" w:hAnsi="Calibri" w:cs="Calibri"/>
          <w:sz w:val="26"/>
          <w:szCs w:val="26"/>
          <w:rtl/>
        </w:rPr>
        <w:t>.</w:t>
      </w:r>
    </w:p>
    <w:p w14:paraId="09090C7A" w14:textId="77777777" w:rsidR="003057D6" w:rsidRPr="00834382" w:rsidRDefault="003057D6">
      <w:pPr>
        <w:bidi/>
        <w:rPr>
          <w:sz w:val="26"/>
          <w:szCs w:val="26"/>
        </w:rPr>
      </w:pPr>
    </w:p>
    <w:p w14:paraId="3B304A62" w14:textId="77777777" w:rsidR="003057D6" w:rsidRPr="00834382" w:rsidRDefault="00377BD4">
      <w:pPr>
        <w:bidi/>
        <w:rPr>
          <w:sz w:val="26"/>
          <w:szCs w:val="26"/>
        </w:rPr>
      </w:pP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پیشخدمت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مدام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نشسته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ندارد</w:t>
      </w:r>
      <w:r w:rsidRPr="00834382">
        <w:rPr>
          <w:rFonts w:ascii="Calibri" w:eastAsia="Calibri" w:hAnsi="Calibri" w:cs="Calibri"/>
          <w:sz w:val="26"/>
          <w:szCs w:val="26"/>
          <w:rtl/>
        </w:rPr>
        <w:t>.</w:t>
      </w:r>
    </w:p>
    <w:p w14:paraId="46A275EE" w14:textId="77777777" w:rsidR="003057D6" w:rsidRPr="00834382" w:rsidRDefault="003057D6">
      <w:pPr>
        <w:bidi/>
        <w:rPr>
          <w:sz w:val="26"/>
          <w:szCs w:val="26"/>
        </w:rPr>
      </w:pPr>
    </w:p>
    <w:p w14:paraId="61930D9E" w14:textId="77777777" w:rsidR="003057D6" w:rsidRPr="00834382" w:rsidRDefault="00377BD4">
      <w:pPr>
        <w:bidi/>
        <w:rPr>
          <w:sz w:val="26"/>
          <w:szCs w:val="26"/>
        </w:rPr>
      </w:pP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تازه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w:t>
      </w:r>
    </w:p>
    <w:p w14:paraId="617E3E4A" w14:textId="77777777" w:rsidR="003057D6" w:rsidRPr="00834382" w:rsidRDefault="003057D6">
      <w:pPr>
        <w:bidi/>
        <w:rPr>
          <w:sz w:val="26"/>
          <w:szCs w:val="26"/>
        </w:rPr>
      </w:pPr>
    </w:p>
    <w:p w14:paraId="43287932"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هیراپولیس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کلوسی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مطلوب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عوض،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ولرم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کاملا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w:t>
      </w:r>
    </w:p>
    <w:p w14:paraId="02BE449D" w14:textId="77777777" w:rsidR="003057D6" w:rsidRPr="00834382" w:rsidRDefault="003057D6">
      <w:pPr>
        <w:bidi/>
        <w:rPr>
          <w:sz w:val="26"/>
          <w:szCs w:val="26"/>
        </w:rPr>
      </w:pPr>
    </w:p>
    <w:p w14:paraId="585AFF85" w14:textId="5F8BBE5E" w:rsidR="003057D6" w:rsidRPr="00834382" w:rsidRDefault="00FF6A42">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کلیسای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آرزو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حصار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تقریبا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ناراحت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36096BE8" w14:textId="77777777" w:rsidR="003057D6" w:rsidRPr="00834382" w:rsidRDefault="003057D6">
      <w:pPr>
        <w:bidi/>
        <w:rPr>
          <w:sz w:val="26"/>
          <w:szCs w:val="26"/>
        </w:rPr>
      </w:pPr>
    </w:p>
    <w:p w14:paraId="227D84EA" w14:textId="0F1313F6" w:rsidR="003057D6" w:rsidRPr="00834382" w:rsidRDefault="00377BD4">
      <w:pPr>
        <w:bidi/>
        <w:rPr>
          <w:sz w:val="26"/>
          <w:szCs w:val="26"/>
        </w:rPr>
      </w:pP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دهانم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استفراغ</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نیستید</w:t>
      </w:r>
      <w:r w:rsidRPr="00834382">
        <w:rPr>
          <w:rFonts w:ascii="Calibri" w:eastAsia="Calibri" w:hAnsi="Calibri" w:cs="Calibri"/>
          <w:sz w:val="26"/>
          <w:szCs w:val="26"/>
          <w:rtl/>
        </w:rPr>
        <w:t>.</w:t>
      </w:r>
    </w:p>
    <w:p w14:paraId="4460D27C" w14:textId="77777777" w:rsidR="003057D6" w:rsidRPr="00834382" w:rsidRDefault="003057D6">
      <w:pPr>
        <w:bidi/>
        <w:rPr>
          <w:sz w:val="26"/>
          <w:szCs w:val="26"/>
        </w:rPr>
      </w:pPr>
    </w:p>
    <w:p w14:paraId="5177B1D8" w14:textId="387D2760" w:rsidR="003057D6" w:rsidRPr="00834382" w:rsidRDefault="00FF6A42">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ببخشید،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تأثیر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عمیقی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فرهنگی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ارزش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سؤالی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موافق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پیشنهاد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متفاوتی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سازگارتر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لائودیکیه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تصاویر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بلافاصله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مرتبط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شوند</w:t>
      </w:r>
      <w:r w:rsidRPr="00834382">
        <w:rPr>
          <w:rFonts w:ascii="Calibri" w:eastAsia="Calibri" w:hAnsi="Calibri" w:cs="Calibri"/>
          <w:sz w:val="26"/>
          <w:szCs w:val="26"/>
          <w:rtl/>
        </w:rPr>
        <w:t>.</w:t>
      </w:r>
    </w:p>
    <w:p w14:paraId="77EE7A4A" w14:textId="77777777" w:rsidR="003057D6" w:rsidRPr="00834382" w:rsidRDefault="003057D6">
      <w:pPr>
        <w:bidi/>
        <w:rPr>
          <w:sz w:val="26"/>
          <w:szCs w:val="26"/>
        </w:rPr>
      </w:pPr>
    </w:p>
    <w:p w14:paraId="12D66C63" w14:textId="583766D3" w:rsidR="003057D6" w:rsidRPr="00834382" w:rsidRDefault="00377BD4">
      <w:pPr>
        <w:bidi/>
        <w:rPr>
          <w:sz w:val="26"/>
          <w:szCs w:val="26"/>
        </w:rPr>
      </w:pP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شهرهای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اطراف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مقایسه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منبع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پایین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بسیار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امیدواریم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همانطور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شروع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جدید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بازسازی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lastRenderedPageBreak/>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تاریخی،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مذهبی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سیاسی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امروز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خلاصه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w:t>
      </w:r>
    </w:p>
    <w:p w14:paraId="4708BD0C" w14:textId="77777777" w:rsidR="003057D6" w:rsidRPr="00834382" w:rsidRDefault="003057D6">
      <w:pPr>
        <w:bidi/>
        <w:rPr>
          <w:sz w:val="26"/>
          <w:szCs w:val="26"/>
        </w:rPr>
      </w:pPr>
    </w:p>
    <w:p w14:paraId="35496035" w14:textId="3AA65BE6" w:rsidR="003057D6" w:rsidRPr="00834382" w:rsidRDefault="00377BD4">
      <w:pPr>
        <w:bidi/>
        <w:rPr>
          <w:sz w:val="26"/>
          <w:szCs w:val="26"/>
        </w:rPr>
      </w:pP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اکنون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مطابقت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بگذرید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دوشنبه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بازبینی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برخی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پیشینه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تربیت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آموزش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w:t>
      </w:r>
    </w:p>
    <w:p w14:paraId="5AFCABD7" w14:textId="77777777" w:rsidR="003057D6" w:rsidRPr="00834382" w:rsidRDefault="003057D6">
      <w:pPr>
        <w:bidi/>
        <w:rPr>
          <w:sz w:val="26"/>
          <w:szCs w:val="26"/>
        </w:rPr>
      </w:pPr>
    </w:p>
    <w:p w14:paraId="2A594819" w14:textId="1F630197" w:rsidR="003057D6" w:rsidRPr="00834382" w:rsidRDefault="00377BD4">
      <w:pPr>
        <w:bidi/>
        <w:rPr>
          <w:sz w:val="26"/>
          <w:szCs w:val="26"/>
        </w:rPr>
      </w:pP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محیط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راحت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چقدر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سبک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چوپانان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حیوانات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اطراف،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حکیم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حضور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w:t>
      </w:r>
    </w:p>
    <w:p w14:paraId="3E2FBDA0" w14:textId="77777777" w:rsidR="003057D6" w:rsidRPr="00834382" w:rsidRDefault="003057D6">
      <w:pPr>
        <w:bidi/>
        <w:rPr>
          <w:sz w:val="26"/>
          <w:szCs w:val="26"/>
        </w:rPr>
      </w:pPr>
    </w:p>
    <w:p w14:paraId="488A7519" w14:textId="43446D01"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خوبی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مصرف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عمومی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ضدعفونی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ذهن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حمل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تفسیر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لوقا</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استفاده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ثبت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پیدا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انجام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عقب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برگردم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سوال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بپرسم،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جزئیات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سنت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مفروضات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روشی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بخوانیم،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شاید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متفاوت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بپرسیم،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توجه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نظر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برسد؟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فرض</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عقب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برگردیم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خاص</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رومیان</w:t>
      </w:r>
      <w:r w:rsidRPr="00834382">
        <w:rPr>
          <w:rFonts w:ascii="Calibri" w:eastAsia="Calibri" w:hAnsi="Calibri" w:cs="Calibri"/>
          <w:sz w:val="26"/>
          <w:szCs w:val="26"/>
          <w:rtl/>
        </w:rPr>
        <w:t xml:space="preserve"> 1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غلاطیان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مکاشفه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12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w:t>
      </w:r>
    </w:p>
    <w:p w14:paraId="02BB0EFC" w14:textId="77777777" w:rsidR="003057D6" w:rsidRPr="00834382" w:rsidRDefault="003057D6">
      <w:pPr>
        <w:bidi/>
        <w:rPr>
          <w:sz w:val="26"/>
          <w:szCs w:val="26"/>
        </w:rPr>
      </w:pPr>
    </w:p>
    <w:p w14:paraId="5D3A9749" w14:textId="77777777" w:rsidR="003057D6" w:rsidRPr="00834382" w:rsidRDefault="00377BD4">
      <w:pPr>
        <w:bidi/>
        <w:rPr>
          <w:sz w:val="26"/>
          <w:szCs w:val="26"/>
        </w:rPr>
      </w:pP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هرگز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مکاشفه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12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غیر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متاسفم،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بگویید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ذهن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لوقا</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مفصل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گزارش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وقایع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پیرامون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جمله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1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کتاب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w:t>
      </w:r>
    </w:p>
    <w:p w14:paraId="2BCABF23" w14:textId="77777777" w:rsidR="003057D6" w:rsidRPr="00834382" w:rsidRDefault="003057D6">
      <w:pPr>
        <w:bidi/>
        <w:rPr>
          <w:sz w:val="26"/>
          <w:szCs w:val="26"/>
        </w:rPr>
      </w:pPr>
    </w:p>
    <w:p w14:paraId="1C13769C" w14:textId="55940601" w:rsidR="003057D6" w:rsidRPr="00834382" w:rsidRDefault="00377BD4">
      <w:pPr>
        <w:bidi/>
        <w:rPr>
          <w:sz w:val="26"/>
          <w:szCs w:val="26"/>
        </w:rPr>
      </w:pP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بیایید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عقب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برگردیم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ویژگی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رایج</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جزئیات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پر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لزوما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منعکس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نحوه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خوانندگان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قرن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ممکن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اتفاق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افتاده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کریسمس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تصویر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حضور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خردمند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w:t>
      </w:r>
    </w:p>
    <w:p w14:paraId="31BA10CB" w14:textId="77777777" w:rsidR="003057D6" w:rsidRPr="00834382" w:rsidRDefault="003057D6">
      <w:pPr>
        <w:bidi/>
        <w:rPr>
          <w:sz w:val="26"/>
          <w:szCs w:val="26"/>
        </w:rPr>
      </w:pPr>
    </w:p>
    <w:p w14:paraId="4A231895" w14:textId="2AB7315A"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اکثر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امیدوارم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هنگام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خردمندی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حضور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فصل</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وضوح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حکیمان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آمدند</w:t>
      </w:r>
      <w:r w:rsidRPr="00834382">
        <w:rPr>
          <w:rFonts w:ascii="Calibri" w:eastAsia="Calibri" w:hAnsi="Calibri" w:cs="Calibri"/>
          <w:sz w:val="26"/>
          <w:szCs w:val="26"/>
          <w:rtl/>
        </w:rPr>
        <w:t>.</w:t>
      </w:r>
    </w:p>
    <w:p w14:paraId="3F72E7FE" w14:textId="77777777" w:rsidR="003057D6" w:rsidRPr="00834382" w:rsidRDefault="003057D6">
      <w:pPr>
        <w:bidi/>
        <w:rPr>
          <w:sz w:val="26"/>
          <w:szCs w:val="26"/>
        </w:rPr>
      </w:pPr>
    </w:p>
    <w:p w14:paraId="363AC946" w14:textId="6AFEE537" w:rsidR="003057D6" w:rsidRPr="00834382" w:rsidRDefault="00FF6A42">
      <w:pPr>
        <w:bidi/>
        <w:rPr>
          <w:sz w:val="26"/>
          <w:szCs w:val="26"/>
        </w:rPr>
      </w:pPr>
      <w:r>
        <w:rPr>
          <w:rFonts w:ascii="Calibri" w:eastAsia="Calibri" w:hAnsi="Calibri" w:cs="Calibri"/>
          <w:sz w:val="26"/>
          <w:szCs w:val="26"/>
          <w:rtl/>
          <w:lang w:bidi="ar-SA"/>
        </w:rPr>
        <w:lastRenderedPageBreak/>
        <w:t>این</w:t>
      </w:r>
      <w:r>
        <w:rPr>
          <w:rFonts w:ascii="Calibri" w:eastAsia="Calibri" w:hAnsi="Calibri" w:cs="Calibri"/>
          <w:sz w:val="26"/>
          <w:szCs w:val="26"/>
          <w:rtl/>
        </w:rPr>
        <w:t xml:space="preserve"> </w:t>
      </w:r>
      <w:r>
        <w:rPr>
          <w:rFonts w:ascii="Calibri" w:eastAsia="Calibri" w:hAnsi="Calibri" w:cs="Calibri"/>
          <w:sz w:val="26"/>
          <w:szCs w:val="26"/>
          <w:rtl/>
          <w:lang w:bidi="ar-SA"/>
        </w:rPr>
        <w:t>واقعیت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هیرودیس</w:t>
      </w:r>
      <w:r>
        <w:rPr>
          <w:rFonts w:ascii="Calibri" w:eastAsia="Calibri" w:hAnsi="Calibri" w:cs="Calibri"/>
          <w:sz w:val="26"/>
          <w:szCs w:val="26"/>
          <w:rtl/>
        </w:rPr>
        <w:t xml:space="preserve"> </w:t>
      </w:r>
      <w:r>
        <w:rPr>
          <w:rFonts w:ascii="Calibri" w:eastAsia="Calibri" w:hAnsi="Calibri" w:cs="Calibri"/>
          <w:sz w:val="26"/>
          <w:szCs w:val="26"/>
          <w:rtl/>
          <w:lang w:bidi="ar-SA"/>
        </w:rPr>
        <w:t>تمام</w:t>
      </w:r>
      <w:r>
        <w:rPr>
          <w:rFonts w:ascii="Calibri" w:eastAsia="Calibri" w:hAnsi="Calibri" w:cs="Calibri"/>
          <w:sz w:val="26"/>
          <w:szCs w:val="26"/>
          <w:rtl/>
        </w:rPr>
        <w:t xml:space="preserve"> </w:t>
      </w:r>
      <w:r>
        <w:rPr>
          <w:rFonts w:ascii="Calibri" w:eastAsia="Calibri" w:hAnsi="Calibri" w:cs="Calibri"/>
          <w:sz w:val="26"/>
          <w:szCs w:val="26"/>
          <w:rtl/>
          <w:lang w:bidi="ar-SA"/>
        </w:rPr>
        <w:t>نوزادان</w:t>
      </w:r>
      <w:r>
        <w:rPr>
          <w:rFonts w:ascii="Calibri" w:eastAsia="Calibri" w:hAnsi="Calibri" w:cs="Calibri"/>
          <w:sz w:val="26"/>
          <w:szCs w:val="26"/>
          <w:rtl/>
        </w:rPr>
        <w:t xml:space="preserve"> </w:t>
      </w:r>
      <w:r>
        <w:rPr>
          <w:rFonts w:ascii="Calibri" w:eastAsia="Calibri" w:hAnsi="Calibri" w:cs="Calibri"/>
          <w:sz w:val="26"/>
          <w:szCs w:val="26"/>
          <w:rtl/>
          <w:lang w:bidi="ar-SA"/>
        </w:rPr>
        <w:t>پسر</w:t>
      </w:r>
      <w:r>
        <w:rPr>
          <w:rFonts w:ascii="Calibri" w:eastAsia="Calibri" w:hAnsi="Calibri" w:cs="Calibri"/>
          <w:sz w:val="26"/>
          <w:szCs w:val="26"/>
          <w:rtl/>
        </w:rPr>
        <w:t xml:space="preserve"> </w:t>
      </w:r>
      <w:r>
        <w:rPr>
          <w:rFonts w:ascii="Calibri" w:eastAsia="Calibri" w:hAnsi="Calibri" w:cs="Calibri"/>
          <w:sz w:val="26"/>
          <w:szCs w:val="26"/>
          <w:rtl/>
          <w:lang w:bidi="ar-SA"/>
        </w:rPr>
        <w:t>دو</w:t>
      </w:r>
      <w:r>
        <w:rPr>
          <w:rFonts w:ascii="Calibri" w:eastAsia="Calibri" w:hAnsi="Calibri" w:cs="Calibri"/>
          <w:sz w:val="26"/>
          <w:szCs w:val="26"/>
          <w:rtl/>
        </w:rPr>
        <w:t xml:space="preserve"> </w:t>
      </w:r>
      <w:r>
        <w:rPr>
          <w:rFonts w:ascii="Calibri" w:eastAsia="Calibri" w:hAnsi="Calibri" w:cs="Calibri"/>
          <w:sz w:val="26"/>
          <w:szCs w:val="26"/>
          <w:rtl/>
          <w:lang w:bidi="ar-SA"/>
        </w:rPr>
        <w:t>سال</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کشت،</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احتمالا</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دو</w:t>
      </w:r>
      <w:r>
        <w:rPr>
          <w:rFonts w:ascii="Calibri" w:eastAsia="Calibri" w:hAnsi="Calibri" w:cs="Calibri"/>
          <w:sz w:val="26"/>
          <w:szCs w:val="26"/>
          <w:rtl/>
        </w:rPr>
        <w:t xml:space="preserve"> </w:t>
      </w:r>
      <w:r>
        <w:rPr>
          <w:rFonts w:ascii="Calibri" w:eastAsia="Calibri" w:hAnsi="Calibri" w:cs="Calibri"/>
          <w:sz w:val="26"/>
          <w:szCs w:val="26"/>
          <w:rtl/>
          <w:lang w:bidi="ar-SA"/>
        </w:rPr>
        <w:t>سال</w:t>
      </w:r>
      <w:r>
        <w:rPr>
          <w:rFonts w:ascii="Calibri" w:eastAsia="Calibri" w:hAnsi="Calibri" w:cs="Calibri"/>
          <w:sz w:val="26"/>
          <w:szCs w:val="26"/>
          <w:rtl/>
        </w:rPr>
        <w:t xml:space="preserve"> </w:t>
      </w:r>
      <w:r>
        <w:rPr>
          <w:rFonts w:ascii="Calibri" w:eastAsia="Calibri" w:hAnsi="Calibri" w:cs="Calibri"/>
          <w:sz w:val="26"/>
          <w:szCs w:val="26"/>
          <w:rtl/>
          <w:lang w:bidi="ar-SA"/>
        </w:rPr>
        <w:t>سن</w:t>
      </w:r>
      <w:r>
        <w:rPr>
          <w:rFonts w:ascii="Calibri" w:eastAsia="Calibri" w:hAnsi="Calibri" w:cs="Calibri"/>
          <w:sz w:val="26"/>
          <w:szCs w:val="26"/>
          <w:rtl/>
        </w:rPr>
        <w:t xml:space="preserve"> </w:t>
      </w:r>
      <w:r>
        <w:rPr>
          <w:rFonts w:ascii="Calibri" w:eastAsia="Calibri" w:hAnsi="Calibri" w:cs="Calibri"/>
          <w:sz w:val="26"/>
          <w:szCs w:val="26"/>
          <w:rtl/>
          <w:lang w:bidi="ar-SA"/>
        </w:rPr>
        <w:t>داشت</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زمانی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مردان</w:t>
      </w:r>
      <w:r>
        <w:rPr>
          <w:rFonts w:ascii="Calibri" w:eastAsia="Calibri" w:hAnsi="Calibri" w:cs="Calibri"/>
          <w:sz w:val="26"/>
          <w:szCs w:val="26"/>
          <w:rtl/>
        </w:rPr>
        <w:t xml:space="preserve"> </w:t>
      </w:r>
      <w:r>
        <w:rPr>
          <w:rFonts w:ascii="Calibri" w:eastAsia="Calibri" w:hAnsi="Calibri" w:cs="Calibri"/>
          <w:sz w:val="26"/>
          <w:szCs w:val="26"/>
          <w:rtl/>
          <w:lang w:bidi="ar-SA"/>
        </w:rPr>
        <w:t>حکیم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واقع</w:t>
      </w:r>
      <w:r>
        <w:rPr>
          <w:rFonts w:ascii="Calibri" w:eastAsia="Calibri" w:hAnsi="Calibri" w:cs="Calibri"/>
          <w:sz w:val="26"/>
          <w:szCs w:val="26"/>
          <w:rtl/>
        </w:rPr>
        <w:t xml:space="preserve"> </w:t>
      </w:r>
      <w:r>
        <w:rPr>
          <w:rFonts w:ascii="Calibri" w:eastAsia="Calibri" w:hAnsi="Calibri" w:cs="Calibri"/>
          <w:sz w:val="26"/>
          <w:szCs w:val="26"/>
          <w:rtl/>
          <w:lang w:bidi="ar-SA"/>
        </w:rPr>
        <w:t>ستاره</w:t>
      </w:r>
      <w:r>
        <w:rPr>
          <w:rFonts w:ascii="Calibri" w:eastAsia="Calibri" w:hAnsi="Calibri" w:cs="Calibri"/>
          <w:sz w:val="26"/>
          <w:szCs w:val="26"/>
          <w:rtl/>
        </w:rPr>
        <w:t xml:space="preserve"> </w:t>
      </w:r>
      <w:r>
        <w:rPr>
          <w:rFonts w:ascii="Calibri" w:eastAsia="Calibri" w:hAnsi="Calibri" w:cs="Calibri"/>
          <w:sz w:val="26"/>
          <w:szCs w:val="26"/>
          <w:rtl/>
          <w:lang w:bidi="ar-SA"/>
        </w:rPr>
        <w:t>شناسان</w:t>
      </w:r>
      <w:r>
        <w:rPr>
          <w:rFonts w:ascii="Calibri" w:eastAsia="Calibri" w:hAnsi="Calibri" w:cs="Calibri"/>
          <w:sz w:val="26"/>
          <w:szCs w:val="26"/>
          <w:rtl/>
        </w:rPr>
        <w:t xml:space="preserve"> </w:t>
      </w:r>
      <w:r>
        <w:rPr>
          <w:rFonts w:ascii="Calibri" w:eastAsia="Calibri" w:hAnsi="Calibri" w:cs="Calibri"/>
          <w:sz w:val="26"/>
          <w:szCs w:val="26"/>
          <w:rtl/>
          <w:lang w:bidi="ar-SA"/>
        </w:rPr>
        <w:t>خارجی</w:t>
      </w:r>
      <w:r>
        <w:rPr>
          <w:rFonts w:ascii="Calibri" w:eastAsia="Calibri" w:hAnsi="Calibri" w:cs="Calibri"/>
          <w:sz w:val="26"/>
          <w:szCs w:val="26"/>
          <w:rtl/>
        </w:rPr>
        <w:t xml:space="preserve"> </w:t>
      </w:r>
      <w:r>
        <w:rPr>
          <w:rFonts w:ascii="Calibri" w:eastAsia="Calibri" w:hAnsi="Calibri" w:cs="Calibri"/>
          <w:sz w:val="26"/>
          <w:szCs w:val="26"/>
          <w:rtl/>
          <w:lang w:bidi="ar-SA"/>
        </w:rPr>
        <w:t>بودند</w:t>
      </w:r>
      <w:r>
        <w:rPr>
          <w:rFonts w:ascii="Calibri" w:eastAsia="Calibri" w:hAnsi="Calibri" w:cs="Calibri"/>
          <w:sz w:val="26"/>
          <w:szCs w:val="26"/>
          <w:rtl/>
        </w:rPr>
        <w:t xml:space="preserve"> </w:t>
      </w:r>
      <w:r>
        <w:rPr>
          <w:rFonts w:ascii="Calibri" w:eastAsia="Calibri" w:hAnsi="Calibri" w:cs="Calibri"/>
          <w:sz w:val="26"/>
          <w:szCs w:val="26"/>
          <w:rtl/>
          <w:lang w:bidi="ar-SA"/>
        </w:rPr>
        <w:t>آمدند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ملاقات</w:t>
      </w:r>
      <w:r>
        <w:rPr>
          <w:rFonts w:ascii="Calibri" w:eastAsia="Calibri" w:hAnsi="Calibri" w:cs="Calibri"/>
          <w:sz w:val="26"/>
          <w:szCs w:val="26"/>
          <w:rtl/>
        </w:rPr>
        <w:t xml:space="preserve"> </w:t>
      </w:r>
      <w:r>
        <w:rPr>
          <w:rFonts w:ascii="Calibri" w:eastAsia="Calibri" w:hAnsi="Calibri" w:cs="Calibri"/>
          <w:sz w:val="26"/>
          <w:szCs w:val="26"/>
          <w:rtl/>
          <w:lang w:bidi="ar-SA"/>
        </w:rPr>
        <w:t>کردند</w:t>
      </w:r>
      <w:r>
        <w:rPr>
          <w:rFonts w:ascii="Calibri" w:eastAsia="Calibri" w:hAnsi="Calibri" w:cs="Calibri"/>
          <w:sz w:val="26"/>
          <w:szCs w:val="26"/>
          <w:rtl/>
        </w:rPr>
        <w:t xml:space="preserve">. </w:t>
      </w:r>
      <w:r>
        <w:rPr>
          <w:rFonts w:ascii="Calibri" w:eastAsia="Calibri" w:hAnsi="Calibri" w:cs="Calibri"/>
          <w:sz w:val="26"/>
          <w:szCs w:val="26"/>
          <w:rtl/>
          <w:lang w:bidi="ar-SA"/>
        </w:rPr>
        <w:t>نکته</w:t>
      </w:r>
      <w:r>
        <w:rPr>
          <w:rFonts w:ascii="Calibri" w:eastAsia="Calibri" w:hAnsi="Calibri" w:cs="Calibri"/>
          <w:sz w:val="26"/>
          <w:szCs w:val="26"/>
          <w:rtl/>
        </w:rPr>
        <w:t xml:space="preserve"> </w:t>
      </w:r>
      <w:r>
        <w:rPr>
          <w:rFonts w:ascii="Calibri" w:eastAsia="Calibri" w:hAnsi="Calibri" w:cs="Calibri"/>
          <w:sz w:val="26"/>
          <w:szCs w:val="26"/>
          <w:rtl/>
          <w:lang w:bidi="ar-SA"/>
        </w:rPr>
        <w:t>دوم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اصلا</w:t>
      </w:r>
      <w:r>
        <w:rPr>
          <w:rFonts w:ascii="Calibri" w:eastAsia="Calibri" w:hAnsi="Calibri" w:cs="Calibri"/>
          <w:sz w:val="26"/>
          <w:szCs w:val="26"/>
          <w:rtl/>
        </w:rPr>
        <w:t xml:space="preserve"> </w:t>
      </w:r>
      <w:r>
        <w:rPr>
          <w:rFonts w:ascii="Calibri" w:eastAsia="Calibri" w:hAnsi="Calibri" w:cs="Calibri"/>
          <w:sz w:val="26"/>
          <w:szCs w:val="26"/>
          <w:rtl/>
          <w:lang w:bidi="ar-SA"/>
        </w:rPr>
        <w:t>اشاره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تعداد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اشاره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سه</w:t>
      </w:r>
      <w:r>
        <w:rPr>
          <w:rFonts w:ascii="Calibri" w:eastAsia="Calibri" w:hAnsi="Calibri" w:cs="Calibri"/>
          <w:sz w:val="26"/>
          <w:szCs w:val="26"/>
          <w:rtl/>
        </w:rPr>
        <w:t xml:space="preserve"> </w:t>
      </w:r>
      <w:r>
        <w:rPr>
          <w:rFonts w:ascii="Calibri" w:eastAsia="Calibri" w:hAnsi="Calibri" w:cs="Calibri"/>
          <w:sz w:val="26"/>
          <w:szCs w:val="26"/>
          <w:rtl/>
          <w:lang w:bidi="ar-SA"/>
        </w:rPr>
        <w:t>هدیه</w:t>
      </w:r>
      <w:r>
        <w:rPr>
          <w:rFonts w:ascii="Calibri" w:eastAsia="Calibri" w:hAnsi="Calibri" w:cs="Calibri"/>
          <w:sz w:val="26"/>
          <w:szCs w:val="26"/>
          <w:rtl/>
        </w:rPr>
        <w:t xml:space="preserve"> </w:t>
      </w:r>
      <w:r>
        <w:rPr>
          <w:rFonts w:ascii="Calibri" w:eastAsia="Calibri" w:hAnsi="Calibri" w:cs="Calibri"/>
          <w:sz w:val="26"/>
          <w:szCs w:val="26"/>
          <w:rtl/>
          <w:lang w:bidi="ar-SA"/>
        </w:rPr>
        <w:t>طلا،</w:t>
      </w:r>
      <w:r>
        <w:rPr>
          <w:rFonts w:ascii="Calibri" w:eastAsia="Calibri" w:hAnsi="Calibri" w:cs="Calibri"/>
          <w:sz w:val="26"/>
          <w:szCs w:val="26"/>
          <w:rtl/>
        </w:rPr>
        <w:t xml:space="preserve"> </w:t>
      </w:r>
      <w:r>
        <w:rPr>
          <w:rFonts w:ascii="Calibri" w:eastAsia="Calibri" w:hAnsi="Calibri" w:cs="Calibri"/>
          <w:sz w:val="26"/>
          <w:szCs w:val="26"/>
          <w:rtl/>
          <w:lang w:bidi="ar-SA"/>
        </w:rPr>
        <w:t>کندر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مر</w:t>
      </w:r>
      <w:r>
        <w:rPr>
          <w:rFonts w:ascii="Calibri" w:eastAsia="Calibri" w:hAnsi="Calibri" w:cs="Calibri"/>
          <w:sz w:val="26"/>
          <w:szCs w:val="26"/>
          <w:rtl/>
        </w:rPr>
        <w:t xml:space="preserve"> </w:t>
      </w:r>
      <w:r>
        <w:rPr>
          <w:rFonts w:ascii="Calibri" w:eastAsia="Calibri" w:hAnsi="Calibri" w:cs="Calibri"/>
          <w:sz w:val="26"/>
          <w:szCs w:val="26"/>
          <w:rtl/>
          <w:lang w:bidi="ar-SA"/>
        </w:rPr>
        <w:t>آوردند</w:t>
      </w:r>
      <w:r>
        <w:rPr>
          <w:rFonts w:ascii="Calibri" w:eastAsia="Calibri" w:hAnsi="Calibri" w:cs="Calibri"/>
          <w:sz w:val="26"/>
          <w:szCs w:val="26"/>
          <w:rtl/>
        </w:rPr>
        <w:t>.</w:t>
      </w:r>
    </w:p>
    <w:p w14:paraId="08485FA5" w14:textId="77777777" w:rsidR="003057D6" w:rsidRPr="00834382" w:rsidRDefault="003057D6">
      <w:pPr>
        <w:bidi/>
        <w:rPr>
          <w:sz w:val="26"/>
          <w:szCs w:val="26"/>
        </w:rPr>
      </w:pPr>
    </w:p>
    <w:p w14:paraId="5B89EEEB" w14:textId="4FAC51CF"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هدیه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حکیم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دیدار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بدیهی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امیدوارم،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دانید،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نیامده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اند</w:t>
      </w:r>
      <w:r w:rsidRPr="00834382">
        <w:rPr>
          <w:rFonts w:ascii="Calibri" w:eastAsia="Calibri" w:hAnsi="Calibri" w:cs="Calibri"/>
          <w:sz w:val="26"/>
          <w:szCs w:val="26"/>
          <w:rtl/>
        </w:rPr>
        <w:t>.</w:t>
      </w:r>
    </w:p>
    <w:p w14:paraId="559F8D21" w14:textId="77777777" w:rsidR="003057D6" w:rsidRPr="00834382" w:rsidRDefault="003057D6">
      <w:pPr>
        <w:bidi/>
        <w:rPr>
          <w:sz w:val="26"/>
          <w:szCs w:val="26"/>
        </w:rPr>
      </w:pPr>
    </w:p>
    <w:p w14:paraId="64F60A12" w14:textId="77777777" w:rsidR="003057D6" w:rsidRPr="00834382" w:rsidRDefault="00377BD4">
      <w:pPr>
        <w:bidi/>
        <w:rPr>
          <w:sz w:val="26"/>
          <w:szCs w:val="26"/>
        </w:rPr>
      </w:pP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بعد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لحم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آمدند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نوزاد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کودک،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نوزاد،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لوقا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بنابراین،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شماره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عاقلی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w:t>
      </w:r>
      <w:r w:rsidRPr="00834382">
        <w:rPr>
          <w:rFonts w:ascii="Calibri" w:eastAsia="Calibri" w:hAnsi="Calibri" w:cs="Calibri"/>
          <w:sz w:val="26"/>
          <w:szCs w:val="26"/>
          <w:rtl/>
        </w:rPr>
        <w:t>.</w:t>
      </w:r>
    </w:p>
    <w:p w14:paraId="4DED41A2" w14:textId="77777777" w:rsidR="003057D6" w:rsidRPr="00834382" w:rsidRDefault="003057D6">
      <w:pPr>
        <w:bidi/>
        <w:rPr>
          <w:sz w:val="26"/>
          <w:szCs w:val="26"/>
        </w:rPr>
      </w:pPr>
    </w:p>
    <w:p w14:paraId="21FBCFAD" w14:textId="5490B9EC" w:rsidR="003057D6" w:rsidRPr="00834382" w:rsidRDefault="00377BD4">
      <w:pPr>
        <w:bidi/>
        <w:rPr>
          <w:sz w:val="26"/>
          <w:szCs w:val="26"/>
        </w:rPr>
      </w:pP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نفر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نبودند،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ظاهر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نشدند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ستاره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دوباره،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احتمالا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مرتبط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ستاره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هستند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545AE1EF" w14:textId="77777777" w:rsidR="003057D6" w:rsidRPr="00834382" w:rsidRDefault="003057D6">
      <w:pPr>
        <w:bidi/>
        <w:rPr>
          <w:sz w:val="26"/>
          <w:szCs w:val="26"/>
        </w:rPr>
      </w:pPr>
    </w:p>
    <w:p w14:paraId="3D9A6F9B" w14:textId="5C78E4E6" w:rsidR="003057D6" w:rsidRPr="00834382" w:rsidRDefault="00377BD4">
      <w:pPr>
        <w:bidi/>
        <w:rPr>
          <w:sz w:val="26"/>
          <w:szCs w:val="26"/>
        </w:rPr>
      </w:pP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ذکر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ستاره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جریان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صحبت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صرف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تولدش،</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حضور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لحم،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عزیمت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مصر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بازگشت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تعدادی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چیزهای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عهد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عتیق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اتفاق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افتد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بررسی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w:t>
      </w:r>
    </w:p>
    <w:p w14:paraId="68B868B8" w14:textId="77777777" w:rsidR="003057D6" w:rsidRPr="00834382" w:rsidRDefault="003057D6">
      <w:pPr>
        <w:bidi/>
        <w:rPr>
          <w:sz w:val="26"/>
          <w:szCs w:val="26"/>
        </w:rPr>
      </w:pPr>
    </w:p>
    <w:p w14:paraId="05964BC4" w14:textId="77777777" w:rsidR="003057D6" w:rsidRPr="00834382" w:rsidRDefault="00377BD4">
      <w:pPr>
        <w:bidi/>
        <w:rPr>
          <w:sz w:val="26"/>
          <w:szCs w:val="26"/>
        </w:rPr>
      </w:pP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هیرودیس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هیرودیس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منظورم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رابطه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باشد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وقتی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متی</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رسیم،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سادگی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طبیعی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بفهمند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اطلاعات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آورند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مسیح</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موعود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کجا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متولد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بگذارید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فقط</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نگاه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w:t>
      </w:r>
    </w:p>
    <w:p w14:paraId="71E54769" w14:textId="77777777" w:rsidR="003057D6" w:rsidRPr="00834382" w:rsidRDefault="003057D6">
      <w:pPr>
        <w:bidi/>
        <w:rPr>
          <w:sz w:val="26"/>
          <w:szCs w:val="26"/>
        </w:rPr>
      </w:pPr>
    </w:p>
    <w:p w14:paraId="03F1839B" w14:textId="5E27BFDD" w:rsidR="003057D6" w:rsidRPr="00834382" w:rsidRDefault="00377BD4">
      <w:pPr>
        <w:bidi/>
        <w:rPr>
          <w:sz w:val="26"/>
          <w:szCs w:val="26"/>
        </w:rPr>
      </w:pP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تمام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فکر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دیگر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بیشتر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انگلیسی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گویند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یوسف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لحم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آخور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جایی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وجود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نداشت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اغلب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داستان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ساخته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مریم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یوسف</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روند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زیرا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علامت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خالی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صاحب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مکان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فرستد</w:t>
      </w:r>
      <w:r w:rsidRPr="00834382">
        <w:rPr>
          <w:rFonts w:ascii="Calibri" w:eastAsia="Calibri" w:hAnsi="Calibri" w:cs="Calibri"/>
          <w:sz w:val="26"/>
          <w:szCs w:val="26"/>
          <w:rtl/>
        </w:rPr>
        <w:t>.</w:t>
      </w:r>
    </w:p>
    <w:p w14:paraId="6352798B" w14:textId="77777777" w:rsidR="003057D6" w:rsidRPr="00834382" w:rsidRDefault="003057D6">
      <w:pPr>
        <w:bidi/>
        <w:rPr>
          <w:sz w:val="26"/>
          <w:szCs w:val="26"/>
        </w:rPr>
      </w:pPr>
    </w:p>
    <w:p w14:paraId="6E0DB816" w14:textId="77777777" w:rsidR="003057D6" w:rsidRPr="00834382" w:rsidRDefault="00377BD4">
      <w:pPr>
        <w:bidi/>
        <w:rPr>
          <w:sz w:val="26"/>
          <w:szCs w:val="26"/>
        </w:rPr>
      </w:pP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خطابه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شنیدم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نشنیدم</w:t>
      </w:r>
      <w:r w:rsidRPr="00834382">
        <w:rPr>
          <w:rFonts w:ascii="Calibri" w:eastAsia="Calibri" w:hAnsi="Calibri" w:cs="Calibri"/>
          <w:sz w:val="26"/>
          <w:szCs w:val="26"/>
          <w:rtl/>
        </w:rPr>
        <w:t>.</w:t>
      </w:r>
    </w:p>
    <w:p w14:paraId="1F5C2818" w14:textId="77777777" w:rsidR="003057D6" w:rsidRPr="00834382" w:rsidRDefault="003057D6">
      <w:pPr>
        <w:bidi/>
        <w:rPr>
          <w:sz w:val="26"/>
          <w:szCs w:val="26"/>
        </w:rPr>
      </w:pPr>
    </w:p>
    <w:p w14:paraId="2D7ADD30" w14:textId="35F8653E" w:rsidR="003057D6" w:rsidRPr="00834382" w:rsidRDefault="00377BD4">
      <w:pPr>
        <w:bidi/>
        <w:rPr>
          <w:sz w:val="26"/>
          <w:szCs w:val="26"/>
        </w:rPr>
      </w:pPr>
      <w:r w:rsidRPr="00834382">
        <w:rPr>
          <w:rFonts w:ascii="Calibri" w:eastAsia="Calibri" w:hAnsi="Calibri" w:cs="Calibri"/>
          <w:sz w:val="26"/>
          <w:szCs w:val="26"/>
          <w:rtl/>
          <w:lang w:bidi="ar-SA"/>
        </w:rPr>
        <w:t>من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خطابه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خواندم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اساس</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صاحب</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کند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بود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آیا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خواهیم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عیسی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نیز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برگردانیم؟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حال،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اول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از</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همه،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آنها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لوقا</w:t>
      </w:r>
      <w:r w:rsidRPr="00834382">
        <w:rPr>
          <w:rFonts w:ascii="Calibri" w:eastAsia="Calibri" w:hAnsi="Calibri" w:cs="Calibri"/>
          <w:sz w:val="26"/>
          <w:szCs w:val="26"/>
          <w:rtl/>
        </w:rPr>
        <w:t xml:space="preserve"> 2 </w:t>
      </w:r>
      <w:r w:rsidRPr="00834382">
        <w:rPr>
          <w:rFonts w:ascii="Calibri" w:eastAsia="Calibri" w:hAnsi="Calibri" w:cs="Calibri"/>
          <w:sz w:val="26"/>
          <w:szCs w:val="26"/>
          <w:rtl/>
          <w:lang w:bidi="ar-SA"/>
        </w:rPr>
        <w:t>هیچ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اشاره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یک</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مسافرخانه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دوم</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زبان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دو</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سال</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گذشته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تولید</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نهایت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موضوع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را</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تغییر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داده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یونانی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آن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ترجمه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شده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کلمه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که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در</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واقع</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به</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معنای</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اتاق</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مهمان</w:t>
      </w:r>
      <w:r w:rsidRPr="00834382">
        <w:rPr>
          <w:rFonts w:ascii="Calibri" w:eastAsia="Calibri" w:hAnsi="Calibri" w:cs="Calibri"/>
          <w:sz w:val="26"/>
          <w:szCs w:val="26"/>
          <w:rtl/>
        </w:rPr>
        <w:t xml:space="preserve"> </w:t>
      </w:r>
      <w:r w:rsidRPr="00834382">
        <w:rPr>
          <w:rFonts w:ascii="Calibri" w:eastAsia="Calibri" w:hAnsi="Calibri" w:cs="Calibri"/>
          <w:sz w:val="26"/>
          <w:szCs w:val="26"/>
          <w:rtl/>
          <w:lang w:bidi="ar-SA"/>
        </w:rPr>
        <w:t>است</w:t>
      </w:r>
      <w:r w:rsidRPr="00834382">
        <w:rPr>
          <w:rFonts w:ascii="Calibri" w:eastAsia="Calibri" w:hAnsi="Calibri" w:cs="Calibri"/>
          <w:sz w:val="26"/>
          <w:szCs w:val="26"/>
          <w:rtl/>
        </w:rPr>
        <w:t>.</w:t>
      </w:r>
    </w:p>
    <w:p w14:paraId="5D844451" w14:textId="77777777" w:rsidR="003057D6" w:rsidRPr="00834382" w:rsidRDefault="003057D6">
      <w:pPr>
        <w:bidi/>
        <w:rPr>
          <w:sz w:val="26"/>
          <w:szCs w:val="26"/>
        </w:rPr>
      </w:pPr>
    </w:p>
    <w:p w14:paraId="363DB503" w14:textId="43D64E99" w:rsidR="003057D6" w:rsidRPr="00834382" w:rsidRDefault="00FF6A42">
      <w:pPr>
        <w:bidi/>
        <w:rPr>
          <w:sz w:val="26"/>
          <w:szCs w:val="26"/>
        </w:rPr>
      </w:pPr>
      <w:r w:rsidRPr="00834382">
        <w:rPr>
          <w:rFonts w:ascii="Calibri" w:eastAsia="Calibri" w:hAnsi="Calibri" w:cs="Calibri"/>
          <w:sz w:val="26"/>
          <w:szCs w:val="26"/>
          <w:rtl/>
        </w:rPr>
        <w:t>بنابراین، جایی که مریم و یوسف رفتند به مسافرخانه ای نبود. به احتمال زیاد شهری با وسعت ناچیزی مانند بیت لحم ممکن است حتی مسافرخانه ای نداشته باشد. مطمئن نیستم، اما مری و جوزف به مسافرخانه یا متل نرفتند.</w:t>
      </w:r>
    </w:p>
    <w:p w14:paraId="785608E8" w14:textId="77777777" w:rsidR="003057D6" w:rsidRPr="00834382" w:rsidRDefault="003057D6">
      <w:pPr>
        <w:bidi/>
        <w:rPr>
          <w:sz w:val="26"/>
          <w:szCs w:val="26"/>
        </w:rPr>
      </w:pPr>
    </w:p>
    <w:p w14:paraId="17A09DCD" w14:textId="7AAF4338" w:rsidR="003057D6" w:rsidRPr="00834382" w:rsidRDefault="00377BD4">
      <w:pPr>
        <w:bidi/>
        <w:rPr>
          <w:sz w:val="26"/>
          <w:szCs w:val="26"/>
        </w:rPr>
      </w:pPr>
      <w:r w:rsidRPr="00834382">
        <w:rPr>
          <w:rFonts w:ascii="Calibri" w:eastAsia="Calibri" w:hAnsi="Calibri" w:cs="Calibri"/>
          <w:sz w:val="26"/>
          <w:szCs w:val="26"/>
          <w:rtl/>
        </w:rPr>
        <w:lastRenderedPageBreak/>
        <w:t>آنها به اتاق مهمان رفتند که احتمالا در خانه یکی از بستگان بود. و بنابراین، نه مسافرخانه دار و نه مسافرخانه ای وجود دارد. باز هم، این کلمه در جای دیگری از لوقا به وضوح برای اشاره به یک اتاق مهمان استفاده می شود، نه مسافرخانه.</w:t>
      </w:r>
    </w:p>
    <w:p w14:paraId="07D27C25" w14:textId="77777777" w:rsidR="003057D6" w:rsidRPr="00834382" w:rsidRDefault="003057D6">
      <w:pPr>
        <w:bidi/>
        <w:rPr>
          <w:sz w:val="26"/>
          <w:szCs w:val="26"/>
        </w:rPr>
      </w:pPr>
    </w:p>
    <w:p w14:paraId="30F15389" w14:textId="49C9875A" w:rsidR="003057D6" w:rsidRPr="00834382" w:rsidRDefault="00FF6A42">
      <w:pPr>
        <w:bidi/>
        <w:rPr>
          <w:sz w:val="26"/>
          <w:szCs w:val="26"/>
        </w:rPr>
      </w:pPr>
      <w:r w:rsidRPr="00834382">
        <w:rPr>
          <w:rFonts w:ascii="Calibri" w:eastAsia="Calibri" w:hAnsi="Calibri" w:cs="Calibri"/>
          <w:sz w:val="26"/>
          <w:szCs w:val="26"/>
          <w:rtl/>
        </w:rPr>
        <w:t>بنابراین، آنها احتمالا به خانه یکی از بستگان می روند و یک اتاق مهمان یا مهمان دارند که مری و یوسف در آن اقامت دارند. یک چیز دیگر، مری چه زمانی بچه دار شد؟ باز هم، این نسبتا ناچیز است، اما ما مریم را به عنوان نه ماه در نظر می گیریم که سوار الاغ در اورشلیم شد و سپس آن شب عیسی بیرون آمد. ممکن است اینطور اتفاق نیفتاده باشد.</w:t>
      </w:r>
    </w:p>
    <w:p w14:paraId="351E7C2C" w14:textId="77777777" w:rsidR="003057D6" w:rsidRPr="00834382" w:rsidRDefault="003057D6">
      <w:pPr>
        <w:bidi/>
        <w:rPr>
          <w:sz w:val="26"/>
          <w:szCs w:val="26"/>
        </w:rPr>
      </w:pPr>
    </w:p>
    <w:p w14:paraId="6D8E6FCF" w14:textId="535A64AE" w:rsidR="003057D6" w:rsidRPr="00834382" w:rsidRDefault="00377BD4">
      <w:pPr>
        <w:bidi/>
        <w:rPr>
          <w:sz w:val="26"/>
          <w:szCs w:val="26"/>
        </w:rPr>
      </w:pPr>
      <w:r w:rsidRPr="00834382">
        <w:rPr>
          <w:rFonts w:ascii="Calibri" w:eastAsia="Calibri" w:hAnsi="Calibri" w:cs="Calibri"/>
          <w:sz w:val="26"/>
          <w:szCs w:val="26"/>
          <w:rtl/>
        </w:rPr>
        <w:t>نویسنده به ما نمی گوید که آنها قبل از تولد عیسی چقدر در بیت لحم بودند. هیچ نشانه ای وجود ندارد که آیا آنها آن شب عیسی را داشتند یا یک ماه یا دو ماه یا بیشتر بعد بود؟ این نیز امکان پذیر است. این متن به ما نمی گوید که آنها چقدر در بیت لحم بودند تا اینکه مریم بچه دار شد.</w:t>
      </w:r>
    </w:p>
    <w:p w14:paraId="0C645183" w14:textId="77777777" w:rsidR="003057D6" w:rsidRPr="00834382" w:rsidRDefault="003057D6">
      <w:pPr>
        <w:bidi/>
        <w:rPr>
          <w:sz w:val="26"/>
          <w:szCs w:val="26"/>
        </w:rPr>
      </w:pPr>
    </w:p>
    <w:p w14:paraId="7F97C50F" w14:textId="77777777" w:rsidR="003057D6" w:rsidRPr="00834382" w:rsidRDefault="00377BD4">
      <w:pPr>
        <w:bidi/>
        <w:rPr>
          <w:sz w:val="26"/>
          <w:szCs w:val="26"/>
        </w:rPr>
      </w:pPr>
      <w:r w:rsidRPr="00834382">
        <w:rPr>
          <w:rFonts w:ascii="Calibri" w:eastAsia="Calibri" w:hAnsi="Calibri" w:cs="Calibri"/>
          <w:sz w:val="26"/>
          <w:szCs w:val="26"/>
          <w:rtl/>
        </w:rPr>
        <w:t>نکته دیگر، جالب اینجاست، این واقعیت است که هیچ اتاقی در اتاق مهمان وجود نداشت، نه مسافرخانه. جالب اینجاست که به ما نمی گوید که متن نمی گوید که مریم و یوسف هرگز در اتاق مهمان نماندند. در واقع، مریم و یوسف به خوبی می توانستند در اتاق مهمان بمانند.</w:t>
      </w:r>
    </w:p>
    <w:p w14:paraId="7C6FD2AC" w14:textId="77777777" w:rsidR="003057D6" w:rsidRPr="00834382" w:rsidRDefault="003057D6">
      <w:pPr>
        <w:bidi/>
        <w:rPr>
          <w:sz w:val="26"/>
          <w:szCs w:val="26"/>
        </w:rPr>
      </w:pPr>
    </w:p>
    <w:p w14:paraId="68F204FF" w14:textId="0B91A5DA" w:rsidR="003057D6" w:rsidRPr="00834382" w:rsidRDefault="00377BD4">
      <w:pPr>
        <w:bidi/>
        <w:rPr>
          <w:sz w:val="26"/>
          <w:szCs w:val="26"/>
        </w:rPr>
      </w:pPr>
      <w:r w:rsidRPr="00834382">
        <w:rPr>
          <w:rFonts w:ascii="Calibri" w:eastAsia="Calibri" w:hAnsi="Calibri" w:cs="Calibri"/>
          <w:sz w:val="26"/>
          <w:szCs w:val="26"/>
          <w:rtl/>
        </w:rPr>
        <w:t>مشکل این بود که افراد دیگری نیز در آنجا بودند. و شاید آنها تا زمانی که زمان بچه دار شدن در آنجا ماندند. و مری، چه کسی می خواهد بچه دار شود وقتی این همه نفر در اطراف هستند؟ اتاق مهمان خیلی شلوغ بود.</w:t>
      </w:r>
    </w:p>
    <w:p w14:paraId="27B695DC" w14:textId="77777777" w:rsidR="003057D6" w:rsidRPr="00834382" w:rsidRDefault="003057D6">
      <w:pPr>
        <w:bidi/>
        <w:rPr>
          <w:sz w:val="26"/>
          <w:szCs w:val="26"/>
        </w:rPr>
      </w:pPr>
    </w:p>
    <w:p w14:paraId="229FEFFE" w14:textId="08CF1D2E" w:rsidR="003057D6" w:rsidRPr="00834382" w:rsidRDefault="00377BD4">
      <w:pPr>
        <w:bidi/>
        <w:rPr>
          <w:sz w:val="26"/>
          <w:szCs w:val="26"/>
        </w:rPr>
      </w:pPr>
      <w:r w:rsidRPr="00834382">
        <w:rPr>
          <w:rFonts w:ascii="Calibri" w:eastAsia="Calibri" w:hAnsi="Calibri" w:cs="Calibri"/>
          <w:sz w:val="26"/>
          <w:szCs w:val="26"/>
          <w:rtl/>
        </w:rPr>
        <w:t>جایی نبود. بنابراین، لازم نیست به مریم و یوسف فکر کنیم که تمام مدت در آخور اصطبل زندگی می کردند. آنها ممکن است در این اتاق مهمان مانده باشند و سپس وقتی انقباضات نزدیک تر می شدند و او می دانست که قرار است بچه دار شود، خیلی شلوغ بود.</w:t>
      </w:r>
    </w:p>
    <w:p w14:paraId="6CC6994B" w14:textId="77777777" w:rsidR="003057D6" w:rsidRPr="00834382" w:rsidRDefault="003057D6">
      <w:pPr>
        <w:bidi/>
        <w:rPr>
          <w:sz w:val="26"/>
          <w:szCs w:val="26"/>
        </w:rPr>
      </w:pPr>
    </w:p>
    <w:p w14:paraId="4FC9001C" w14:textId="77777777" w:rsidR="00FF6A42" w:rsidRDefault="00377BD4">
      <w:pPr>
        <w:bidi/>
        <w:rPr>
          <w:rFonts w:ascii="Calibri" w:eastAsia="Calibri" w:hAnsi="Calibri" w:cs="Calibri"/>
          <w:sz w:val="26"/>
          <w:szCs w:val="26"/>
        </w:rPr>
      </w:pPr>
      <w:r w:rsidRPr="00834382">
        <w:rPr>
          <w:rFonts w:ascii="Calibri" w:eastAsia="Calibri" w:hAnsi="Calibri" w:cs="Calibri"/>
          <w:sz w:val="26"/>
          <w:szCs w:val="26"/>
          <w:rtl/>
        </w:rPr>
        <w:t xml:space="preserve">و سپس آنها به این آخور رفتند، تنها مکان خصوصی که می توانستند پیدا کنند. بنابراین دوباره، به متن با دقت گوش دهید و فراتر از آنچه می گوید نروید، اما مطمئن شوید که ما آن را صرفا با توجه به فرضیات و سنت های خودمان نمی خوانیم. </w:t>
      </w:r>
    </w:p>
    <w:p w14:paraId="01C6618B" w14:textId="77777777" w:rsidR="00FF6A42" w:rsidRDefault="00FF6A42">
      <w:pPr>
        <w:bidi/>
        <w:rPr>
          <w:rFonts w:ascii="Calibri" w:eastAsia="Calibri" w:hAnsi="Calibri" w:cs="Calibri"/>
          <w:sz w:val="26"/>
          <w:szCs w:val="26"/>
        </w:rPr>
      </w:pPr>
    </w:p>
    <w:p w14:paraId="30445CF0" w14:textId="77777777" w:rsidR="00FF6A42" w:rsidRPr="00834382" w:rsidRDefault="00FF6A42" w:rsidP="00FF6A42">
      <w:pPr>
        <w:bidi/>
        <w:rPr>
          <w:rFonts w:ascii="Calibri" w:eastAsia="Calibri" w:hAnsi="Calibri" w:cs="Calibri"/>
          <w:sz w:val="26"/>
          <w:szCs w:val="26"/>
        </w:rPr>
      </w:pPr>
      <w:r w:rsidRPr="00834382">
        <w:rPr>
          <w:rFonts w:ascii="Calibri" w:eastAsia="Calibri" w:hAnsi="Calibri" w:cs="Calibri"/>
          <w:sz w:val="26"/>
          <w:szCs w:val="26"/>
          <w:rtl/>
        </w:rPr>
        <w:t xml:space="preserve">این سخنرانی ۴ در تاریخ و ادبیات عهد جدید دکتر دیوید متیوسون در مورد یهودیت و ارزش های اجتماعی است. </w:t>
      </w:r>
    </w:p>
    <w:p w14:paraId="19F3D107" w14:textId="504BC542" w:rsidR="003057D6" w:rsidRPr="00834382" w:rsidRDefault="003057D6" w:rsidP="00FF6A42">
      <w:pPr>
        <w:rPr>
          <w:sz w:val="26"/>
          <w:szCs w:val="26"/>
        </w:rPr>
      </w:pPr>
    </w:p>
    <w:sectPr w:rsidR="003057D6" w:rsidRPr="008343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EB73" w14:textId="77777777" w:rsidR="002B17DF" w:rsidRDefault="002B17DF" w:rsidP="00834382">
      <w:r>
        <w:separator/>
      </w:r>
    </w:p>
  </w:endnote>
  <w:endnote w:type="continuationSeparator" w:id="0">
    <w:p w14:paraId="7BACFD4E" w14:textId="77777777" w:rsidR="002B17DF" w:rsidRDefault="002B17DF" w:rsidP="008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E54C" w14:textId="77777777" w:rsidR="002B17DF" w:rsidRDefault="002B17DF" w:rsidP="00834382">
      <w:r>
        <w:separator/>
      </w:r>
    </w:p>
  </w:footnote>
  <w:footnote w:type="continuationSeparator" w:id="0">
    <w:p w14:paraId="4A24AB78" w14:textId="77777777" w:rsidR="002B17DF" w:rsidRDefault="002B17DF" w:rsidP="0083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57744600"/>
      <w:docPartObj>
        <w:docPartGallery w:val="Page Numbers (Top of Page)"/>
        <w:docPartUnique/>
      </w:docPartObj>
    </w:sdtPr>
    <w:sdtEndPr>
      <w:rPr>
        <w:noProof/>
      </w:rPr>
    </w:sdtEndPr>
    <w:sdtContent>
      <w:p w14:paraId="7FF79EDC" w14:textId="18B9E403" w:rsidR="00834382" w:rsidRDefault="00834382">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30A291FE" w14:textId="77777777" w:rsidR="00834382" w:rsidRDefault="0083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E0117"/>
    <w:multiLevelType w:val="hybridMultilevel"/>
    <w:tmpl w:val="FE34C1A4"/>
    <w:lvl w:ilvl="0" w:tplc="5C189A08">
      <w:start w:val="1"/>
      <w:numFmt w:val="bullet"/>
      <w:lvlText w:val="●"/>
      <w:lvlJc w:val="left"/>
      <w:pPr>
        <w:ind w:left="720" w:hanging="360"/>
      </w:pPr>
    </w:lvl>
    <w:lvl w:ilvl="1" w:tplc="A6C0AFCE">
      <w:start w:val="1"/>
      <w:numFmt w:val="bullet"/>
      <w:lvlText w:val="○"/>
      <w:lvlJc w:val="left"/>
      <w:pPr>
        <w:ind w:left="1440" w:hanging="360"/>
      </w:pPr>
    </w:lvl>
    <w:lvl w:ilvl="2" w:tplc="F814BC4E">
      <w:start w:val="1"/>
      <w:numFmt w:val="bullet"/>
      <w:lvlText w:val="■"/>
      <w:lvlJc w:val="left"/>
      <w:pPr>
        <w:ind w:left="2160" w:hanging="360"/>
      </w:pPr>
    </w:lvl>
    <w:lvl w:ilvl="3" w:tplc="743454FA">
      <w:start w:val="1"/>
      <w:numFmt w:val="bullet"/>
      <w:lvlText w:val="●"/>
      <w:lvlJc w:val="left"/>
      <w:pPr>
        <w:ind w:left="2880" w:hanging="360"/>
      </w:pPr>
    </w:lvl>
    <w:lvl w:ilvl="4" w:tplc="5F523348">
      <w:start w:val="1"/>
      <w:numFmt w:val="bullet"/>
      <w:lvlText w:val="○"/>
      <w:lvlJc w:val="left"/>
      <w:pPr>
        <w:ind w:left="3600" w:hanging="360"/>
      </w:pPr>
    </w:lvl>
    <w:lvl w:ilvl="5" w:tplc="DAB884AC">
      <w:start w:val="1"/>
      <w:numFmt w:val="bullet"/>
      <w:lvlText w:val="■"/>
      <w:lvlJc w:val="left"/>
      <w:pPr>
        <w:ind w:left="4320" w:hanging="360"/>
      </w:pPr>
    </w:lvl>
    <w:lvl w:ilvl="6" w:tplc="26CCB888">
      <w:start w:val="1"/>
      <w:numFmt w:val="bullet"/>
      <w:lvlText w:val="●"/>
      <w:lvlJc w:val="left"/>
      <w:pPr>
        <w:ind w:left="5040" w:hanging="360"/>
      </w:pPr>
    </w:lvl>
    <w:lvl w:ilvl="7" w:tplc="EECA6A78">
      <w:start w:val="1"/>
      <w:numFmt w:val="bullet"/>
      <w:lvlText w:val="●"/>
      <w:lvlJc w:val="left"/>
      <w:pPr>
        <w:ind w:left="5760" w:hanging="360"/>
      </w:pPr>
    </w:lvl>
    <w:lvl w:ilvl="8" w:tplc="11B6D7F8">
      <w:start w:val="1"/>
      <w:numFmt w:val="bullet"/>
      <w:lvlText w:val="●"/>
      <w:lvlJc w:val="left"/>
      <w:pPr>
        <w:ind w:left="6480" w:hanging="360"/>
      </w:pPr>
    </w:lvl>
  </w:abstractNum>
  <w:num w:numId="1" w16cid:durableId="840856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D6"/>
    <w:rsid w:val="002B17DF"/>
    <w:rsid w:val="003057D6"/>
    <w:rsid w:val="00377BD4"/>
    <w:rsid w:val="00455CB6"/>
    <w:rsid w:val="00783B70"/>
    <w:rsid w:val="007F5937"/>
    <w:rsid w:val="00834382"/>
    <w:rsid w:val="009A377A"/>
    <w:rsid w:val="00A054E2"/>
    <w:rsid w:val="00B36DE5"/>
    <w:rsid w:val="00DE0C93"/>
    <w:rsid w:val="00E5025A"/>
    <w:rsid w:val="00ED017E"/>
    <w:rsid w:val="00EE63DE"/>
    <w:rsid w:val="00FF6A4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463F"/>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382"/>
    <w:pPr>
      <w:tabs>
        <w:tab w:val="center" w:pos="4680"/>
        <w:tab w:val="right" w:pos="9360"/>
      </w:tabs>
    </w:pPr>
  </w:style>
  <w:style w:type="character" w:customStyle="1" w:styleId="HeaderChar">
    <w:name w:val="Header Char"/>
    <w:basedOn w:val="DefaultParagraphFont"/>
    <w:link w:val="Header"/>
    <w:uiPriority w:val="99"/>
    <w:rsid w:val="00834382"/>
  </w:style>
  <w:style w:type="paragraph" w:styleId="Footer">
    <w:name w:val="footer"/>
    <w:basedOn w:val="Normal"/>
    <w:link w:val="FooterChar"/>
    <w:uiPriority w:val="99"/>
    <w:unhideWhenUsed/>
    <w:rsid w:val="00834382"/>
    <w:pPr>
      <w:tabs>
        <w:tab w:val="center" w:pos="4680"/>
        <w:tab w:val="right" w:pos="9360"/>
      </w:tabs>
    </w:pPr>
  </w:style>
  <w:style w:type="character" w:customStyle="1" w:styleId="FooterChar">
    <w:name w:val="Footer Char"/>
    <w:basedOn w:val="DefaultParagraphFont"/>
    <w:link w:val="Footer"/>
    <w:uiPriority w:val="99"/>
    <w:rsid w:val="00834382"/>
  </w:style>
  <w:style w:type="character" w:styleId="PlaceholderText">
    <w:name w:val="Placeholder Text"/>
    <w:basedOn w:val="DefaultParagraphFont"/>
    <w:uiPriority w:val="99"/>
    <w:semiHidden/>
    <w:rsid w:val="00783B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16</Pages>
  <Words>9711</Words>
  <Characters>35254</Characters>
  <Application>Microsoft Office Word</Application>
  <DocSecurity>0</DocSecurity>
  <Lines>691</Lines>
  <Paragraphs>183</Paragraphs>
  <ScaleCrop>false</ScaleCrop>
  <HeadingPairs>
    <vt:vector size="2" baseType="variant">
      <vt:variant>
        <vt:lpstr>Title</vt:lpstr>
      </vt:variant>
      <vt:variant>
        <vt:i4>1</vt:i4>
      </vt:variant>
    </vt:vector>
  </HeadingPairs>
  <TitlesOfParts>
    <vt:vector size="1" baseType="lpstr">
      <vt:lpstr>NTLit DaveMathewson Lecture04 Judaism</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سخنرانی04 یهودیت</dc:title>
  <dc:creator>TurboScribe.ai</dc:creator>
  <cp:lastModifiedBy>Ted Hildebrandt</cp:lastModifiedBy>
  <cp:revision>1</cp:revision>
  <dcterms:created xsi:type="dcterms:W3CDTF">2024-02-19T21:18:00Z</dcterms:created>
  <dcterms:modified xsi:type="dcterms:W3CDTF">2025-11-12T13:10:00Z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2ad042f15120e9705f76a4d8e7974fedbf6d12813a1a8ac3f4610d70550c557b</vt:lpwstr>
  </property>
</Properties>
</file>