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4BB8A6" w14:textId="748FEAAC" w:rsidR="00391CCF" w:rsidRPr="00391CCF" w:rsidRDefault="00391CCF" w:rsidP="00391CCF">
      <w:pPr xmlns:w="http://schemas.openxmlformats.org/wordprocessingml/2006/main">
        <w:jc w:val="center"/>
        <w:rPr>
          <w:rFonts w:ascii="Calibri" w:eastAsia="Calibri" w:hAnsi="Calibri" w:cs="Calibri"/>
          <w:b/>
          <w:bCs/>
          <w:sz w:val="40"/>
          <w:szCs w:val="40"/>
        </w:rPr>
      </w:pPr>
      <w:r xmlns:w="http://schemas.openxmlformats.org/wordprocessingml/2006/main" w:rsidRPr="00391CCF">
        <w:rPr>
          <w:rFonts w:ascii="Calibri" w:eastAsia="Calibri" w:hAnsi="Calibri" w:cs="Calibri"/>
          <w:b/>
          <w:bCs/>
          <w:sz w:val="40"/>
          <w:szCs w:val="40"/>
        </w:rPr>
        <w:t xml:space="preserve">Dk. David Turner, Injili ya Yohana, Kikao cha 6,</w:t>
      </w:r>
    </w:p>
    <w:p w14:paraId="1B3023F0" w14:textId="6D2E276F" w:rsidR="00DF6EFD" w:rsidRPr="00391CCF" w:rsidRDefault="00000000" w:rsidP="00391CCF">
      <w:pPr xmlns:w="http://schemas.openxmlformats.org/wordprocessingml/2006/main">
        <w:jc w:val="center"/>
        <w:rPr>
          <w:rFonts w:ascii="Calibri" w:eastAsia="Calibri" w:hAnsi="Calibri" w:cs="Calibri"/>
          <w:b/>
          <w:bCs/>
          <w:sz w:val="40"/>
          <w:szCs w:val="40"/>
        </w:rPr>
      </w:pPr>
      <w:r xmlns:w="http://schemas.openxmlformats.org/wordprocessingml/2006/main" w:rsidRPr="00391CCF">
        <w:rPr>
          <w:rFonts w:ascii="Calibri" w:eastAsia="Calibri" w:hAnsi="Calibri" w:cs="Calibri"/>
          <w:b/>
          <w:bCs/>
          <w:sz w:val="40"/>
          <w:szCs w:val="40"/>
        </w:rPr>
        <w:t xml:space="preserve">Yohana 4</w:t>
      </w:r>
    </w:p>
    <w:p w14:paraId="3B863901" w14:textId="56966F84" w:rsidR="00391CCF" w:rsidRPr="00391CCF" w:rsidRDefault="00391CCF" w:rsidP="00391CCF">
      <w:pPr xmlns:w="http://schemas.openxmlformats.org/wordprocessingml/2006/main">
        <w:jc w:val="center"/>
        <w:rPr>
          <w:rFonts w:ascii="Calibri" w:eastAsia="Calibri" w:hAnsi="Calibri" w:cs="Calibri"/>
          <w:sz w:val="26"/>
          <w:szCs w:val="26"/>
        </w:rPr>
      </w:pPr>
      <w:r xmlns:w="http://schemas.openxmlformats.org/wordprocessingml/2006/main" w:rsidRPr="00391CCF">
        <w:rPr>
          <w:rFonts w:ascii="AA Times New Roman" w:eastAsia="Calibri" w:hAnsi="AA Times New Roman" w:cs="AA Times New Roman"/>
          <w:sz w:val="26"/>
          <w:szCs w:val="26"/>
        </w:rPr>
        <w:t xml:space="preserve">© </w:t>
      </w:r>
      <w:r xmlns:w="http://schemas.openxmlformats.org/wordprocessingml/2006/main" w:rsidRPr="00391CCF">
        <w:rPr>
          <w:rFonts w:ascii="Calibri" w:eastAsia="Calibri" w:hAnsi="Calibri" w:cs="Calibri"/>
          <w:sz w:val="26"/>
          <w:szCs w:val="26"/>
        </w:rPr>
        <w:t xml:space="preserve">2024 David Turner na Ted Hildebrandt</w:t>
      </w:r>
    </w:p>
    <w:p w14:paraId="2D9C9A29" w14:textId="77777777" w:rsidR="00391CCF" w:rsidRPr="00391CCF" w:rsidRDefault="00391CCF">
      <w:pPr>
        <w:rPr>
          <w:sz w:val="26"/>
          <w:szCs w:val="26"/>
        </w:rPr>
      </w:pPr>
    </w:p>
    <w:p w14:paraId="6A537EE8" w14:textId="77777777" w:rsidR="00391CCF" w:rsidRPr="00391CCF" w:rsidRDefault="00000000">
      <w:pPr xmlns:w="http://schemas.openxmlformats.org/wordprocessingml/2006/main">
        <w:rPr>
          <w:rFonts w:ascii="Calibri" w:eastAsia="Calibri" w:hAnsi="Calibri" w:cs="Calibri"/>
          <w:sz w:val="26"/>
          <w:szCs w:val="26"/>
        </w:rPr>
      </w:pPr>
      <w:r xmlns:w="http://schemas.openxmlformats.org/wordprocessingml/2006/main" w:rsidRPr="00391CCF">
        <w:rPr>
          <w:rFonts w:ascii="Calibri" w:eastAsia="Calibri" w:hAnsi="Calibri" w:cs="Calibri"/>
          <w:sz w:val="26"/>
          <w:szCs w:val="26"/>
        </w:rPr>
        <w:t xml:space="preserve">Huyu ni Dk. David Turner katika mafundisho yake juu ya Injili ya Yohana. Hiki ni kipindi cha 6 kutoka Yudea hadi Samaria, Kurudi Kana ya Galilaya, Yohana 4:1-54.</w:t>
      </w:r>
    </w:p>
    <w:p w14:paraId="318D8698" w14:textId="77777777" w:rsidR="00391CCF" w:rsidRPr="00391CCF" w:rsidRDefault="00391CCF">
      <w:pPr>
        <w:rPr>
          <w:rFonts w:ascii="Calibri" w:eastAsia="Calibri" w:hAnsi="Calibri" w:cs="Calibri"/>
          <w:sz w:val="26"/>
          <w:szCs w:val="26"/>
        </w:rPr>
      </w:pPr>
    </w:p>
    <w:p w14:paraId="27C19232" w14:textId="6981C50D" w:rsidR="00DF6EFD" w:rsidRPr="00391CCF" w:rsidRDefault="00000000" w:rsidP="00391CCF">
      <w:pPr xmlns:w="http://schemas.openxmlformats.org/wordprocessingml/2006/main">
        <w:rPr>
          <w:sz w:val="26"/>
          <w:szCs w:val="26"/>
        </w:rPr>
      </w:pPr>
      <w:r xmlns:w="http://schemas.openxmlformats.org/wordprocessingml/2006/main" w:rsidRPr="00391CCF">
        <w:rPr>
          <w:rFonts w:ascii="Calibri" w:eastAsia="Calibri" w:hAnsi="Calibri" w:cs="Calibri"/>
          <w:sz w:val="26"/>
          <w:szCs w:val="26"/>
        </w:rPr>
        <w:t xml:space="preserve">Hujambo, mimi ni David Turner na hii ni video yetu ya sita kwenye John. Tunatazama katika video ya sita katika Yohana sura ya nne na kukutana na Yesu akikutana na mwanamke kisimani na kumponya mwana rasmi mwishoni mwa sura. Kwa hiyo, hii ni sura ambayo tunaita kutoka Yudea kupitia Samaria kurudi Kana ya Galilaya. Ni aina ya jarida la kusafiri lenye harakati nyingi za kijiografia.</w:t>
      </w:r>
    </w:p>
    <w:p w14:paraId="481257AA" w14:textId="77777777" w:rsidR="00DF6EFD" w:rsidRPr="00391CCF" w:rsidRDefault="00DF6EFD">
      <w:pPr>
        <w:rPr>
          <w:sz w:val="26"/>
          <w:szCs w:val="26"/>
        </w:rPr>
      </w:pPr>
    </w:p>
    <w:p w14:paraId="02B9E3E3" w14:textId="63CEFF3B" w:rsidR="00DF6EFD" w:rsidRPr="00391CCF" w:rsidRDefault="00000000">
      <w:pPr xmlns:w="http://schemas.openxmlformats.org/wordprocessingml/2006/main">
        <w:rPr>
          <w:sz w:val="26"/>
          <w:szCs w:val="26"/>
        </w:rPr>
      </w:pPr>
      <w:r xmlns:w="http://schemas.openxmlformats.org/wordprocessingml/2006/main" w:rsidRPr="00391CCF">
        <w:rPr>
          <w:rFonts w:ascii="Calibri" w:eastAsia="Calibri" w:hAnsi="Calibri" w:cs="Calibri"/>
          <w:sz w:val="26"/>
          <w:szCs w:val="26"/>
        </w:rPr>
        <w:t xml:space="preserve">Tunaanza, na Yesu katika Yerusalemu na kisha anarudi kaskazini tena ili kukamilisha mzunguko. Huenda ukakumbuka kwamba katika Yohana sura ya pili kabla hajafika Yerusalemu, alifanya muujiza wake wa kwanza katika Kana ya Galilaya. Na kwa hiyo, mwishoni mwa sura ya nne, tunaambiwa amefanya muujiza wake wa pili pale.</w:t>
      </w:r>
    </w:p>
    <w:p w14:paraId="306827C0" w14:textId="77777777" w:rsidR="00DF6EFD" w:rsidRPr="00391CCF" w:rsidRDefault="00DF6EFD">
      <w:pPr>
        <w:rPr>
          <w:sz w:val="26"/>
          <w:szCs w:val="26"/>
        </w:rPr>
      </w:pPr>
    </w:p>
    <w:p w14:paraId="26C9B1A4" w14:textId="4F58FDF7" w:rsidR="00DF6EFD" w:rsidRPr="00391CCF" w:rsidRDefault="00391CCF">
      <w:pPr xmlns:w="http://schemas.openxmlformats.org/wordprocessingml/2006/main">
        <w:rPr>
          <w:sz w:val="26"/>
          <w:szCs w:val="26"/>
        </w:rPr>
      </w:pPr>
      <w:r xmlns:w="http://schemas.openxmlformats.org/wordprocessingml/2006/main" w:rsidRPr="00391CCF">
        <w:rPr>
          <w:rFonts w:ascii="Calibri" w:eastAsia="Calibri" w:hAnsi="Calibri" w:cs="Calibri"/>
          <w:sz w:val="26"/>
          <w:szCs w:val="26"/>
        </w:rPr>
        <w:t xml:space="preserve">Kwa hivyo, tuna mzunguko au aina ya duara iliyochorwa hapo kati ya njia yote kutoka kwa Yohana mbili pale na hadi mwisho wa sura ya nne. Kwa hivyo, kwanza kabisa, imekuwa muundo wetu. Tutaangalia mtiririko wa simulizi kisha tufikirie baadhi ya mada maalum ambazo ni muhimu kwetu kushughulikia katika sura hii.</w:t>
      </w:r>
    </w:p>
    <w:p w14:paraId="22B0B699" w14:textId="77777777" w:rsidR="00DF6EFD" w:rsidRPr="00391CCF" w:rsidRDefault="00DF6EFD">
      <w:pPr>
        <w:rPr>
          <w:sz w:val="26"/>
          <w:szCs w:val="26"/>
        </w:rPr>
      </w:pPr>
    </w:p>
    <w:p w14:paraId="7059D323" w14:textId="77777777" w:rsidR="00DF6EFD" w:rsidRPr="00391CCF" w:rsidRDefault="00000000">
      <w:pPr xmlns:w="http://schemas.openxmlformats.org/wordprocessingml/2006/main">
        <w:rPr>
          <w:sz w:val="26"/>
          <w:szCs w:val="26"/>
        </w:rPr>
      </w:pPr>
      <w:r xmlns:w="http://schemas.openxmlformats.org/wordprocessingml/2006/main" w:rsidRPr="00391CCF">
        <w:rPr>
          <w:rFonts w:ascii="Calibri" w:eastAsia="Calibri" w:hAnsi="Calibri" w:cs="Calibri"/>
          <w:sz w:val="26"/>
          <w:szCs w:val="26"/>
        </w:rPr>
        <w:t xml:space="preserve">Mtiririko wa masimulizi wa Yohana sura ya nne unavutia sana. Kwa maana rahisi, kuna mambo matatu yanayotokea. Yesu anasafiri kutoka Yudea hadi Samaria na kusimama kwenye kisima cha Yakobo, kisima kidesturi kilichogawiwa kwa Yakobo, ni kusema katika Sikari, ambao ni mji karibu na jiji la sasa la Nablus, karibu na Mlima Gerizimu na Ebali.</w:t>
      </w:r>
    </w:p>
    <w:p w14:paraId="4105D176" w14:textId="77777777" w:rsidR="00DF6EFD" w:rsidRPr="00391CCF" w:rsidRDefault="00DF6EFD">
      <w:pPr>
        <w:rPr>
          <w:sz w:val="26"/>
          <w:szCs w:val="26"/>
        </w:rPr>
      </w:pPr>
    </w:p>
    <w:p w14:paraId="17417D80" w14:textId="69E2CC59" w:rsidR="00DF6EFD" w:rsidRPr="00391CCF" w:rsidRDefault="00000000">
      <w:pPr xmlns:w="http://schemas.openxmlformats.org/wordprocessingml/2006/main">
        <w:rPr>
          <w:sz w:val="26"/>
          <w:szCs w:val="26"/>
        </w:rPr>
      </w:pPr>
      <w:r xmlns:w="http://schemas.openxmlformats.org/wordprocessingml/2006/main" w:rsidRPr="00391CCF">
        <w:rPr>
          <w:rFonts w:ascii="Calibri" w:eastAsia="Calibri" w:hAnsi="Calibri" w:cs="Calibri"/>
          <w:sz w:val="26"/>
          <w:szCs w:val="26"/>
        </w:rPr>
        <w:t xml:space="preserve">Kisha katika sehemu kuu ya sura, sehemu ya katikati, Yesu anazungumza na mwanamke kisimani na anawafundisha wanafunzi wake. Na pengine hii ndiyo sehemu yenye kuvutia zaidi ya sura hiyo kwa sababu, katika sura hii, Yohana anaunganisha kwa ustadi hadithi ya jinsi alivyo, Yesu anawafundisha wanafunzi wake. Wanaondoka.</w:t>
      </w:r>
    </w:p>
    <w:p w14:paraId="467864FA" w14:textId="77777777" w:rsidR="00DF6EFD" w:rsidRPr="00391CCF" w:rsidRDefault="00DF6EFD">
      <w:pPr>
        <w:rPr>
          <w:sz w:val="26"/>
          <w:szCs w:val="26"/>
        </w:rPr>
      </w:pPr>
    </w:p>
    <w:p w14:paraId="13C69D9E" w14:textId="3CC6607A" w:rsidR="00DF6EFD" w:rsidRPr="00391CCF" w:rsidRDefault="00000000">
      <w:pPr xmlns:w="http://schemas.openxmlformats.org/wordprocessingml/2006/main">
        <w:rPr>
          <w:sz w:val="26"/>
          <w:szCs w:val="26"/>
        </w:rPr>
      </w:pPr>
      <w:r xmlns:w="http://schemas.openxmlformats.org/wordprocessingml/2006/main" w:rsidRPr="00391CCF">
        <w:rPr>
          <w:rFonts w:ascii="Calibri" w:eastAsia="Calibri" w:hAnsi="Calibri" w:cs="Calibri"/>
          <w:sz w:val="26"/>
          <w:szCs w:val="26"/>
        </w:rPr>
        <w:t xml:space="preserve">Anakutana na mwanamke, na ana mazungumzo naye. Mazungumzo yake naye yanapoisha, wanafunzi wanarudi. Anaanza kusema na wanafunzi na anapozungumza nao, ndipo mwanamke huyo na watu wengine kutoka kijijini kwao wanarudi.</w:t>
      </w:r>
    </w:p>
    <w:p w14:paraId="45998539" w14:textId="77777777" w:rsidR="00DF6EFD" w:rsidRPr="00391CCF" w:rsidRDefault="00DF6EFD">
      <w:pPr>
        <w:rPr>
          <w:sz w:val="26"/>
          <w:szCs w:val="26"/>
        </w:rPr>
      </w:pPr>
    </w:p>
    <w:p w14:paraId="2D98B8D8" w14:textId="46A22F9E" w:rsidR="00DF6EFD" w:rsidRPr="00391CCF" w:rsidRDefault="00000000">
      <w:pPr xmlns:w="http://schemas.openxmlformats.org/wordprocessingml/2006/main">
        <w:rPr>
          <w:sz w:val="26"/>
          <w:szCs w:val="26"/>
        </w:rPr>
      </w:pPr>
      <w:r xmlns:w="http://schemas.openxmlformats.org/wordprocessingml/2006/main" w:rsidRPr="00391CCF">
        <w:rPr>
          <w:rFonts w:ascii="Calibri" w:eastAsia="Calibri" w:hAnsi="Calibri" w:cs="Calibri"/>
          <w:sz w:val="26"/>
          <w:szCs w:val="26"/>
        </w:rPr>
        <w:t xml:space="preserve">Na hivyo, mambo ni kwenda na kurudi kwa njia ya kuvutia sana. Viwanja ni aina ya kuunganishwa pamoja. Sehemu ya mwisho ya sura ya 43 hadi 54 , ni mahali ambapo Yesu anarudi Kana ya Galilaya, ambako anakutana na ofisa ambaye amesafiri kutoka Kapernaumu ili kumlaki kwa sababu mtoto wake ni mgonjwa sana na anahitaji nguvu za Yesu za kuponya.</w:t>
      </w:r>
    </w:p>
    <w:p w14:paraId="56F807D7" w14:textId="77777777" w:rsidR="00DF6EFD" w:rsidRPr="00391CCF" w:rsidRDefault="00DF6EFD">
      <w:pPr>
        <w:rPr>
          <w:sz w:val="26"/>
          <w:szCs w:val="26"/>
        </w:rPr>
      </w:pPr>
    </w:p>
    <w:p w14:paraId="0451A6FD" w14:textId="40BD1AFF" w:rsidR="00DF6EFD" w:rsidRPr="00391CCF" w:rsidRDefault="00391CCF">
      <w:pPr xmlns:w="http://schemas.openxmlformats.org/wordprocessingml/2006/main">
        <w:rPr>
          <w:sz w:val="26"/>
          <w:szCs w:val="26"/>
        </w:rPr>
      </w:pPr>
      <w:r xmlns:w="http://schemas.openxmlformats.org/wordprocessingml/2006/main">
        <w:rPr>
          <w:rFonts w:ascii="Calibri" w:eastAsia="Calibri" w:hAnsi="Calibri" w:cs="Calibri"/>
          <w:sz w:val="26"/>
          <w:szCs w:val="26"/>
        </w:rPr>
        <w:lastRenderedPageBreak xmlns:w="http://schemas.openxmlformats.org/wordprocessingml/2006/main"/>
      </w:r>
      <w:r xmlns:w="http://schemas.openxmlformats.org/wordprocessingml/2006/main">
        <w:rPr>
          <w:rFonts w:ascii="Calibri" w:eastAsia="Calibri" w:hAnsi="Calibri" w:cs="Calibri"/>
          <w:sz w:val="26"/>
          <w:szCs w:val="26"/>
        </w:rPr>
        <w:t xml:space="preserve">Katika </w:t>
      </w:r>
      <w:r xmlns:w="http://schemas.openxmlformats.org/wordprocessingml/2006/main" w:rsidR="00000000" w:rsidRPr="00391CCF">
        <w:rPr>
          <w:rFonts w:ascii="Calibri" w:eastAsia="Calibri" w:hAnsi="Calibri" w:cs="Calibri"/>
          <w:sz w:val="26"/>
          <w:szCs w:val="26"/>
        </w:rPr>
        <w:t xml:space="preserve">sehemu hii ya mwisho ya sura, kwa mara nyingine tena, tunapata uhusiano mgumu wa ishara na imani unaokuja katika injili. Na kwa hivyo, tuna sababu ya kutafakari hilo kidogo tunapotazama mwisho wa sura. Kwa hivyo ili tu kujijulisha tena na ramani, jambo kuu linaloendelea hapa linatokea hapa Samaria, wilaya ya kati kati ya Yudea na sehemu ya kaskazini, Galilaya.</w:t>
      </w:r>
    </w:p>
    <w:p w14:paraId="4B7FF042" w14:textId="77777777" w:rsidR="00DF6EFD" w:rsidRPr="00391CCF" w:rsidRDefault="00DF6EFD">
      <w:pPr>
        <w:rPr>
          <w:sz w:val="26"/>
          <w:szCs w:val="26"/>
        </w:rPr>
      </w:pPr>
    </w:p>
    <w:p w14:paraId="0630DE3C" w14:textId="36552233" w:rsidR="00DF6EFD" w:rsidRPr="00391CCF" w:rsidRDefault="00391CCF">
      <w:pPr xmlns:w="http://schemas.openxmlformats.org/wordprocessingml/2006/main">
        <w:rPr>
          <w:sz w:val="26"/>
          <w:szCs w:val="26"/>
        </w:rPr>
      </w:pPr>
      <w:r xmlns:w="http://schemas.openxmlformats.org/wordprocessingml/2006/main" w:rsidRPr="00391CCF">
        <w:rPr>
          <w:rFonts w:ascii="Calibri" w:eastAsia="Calibri" w:hAnsi="Calibri" w:cs="Calibri"/>
          <w:sz w:val="26"/>
          <w:szCs w:val="26"/>
        </w:rPr>
        <w:t xml:space="preserve">Kwa hiyo, Yesu anasafiri kutoka Yerusalemu na kuelekea Kana. Katika mchakato huo, anapitia Samaria badala ya kuja kwenye Bonde la Yordani na kupita Samaria, kama ilivyokuwa desturi ya wakati mwingine kuepuka kuwasiliana na Wayahudi na Wasamaria, ambalo linakuwa suala katika sura kama tutakavyoona. Kwa hiyo, jambo kuu linalotukia hapa Kana na yule mtawala anatoka Kapernaumu, kwa hiyo anafunga safari ya siku moja kwenda hapa.</w:t>
      </w:r>
    </w:p>
    <w:p w14:paraId="1BCA5780" w14:textId="77777777" w:rsidR="00DF6EFD" w:rsidRPr="00391CCF" w:rsidRDefault="00DF6EFD">
      <w:pPr>
        <w:rPr>
          <w:sz w:val="26"/>
          <w:szCs w:val="26"/>
        </w:rPr>
      </w:pPr>
    </w:p>
    <w:p w14:paraId="3C8B89B7" w14:textId="7704109A" w:rsidR="00DF6EFD" w:rsidRPr="00391CCF" w:rsidRDefault="00000000">
      <w:pPr xmlns:w="http://schemas.openxmlformats.org/wordprocessingml/2006/main">
        <w:rPr>
          <w:sz w:val="26"/>
          <w:szCs w:val="26"/>
        </w:rPr>
      </w:pPr>
      <w:r xmlns:w="http://schemas.openxmlformats.org/wordprocessingml/2006/main" w:rsidRPr="00391CCF">
        <w:rPr>
          <w:rFonts w:ascii="Calibri" w:eastAsia="Calibri" w:hAnsi="Calibri" w:cs="Calibri"/>
          <w:sz w:val="26"/>
          <w:szCs w:val="26"/>
        </w:rPr>
        <w:t xml:space="preserve">Ni lazima iwe ilikuwa ni matembezi kwenda Kana ili kukutana na Yesu huko ili kuona jinsi mwana wake aponywa. Kwa hiyo, hadithi nzima inaleta usuli kuhusu Wasamaria na ni nani huyu mwanamke Msamaria, ni hali gani inaendelea hapa, na mambo fulani ya hila katika kifungu ambayo Yesu alipaswa kupitia Samaria. Yule mwanamke anamwambia Yesu, imekuwaje wewe Msamaria unazungumza nami, na tofauti hiyo ya kikabila inazidishwa hata na ukweli kwamba yeye ni mwanamke na yeye ni mwanamume, kwa hiyo kuna mshangao mkubwa kwa upande wake kwamba anazungumza naye.</w:t>
      </w:r>
    </w:p>
    <w:p w14:paraId="502EFE82" w14:textId="77777777" w:rsidR="00DF6EFD" w:rsidRPr="00391CCF" w:rsidRDefault="00DF6EFD">
      <w:pPr>
        <w:rPr>
          <w:sz w:val="26"/>
          <w:szCs w:val="26"/>
        </w:rPr>
      </w:pPr>
    </w:p>
    <w:p w14:paraId="35E69094" w14:textId="160F4420" w:rsidR="00DF6EFD" w:rsidRPr="00391CCF" w:rsidRDefault="00055E3B">
      <w:pPr xmlns:w="http://schemas.openxmlformats.org/wordprocessingml/2006/main">
        <w:rPr>
          <w:sz w:val="26"/>
          <w:szCs w:val="26"/>
        </w:rPr>
      </w:pPr>
      <w:r xmlns:w="http://schemas.openxmlformats.org/wordprocessingml/2006/main" w:rsidRPr="00391CCF">
        <w:rPr>
          <w:rFonts w:ascii="Calibri" w:eastAsia="Calibri" w:hAnsi="Calibri" w:cs="Calibri"/>
          <w:sz w:val="26"/>
          <w:szCs w:val="26"/>
        </w:rPr>
        <w:t xml:space="preserve">Kwa hiyo, inatufaa kuelewa kitu kuhusu Wasamaria katika historia ya Biblia na historia ya sasa ya kijamii ya Wayahudi na Wasamaria. Kama unavyojua, Samaria lilikuwa eneo na vilevile jiji lililojengwa na Mfalme Omri likiwa jiji kuu la ufalme wa kaskazini baada ya siku za ufalme uliogawanyika mambo yalipogawanyika. Kwa hiyo, tutasoma kuhusu hilo katika 1 Wafalme sura ya 16.</w:t>
      </w:r>
    </w:p>
    <w:p w14:paraId="69453EF3" w14:textId="77777777" w:rsidR="00DF6EFD" w:rsidRPr="00391CCF" w:rsidRDefault="00DF6EFD">
      <w:pPr>
        <w:rPr>
          <w:sz w:val="26"/>
          <w:szCs w:val="26"/>
        </w:rPr>
      </w:pPr>
    </w:p>
    <w:p w14:paraId="208CF188" w14:textId="77777777" w:rsidR="00DF6EFD" w:rsidRPr="00391CCF" w:rsidRDefault="00000000">
      <w:pPr xmlns:w="http://schemas.openxmlformats.org/wordprocessingml/2006/main">
        <w:rPr>
          <w:sz w:val="26"/>
          <w:szCs w:val="26"/>
        </w:rPr>
      </w:pPr>
      <w:r xmlns:w="http://schemas.openxmlformats.org/wordprocessingml/2006/main" w:rsidRPr="00391CCF">
        <w:rPr>
          <w:rFonts w:ascii="Calibri" w:eastAsia="Calibri" w:hAnsi="Calibri" w:cs="Calibri"/>
          <w:sz w:val="26"/>
          <w:szCs w:val="26"/>
        </w:rPr>
        <w:t xml:space="preserve">Baadhi ya mambo muhimu yalifanyika katika eneo hili. Unaweza kukumbuka kwamba kulikuwa na sherehe ya kufanya upya agano chini ya Yoshua kwenye Mlima Ebali na Mlima Gerizimu ambapo kukariri kwa sauti ya laana na baraka za agano la Israeli kulitokea. Yoshua sura ya 8. Tunayo baadaye kidogo katika historia ya Agano la Kale kushindwa kwa ufalme wa kaskazini na Waashuri na kufukuzwa kwa wakazi wengi na uagizaji wa wakazi wapya kutoka maeneo mengine ili kuweka upya eneo hilo, ambayo ilikuwa ni mazoezi ya dhahiri ambayo yalifanywa ili kukatisha uasi dhidi ya mfalme.</w:t>
      </w:r>
    </w:p>
    <w:p w14:paraId="5A1AAE8B" w14:textId="77777777" w:rsidR="00DF6EFD" w:rsidRPr="00391CCF" w:rsidRDefault="00DF6EFD">
      <w:pPr>
        <w:rPr>
          <w:sz w:val="26"/>
          <w:szCs w:val="26"/>
        </w:rPr>
      </w:pPr>
    </w:p>
    <w:p w14:paraId="4CA6F6EB" w14:textId="29461A8A" w:rsidR="00DF6EFD" w:rsidRPr="00391CCF" w:rsidRDefault="00055E3B">
      <w:pPr xmlns:w="http://schemas.openxmlformats.org/wordprocessingml/2006/main">
        <w:rPr>
          <w:sz w:val="26"/>
          <w:szCs w:val="26"/>
        </w:rPr>
      </w:pPr>
      <w:r xmlns:w="http://schemas.openxmlformats.org/wordprocessingml/2006/main" w:rsidRPr="00391CCF">
        <w:rPr>
          <w:rFonts w:ascii="Calibri" w:eastAsia="Calibri" w:hAnsi="Calibri" w:cs="Calibri"/>
          <w:sz w:val="26"/>
          <w:szCs w:val="26"/>
        </w:rPr>
        <w:t xml:space="preserve">Kwa hiyo, unao huu muungano, huu ni chungu cha kuyeyuka, ukipenda, cha mataifa ya kaskazini huko juu, na Wayahudi waliobaki ni dhahiri walioana na hawa watu wengine walioletwa, wakiacha mchanganyiko wa kidini na kikabila au mchanganyiko ambao haukuonwa kuwa jambo zuri na Wayahudi wengi wa kidini ambao hawakuwa sehemu yake. Kwa hiyo baadaye tunapokuwa na kurudi katika nchi chini ya Waajemi, tukisoma kuhusu Nehemia 4, wahamiaji wa Kiyahudi hawakuwa na moyo hata kidogo kuhusu matarajio ya kujumuika na watu kutoka Samaria kwa sababu walikuwa na dini ya ulinganifu. Ni dhahiri kilichotokea ni pale wageni walipohamishwa ili waiweke tena nchi waliyoleta miungu yao kwa hiyo dini ya kule juu ilikuwa ni </w:t>
      </w:r>
      <w:r xmlns:w="http://schemas.openxmlformats.org/wordprocessingml/2006/main" w:rsidR="00000000" w:rsidRPr="00391CCF">
        <w:rPr>
          <w:rFonts w:ascii="Calibri" w:eastAsia="Calibri" w:hAnsi="Calibri" w:cs="Calibri"/>
          <w:sz w:val="26"/>
          <w:szCs w:val="26"/>
        </w:rPr>
        <w:lastRenderedPageBreak xmlns:w="http://schemas.openxmlformats.org/wordprocessingml/2006/main"/>
      </w:r>
      <w:r xmlns:w="http://schemas.openxmlformats.org/wordprocessingml/2006/main" w:rsidR="00000000" w:rsidRPr="00391CCF">
        <w:rPr>
          <w:rFonts w:ascii="Calibri" w:eastAsia="Calibri" w:hAnsi="Calibri" w:cs="Calibri"/>
          <w:sz w:val="26"/>
          <w:szCs w:val="26"/>
        </w:rPr>
        <w:t xml:space="preserve">mchanganyiko wa yale yaliyosalia ya ibada ya Yahwe na miungu mingine iliyoletwa na wageni waliokuwa wakiikalisha nchi hiyo.</w:t>
      </w:r>
    </w:p>
    <w:p w14:paraId="3C5B68D7" w14:textId="77777777" w:rsidR="00DF6EFD" w:rsidRPr="00391CCF" w:rsidRDefault="00DF6EFD">
      <w:pPr>
        <w:rPr>
          <w:sz w:val="26"/>
          <w:szCs w:val="26"/>
        </w:rPr>
      </w:pPr>
    </w:p>
    <w:p w14:paraId="19D1E749" w14:textId="7DE611AD" w:rsidR="00DF6EFD" w:rsidRPr="00391CCF" w:rsidRDefault="00055E3B">
      <w:pPr xmlns:w="http://schemas.openxmlformats.org/wordprocessingml/2006/main">
        <w:rPr>
          <w:sz w:val="26"/>
          <w:szCs w:val="26"/>
        </w:rPr>
      </w:pPr>
      <w:r xmlns:w="http://schemas.openxmlformats.org/wordprocessingml/2006/main" w:rsidRPr="00391CCF">
        <w:rPr>
          <w:rFonts w:ascii="Calibri" w:eastAsia="Calibri" w:hAnsi="Calibri" w:cs="Calibri"/>
          <w:sz w:val="26"/>
          <w:szCs w:val="26"/>
        </w:rPr>
        <w:t xml:space="preserve">Kwa hiyo, tunapofika kwenye Agano Jipya na kuanza kusoma kuhusu Wasamaria na Wayahudi, mambo si mazuri hata kidogo. Hivyo unaweza kusoma kuhusu hili, hasa katika corpus kwamba Luka ametuachia, injili yake, pamoja na kitabu chake cha Matendo. Kwa kielelezo, katika Luka sura ya 9 mstari wa 51 hadi 56 , wakati ulipokaribia wa yeye kuchukuliwa mbinguni, Yesu aliazimia kwenda Yerusalemu.</w:t>
      </w:r>
    </w:p>
    <w:p w14:paraId="24A29391" w14:textId="77777777" w:rsidR="00DF6EFD" w:rsidRPr="00391CCF" w:rsidRDefault="00DF6EFD">
      <w:pPr>
        <w:rPr>
          <w:sz w:val="26"/>
          <w:szCs w:val="26"/>
        </w:rPr>
      </w:pPr>
    </w:p>
    <w:p w14:paraId="0C03F66C" w14:textId="50339E45" w:rsidR="00DF6EFD" w:rsidRPr="00391CCF" w:rsidRDefault="00000000">
      <w:pPr xmlns:w="http://schemas.openxmlformats.org/wordprocessingml/2006/main">
        <w:rPr>
          <w:sz w:val="26"/>
          <w:szCs w:val="26"/>
        </w:rPr>
      </w:pPr>
      <w:r xmlns:w="http://schemas.openxmlformats.org/wordprocessingml/2006/main" w:rsidRPr="00391CCF">
        <w:rPr>
          <w:rFonts w:ascii="Calibri" w:eastAsia="Calibri" w:hAnsi="Calibri" w:cs="Calibri"/>
          <w:sz w:val="26"/>
          <w:szCs w:val="26"/>
        </w:rPr>
        <w:t xml:space="preserve">Wale kati yenu ambao mmejifunza Luka mnafahamu kwamba hii ni sehemu muhimu katika Luka inayoongoza kwa kile kinachojulikana kama Luka na masimulizi ya safari ambapo mapema kabisa katika Luka Yesu tayari analenga Yerusalemu. Kwa hiyo, Yesu akatuma wajumbe watangulie ambao waliingia katika kijiji cha Wasamaria ili kumwandalia vitu, lakini watu huko hawakumkaribisha kwa sababu alikuwa akielekea Yerusalemu. Kwa hivyo, wanafunzi walitaka kujua kama wangefanya nabii wa AK katika hatua hii na kuita moto ushuke juu yao, na Yesu akasema, hapana, haifai kwa wakati huu.</w:t>
      </w:r>
    </w:p>
    <w:p w14:paraId="0F11516C" w14:textId="77777777" w:rsidR="00DF6EFD" w:rsidRPr="00391CCF" w:rsidRDefault="00DF6EFD">
      <w:pPr>
        <w:rPr>
          <w:sz w:val="26"/>
          <w:szCs w:val="26"/>
        </w:rPr>
      </w:pPr>
    </w:p>
    <w:p w14:paraId="266D5AF4" w14:textId="147BFCC0" w:rsidR="00DF6EFD" w:rsidRPr="00391CCF" w:rsidRDefault="00055E3B">
      <w:pPr xmlns:w="http://schemas.openxmlformats.org/wordprocessingml/2006/main">
        <w:rPr>
          <w:sz w:val="26"/>
          <w:szCs w:val="26"/>
        </w:rPr>
      </w:pPr>
      <w:r xmlns:w="http://schemas.openxmlformats.org/wordprocessingml/2006/main" w:rsidRPr="00391CCF">
        <w:rPr>
          <w:rFonts w:ascii="Calibri" w:eastAsia="Calibri" w:hAnsi="Calibri" w:cs="Calibri"/>
          <w:sz w:val="26"/>
          <w:szCs w:val="26"/>
        </w:rPr>
        <w:t xml:space="preserve">Kwa hiyo, wakaenda hadi kijiji kingine. Kwa hiyo, unaweza kuona hapo matatizo ya kitamaduni kati ya Wayahudi na Wasamaria. Hata hivyo, kama ungekuwa unafikiri kwamba hili lilikuwa suala kubwa, tofauti na ile katika sura inayofuata ya Luka katika sura ya 10, tuna mfano wa wema na kujaza pengo, sivyo? Hawakuwa Mafarisayo, lakini cha kushangaza ni Msamaria mwema.</w:t>
      </w:r>
    </w:p>
    <w:p w14:paraId="4C46F764" w14:textId="77777777" w:rsidR="00DF6EFD" w:rsidRPr="00391CCF" w:rsidRDefault="00DF6EFD">
      <w:pPr>
        <w:rPr>
          <w:sz w:val="26"/>
          <w:szCs w:val="26"/>
        </w:rPr>
      </w:pPr>
    </w:p>
    <w:p w14:paraId="598D8C5F" w14:textId="7CE56069" w:rsidR="00DF6EFD" w:rsidRPr="00391CCF" w:rsidRDefault="00055E3B">
      <w:pPr xmlns:w="http://schemas.openxmlformats.org/wordprocessingml/2006/main">
        <w:rPr>
          <w:sz w:val="26"/>
          <w:szCs w:val="26"/>
        </w:rPr>
      </w:pPr>
      <w:r xmlns:w="http://schemas.openxmlformats.org/wordprocessingml/2006/main" w:rsidRPr="00391CCF">
        <w:rPr>
          <w:rFonts w:ascii="Calibri" w:eastAsia="Calibri" w:hAnsi="Calibri" w:cs="Calibri"/>
          <w:sz w:val="26"/>
          <w:szCs w:val="26"/>
        </w:rPr>
        <w:t xml:space="preserve">Kwa hivyo, Yesu anafanya kazi, nadhani, kupotosha aina hii ya upendeleo wa kitamaduni na kuashiria kwamba wakati mwingine Wasamaria wanaweza kuwa watu wema pia. Na kwa hiyo, kuna mengi ya hayo yanayoendelea katika mfano wa Msamaria mwema. Unaenda mbele kidogo katika Luka hadi sura ya 17, ambapo una hadithi ya Yesu akiwaponya wale 10 wenye ukoma.</w:t>
      </w:r>
    </w:p>
    <w:p w14:paraId="264EF892" w14:textId="77777777" w:rsidR="00DF6EFD" w:rsidRPr="00391CCF" w:rsidRDefault="00DF6EFD">
      <w:pPr>
        <w:rPr>
          <w:sz w:val="26"/>
          <w:szCs w:val="26"/>
        </w:rPr>
      </w:pPr>
    </w:p>
    <w:p w14:paraId="3EA2CDA2" w14:textId="361EF557" w:rsidR="00DF6EFD" w:rsidRPr="00391CCF" w:rsidRDefault="00000000">
      <w:pPr xmlns:w="http://schemas.openxmlformats.org/wordprocessingml/2006/main">
        <w:rPr>
          <w:sz w:val="26"/>
          <w:szCs w:val="26"/>
        </w:rPr>
      </w:pPr>
      <w:r xmlns:w="http://schemas.openxmlformats.org/wordprocessingml/2006/main" w:rsidRPr="00391CCF">
        <w:rPr>
          <w:rFonts w:ascii="Calibri" w:eastAsia="Calibri" w:hAnsi="Calibri" w:cs="Calibri"/>
          <w:sz w:val="26"/>
          <w:szCs w:val="26"/>
        </w:rPr>
        <w:t xml:space="preserve">Na bila shaka, ni mmoja tu anayerudi, na uhakika unafanywa, na alikuwa Msamaria. Tunakaribia hata kuwa na mabadiliko ya hadithi katika Luka 9, ambapo Wasamaria walikataa kuruhusu Yesu katika kitabu cha Matendo sura ya 8. Hivyo, tunaweza karibu kama kuweka mambo hayo mawili pamoja. Na nimeona miundo ya Luka, Matendo ya Mitume ikiwekwa pamoja ambayo inaunganisha pamoja ulinganifu kwa maana kati ya hali mbaya na Wasamaria katika Luka sura ya 9 na jinsi mwendo wa Mungu kupitia Kristo katika roho unavyoungana tena kwa namna fulani, Wayahudi na Wasamaria katika Matendo sura ya 8. Unaweza kukumbuka katika Matendo 8, Wasamaria wana uzoefu kidogo na Roho Mtakatifu.</w:t>
      </w:r>
    </w:p>
    <w:p w14:paraId="06B79C77" w14:textId="77777777" w:rsidR="00DF6EFD" w:rsidRPr="00391CCF" w:rsidRDefault="00DF6EFD">
      <w:pPr>
        <w:rPr>
          <w:sz w:val="26"/>
          <w:szCs w:val="26"/>
        </w:rPr>
      </w:pPr>
    </w:p>
    <w:p w14:paraId="4CFA4830" w14:textId="32C5A48F" w:rsidR="00DF6EFD" w:rsidRPr="00391CCF" w:rsidRDefault="00000000">
      <w:pPr xmlns:w="http://schemas.openxmlformats.org/wordprocessingml/2006/main">
        <w:rPr>
          <w:sz w:val="26"/>
          <w:szCs w:val="26"/>
        </w:rPr>
      </w:pPr>
      <w:r xmlns:w="http://schemas.openxmlformats.org/wordprocessingml/2006/main" w:rsidRPr="00391CCF">
        <w:rPr>
          <w:rFonts w:ascii="Calibri" w:eastAsia="Calibri" w:hAnsi="Calibri" w:cs="Calibri"/>
          <w:sz w:val="26"/>
          <w:szCs w:val="26"/>
        </w:rPr>
        <w:t xml:space="preserve">Wanamgeukia Kristo, na wanaamini kwamba wamebatizwa, lakini hawadhihirishi hilo kwa ishara zozote za kawaida zilizokuwa zikiendelea katika kitabu cha Matendo. Kwa hiyo, mitume kutoka Yerusalemu wanakuja, wakaweka mikono juu yao, na wakati huo, wanapokea Roho Mtakatifu. Hii ni kwa maana fulani, kuunganishwa au kuunganishwa kwa Wayahudi katika Samaria na waamini katika Samaria na Yerusalemu, labda kuwakumbusha kile Yesu anachosema kwa mwanamke hapa katika sura hii, wokovu ni wa Wayahudi, lakini wakati huo huo kuwaonyesha Wayahudi kwamba Mungu anapendezwa tu na mataifa mengine kama vile yeye anavyopendezwa nao.</w:t>
      </w:r>
    </w:p>
    <w:p w14:paraId="38B033CD" w14:textId="77777777" w:rsidR="00DF6EFD" w:rsidRPr="00391CCF" w:rsidRDefault="00DF6EFD">
      <w:pPr>
        <w:rPr>
          <w:sz w:val="26"/>
          <w:szCs w:val="26"/>
        </w:rPr>
      </w:pPr>
    </w:p>
    <w:p w14:paraId="5AC01B8F" w14:textId="5D4ADAEE" w:rsidR="00DF6EFD" w:rsidRPr="00391CCF" w:rsidRDefault="00000000">
      <w:pPr xmlns:w="http://schemas.openxmlformats.org/wordprocessingml/2006/main">
        <w:rPr>
          <w:sz w:val="26"/>
          <w:szCs w:val="26"/>
        </w:rPr>
      </w:pPr>
      <w:r xmlns:w="http://schemas.openxmlformats.org/wordprocessingml/2006/main" w:rsidRPr="00391CCF">
        <w:rPr>
          <w:rFonts w:ascii="Calibri" w:eastAsia="Calibri" w:hAnsi="Calibri" w:cs="Calibri"/>
          <w:sz w:val="26"/>
          <w:szCs w:val="26"/>
        </w:rPr>
        <w:t xml:space="preserve">Labda kanuni ya Mwanzo sura ya 12 inakuja mbele hapa, kwamba Mungu anachukua hatua inayoonekana ya kipekee katika kumchagua Ibrahimu, lakini nia ya mwisho ya Mungu inajumlisha kubariki mataifa yote kupitia uzao wa Ibrahimu. Kwa hivyo, kuna teolojia ya kina sana ya kibiblia labda inaendelea hapa ambayo tunaweza kuzama ndani na kwenda mbali na kutazama mambo haya. Hata hivyo, hiyo inaweza kufanya video hii kuwa saa moja na nusu kwa muda mrefu badala ya dakika 45 au zaidi, kwa hivyo ni bora tuendelee katika hatua hii.</w:t>
      </w:r>
    </w:p>
    <w:p w14:paraId="16EE1FDB" w14:textId="77777777" w:rsidR="00DF6EFD" w:rsidRPr="00391CCF" w:rsidRDefault="00DF6EFD">
      <w:pPr>
        <w:rPr>
          <w:sz w:val="26"/>
          <w:szCs w:val="26"/>
        </w:rPr>
      </w:pPr>
    </w:p>
    <w:p w14:paraId="4848E568" w14:textId="7EC188F6" w:rsidR="00DF6EFD" w:rsidRPr="00391CCF" w:rsidRDefault="00055E3B">
      <w:pPr xmlns:w="http://schemas.openxmlformats.org/wordprocessingml/2006/main">
        <w:rPr>
          <w:sz w:val="26"/>
          <w:szCs w:val="26"/>
        </w:rPr>
      </w:pPr>
      <w:r xmlns:w="http://schemas.openxmlformats.org/wordprocessingml/2006/main" w:rsidRPr="00391CCF">
        <w:rPr>
          <w:rFonts w:ascii="Calibri" w:eastAsia="Calibri" w:hAnsi="Calibri" w:cs="Calibri"/>
          <w:sz w:val="26"/>
          <w:szCs w:val="26"/>
        </w:rPr>
        <w:t xml:space="preserve">Kwa hivyo, kwa usuli huu kidogo juu ya Wayahudi na Wasamaria, tunaonyesha kidogo tu jiografia hapa. Ramani hii ya setilaiti inaonyesha kutoka aina ya kaskazini hadi kusini, jiji la kisasa la Nablus katikati ya Mlima Ebali na Mlima Gerizimu, unaweza kupata ramani pana ya satelaiti na kupata labda mtazamo bora zaidi kuhusu hilo. Tukiwa chini tukitazama upande wa kaskazini, tunatazama katikati ya picha kwenye magofu ya hekalu la Msamaria ambalo mwanamke huyo anarejelea.</w:t>
      </w:r>
    </w:p>
    <w:p w14:paraId="2F95A03F" w14:textId="77777777" w:rsidR="00DF6EFD" w:rsidRPr="00391CCF" w:rsidRDefault="00DF6EFD">
      <w:pPr>
        <w:rPr>
          <w:sz w:val="26"/>
          <w:szCs w:val="26"/>
        </w:rPr>
      </w:pPr>
    </w:p>
    <w:p w14:paraId="1A316615" w14:textId="77777777" w:rsidR="00DF6EFD" w:rsidRPr="00391CCF" w:rsidRDefault="00000000">
      <w:pPr xmlns:w="http://schemas.openxmlformats.org/wordprocessingml/2006/main">
        <w:rPr>
          <w:sz w:val="26"/>
          <w:szCs w:val="26"/>
        </w:rPr>
      </w:pPr>
      <w:r xmlns:w="http://schemas.openxmlformats.org/wordprocessingml/2006/main" w:rsidRPr="00391CCF">
        <w:rPr>
          <w:rFonts w:ascii="Calibri" w:eastAsia="Calibri" w:hAnsi="Calibri" w:cs="Calibri"/>
          <w:sz w:val="26"/>
          <w:szCs w:val="26"/>
        </w:rPr>
        <w:t xml:space="preserve">Pia, tunaweza kuona tovuti hii ambayo bado ni leo kitu ambacho watalii wamekuwa wakienda kwa muda mrefu sasa. Ninaiita eneo la jadi la Kisima cha Yakobo. Sina hakika sana kuwa hapa ndipo mahali ambapo ilikuwa, lakini inarudi nyuma wakati fulani.</w:t>
      </w:r>
    </w:p>
    <w:p w14:paraId="7425FB42" w14:textId="77777777" w:rsidR="00DF6EFD" w:rsidRPr="00391CCF" w:rsidRDefault="00DF6EFD">
      <w:pPr>
        <w:rPr>
          <w:sz w:val="26"/>
          <w:szCs w:val="26"/>
        </w:rPr>
      </w:pPr>
    </w:p>
    <w:p w14:paraId="702505B0" w14:textId="77777777" w:rsidR="00DF6EFD" w:rsidRPr="00391CCF" w:rsidRDefault="00000000">
      <w:pPr xmlns:w="http://schemas.openxmlformats.org/wordprocessingml/2006/main">
        <w:rPr>
          <w:sz w:val="26"/>
          <w:szCs w:val="26"/>
        </w:rPr>
      </w:pPr>
      <w:r xmlns:w="http://schemas.openxmlformats.org/wordprocessingml/2006/main" w:rsidRPr="00391CCF">
        <w:rPr>
          <w:rFonts w:ascii="Calibri" w:eastAsia="Calibri" w:hAnsi="Calibri" w:cs="Calibri"/>
          <w:sz w:val="26"/>
          <w:szCs w:val="26"/>
        </w:rPr>
        <w:t xml:space="preserve">Na kwa hivyo hapo unaweza kuona jinsi inavyojengwa kwa muda nyuma yapata miaka 125 iliyopita au zaidi, inaonekana kama hiyo. Wakati fulani karibu na vijana wa 19, watu wa Orthodox wa Kirusi, naamini, walikuwa wakijenga kanisa karibu na tovuti. Walakini, Mapinduzi ya Bolshevik labda yalisimamisha hilo kabla hawajaweza kuweka paa.</w:t>
      </w:r>
    </w:p>
    <w:p w14:paraId="575834BC" w14:textId="77777777" w:rsidR="00DF6EFD" w:rsidRPr="00391CCF" w:rsidRDefault="00DF6EFD">
      <w:pPr>
        <w:rPr>
          <w:sz w:val="26"/>
          <w:szCs w:val="26"/>
        </w:rPr>
      </w:pPr>
    </w:p>
    <w:p w14:paraId="6DEBFD9D" w14:textId="1E42069A" w:rsidR="00DF6EFD" w:rsidRPr="00391CCF" w:rsidRDefault="00000000">
      <w:pPr xmlns:w="http://schemas.openxmlformats.org/wordprocessingml/2006/main">
        <w:rPr>
          <w:sz w:val="26"/>
          <w:szCs w:val="26"/>
        </w:rPr>
      </w:pPr>
      <w:r xmlns:w="http://schemas.openxmlformats.org/wordprocessingml/2006/main" w:rsidRPr="00391CCF">
        <w:rPr>
          <w:rFonts w:ascii="Calibri" w:eastAsia="Calibri" w:hAnsi="Calibri" w:cs="Calibri"/>
          <w:sz w:val="26"/>
          <w:szCs w:val="26"/>
        </w:rPr>
        <w:t xml:space="preserve">Na kwa hivyo, unayo kiambatanisho hiki sasa. Ninapenda kutania kwamba walikuwa na walinzi wawili pale na kila mmoja alikuwa na nyumba yake. Walakini, huu ni lango la kutoka chini hadi mahali kisima kiko leo.</w:t>
      </w:r>
    </w:p>
    <w:p w14:paraId="116D70C4" w14:textId="77777777" w:rsidR="00DF6EFD" w:rsidRPr="00391CCF" w:rsidRDefault="00DF6EFD">
      <w:pPr>
        <w:rPr>
          <w:sz w:val="26"/>
          <w:szCs w:val="26"/>
        </w:rPr>
      </w:pPr>
    </w:p>
    <w:p w14:paraId="2E8BC514" w14:textId="3A45A63A" w:rsidR="00DF6EFD" w:rsidRPr="00391CCF" w:rsidRDefault="00055E3B">
      <w:pPr xmlns:w="http://schemas.openxmlformats.org/wordprocessingml/2006/main">
        <w:rPr>
          <w:sz w:val="26"/>
          <w:szCs w:val="26"/>
        </w:rPr>
      </w:pPr>
      <w:r xmlns:w="http://schemas.openxmlformats.org/wordprocessingml/2006/main" w:rsidRPr="00391CCF">
        <w:rPr>
          <w:rFonts w:ascii="Calibri" w:eastAsia="Calibri" w:hAnsi="Calibri" w:cs="Calibri"/>
          <w:sz w:val="26"/>
          <w:szCs w:val="26"/>
        </w:rPr>
        <w:t xml:space="preserve">Kwa hivyo, kuna mila ndefu mahali hapa. Ni kweli jinsi gani hasa mahali ambapo Yakobo alipata maji pengine haiwezekani kamwe kufahamu. Lakini iko katika eneo hilo, na kwa hivyo ni hali ya kuvutia na labda halisi.</w:t>
      </w:r>
    </w:p>
    <w:p w14:paraId="43145ABF" w14:textId="77777777" w:rsidR="00DF6EFD" w:rsidRPr="00391CCF" w:rsidRDefault="00DF6EFD">
      <w:pPr>
        <w:rPr>
          <w:sz w:val="26"/>
          <w:szCs w:val="26"/>
        </w:rPr>
      </w:pPr>
    </w:p>
    <w:p w14:paraId="7EEA19FD" w14:textId="1D06C551" w:rsidR="00DF6EFD" w:rsidRPr="00391CCF" w:rsidRDefault="00000000">
      <w:pPr xmlns:w="http://schemas.openxmlformats.org/wordprocessingml/2006/main">
        <w:rPr>
          <w:sz w:val="26"/>
          <w:szCs w:val="26"/>
        </w:rPr>
      </w:pPr>
      <w:r xmlns:w="http://schemas.openxmlformats.org/wordprocessingml/2006/main" w:rsidRPr="00391CCF">
        <w:rPr>
          <w:rFonts w:ascii="Calibri" w:eastAsia="Calibri" w:hAnsi="Calibri" w:cs="Calibri"/>
          <w:sz w:val="26"/>
          <w:szCs w:val="26"/>
        </w:rPr>
        <w:t xml:space="preserve">Kwa hivyo rudi kwenye simulizi, rudi kwenye upande wa fasihi wa mambo. Kama nilivyotaja hapo awali, tuna ufumaji wa ustadi wa njama mbili tofauti katika Yohana sura ya 4. Wanapofika, wanafunzi wanakwenda kutafuta chakula. Yesu ana mwingiliano wake na mwanamke kisimani, na hatimaye, wanafunzi wanarudi na Yesu anawafundisha.</w:t>
      </w:r>
    </w:p>
    <w:p w14:paraId="75F3FF7C" w14:textId="77777777" w:rsidR="00DF6EFD" w:rsidRPr="00391CCF" w:rsidRDefault="00DF6EFD">
      <w:pPr>
        <w:rPr>
          <w:sz w:val="26"/>
          <w:szCs w:val="26"/>
        </w:rPr>
      </w:pPr>
    </w:p>
    <w:p w14:paraId="2C9D2C90" w14:textId="77777777" w:rsidR="00DF6EFD" w:rsidRPr="00391CCF" w:rsidRDefault="00000000">
      <w:pPr xmlns:w="http://schemas.openxmlformats.org/wordprocessingml/2006/main">
        <w:rPr>
          <w:sz w:val="26"/>
          <w:szCs w:val="26"/>
        </w:rPr>
      </w:pPr>
      <w:r xmlns:w="http://schemas.openxmlformats.org/wordprocessingml/2006/main" w:rsidRPr="00391CCF">
        <w:rPr>
          <w:rFonts w:ascii="Calibri" w:eastAsia="Calibri" w:hAnsi="Calibri" w:cs="Calibri"/>
          <w:sz w:val="26"/>
          <w:szCs w:val="26"/>
        </w:rPr>
        <w:t xml:space="preserve">Kuna kipindi cha mpito kidogo katika sura ya 4, mstari wa 27 hadi 30, ambapo wanafunzi wanarudi mwanamke anapoondoka. Na hii ndio kipindi, nadhani, ambapo viwanja viwili vinaingiliana. Na labda itakuwa njia nzuri ya kuchora hii.</w:t>
      </w:r>
    </w:p>
    <w:p w14:paraId="24C3552C" w14:textId="77777777" w:rsidR="00DF6EFD" w:rsidRPr="00391CCF" w:rsidRDefault="00DF6EFD">
      <w:pPr>
        <w:rPr>
          <w:sz w:val="26"/>
          <w:szCs w:val="26"/>
        </w:rPr>
      </w:pPr>
    </w:p>
    <w:p w14:paraId="74A7500C" w14:textId="1F395E2F" w:rsidR="00DF6EFD" w:rsidRPr="00391CCF" w:rsidRDefault="00000000">
      <w:pPr xmlns:w="http://schemas.openxmlformats.org/wordprocessingml/2006/main">
        <w:rPr>
          <w:sz w:val="26"/>
          <w:szCs w:val="26"/>
        </w:rPr>
      </w:pPr>
      <w:r xmlns:w="http://schemas.openxmlformats.org/wordprocessingml/2006/main" w:rsidRPr="00391CCF">
        <w:rPr>
          <w:rFonts w:ascii="Calibri" w:eastAsia="Calibri" w:hAnsi="Calibri" w:cs="Calibri"/>
          <w:sz w:val="26"/>
          <w:szCs w:val="26"/>
        </w:rPr>
        <w:t xml:space="preserve">Bado sijachukua muda au juhudi kujaribu kufanya hivyo. Kwa hiyo, Yesu anapozungumza na mwanamke huyo, wanafunzi wameenda kutafuta chakula. Na wakati Yesu anazungumza na wanafunzi, mwanamke huyo yuko mbali na kuwaambia wanakijiji wenzake watoke nje wamwone Yesu.</w:t>
      </w:r>
    </w:p>
    <w:p w14:paraId="51B6DF1C" w14:textId="77777777" w:rsidR="00DF6EFD" w:rsidRPr="00391CCF" w:rsidRDefault="00DF6EFD">
      <w:pPr>
        <w:rPr>
          <w:sz w:val="26"/>
          <w:szCs w:val="26"/>
        </w:rPr>
      </w:pPr>
    </w:p>
    <w:p w14:paraId="6F9A0DA9" w14:textId="73E81BCA" w:rsidR="00DF6EFD" w:rsidRPr="00391CCF" w:rsidRDefault="00000000">
      <w:pPr xmlns:w="http://schemas.openxmlformats.org/wordprocessingml/2006/main">
        <w:rPr>
          <w:sz w:val="26"/>
          <w:szCs w:val="26"/>
        </w:rPr>
      </w:pPr>
      <w:r xmlns:w="http://schemas.openxmlformats.org/wordprocessingml/2006/main" w:rsidRPr="00391CCF">
        <w:rPr>
          <w:rFonts w:ascii="Calibri" w:eastAsia="Calibri" w:hAnsi="Calibri" w:cs="Calibri"/>
          <w:sz w:val="26"/>
          <w:szCs w:val="26"/>
        </w:rPr>
        <w:t xml:space="preserve">Na baada ya haya yote kuondoka, huenda wanafunzi wanashangazwa kabisa na ukweli kwamba watu hawa wote Wasamaria wanakuja kumwamini Yesu, mwisho wa yote hayo, kimsingi wanafunzi wanafundishwa na Yesu kwamba mashamba yako tayari kwa kuvunwa. Na ndipo watu wanaanza kumiminika kumwona. Kwa hiyo, kuna somo la kitu papo hapo kwa yale ambayo amekuwa akiwaambia, kwamba labda wanapaswa kukumbuka yale aliyosema katika mahojiano yake na Nikodemo, kwamba huwezi kumpanga Roho Mtakatifu.</w:t>
      </w:r>
    </w:p>
    <w:p w14:paraId="040AFA18" w14:textId="77777777" w:rsidR="00DF6EFD" w:rsidRPr="00391CCF" w:rsidRDefault="00DF6EFD">
      <w:pPr>
        <w:rPr>
          <w:sz w:val="26"/>
          <w:szCs w:val="26"/>
        </w:rPr>
      </w:pPr>
    </w:p>
    <w:p w14:paraId="34291B33" w14:textId="77777777" w:rsidR="00DF6EFD" w:rsidRPr="00391CCF" w:rsidRDefault="00000000">
      <w:pPr xmlns:w="http://schemas.openxmlformats.org/wordprocessingml/2006/main">
        <w:rPr>
          <w:sz w:val="26"/>
          <w:szCs w:val="26"/>
        </w:rPr>
      </w:pPr>
      <w:r xmlns:w="http://schemas.openxmlformats.org/wordprocessingml/2006/main" w:rsidRPr="00391CCF">
        <w:rPr>
          <w:rFonts w:ascii="Calibri" w:eastAsia="Calibri" w:hAnsi="Calibri" w:cs="Calibri"/>
          <w:sz w:val="26"/>
          <w:szCs w:val="26"/>
        </w:rPr>
        <w:t xml:space="preserve">Roho hutembea kama Roho apendavyo, kama upepo. Na hujui inakoelekea wala inakotoka. Na ni nani alijua kwamba watu wa Samaria, wa watu wote, wangekuwa tayari sana kumpokea Yesu kama Masihi? Kwa hivyo hiyo ni kidogo juu ya njia ya kifasihi kifungu kinapita.</w:t>
      </w:r>
    </w:p>
    <w:p w14:paraId="28053B03" w14:textId="77777777" w:rsidR="00DF6EFD" w:rsidRPr="00391CCF" w:rsidRDefault="00DF6EFD">
      <w:pPr>
        <w:rPr>
          <w:sz w:val="26"/>
          <w:szCs w:val="26"/>
        </w:rPr>
      </w:pPr>
    </w:p>
    <w:p w14:paraId="6BB5A081" w14:textId="666865B4" w:rsidR="00DF6EFD" w:rsidRPr="00391CCF" w:rsidRDefault="00000000">
      <w:pPr xmlns:w="http://schemas.openxmlformats.org/wordprocessingml/2006/main">
        <w:rPr>
          <w:sz w:val="26"/>
          <w:szCs w:val="26"/>
        </w:rPr>
      </w:pPr>
      <w:r xmlns:w="http://schemas.openxmlformats.org/wordprocessingml/2006/main" w:rsidRPr="00391CCF">
        <w:rPr>
          <w:rFonts w:ascii="Calibri" w:eastAsia="Calibri" w:hAnsi="Calibri" w:cs="Calibri"/>
          <w:sz w:val="26"/>
          <w:szCs w:val="26"/>
        </w:rPr>
        <w:t xml:space="preserve">Ili tu kuitazama kutoka kwa maoni ya yaliyomo na kupata zaidi katika maswala yanayokuja hapo. Tunaambiwa kwamba Yesu alipaswa kupitia Samaria. Ukweli kwamba ilimbidi kupita Samaria sio kweli kabisa inapozungumzwa tu katika suala la jiografia, kwa sababu angeweza kuzunguka.</w:t>
      </w:r>
    </w:p>
    <w:p w14:paraId="31DB5A78" w14:textId="77777777" w:rsidR="00DF6EFD" w:rsidRPr="00391CCF" w:rsidRDefault="00DF6EFD">
      <w:pPr>
        <w:rPr>
          <w:sz w:val="26"/>
          <w:szCs w:val="26"/>
        </w:rPr>
      </w:pPr>
    </w:p>
    <w:p w14:paraId="472A6CC2" w14:textId="3065A0C6" w:rsidR="00DF6EFD" w:rsidRPr="00391CCF" w:rsidRDefault="00000000">
      <w:pPr xmlns:w="http://schemas.openxmlformats.org/wordprocessingml/2006/main">
        <w:rPr>
          <w:sz w:val="26"/>
          <w:szCs w:val="26"/>
        </w:rPr>
      </w:pPr>
      <w:r xmlns:w="http://schemas.openxmlformats.org/wordprocessingml/2006/main" w:rsidRPr="00391CCF">
        <w:rPr>
          <w:rFonts w:ascii="Calibri" w:eastAsia="Calibri" w:hAnsi="Calibri" w:cs="Calibri"/>
          <w:sz w:val="26"/>
          <w:szCs w:val="26"/>
        </w:rPr>
        <w:t xml:space="preserve">Na mara nyingi tunaambiwa walizunguka chini kupitia Bonde la Yordani ili kurudi na kurudi kati ya Galilaya na Yudea. Kwa hiyo, tunaona maeneo mengine katika Yohana ambapo Yesu lazima afanye hivi au lazima afanye vile. Na usemi hapo ni wa lazima.</w:t>
      </w:r>
    </w:p>
    <w:p w14:paraId="419B2D09" w14:textId="77777777" w:rsidR="00DF6EFD" w:rsidRPr="00391CCF" w:rsidRDefault="00DF6EFD">
      <w:pPr>
        <w:rPr>
          <w:sz w:val="26"/>
          <w:szCs w:val="26"/>
        </w:rPr>
      </w:pPr>
    </w:p>
    <w:p w14:paraId="791B94F2" w14:textId="324DF13F" w:rsidR="00DF6EFD" w:rsidRPr="00391CCF" w:rsidRDefault="00000000">
      <w:pPr xmlns:w="http://schemas.openxmlformats.org/wordprocessingml/2006/main">
        <w:rPr>
          <w:sz w:val="26"/>
          <w:szCs w:val="26"/>
        </w:rPr>
      </w:pPr>
      <w:r xmlns:w="http://schemas.openxmlformats.org/wordprocessingml/2006/main" w:rsidRPr="00391CCF">
        <w:rPr>
          <w:rFonts w:ascii="Calibri" w:eastAsia="Calibri" w:hAnsi="Calibri" w:cs="Calibri"/>
          <w:sz w:val="26"/>
          <w:szCs w:val="26"/>
        </w:rPr>
        <w:t xml:space="preserve">Kwa hiyo inaonekana Mungu ndiye alikuwa amemwekea miadi huko. Na hilo ndilo hasa analopata Yohana anaposema ilimbidi kupitia Samaria. Kwa hivyo, utapata maeneo mengine.</w:t>
      </w:r>
    </w:p>
    <w:p w14:paraId="322E1096" w14:textId="77777777" w:rsidR="00DF6EFD" w:rsidRPr="00391CCF" w:rsidRDefault="00DF6EFD">
      <w:pPr>
        <w:rPr>
          <w:sz w:val="26"/>
          <w:szCs w:val="26"/>
        </w:rPr>
      </w:pPr>
    </w:p>
    <w:p w14:paraId="2C3F09F5" w14:textId="77777777" w:rsidR="00DF6EFD" w:rsidRPr="00391CCF" w:rsidRDefault="00000000">
      <w:pPr xmlns:w="http://schemas.openxmlformats.org/wordprocessingml/2006/main">
        <w:rPr>
          <w:sz w:val="26"/>
          <w:szCs w:val="26"/>
        </w:rPr>
      </w:pPr>
      <w:r xmlns:w="http://schemas.openxmlformats.org/wordprocessingml/2006/main" w:rsidRPr="00391CCF">
        <w:rPr>
          <w:rFonts w:ascii="Calibri" w:eastAsia="Calibri" w:hAnsi="Calibri" w:cs="Calibri"/>
          <w:sz w:val="26"/>
          <w:szCs w:val="26"/>
        </w:rPr>
        <w:t xml:space="preserve">Tumeziorodhesha hapa. Ukitaka kuchukua muda kuziangalia na kuzifikiria, ambapo usemi huu huu unatumika kuelezea Yesu akiweka miadi ambayo Baba alikuwa amemwekea. Akiwa wakala wa Baba, alifanya yale yaliyompendeza Baba na akaongozwa na Roho kutimiza kazi ambazo Baba alimpa kufanya.</w:t>
      </w:r>
    </w:p>
    <w:p w14:paraId="096DD014" w14:textId="77777777" w:rsidR="00DF6EFD" w:rsidRPr="00391CCF" w:rsidRDefault="00DF6EFD">
      <w:pPr>
        <w:rPr>
          <w:sz w:val="26"/>
          <w:szCs w:val="26"/>
        </w:rPr>
      </w:pPr>
    </w:p>
    <w:p w14:paraId="54D43B19" w14:textId="3C7C4AD4" w:rsidR="00DF6EFD" w:rsidRPr="00391CCF" w:rsidRDefault="00055E3B">
      <w:pPr xmlns:w="http://schemas.openxmlformats.org/wordprocessingml/2006/main">
        <w:rPr>
          <w:sz w:val="26"/>
          <w:szCs w:val="26"/>
        </w:rPr>
      </w:pPr>
      <w:r xmlns:w="http://schemas.openxmlformats.org/wordprocessingml/2006/main" w:rsidRPr="00391CCF">
        <w:rPr>
          <w:rFonts w:ascii="Calibri" w:eastAsia="Calibri" w:hAnsi="Calibri" w:cs="Calibri"/>
          <w:sz w:val="26"/>
          <w:szCs w:val="26"/>
        </w:rPr>
        <w:t xml:space="preserve">Kwa hiyo, ilikuwa moja ya kazi kwake kukutana na mwanamke huyu. Ukweli kwamba Yesu alikuwa ametoweka, kama babu yangu angesema, uchovu, uchovu, na kiu kisimani ni hali ya kuvutia vile vile kwa sababu mara nyingi tunaambiwa ubinadamu wa Yesu hauonekani kabisa katika Injili ya Yohana. Huu ungekuwa mfano wa wazi kabisa wa ubinadamu wa Yesu isipokuwa una maoni kwamba Yesu alikuwa akiigiza tu hapa na kucheza jukumu, ambalo nimesikia watu wakimaanisha mambo kama hayo hapo awali, lakini nadhani huo ni wazimu sana.</w:t>
      </w:r>
    </w:p>
    <w:p w14:paraId="6CEC11E2" w14:textId="77777777" w:rsidR="00DF6EFD" w:rsidRPr="00391CCF" w:rsidRDefault="00DF6EFD">
      <w:pPr>
        <w:rPr>
          <w:sz w:val="26"/>
          <w:szCs w:val="26"/>
        </w:rPr>
      </w:pPr>
    </w:p>
    <w:p w14:paraId="37770935" w14:textId="5BDCF03F" w:rsidR="00DF6EFD" w:rsidRPr="00391CCF" w:rsidRDefault="00000000">
      <w:pPr xmlns:w="http://schemas.openxmlformats.org/wordprocessingml/2006/main">
        <w:rPr>
          <w:sz w:val="26"/>
          <w:szCs w:val="26"/>
        </w:rPr>
      </w:pPr>
      <w:r xmlns:w="http://schemas.openxmlformats.org/wordprocessingml/2006/main" w:rsidRPr="00391CCF">
        <w:rPr>
          <w:rFonts w:ascii="Calibri" w:eastAsia="Calibri" w:hAnsi="Calibri" w:cs="Calibri"/>
          <w:sz w:val="26"/>
          <w:szCs w:val="26"/>
        </w:rPr>
        <w:t xml:space="preserve">Hakika alikuwa binadamu, na kwa hakika alikuwa amechoka na kuchoka na safari yake, na alikuwa na kiu na alihitaji kinywaji. Kwa hivyo, anapokuwa na mwingiliano huu na mwanamke, ambayo ni mazungumzo ya kuvutia sana, kwa kweli kuna vipindi sita tofauti vinavyoendelea hapa, na kurudi mara sita tofauti naye katika masuala tofauti. Inafurahisha sana </w:t>
      </w:r>
      <w:r xmlns:w="http://schemas.openxmlformats.org/wordprocessingml/2006/main" w:rsidRPr="00391CCF">
        <w:rPr>
          <w:rFonts w:ascii="Calibri" w:eastAsia="Calibri" w:hAnsi="Calibri" w:cs="Calibri"/>
          <w:sz w:val="26"/>
          <w:szCs w:val="26"/>
        </w:rPr>
        <w:lastRenderedPageBreak xmlns:w="http://schemas.openxmlformats.org/wordprocessingml/2006/main"/>
      </w:r>
      <w:r xmlns:w="http://schemas.openxmlformats.org/wordprocessingml/2006/main" w:rsidRPr="00391CCF">
        <w:rPr>
          <w:rFonts w:ascii="Calibri" w:eastAsia="Calibri" w:hAnsi="Calibri" w:cs="Calibri"/>
          <w:sz w:val="26"/>
          <w:szCs w:val="26"/>
        </w:rPr>
        <w:t xml:space="preserve">jinsi anavyomvutia na kuzungumza naye kuhusu mambo ambayo hana uhakika nayo, na kisha anamsogeza kumwelewa yeye ni nani.</w:t>
      </w:r>
    </w:p>
    <w:p w14:paraId="6CA904B4" w14:textId="77777777" w:rsidR="00DF6EFD" w:rsidRPr="00391CCF" w:rsidRDefault="00DF6EFD">
      <w:pPr>
        <w:rPr>
          <w:sz w:val="26"/>
          <w:szCs w:val="26"/>
        </w:rPr>
      </w:pPr>
    </w:p>
    <w:p w14:paraId="2B264E0D" w14:textId="4392528F" w:rsidR="00DF6EFD" w:rsidRPr="00391CCF" w:rsidRDefault="00055E3B">
      <w:pPr xmlns:w="http://schemas.openxmlformats.org/wordprocessingml/2006/main">
        <w:rPr>
          <w:sz w:val="26"/>
          <w:szCs w:val="26"/>
        </w:rPr>
      </w:pPr>
      <w:r xmlns:w="http://schemas.openxmlformats.org/wordprocessingml/2006/main" w:rsidRPr="00391CCF">
        <w:rPr>
          <w:rFonts w:ascii="Calibri" w:eastAsia="Calibri" w:hAnsi="Calibri" w:cs="Calibri"/>
          <w:sz w:val="26"/>
          <w:szCs w:val="26"/>
        </w:rPr>
        <w:t xml:space="preserve">Kwa hivyo, tunaweza kuchukua muda kidogo tu na kuangalia hili, ingawa labda tutakwama ikiwa tutachukua muda mwingi. Kama tulivyo nayo kwenye slaidi hapa, unaweza kuona kuna masuala mawili. Anazungumza naye juu ya maji yaliyo hai, na hilo huvutia uangalifu wake ili aweze kuzungumza naye kuhusu ibada ya kweli ni nini.</w:t>
      </w:r>
    </w:p>
    <w:p w14:paraId="778D087C" w14:textId="77777777" w:rsidR="00DF6EFD" w:rsidRPr="00391CCF" w:rsidRDefault="00DF6EFD">
      <w:pPr>
        <w:rPr>
          <w:sz w:val="26"/>
          <w:szCs w:val="26"/>
        </w:rPr>
      </w:pPr>
    </w:p>
    <w:p w14:paraId="788B6CFD" w14:textId="4D707A34" w:rsidR="00DF6EFD" w:rsidRPr="00391CCF" w:rsidRDefault="00055E3B">
      <w:pPr xmlns:w="http://schemas.openxmlformats.org/wordprocessingml/2006/main">
        <w:rPr>
          <w:sz w:val="26"/>
          <w:szCs w:val="26"/>
        </w:rPr>
      </w:pPr>
      <w:r xmlns:w="http://schemas.openxmlformats.org/wordprocessingml/2006/main" w:rsidRPr="00391CCF">
        <w:rPr>
          <w:rFonts w:ascii="Calibri" w:eastAsia="Calibri" w:hAnsi="Calibri" w:cs="Calibri"/>
          <w:sz w:val="26"/>
          <w:szCs w:val="26"/>
        </w:rPr>
        <w:t xml:space="preserve">Kwa hivyo, ukiona, mabadilishano yanarudi na kurudi kati ya aya ya 7 na 15. Je, utaninywesha? Alimuuliza katika mstari wa 7. Anashangaa kwamba angemwomba kinywaji. Maelezo ya wazazi, Wayahudi hawakushirikiana na Wasamaria katika mstari wa 9. Kwa wazi, kwa Yesu kuchukua chombo kutoka kwake na kukigusa kungekuwa hali ya uchafu wa kiibada, kwa hiyo Wayahudi wanyoofu hawangehusiana nayo.</w:t>
      </w:r>
    </w:p>
    <w:p w14:paraId="17E10E23" w14:textId="77777777" w:rsidR="00DF6EFD" w:rsidRPr="00391CCF" w:rsidRDefault="00DF6EFD">
      <w:pPr>
        <w:rPr>
          <w:sz w:val="26"/>
          <w:szCs w:val="26"/>
        </w:rPr>
      </w:pPr>
    </w:p>
    <w:p w14:paraId="2FE821AB" w14:textId="1CB4CA52" w:rsidR="00DF6EFD" w:rsidRPr="00391CCF" w:rsidRDefault="00055E3B">
      <w:pPr xmlns:w="http://schemas.openxmlformats.org/wordprocessingml/2006/main">
        <w:rPr>
          <w:sz w:val="26"/>
          <w:szCs w:val="26"/>
        </w:rPr>
      </w:pPr>
      <w:r xmlns:w="http://schemas.openxmlformats.org/wordprocessingml/2006/main" w:rsidRPr="00391CCF">
        <w:rPr>
          <w:rFonts w:ascii="Calibri" w:eastAsia="Calibri" w:hAnsi="Calibri" w:cs="Calibri"/>
          <w:sz w:val="26"/>
          <w:szCs w:val="26"/>
        </w:rPr>
        <w:t xml:space="preserve">Kwa hiyo, Yesu anamwambia, kama ungalijua zawadi ya Mungu na ni nani aliyekuomba maji, ungalimwomba naye angalikupa maji yaliyo hai. Kwa maneno mengine, isiwe mimi nakuuliza, iwe unaniuliza. Katika hatua hii, aliuliza maswali ya kuvutia sana.</w:t>
      </w:r>
    </w:p>
    <w:p w14:paraId="77606580" w14:textId="77777777" w:rsidR="00DF6EFD" w:rsidRPr="00391CCF" w:rsidRDefault="00DF6EFD">
      <w:pPr>
        <w:rPr>
          <w:sz w:val="26"/>
          <w:szCs w:val="26"/>
        </w:rPr>
      </w:pPr>
    </w:p>
    <w:p w14:paraId="4822CB2C" w14:textId="77777777" w:rsidR="00DF6EFD" w:rsidRPr="00391CCF" w:rsidRDefault="00000000">
      <w:pPr xmlns:w="http://schemas.openxmlformats.org/wordprocessingml/2006/main">
        <w:rPr>
          <w:sz w:val="26"/>
          <w:szCs w:val="26"/>
        </w:rPr>
      </w:pPr>
      <w:r xmlns:w="http://schemas.openxmlformats.org/wordprocessingml/2006/main" w:rsidRPr="00391CCF">
        <w:rPr>
          <w:rFonts w:ascii="Calibri" w:eastAsia="Calibri" w:hAnsi="Calibri" w:cs="Calibri"/>
          <w:sz w:val="26"/>
          <w:szCs w:val="26"/>
        </w:rPr>
        <w:t xml:space="preserve">Je, wewe ni mkuu kuliko baba yetu Yakobo? Kweli, ndio, lakini anafikiria hilo hatua kwa hatua. Kila mtu anayekunywa maji hayo, Yesu asema, atakuwa na kiu tena. Lakini nina maji ambayo yatabubujika kwa uzima wa milele.</w:t>
      </w:r>
    </w:p>
    <w:p w14:paraId="79D93192" w14:textId="77777777" w:rsidR="00DF6EFD" w:rsidRPr="00391CCF" w:rsidRDefault="00DF6EFD">
      <w:pPr>
        <w:rPr>
          <w:sz w:val="26"/>
          <w:szCs w:val="26"/>
        </w:rPr>
      </w:pPr>
    </w:p>
    <w:p w14:paraId="1C4F9F09" w14:textId="19BF1D39" w:rsidR="00DF6EFD" w:rsidRPr="00391CCF" w:rsidRDefault="00055E3B">
      <w:pPr xmlns:w="http://schemas.openxmlformats.org/wordprocessingml/2006/main">
        <w:rPr>
          <w:sz w:val="26"/>
          <w:szCs w:val="26"/>
        </w:rPr>
      </w:pPr>
      <w:r xmlns:w="http://schemas.openxmlformats.org/wordprocessingml/2006/main" w:rsidRPr="00391CCF">
        <w:rPr>
          <w:rFonts w:ascii="Calibri" w:eastAsia="Calibri" w:hAnsi="Calibri" w:cs="Calibri"/>
          <w:sz w:val="26"/>
          <w:szCs w:val="26"/>
        </w:rPr>
        <w:t xml:space="preserve">Kwa hiyo, mwanamke huyo anafikiri, vema, ningeweza kutumia hilo, basi haingenibidi kuendelea kushuka hapa na mtungi wangu ili kuchota maji. Baadhi ya watu hufanya suala la ukweli kwamba yeye hushuka huko katikati ya siku ili kupata maji, inaonekana wakifikiri kwamba yeye ndiye, watu wengi wangekuwa wakipata maji asubuhi na jioni, eti. Kwa hiyo kuja kwake pale saa sita mchana tu kungeashiria kuwa hataki kuwa karibu na watu wengine kwa sababu yeye ni mtu asiye na maadili kwa sababu alikuwa na waume wanne.</w:t>
      </w:r>
    </w:p>
    <w:p w14:paraId="3594CC73" w14:textId="77777777" w:rsidR="00DF6EFD" w:rsidRPr="00391CCF" w:rsidRDefault="00DF6EFD">
      <w:pPr>
        <w:rPr>
          <w:sz w:val="26"/>
          <w:szCs w:val="26"/>
        </w:rPr>
      </w:pPr>
    </w:p>
    <w:p w14:paraId="287429C0" w14:textId="77777777" w:rsidR="00DF6EFD" w:rsidRPr="00391CCF" w:rsidRDefault="00000000">
      <w:pPr xmlns:w="http://schemas.openxmlformats.org/wordprocessingml/2006/main">
        <w:rPr>
          <w:sz w:val="26"/>
          <w:szCs w:val="26"/>
        </w:rPr>
      </w:pPr>
      <w:r xmlns:w="http://schemas.openxmlformats.org/wordprocessingml/2006/main" w:rsidRPr="00391CCF">
        <w:rPr>
          <w:rFonts w:ascii="Calibri" w:eastAsia="Calibri" w:hAnsi="Calibri" w:cs="Calibri"/>
          <w:sz w:val="26"/>
          <w:szCs w:val="26"/>
        </w:rPr>
        <w:t xml:space="preserve">Profesa Lynn Koeck ameandika kitabu cha kuvutia ambacho kinazungumzia suala hilo na kuhusu wanawake katika nyakati za Agano Jipya. Na anaonyesha kwamba labda tumesoma sana katika sura hii kuhusu pekadilo za ngono za mwanamke huyu. Labda alikuwa na waume tu waliomtaliki, ambao walikuwa wameaga dunia, na hiyo ndiyo sababu alikuwa na waandamani wengi tofauti maishani mwake.</w:t>
      </w:r>
    </w:p>
    <w:p w14:paraId="0B7279A7" w14:textId="77777777" w:rsidR="00DF6EFD" w:rsidRPr="00391CCF" w:rsidRDefault="00DF6EFD">
      <w:pPr>
        <w:rPr>
          <w:sz w:val="26"/>
          <w:szCs w:val="26"/>
        </w:rPr>
      </w:pPr>
    </w:p>
    <w:p w14:paraId="41B1B969" w14:textId="77777777" w:rsidR="00DF6EFD" w:rsidRPr="00391CCF" w:rsidRDefault="00000000">
      <w:pPr xmlns:w="http://schemas.openxmlformats.org/wordprocessingml/2006/main">
        <w:rPr>
          <w:sz w:val="26"/>
          <w:szCs w:val="26"/>
        </w:rPr>
      </w:pPr>
      <w:r xmlns:w="http://schemas.openxmlformats.org/wordprocessingml/2006/main" w:rsidRPr="00391CCF">
        <w:rPr>
          <w:rFonts w:ascii="Calibri" w:eastAsia="Calibri" w:hAnsi="Calibri" w:cs="Calibri"/>
          <w:sz w:val="26"/>
          <w:szCs w:val="26"/>
        </w:rPr>
        <w:t xml:space="preserve">Vyovyote vile, baada ya Yesu kuzungumza naye na kuonyesha umaizi juu ya utu wake na maisha yake, anamwambia, naona kwamba wewe ni nabii. Mimi pia ni mtu wa dini. Wazee wetu waliabudu kwenye mlima huu.</w:t>
      </w:r>
    </w:p>
    <w:p w14:paraId="5A22BE65" w14:textId="77777777" w:rsidR="00DF6EFD" w:rsidRPr="00391CCF" w:rsidRDefault="00DF6EFD">
      <w:pPr>
        <w:rPr>
          <w:sz w:val="26"/>
          <w:szCs w:val="26"/>
        </w:rPr>
      </w:pPr>
    </w:p>
    <w:p w14:paraId="01EF0CF3" w14:textId="040C661C" w:rsidR="00DF6EFD" w:rsidRPr="00391CCF" w:rsidRDefault="00000000">
      <w:pPr xmlns:w="http://schemas.openxmlformats.org/wordprocessingml/2006/main">
        <w:rPr>
          <w:sz w:val="26"/>
          <w:szCs w:val="26"/>
        </w:rPr>
      </w:pPr>
      <w:r xmlns:w="http://schemas.openxmlformats.org/wordprocessingml/2006/main" w:rsidRPr="00391CCF">
        <w:rPr>
          <w:rFonts w:ascii="Calibri" w:eastAsia="Calibri" w:hAnsi="Calibri" w:cs="Calibri"/>
          <w:sz w:val="26"/>
          <w:szCs w:val="26"/>
        </w:rPr>
        <w:t xml:space="preserve">Mstari wa 19, ninyi Wayahudi mnadai kwamba hapa ni mahali ambapo lazima kumwabudu Mungu kama Yerusalemu. Hapa ndipo Yesu anaanza kumfundisha kwa maneno ya aina hiyo ya kusimulia yale aliyosema katika sura ya pili, kwamba alikuwa akizungumza kuhusu hekalu la mwili wake, kwamba yeye ni mahali papya, </w:t>
      </w:r>
      <w:r xmlns:w="http://schemas.openxmlformats.org/wordprocessingml/2006/main" w:rsidRPr="00391CCF">
        <w:rPr>
          <w:rFonts w:ascii="Calibri" w:eastAsia="Calibri" w:hAnsi="Calibri" w:cs="Calibri"/>
          <w:sz w:val="26"/>
          <w:szCs w:val="26"/>
        </w:rPr>
        <w:lastRenderedPageBreak xmlns:w="http://schemas.openxmlformats.org/wordprocessingml/2006/main"/>
      </w:r>
      <w:r xmlns:w="http://schemas.openxmlformats.org/wordprocessingml/2006/main" w:rsidRPr="00391CCF">
        <w:rPr>
          <w:rFonts w:ascii="Calibri" w:eastAsia="Calibri" w:hAnsi="Calibri" w:cs="Calibri"/>
          <w:sz w:val="26"/>
          <w:szCs w:val="26"/>
        </w:rPr>
        <w:t xml:space="preserve">mahali papya ambapo uwepo wa Mungu unadhihirika duniani. </w:t>
      </w:r>
      <w:r xmlns:w="http://schemas.openxmlformats.org/wordprocessingml/2006/main" w:rsidR="00055E3B" w:rsidRPr="00391CCF">
        <w:rPr>
          <w:rFonts w:ascii="Calibri" w:eastAsia="Calibri" w:hAnsi="Calibri" w:cs="Calibri"/>
          <w:sz w:val="26"/>
          <w:szCs w:val="26"/>
        </w:rPr>
        <w:t xml:space="preserve">Kwa hiyo, Yesu anamjibu yule mwanamke, niamini, saa inakuja ambayo mtamwabudu Baba, si juu ya mlima huu, wala katika Yerusalemu.</w:t>
      </w:r>
    </w:p>
    <w:p w14:paraId="4AD07B1A" w14:textId="77777777" w:rsidR="00DF6EFD" w:rsidRPr="00391CCF" w:rsidRDefault="00DF6EFD">
      <w:pPr>
        <w:rPr>
          <w:sz w:val="26"/>
          <w:szCs w:val="26"/>
        </w:rPr>
      </w:pPr>
    </w:p>
    <w:p w14:paraId="3B0F7076" w14:textId="77777777" w:rsidR="00DF6EFD" w:rsidRPr="00391CCF" w:rsidRDefault="00000000">
      <w:pPr xmlns:w="http://schemas.openxmlformats.org/wordprocessingml/2006/main">
        <w:rPr>
          <w:sz w:val="26"/>
          <w:szCs w:val="26"/>
        </w:rPr>
      </w:pPr>
      <w:r xmlns:w="http://schemas.openxmlformats.org/wordprocessingml/2006/main" w:rsidRPr="00391CCF">
        <w:rPr>
          <w:rFonts w:ascii="Calibri" w:eastAsia="Calibri" w:hAnsi="Calibri" w:cs="Calibri"/>
          <w:sz w:val="26"/>
          <w:szCs w:val="26"/>
        </w:rPr>
        <w:t xml:space="preserve">Ninyi wasamaria mnaabudu msichokijua. Sisi Mayahudi tunaabudu tunachokijua. Wokovu unatoka kwa Wayahudi.</w:t>
      </w:r>
    </w:p>
    <w:p w14:paraId="5A5A2B71" w14:textId="77777777" w:rsidR="00DF6EFD" w:rsidRPr="00391CCF" w:rsidRDefault="00DF6EFD">
      <w:pPr>
        <w:rPr>
          <w:sz w:val="26"/>
          <w:szCs w:val="26"/>
        </w:rPr>
      </w:pPr>
    </w:p>
    <w:p w14:paraId="50418051" w14:textId="3FAA16CC" w:rsidR="00DF6EFD" w:rsidRPr="00391CCF" w:rsidRDefault="00055E3B">
      <w:pPr xmlns:w="http://schemas.openxmlformats.org/wordprocessingml/2006/main">
        <w:rPr>
          <w:sz w:val="26"/>
          <w:szCs w:val="26"/>
        </w:rPr>
      </w:pPr>
      <w:r xmlns:w="http://schemas.openxmlformats.org/wordprocessingml/2006/main" w:rsidRPr="00391CCF">
        <w:rPr>
          <w:rFonts w:ascii="Calibri" w:eastAsia="Calibri" w:hAnsi="Calibri" w:cs="Calibri"/>
          <w:sz w:val="26"/>
          <w:szCs w:val="26"/>
        </w:rPr>
        <w:t xml:space="preserve">Kwa hivyo, kuna wakati wa kipekee unaoendelea hapa. Lakini Yesu anasema wakati unakuja na sasa umekuja ambapo waabuduo halisi watamwabudu Baba katika roho na kweli, kwa maana hao ndio aina ya waabuduo Baba anawatafuta. Mwanamke huyo anasema, vema, nimesikia kuhusu Masihi akija siku moja na atarekebisha kila kitu na kutueleza kila kitu.</w:t>
      </w:r>
    </w:p>
    <w:p w14:paraId="7BE47D56" w14:textId="77777777" w:rsidR="00DF6EFD" w:rsidRPr="00391CCF" w:rsidRDefault="00DF6EFD">
      <w:pPr>
        <w:rPr>
          <w:sz w:val="26"/>
          <w:szCs w:val="26"/>
        </w:rPr>
      </w:pPr>
    </w:p>
    <w:p w14:paraId="07A94B40" w14:textId="77777777" w:rsidR="00DF6EFD" w:rsidRPr="00391CCF" w:rsidRDefault="00000000">
      <w:pPr xmlns:w="http://schemas.openxmlformats.org/wordprocessingml/2006/main">
        <w:rPr>
          <w:sz w:val="26"/>
          <w:szCs w:val="26"/>
        </w:rPr>
      </w:pPr>
      <w:r xmlns:w="http://schemas.openxmlformats.org/wordprocessingml/2006/main" w:rsidRPr="00391CCF">
        <w:rPr>
          <w:rFonts w:ascii="Calibri" w:eastAsia="Calibri" w:hAnsi="Calibri" w:cs="Calibri"/>
          <w:sz w:val="26"/>
          <w:szCs w:val="26"/>
        </w:rPr>
        <w:t xml:space="preserve">Wakati huo, Yesu anasema, mimi ndiye mtu. Nashangaa alijisikiaje aliposema hivyo. Vema, andiko halituruhusu kutafakari hilo kwa sababu wakati huo, wanafunzi wanarudi na yule mwanamke anaondoka, jambo ambalo linaonekana kuwa la ajabu sana kwamba ungefikiri tungepata zaidi.</w:t>
      </w:r>
    </w:p>
    <w:p w14:paraId="04B8853C" w14:textId="77777777" w:rsidR="00DF6EFD" w:rsidRPr="00391CCF" w:rsidRDefault="00DF6EFD">
      <w:pPr>
        <w:rPr>
          <w:sz w:val="26"/>
          <w:szCs w:val="26"/>
        </w:rPr>
      </w:pPr>
    </w:p>
    <w:p w14:paraId="35DBFE01" w14:textId="73A7FFA9" w:rsidR="00DF6EFD" w:rsidRPr="00391CCF" w:rsidRDefault="00055E3B">
      <w:pPr xmlns:w="http://schemas.openxmlformats.org/wordprocessingml/2006/main">
        <w:rPr>
          <w:sz w:val="26"/>
          <w:szCs w:val="26"/>
        </w:rPr>
      </w:pPr>
      <w:r xmlns:w="http://schemas.openxmlformats.org/wordprocessingml/2006/main" w:rsidRPr="00391CCF">
        <w:rPr>
          <w:rFonts w:ascii="Calibri" w:eastAsia="Calibri" w:hAnsi="Calibri" w:cs="Calibri"/>
          <w:sz w:val="26"/>
          <w:szCs w:val="26"/>
        </w:rPr>
        <w:t xml:space="preserve">Kwa hivyo, hatujasimamishwa hapo, bila kujua haswa alifikiria nini juu ya hilo, lakini tutagundua baada ya muda kidogo. Wakati huohuo, Yesu anazungumza na wanafunzi. Na kwa hiyo anapozungumza nao katika mstari wa 31 hadi 38 kuhusu fursa zinazopatikana kwao na haja ya kutojishughulisha tu na kula chakula, bali na kuvuna roho ambazo Mungu anazitayarisha kwa ajili ya Yesu na ujumbe wake.</w:t>
      </w:r>
    </w:p>
    <w:p w14:paraId="53AC3079" w14:textId="77777777" w:rsidR="00DF6EFD" w:rsidRPr="00391CCF" w:rsidRDefault="00DF6EFD">
      <w:pPr>
        <w:rPr>
          <w:sz w:val="26"/>
          <w:szCs w:val="26"/>
        </w:rPr>
      </w:pPr>
    </w:p>
    <w:p w14:paraId="0FCC7012" w14:textId="3FEAF8FD" w:rsidR="00DF6EFD" w:rsidRPr="00391CCF" w:rsidRDefault="00000000">
      <w:pPr xmlns:w="http://schemas.openxmlformats.org/wordprocessingml/2006/main">
        <w:rPr>
          <w:sz w:val="26"/>
          <w:szCs w:val="26"/>
        </w:rPr>
      </w:pPr>
      <w:r xmlns:w="http://schemas.openxmlformats.org/wordprocessingml/2006/main" w:rsidRPr="00391CCF">
        <w:rPr>
          <w:rFonts w:ascii="Calibri" w:eastAsia="Calibri" w:hAnsi="Calibri" w:cs="Calibri"/>
          <w:sz w:val="26"/>
          <w:szCs w:val="26"/>
        </w:rPr>
        <w:t xml:space="preserve">Anapozungumza nao kuhusu jambo hili, mwanamke huyo amerudi kijijini kwao, mstari wa 26, 28, na kadhalika, akiwaambia wanakijiji wenzake kwamba wanahitaji kuja kumwona Yesu na kujifunza kumhusu. Kwa hiyo Yesu anapomaliza kusema na wanafunzi, wanakijiji ni mstari wa 30, wakitoka nje ya mji, na kuelekea kwake. Na hatimaye, tunaambiwa kwamba hadithi inahitimishwa katika mstari wa 39, wengi wa Wasamaria kutoka mji huo walimwamini Yesu kwa sababu ya ushuhuda wa mwanamke.</w:t>
      </w:r>
    </w:p>
    <w:p w14:paraId="30F41B69" w14:textId="77777777" w:rsidR="00DF6EFD" w:rsidRPr="00391CCF" w:rsidRDefault="00DF6EFD">
      <w:pPr>
        <w:rPr>
          <w:sz w:val="26"/>
          <w:szCs w:val="26"/>
        </w:rPr>
      </w:pPr>
    </w:p>
    <w:p w14:paraId="1FCC5FD1" w14:textId="77777777" w:rsidR="00DF6EFD" w:rsidRPr="00391CCF" w:rsidRDefault="00000000">
      <w:pPr xmlns:w="http://schemas.openxmlformats.org/wordprocessingml/2006/main">
        <w:rPr>
          <w:sz w:val="26"/>
          <w:szCs w:val="26"/>
        </w:rPr>
      </w:pPr>
      <w:r xmlns:w="http://schemas.openxmlformats.org/wordprocessingml/2006/main" w:rsidRPr="00391CCF">
        <w:rPr>
          <w:rFonts w:ascii="Calibri" w:eastAsia="Calibri" w:hAnsi="Calibri" w:cs="Calibri"/>
          <w:sz w:val="26"/>
          <w:szCs w:val="26"/>
        </w:rPr>
        <w:t xml:space="preserve">Aliniambia kila kitu nilichowahi kufanya. Mara wanapotoka nje na kumsikia Yesu na anawafundisha, wanasema, sasa tunamwamini, si kwa sababu tu ya yale uliyosema. Sasa tumesikia wenyewe kama sehemu hii ya sura inahitimishwa katika mstari wa 42.</w:t>
      </w:r>
    </w:p>
    <w:p w14:paraId="7E849224" w14:textId="77777777" w:rsidR="00DF6EFD" w:rsidRPr="00391CCF" w:rsidRDefault="00DF6EFD">
      <w:pPr>
        <w:rPr>
          <w:sz w:val="26"/>
          <w:szCs w:val="26"/>
        </w:rPr>
      </w:pPr>
    </w:p>
    <w:p w14:paraId="3EE75847" w14:textId="6B003C8F" w:rsidR="00DF6EFD" w:rsidRPr="00391CCF" w:rsidRDefault="00055E3B">
      <w:pPr xmlns:w="http://schemas.openxmlformats.org/wordprocessingml/2006/main">
        <w:rPr>
          <w:sz w:val="26"/>
          <w:szCs w:val="26"/>
        </w:rPr>
      </w:pPr>
      <w:r xmlns:w="http://schemas.openxmlformats.org/wordprocessingml/2006/main" w:rsidRPr="00391CCF">
        <w:rPr>
          <w:rFonts w:ascii="Calibri" w:eastAsia="Calibri" w:hAnsi="Calibri" w:cs="Calibri"/>
          <w:sz w:val="26"/>
          <w:szCs w:val="26"/>
        </w:rPr>
        <w:t xml:space="preserve">Kwa hivyo, hii ni sura ya kushangaza na ambayo nadhani inaweza kubeba uchunguzi mkubwa wa fasihi. Ingependeza kuona jinsi mwigizaji stadi wa kupiga picha za video au mwandishi wa tamthilia angeandika igizo kulingana na hili huku tukio moja likififia hadi kwenye eneo lingine, labda tukio kuu, na upande wa jukwaa, mazungumzo mengine yakiendelea. Aina ya kuvutia kuona jinsi hiyo inaweza kuonyeshwa na mtu mwenye ujuzi katika njia hizi.</w:t>
      </w:r>
    </w:p>
    <w:p w14:paraId="4C327688" w14:textId="77777777" w:rsidR="00DF6EFD" w:rsidRPr="00391CCF" w:rsidRDefault="00DF6EFD">
      <w:pPr>
        <w:rPr>
          <w:sz w:val="26"/>
          <w:szCs w:val="26"/>
        </w:rPr>
      </w:pPr>
    </w:p>
    <w:p w14:paraId="46FA17F9" w14:textId="6CA7C228" w:rsidR="00DF6EFD" w:rsidRPr="00391CCF" w:rsidRDefault="00055E3B">
      <w:pPr xmlns:w="http://schemas.openxmlformats.org/wordprocessingml/2006/main">
        <w:rPr>
          <w:sz w:val="26"/>
          <w:szCs w:val="26"/>
        </w:rPr>
      </w:pPr>
      <w:r xmlns:w="http://schemas.openxmlformats.org/wordprocessingml/2006/main" w:rsidRPr="00391CCF">
        <w:rPr>
          <w:rFonts w:ascii="Calibri" w:eastAsia="Calibri" w:hAnsi="Calibri" w:cs="Calibri"/>
          <w:sz w:val="26"/>
          <w:szCs w:val="26"/>
        </w:rPr>
        <w:t xml:space="preserve">Kwa hiyo, ni hadithi ya kustaajabisha jinsi gani kwamba mwanamke huyo anaongozwa na roho, iko wazi kwa yale Yesu anayosema, na kwa ushuhuda wake upesi sana, wanakijiji wenzake wanapendezwa kusikia yale ambayo Yesu anasema. Wengi wao wanakuwa waamini na Yesu anakaa nao </w:t>
      </w:r>
      <w:r xmlns:w="http://schemas.openxmlformats.org/wordprocessingml/2006/main" w:rsidR="00000000" w:rsidRPr="00391CCF">
        <w:rPr>
          <w:rFonts w:ascii="Calibri" w:eastAsia="Calibri" w:hAnsi="Calibri" w:cs="Calibri"/>
          <w:sz w:val="26"/>
          <w:szCs w:val="26"/>
        </w:rPr>
        <w:lastRenderedPageBreak xmlns:w="http://schemas.openxmlformats.org/wordprocessingml/2006/main"/>
      </w:r>
      <w:r xmlns:w="http://schemas.openxmlformats.org/wordprocessingml/2006/main" w:rsidR="00000000" w:rsidRPr="00391CCF">
        <w:rPr>
          <w:rFonts w:ascii="Calibri" w:eastAsia="Calibri" w:hAnsi="Calibri" w:cs="Calibri"/>
          <w:sz w:val="26"/>
          <w:szCs w:val="26"/>
        </w:rPr>
        <w:t xml:space="preserve">kwa muda kabla ya kusukuma na kurudi Kana, ambako alikuwa akielekea wakati wote huo. Jambo la kuvutia kuhusu uwazi wa mwanamke huyu ni kulinganisha na kulinganisha mwanamke na kile kilichoendelea katika sura iliyotangulia na Nikodemo, mwanamume wa Kiyahudi.</w:t>
      </w:r>
    </w:p>
    <w:p w14:paraId="037679C3" w14:textId="77777777" w:rsidR="00DF6EFD" w:rsidRPr="00391CCF" w:rsidRDefault="00DF6EFD">
      <w:pPr>
        <w:rPr>
          <w:sz w:val="26"/>
          <w:szCs w:val="26"/>
        </w:rPr>
      </w:pPr>
    </w:p>
    <w:p w14:paraId="7329DA32" w14:textId="77777777" w:rsidR="00DF6EFD" w:rsidRPr="00391CCF" w:rsidRDefault="00000000">
      <w:pPr xmlns:w="http://schemas.openxmlformats.org/wordprocessingml/2006/main">
        <w:rPr>
          <w:sz w:val="26"/>
          <w:szCs w:val="26"/>
        </w:rPr>
      </w:pPr>
      <w:r xmlns:w="http://schemas.openxmlformats.org/wordprocessingml/2006/main" w:rsidRPr="00391CCF">
        <w:rPr>
          <w:rFonts w:ascii="Calibri" w:eastAsia="Calibri" w:hAnsi="Calibri" w:cs="Calibri"/>
          <w:sz w:val="26"/>
          <w:szCs w:val="26"/>
        </w:rPr>
        <w:t xml:space="preserve">Hivyo ni wazi tuna baadhi ya jinsia na baadhi ya mambo ya kikabila kinachoendelea hapa. Mwanaume Myahudi dhidi ya mwanamke Msamaria. Mwanamume Myahudi amefunguliwa kwa ulinzi, nadhani, kwa Yesu, unaweza kusema.</w:t>
      </w:r>
    </w:p>
    <w:p w14:paraId="27A49E63" w14:textId="77777777" w:rsidR="00DF6EFD" w:rsidRPr="00391CCF" w:rsidRDefault="00DF6EFD">
      <w:pPr>
        <w:rPr>
          <w:sz w:val="26"/>
          <w:szCs w:val="26"/>
        </w:rPr>
      </w:pPr>
    </w:p>
    <w:p w14:paraId="715CF6EE" w14:textId="7270F335" w:rsidR="00DF6EFD" w:rsidRPr="00391CCF" w:rsidRDefault="00000000">
      <w:pPr xmlns:w="http://schemas.openxmlformats.org/wordprocessingml/2006/main">
        <w:rPr>
          <w:sz w:val="26"/>
          <w:szCs w:val="26"/>
        </w:rPr>
      </w:pPr>
      <w:r xmlns:w="http://schemas.openxmlformats.org/wordprocessingml/2006/main" w:rsidRPr="00391CCF">
        <w:rPr>
          <w:rFonts w:ascii="Calibri" w:eastAsia="Calibri" w:hAnsi="Calibri" w:cs="Calibri"/>
          <w:sz w:val="26"/>
          <w:szCs w:val="26"/>
        </w:rPr>
        <w:t xml:space="preserve">Mwanamke Msamaria yuko wazi kabisa kwa Yesu anakuwa mfuasi wake na kuwaongoza wanakijiji wenzake wengi kwa Yesu. Tunaweza kufanya ulinganisho na utofautishaji mwingine. Mara nyingi, utaona watu wakimlinganisha Nikodemo kama Myahudi mwadilifu kiadili na mwanamke Msamaria, ambaye kwa kawaida anaitwa mwanamke mwasherati ambaye amekuwa na wapenzi wengi maishani mwake.</w:t>
      </w:r>
    </w:p>
    <w:p w14:paraId="167A06CB" w14:textId="77777777" w:rsidR="00DF6EFD" w:rsidRPr="00391CCF" w:rsidRDefault="00DF6EFD">
      <w:pPr>
        <w:rPr>
          <w:sz w:val="26"/>
          <w:szCs w:val="26"/>
        </w:rPr>
      </w:pPr>
    </w:p>
    <w:p w14:paraId="626356D0" w14:textId="0F7941D7" w:rsidR="00DF6EFD" w:rsidRPr="00391CCF" w:rsidRDefault="00000000">
      <w:pPr xmlns:w="http://schemas.openxmlformats.org/wordprocessingml/2006/main">
        <w:rPr>
          <w:sz w:val="26"/>
          <w:szCs w:val="26"/>
        </w:rPr>
      </w:pPr>
      <w:r xmlns:w="http://schemas.openxmlformats.org/wordprocessingml/2006/main" w:rsidRPr="00391CCF">
        <w:rPr>
          <w:rFonts w:ascii="Calibri" w:eastAsia="Calibri" w:hAnsi="Calibri" w:cs="Calibri"/>
          <w:sz w:val="26"/>
          <w:szCs w:val="26"/>
        </w:rPr>
        <w:t xml:space="preserve">Kama Profesa Lynn Cohick ameonyesha katika kitabu chake, hii labda ni kusoma sana maandishi na inaweza kuwa kwamba alikuwa na waume wengi kwa sababu zingine isipokuwa uasherati au ukafiri katika tamaduni hiyo. Kwa hivyo, labda tunafanya mengi kutoka kwa jambo hili. Inafurahisha kidogo labda kulinganisha hali yake na kifungu chenye mjadala wa kimaandiko tulichozungumza katika mhadhara wetu wa pili wa utangulizi, video ya pili, wa mwanamke aliyechukuliwa katika uzinzi katika sura ya nane na jinsi Yesu anamwambia, watu wanaokuhukumu walienda wapi? Naam, waliondoka.</w:t>
      </w:r>
    </w:p>
    <w:p w14:paraId="180644D4" w14:textId="77777777" w:rsidR="00DF6EFD" w:rsidRPr="00391CCF" w:rsidRDefault="00DF6EFD">
      <w:pPr>
        <w:rPr>
          <w:sz w:val="26"/>
          <w:szCs w:val="26"/>
        </w:rPr>
      </w:pPr>
    </w:p>
    <w:p w14:paraId="438B35A2" w14:textId="77777777" w:rsidR="00DF6EFD" w:rsidRPr="00391CCF" w:rsidRDefault="00000000">
      <w:pPr xmlns:w="http://schemas.openxmlformats.org/wordprocessingml/2006/main">
        <w:rPr>
          <w:sz w:val="26"/>
          <w:szCs w:val="26"/>
        </w:rPr>
      </w:pPr>
      <w:r xmlns:w="http://schemas.openxmlformats.org/wordprocessingml/2006/main" w:rsidRPr="00391CCF">
        <w:rPr>
          <w:rFonts w:ascii="Calibri" w:eastAsia="Calibri" w:hAnsi="Calibri" w:cs="Calibri"/>
          <w:sz w:val="26"/>
          <w:szCs w:val="26"/>
        </w:rPr>
        <w:t xml:space="preserve">Sawa, Yesu anasema, nenda lakini usitende dhambi tena. Kwa hiyo hata kama tunafikiri kwamba andiko linaonyesha kwamba huyu ni mwanamke asiye na maadili, labda tungemlinganisha na mapokeo ya kihistoria ambayo sasa yanapatikana katika Yohana 8 mstari wa 11 kuhusu uhusiano wa Yesu na wanawake waliokuwa na masuala ya maadili. Tukienda zaidi ya hoja hiyo inayoweza kujadiliwa kwa mambo mengine ambayo yako wazi kabisa, Nikodemo alikuwa mtu wa daraja la juu.</w:t>
      </w:r>
    </w:p>
    <w:p w14:paraId="4E955FAB" w14:textId="77777777" w:rsidR="00DF6EFD" w:rsidRPr="00391CCF" w:rsidRDefault="00DF6EFD">
      <w:pPr>
        <w:rPr>
          <w:sz w:val="26"/>
          <w:szCs w:val="26"/>
        </w:rPr>
      </w:pPr>
    </w:p>
    <w:p w14:paraId="5383F877" w14:textId="77777777" w:rsidR="00DF6EFD" w:rsidRPr="00391CCF" w:rsidRDefault="00000000">
      <w:pPr xmlns:w="http://schemas.openxmlformats.org/wordprocessingml/2006/main">
        <w:rPr>
          <w:sz w:val="26"/>
          <w:szCs w:val="26"/>
        </w:rPr>
      </w:pPr>
      <w:r xmlns:w="http://schemas.openxmlformats.org/wordprocessingml/2006/main" w:rsidRPr="00391CCF">
        <w:rPr>
          <w:rFonts w:ascii="Calibri" w:eastAsia="Calibri" w:hAnsi="Calibri" w:cs="Calibri"/>
          <w:sz w:val="26"/>
          <w:szCs w:val="26"/>
        </w:rPr>
        <w:t xml:space="preserve">Yesu asema, alikuwa mmoja wa walimu mashuhuri wa Israeli. Mwanamke Msamaria labda alikuwa chini sana kwenye ngazi ya kijamii. Alikuwa hamjui Mungu kiasi.</w:t>
      </w:r>
    </w:p>
    <w:p w14:paraId="08DFC2CD" w14:textId="77777777" w:rsidR="00DF6EFD" w:rsidRPr="00391CCF" w:rsidRDefault="00DF6EFD">
      <w:pPr>
        <w:rPr>
          <w:sz w:val="26"/>
          <w:szCs w:val="26"/>
        </w:rPr>
      </w:pPr>
    </w:p>
    <w:p w14:paraId="0B40F696" w14:textId="77777777" w:rsidR="00DF6EFD" w:rsidRPr="00391CCF" w:rsidRDefault="00000000">
      <w:pPr xmlns:w="http://schemas.openxmlformats.org/wordprocessingml/2006/main">
        <w:rPr>
          <w:sz w:val="26"/>
          <w:szCs w:val="26"/>
        </w:rPr>
      </w:pPr>
      <w:r xmlns:w="http://schemas.openxmlformats.org/wordprocessingml/2006/main" w:rsidRPr="00391CCF">
        <w:rPr>
          <w:rFonts w:ascii="Calibri" w:eastAsia="Calibri" w:hAnsi="Calibri" w:cs="Calibri"/>
          <w:sz w:val="26"/>
          <w:szCs w:val="26"/>
        </w:rPr>
        <w:t xml:space="preserve">Inasemekana kwamba Nikodemo alikuwa amemwelewa Mungu na alikuwa juu ya mapokeo yote ya Kifarisayo. Hata hivyo, Yesu anashangaa kwamba mtu wa hadhi yake hawezi kufahamu anachomwambia kuhusu kuzaliwa mara ya pili. Nikodemo alikuwa, kwa makadirio ya watu wote, mtu wa Orthodoksi, mtu ambaye alikuwa msafi kidini.</w:t>
      </w:r>
    </w:p>
    <w:p w14:paraId="5640903D" w14:textId="77777777" w:rsidR="00DF6EFD" w:rsidRPr="00391CCF" w:rsidRDefault="00DF6EFD">
      <w:pPr>
        <w:rPr>
          <w:sz w:val="26"/>
          <w:szCs w:val="26"/>
        </w:rPr>
      </w:pPr>
    </w:p>
    <w:p w14:paraId="05EA5366" w14:textId="77777777" w:rsidR="00DF6EFD" w:rsidRPr="00391CCF" w:rsidRDefault="00000000">
      <w:pPr xmlns:w="http://schemas.openxmlformats.org/wordprocessingml/2006/main">
        <w:rPr>
          <w:sz w:val="26"/>
          <w:szCs w:val="26"/>
        </w:rPr>
      </w:pPr>
      <w:r xmlns:w="http://schemas.openxmlformats.org/wordprocessingml/2006/main" w:rsidRPr="00391CCF">
        <w:rPr>
          <w:rFonts w:ascii="Calibri" w:eastAsia="Calibri" w:hAnsi="Calibri" w:cs="Calibri"/>
          <w:sz w:val="26"/>
          <w:szCs w:val="26"/>
        </w:rPr>
        <w:t xml:space="preserve">Mwanamke Msamaria alikuwa na maoni ya uzushi kutoka kwa mtazamo wa Kiyahudi, akirudi kwenye usawazishaji wa nyakati za Agano la Kale. Nikodemo alikuwa mtu mashuhuri. Mwanamke huyu ni dhahiri alitengwa kwa kiasi fulani katika utamaduni wake, lakini jambo la msingi ni kwamba wote wawili walimhitaji Yesu.</w:t>
      </w:r>
    </w:p>
    <w:p w14:paraId="098E1E5D" w14:textId="77777777" w:rsidR="00DF6EFD" w:rsidRPr="00391CCF" w:rsidRDefault="00DF6EFD">
      <w:pPr>
        <w:rPr>
          <w:sz w:val="26"/>
          <w:szCs w:val="26"/>
        </w:rPr>
      </w:pPr>
    </w:p>
    <w:p w14:paraId="2C2F9301" w14:textId="2F94EC8C" w:rsidR="00DF6EFD" w:rsidRPr="00391CCF" w:rsidRDefault="00055E3B">
      <w:pPr xmlns:w="http://schemas.openxmlformats.org/wordprocessingml/2006/main">
        <w:rPr>
          <w:sz w:val="26"/>
          <w:szCs w:val="26"/>
        </w:rPr>
      </w:pPr>
      <w:r xmlns:w="http://schemas.openxmlformats.org/wordprocessingml/2006/main" w:rsidRPr="00391CCF">
        <w:rPr>
          <w:rFonts w:ascii="Calibri" w:eastAsia="Calibri" w:hAnsi="Calibri" w:cs="Calibri"/>
          <w:sz w:val="26"/>
          <w:szCs w:val="26"/>
        </w:rPr>
        <w:lastRenderedPageBreak xmlns:w="http://schemas.openxmlformats.org/wordprocessingml/2006/main"/>
      </w:r>
      <w:r xmlns:w="http://schemas.openxmlformats.org/wordprocessingml/2006/main" w:rsidRPr="00391CCF">
        <w:rPr>
          <w:rFonts w:ascii="Calibri" w:eastAsia="Calibri" w:hAnsi="Calibri" w:cs="Calibri"/>
          <w:sz w:val="26"/>
          <w:szCs w:val="26"/>
        </w:rPr>
        <w:t xml:space="preserve">Kwa hiyo, </w:t>
      </w:r>
      <w:r xmlns:w="http://schemas.openxmlformats.org/wordprocessingml/2006/main" w:rsidR="00000000" w:rsidRPr="00391CCF">
        <w:rPr>
          <w:rFonts w:ascii="Calibri" w:eastAsia="Calibri" w:hAnsi="Calibri" w:cs="Calibri"/>
          <w:sz w:val="26"/>
          <w:szCs w:val="26"/>
        </w:rPr>
        <w:t xml:space="preserve">ni wazi kabisa kwamba mwanamke Msamaria alifahamu hitaji lake na alikuja kumwamini Yesu pamoja na wanakijiji wenzake wengi. Nikodemo alibaki akishangaa kilichompata, ingawa anapotokea tena katika masimulizi katika sura ya 7 na sura ya 11. Tunashangaa tunapoona sura hii ikiwa hii inatutayarisha kumsikia Yesu kama mchungaji mwema katika sura ya 10, ambaye anasema, Nina kondoo ambao si wa zizi hili, na pia nitawaleta ili wawe kundi moja tu na mchungaji mmoja.</w:t>
      </w:r>
    </w:p>
    <w:p w14:paraId="38275033" w14:textId="77777777" w:rsidR="00DF6EFD" w:rsidRPr="00391CCF" w:rsidRDefault="00DF6EFD">
      <w:pPr>
        <w:rPr>
          <w:sz w:val="26"/>
          <w:szCs w:val="26"/>
        </w:rPr>
      </w:pPr>
    </w:p>
    <w:p w14:paraId="573C8F44" w14:textId="0955237F" w:rsidR="00DF6EFD" w:rsidRPr="00391CCF" w:rsidRDefault="00055E3B">
      <w:pPr xmlns:w="http://schemas.openxmlformats.org/wordprocessingml/2006/main">
        <w:rPr>
          <w:sz w:val="26"/>
          <w:szCs w:val="26"/>
        </w:rPr>
      </w:pPr>
      <w:r xmlns:w="http://schemas.openxmlformats.org/wordprocessingml/2006/main" w:rsidRPr="00391CCF">
        <w:rPr>
          <w:rFonts w:ascii="Calibri" w:eastAsia="Calibri" w:hAnsi="Calibri" w:cs="Calibri"/>
          <w:sz w:val="26"/>
          <w:szCs w:val="26"/>
        </w:rPr>
        <w:t xml:space="preserve">Kwa hiyo, mwendo wa Yesu hapa Samaria unaonekana kuhamia kwenye mstari ili kuonyesha kwamba Mungu anataka watu wa Kiyahudi wanaomwamini Yesu wafikie mataifa yote, na kwa mujibu wa theolojia ya Biblia, kufikia njia yote ya Mwanzo sura ya 12 kwa ukweli kwamba Mungu anataka kufikia mataifa kupitia Ibrahimu. Kwa upande wa theolojia ya Yohana, labda hii inatuleta hadi kwenye Ufunuo sura ya 4 na 5, ambapo tunaona watu kutoka mataifa yote na makabila na lugha wakiungana pamoja katika kumsifu yule aketiye juu ya kiti cha enzi na mwana-kondoo. Tukitazama zaidi katika sura hiyo, tunajifunza nini kutoka kwa mwanamke huyu? Wakifikiria juu ya matumizi ya kisasa katika mapendeleo yetu leo, wanafunzi walishangaa kwamba Yesu alikuwa akizungumza na mwanamke huyu Msamaria, labda zaidi kwa sababu ya tofauti yake ya kikabila kuliko kwa sababu alikuwa akizungumza tu na mwanamke.</w:t>
      </w:r>
    </w:p>
    <w:p w14:paraId="4950FC45" w14:textId="77777777" w:rsidR="00DF6EFD" w:rsidRPr="00391CCF" w:rsidRDefault="00DF6EFD">
      <w:pPr>
        <w:rPr>
          <w:sz w:val="26"/>
          <w:szCs w:val="26"/>
        </w:rPr>
      </w:pPr>
    </w:p>
    <w:p w14:paraId="42EAB15E" w14:textId="79250B4C" w:rsidR="00DF6EFD" w:rsidRPr="00391CCF" w:rsidRDefault="00000000">
      <w:pPr xmlns:w="http://schemas.openxmlformats.org/wordprocessingml/2006/main">
        <w:rPr>
          <w:sz w:val="26"/>
          <w:szCs w:val="26"/>
        </w:rPr>
      </w:pPr>
      <w:r xmlns:w="http://schemas.openxmlformats.org/wordprocessingml/2006/main" w:rsidRPr="00391CCF">
        <w:rPr>
          <w:rFonts w:ascii="Calibri" w:eastAsia="Calibri" w:hAnsi="Calibri" w:cs="Calibri"/>
          <w:sz w:val="26"/>
          <w:szCs w:val="26"/>
        </w:rPr>
        <w:t xml:space="preserve">Lakini tungetaka kusema, sivyo, kwamba upendeleo wa rangi na kitamaduni haupatani na kumfuata Yesu, kwamba sisi tunaomfuata Yesu tunapaswa kuwa waaminifu vya kutosha kusema kwamba vyovyote vile kabila letu, kwa kawaida tunakuja katika tamaduni tukiwa na mashaka kuelekea watu ambao ni tofauti na sisi. Tunasikia watu wengi leo wakizungumza kuhusu wao kwa wao. Naam, katika suala la kuleta injili ya Yesu kwa ulimwengu na kuwa ushuhuda kwake, kwa kweli hakuna mwingine.</w:t>
      </w:r>
    </w:p>
    <w:p w14:paraId="40A335DF" w14:textId="77777777" w:rsidR="00DF6EFD" w:rsidRPr="00391CCF" w:rsidRDefault="00DF6EFD">
      <w:pPr>
        <w:rPr>
          <w:sz w:val="26"/>
          <w:szCs w:val="26"/>
        </w:rPr>
      </w:pPr>
    </w:p>
    <w:p w14:paraId="505673DE" w14:textId="7497946C" w:rsidR="00DF6EFD" w:rsidRPr="00391CCF" w:rsidRDefault="00000000">
      <w:pPr xmlns:w="http://schemas.openxmlformats.org/wordprocessingml/2006/main">
        <w:rPr>
          <w:sz w:val="26"/>
          <w:szCs w:val="26"/>
        </w:rPr>
      </w:pPr>
      <w:r xmlns:w="http://schemas.openxmlformats.org/wordprocessingml/2006/main" w:rsidRPr="00391CCF">
        <w:rPr>
          <w:rFonts w:ascii="Calibri" w:eastAsia="Calibri" w:hAnsi="Calibri" w:cs="Calibri"/>
          <w:sz w:val="26"/>
          <w:szCs w:val="26"/>
        </w:rPr>
        <w:t xml:space="preserve">Injili ni ya kila mtu, na si juu yetu kufikiri kwamba baadhi ya watu wanaathiriwa zaidi na wengine au kutilia shaka ufaafu wa injili kwa wanadamu wote. Kwa hiyo, Yesu alikuwa akichukua hatua zaidi ya kile ambacho kingekuwa jambo la kustarehesha kwa mwanamume wa kawaida wa Kiyahudi kufanya hapa kwa njia nyingi. Alikuwa akijihatarisha, na ninajiuliza ikiwa Mungu anamwongoza yeyote kati yetu kuchukua hatari kama hiyo kwa jinsi tunavyohusiana na watu wengine kutoka kwetu.</w:t>
      </w:r>
    </w:p>
    <w:p w14:paraId="1FA7ECE8" w14:textId="77777777" w:rsidR="00DF6EFD" w:rsidRPr="00391CCF" w:rsidRDefault="00DF6EFD">
      <w:pPr>
        <w:rPr>
          <w:sz w:val="26"/>
          <w:szCs w:val="26"/>
        </w:rPr>
      </w:pPr>
    </w:p>
    <w:p w14:paraId="08385148" w14:textId="7625DBAF" w:rsidR="00DF6EFD" w:rsidRPr="00391CCF" w:rsidRDefault="00000000">
      <w:pPr xmlns:w="http://schemas.openxmlformats.org/wordprocessingml/2006/main">
        <w:rPr>
          <w:sz w:val="26"/>
          <w:szCs w:val="26"/>
        </w:rPr>
      </w:pPr>
      <w:r xmlns:w="http://schemas.openxmlformats.org/wordprocessingml/2006/main" w:rsidRPr="00391CCF">
        <w:rPr>
          <w:rFonts w:ascii="Calibri" w:eastAsia="Calibri" w:hAnsi="Calibri" w:cs="Calibri"/>
          <w:sz w:val="26"/>
          <w:szCs w:val="26"/>
        </w:rPr>
        <w:t xml:space="preserve">Mungu ni Mungu aliyewaumba wanadamu wote kwa mfano wake, na ikiwa tuko sahihi katika Yohana sura ya kwanza, tuna vidokezo kwamba Yesu anafanya upya uumbaji kwa njia ambayo analeta nuru kwa ulimwengu. Kama vile Mungu alivyosema nuru, Yesu analeta nuru mpya, anaumba, na kuwaletea wanadamu wote ujumbe wa Mungu. Na Mungu anataka kuumba ubinadamu mpya katika Kristo.</w:t>
      </w:r>
    </w:p>
    <w:p w14:paraId="7392F831" w14:textId="77777777" w:rsidR="00DF6EFD" w:rsidRPr="00391CCF" w:rsidRDefault="00DF6EFD">
      <w:pPr>
        <w:rPr>
          <w:sz w:val="26"/>
          <w:szCs w:val="26"/>
        </w:rPr>
      </w:pPr>
    </w:p>
    <w:p w14:paraId="6848631D" w14:textId="2569C16F" w:rsidR="00DF6EFD" w:rsidRPr="00391CCF" w:rsidRDefault="00000000">
      <w:pPr xmlns:w="http://schemas.openxmlformats.org/wordprocessingml/2006/main">
        <w:rPr>
          <w:sz w:val="26"/>
          <w:szCs w:val="26"/>
        </w:rPr>
      </w:pPr>
      <w:r xmlns:w="http://schemas.openxmlformats.org/wordprocessingml/2006/main" w:rsidRPr="00391CCF">
        <w:rPr>
          <w:rFonts w:ascii="Calibri" w:eastAsia="Calibri" w:hAnsi="Calibri" w:cs="Calibri"/>
          <w:sz w:val="26"/>
          <w:szCs w:val="26"/>
        </w:rPr>
        <w:t xml:space="preserve">Tunaweza kuleta baadhi ya theolojia ya Pauline hapa na kufikiria juu ya ukweli kwamba katika Kristo, jinsia na kabila, hadhi ya kitamaduni, ngazi ya kijamii, na heka heka zote za hayo. Katika Kristo, hakuna hata moja ya hayo muhimu. Katika Kristo, injili ni kwa ajili ya watu wa makabila yote, na sehemu zote kwenye ngazi ya kijamii, na hiyo inatupa utambulisho wetu wa mwisho.</w:t>
      </w:r>
    </w:p>
    <w:p w14:paraId="3C0F3E5B" w14:textId="77777777" w:rsidR="00DF6EFD" w:rsidRPr="00391CCF" w:rsidRDefault="00DF6EFD">
      <w:pPr>
        <w:rPr>
          <w:sz w:val="26"/>
          <w:szCs w:val="26"/>
        </w:rPr>
      </w:pPr>
    </w:p>
    <w:p w14:paraId="2FD7F556" w14:textId="652E98B6" w:rsidR="00DF6EFD" w:rsidRPr="00391CCF" w:rsidRDefault="00000000">
      <w:pPr xmlns:w="http://schemas.openxmlformats.org/wordprocessingml/2006/main">
        <w:rPr>
          <w:sz w:val="26"/>
          <w:szCs w:val="26"/>
        </w:rPr>
      </w:pPr>
      <w:r xmlns:w="http://schemas.openxmlformats.org/wordprocessingml/2006/main" w:rsidRPr="00391CCF">
        <w:rPr>
          <w:rFonts w:ascii="Calibri" w:eastAsia="Calibri" w:hAnsi="Calibri" w:cs="Calibri"/>
          <w:sz w:val="26"/>
          <w:szCs w:val="26"/>
        </w:rPr>
        <w:t xml:space="preserve">Mambo haya mengine yote ni badala ya bahati mbaya inapokuja juu yake. Injili ni ya wote, na tunatumai, tutamwiga Yesu na kuwa tayari kuipeleka kwa kila mtu, bila kujali maisha yetu ya zamani yamekuwa na tamaduni zao. Kwa hivyo, sura inahitimisha kisha kwa sehemu fupi.</w:t>
      </w:r>
    </w:p>
    <w:p w14:paraId="0AEBBAA3" w14:textId="77777777" w:rsidR="00DF6EFD" w:rsidRPr="00391CCF" w:rsidRDefault="00DF6EFD">
      <w:pPr>
        <w:rPr>
          <w:sz w:val="26"/>
          <w:szCs w:val="26"/>
        </w:rPr>
      </w:pPr>
    </w:p>
    <w:p w14:paraId="1063C341" w14:textId="77777777" w:rsidR="00DF6EFD" w:rsidRPr="00391CCF" w:rsidRDefault="00000000">
      <w:pPr xmlns:w="http://schemas.openxmlformats.org/wordprocessingml/2006/main">
        <w:rPr>
          <w:sz w:val="26"/>
          <w:szCs w:val="26"/>
        </w:rPr>
      </w:pPr>
      <w:r xmlns:w="http://schemas.openxmlformats.org/wordprocessingml/2006/main" w:rsidRPr="00391CCF">
        <w:rPr>
          <w:rFonts w:ascii="Calibri" w:eastAsia="Calibri" w:hAnsi="Calibri" w:cs="Calibri"/>
          <w:sz w:val="26"/>
          <w:szCs w:val="26"/>
        </w:rPr>
        <w:t xml:space="preserve">Tulitaja kabla ya sehemu inayohusika na ofisa wa kifalme kutoka Kana ya Galilaya katika sura ya nne, mstari wa 43 hadi 54. Hadithi hii ni rahisi na ya mbeleni. Labda jambo la kupendeza zaidi kuhusu hilo ni jinsi ofisa huyo anavyomjia Yesu kutoka Kapernaumu na kumtafuta kwa haraka huko Kana ili kumponya mwana wake.</w:t>
      </w:r>
    </w:p>
    <w:p w14:paraId="5E464564" w14:textId="77777777" w:rsidR="00DF6EFD" w:rsidRPr="00391CCF" w:rsidRDefault="00DF6EFD">
      <w:pPr>
        <w:rPr>
          <w:sz w:val="26"/>
          <w:szCs w:val="26"/>
        </w:rPr>
      </w:pPr>
    </w:p>
    <w:p w14:paraId="48E0F0AF" w14:textId="77777777" w:rsidR="00DF6EFD" w:rsidRPr="00391CCF" w:rsidRDefault="00000000">
      <w:pPr xmlns:w="http://schemas.openxmlformats.org/wordprocessingml/2006/main">
        <w:rPr>
          <w:sz w:val="26"/>
          <w:szCs w:val="26"/>
        </w:rPr>
      </w:pPr>
      <w:r xmlns:w="http://schemas.openxmlformats.org/wordprocessingml/2006/main" w:rsidRPr="00391CCF">
        <w:rPr>
          <w:rFonts w:ascii="Calibri" w:eastAsia="Calibri" w:hAnsi="Calibri" w:cs="Calibri"/>
          <w:sz w:val="26"/>
          <w:szCs w:val="26"/>
        </w:rPr>
        <w:t xml:space="preserve">Kwa hiyo, ukianza kuangalia simulizi hapa, baada ya kukaa, mstari wa 43, baada ya kukaa siku mbili na Wasamaria, aliondoka kwenda Galilaya, mabano, nabii. Yesu alikuwa ametaja kwamba nabii hapati heshima katika nchi yake mwenyewe. Hili ni jambo lisilo la kawaida kwa sisi ambao tunafahamu mapokeo ya muhtasari, ambapo usemi huu unatumiwa kueleza kwamba Yesu hakuheshimiwa hasa na mji alikozaliwa wa Nazareti.</w:t>
      </w:r>
    </w:p>
    <w:p w14:paraId="787E3DDE" w14:textId="77777777" w:rsidR="00DF6EFD" w:rsidRPr="00391CCF" w:rsidRDefault="00DF6EFD">
      <w:pPr>
        <w:rPr>
          <w:sz w:val="26"/>
          <w:szCs w:val="26"/>
        </w:rPr>
      </w:pPr>
    </w:p>
    <w:p w14:paraId="1E1854C1" w14:textId="312E5582" w:rsidR="00DF6EFD" w:rsidRPr="00391CCF" w:rsidRDefault="00000000">
      <w:pPr xmlns:w="http://schemas.openxmlformats.org/wordprocessingml/2006/main">
        <w:rPr>
          <w:sz w:val="26"/>
          <w:szCs w:val="26"/>
        </w:rPr>
      </w:pPr>
      <w:r xmlns:w="http://schemas.openxmlformats.org/wordprocessingml/2006/main" w:rsidRPr="00391CCF">
        <w:rPr>
          <w:rFonts w:ascii="Calibri" w:eastAsia="Calibri" w:hAnsi="Calibri" w:cs="Calibri"/>
          <w:sz w:val="26"/>
          <w:szCs w:val="26"/>
        </w:rPr>
        <w:t xml:space="preserve">Kwa hivyo, unapoisoma hapa, unaanza kufikiria, ni nini juu ya hii? Kwa nini aelekeze hili hapa? Yesu amekuwa akisema kwamba nabii hana heshima katika nchi yake mwenyewe, au katika mji wake mwenyewe. Kwa hivyo, swali, nadhani, lingekuwa ni mji gani, hii inazungumza juu ya nchi gani hapa? Ni mji gani ambao haukuwa ukimheshimu Yesu kweli? Nazareti haipo kwenye picha hapa. Yesu alikuwa huko Kana ya Galilaya, ambako alifanya muujiza na wanafunzi wake wakamwamini.</w:t>
      </w:r>
    </w:p>
    <w:p w14:paraId="26782131" w14:textId="77777777" w:rsidR="00DF6EFD" w:rsidRPr="00391CCF" w:rsidRDefault="00DF6EFD">
      <w:pPr>
        <w:rPr>
          <w:sz w:val="26"/>
          <w:szCs w:val="26"/>
        </w:rPr>
      </w:pPr>
    </w:p>
    <w:p w14:paraId="699E2DAA" w14:textId="54210773" w:rsidR="00DF6EFD" w:rsidRPr="00391CCF" w:rsidRDefault="00000000">
      <w:pPr xmlns:w="http://schemas.openxmlformats.org/wordprocessingml/2006/main">
        <w:rPr>
          <w:sz w:val="26"/>
          <w:szCs w:val="26"/>
        </w:rPr>
      </w:pPr>
      <w:r xmlns:w="http://schemas.openxmlformats.org/wordprocessingml/2006/main" w:rsidRPr="00391CCF">
        <w:rPr>
          <w:rFonts w:ascii="Calibri" w:eastAsia="Calibri" w:hAnsi="Calibri" w:cs="Calibri"/>
          <w:sz w:val="26"/>
          <w:szCs w:val="26"/>
        </w:rPr>
        <w:t xml:space="preserve">Hakukuwa na msuguano dhahiri pale ambao tunaufahamu. Kwa hivyo, inaonekana, msemo huu katika Yohana 444 una rejeleo tofauti kuliko ilivyo katika mapokeo ya synoptic. Kwa wazi, hilo larejezea njia ambayo Yesu alitendewa kwa njia iliyochanganyika kwa njia fulani katika Yerusalemu kwenyewe alipokuwa amesafisha hekalu na kukabiliwa na wakuu wa hekalu kuhusu mamlaka aliyokuwa nayo kufanya mambo hayo.</w:t>
      </w:r>
    </w:p>
    <w:p w14:paraId="744ABCEE" w14:textId="77777777" w:rsidR="00DF6EFD" w:rsidRPr="00391CCF" w:rsidRDefault="00DF6EFD">
      <w:pPr>
        <w:rPr>
          <w:sz w:val="26"/>
          <w:szCs w:val="26"/>
        </w:rPr>
      </w:pPr>
    </w:p>
    <w:p w14:paraId="723EDF0F" w14:textId="11BE0F07" w:rsidR="00DF6EFD" w:rsidRPr="00391CCF" w:rsidRDefault="00000000">
      <w:pPr xmlns:w="http://schemas.openxmlformats.org/wordprocessingml/2006/main">
        <w:rPr>
          <w:sz w:val="26"/>
          <w:szCs w:val="26"/>
        </w:rPr>
      </w:pPr>
      <w:r xmlns:w="http://schemas.openxmlformats.org/wordprocessingml/2006/main" w:rsidRPr="00391CCF">
        <w:rPr>
          <w:rFonts w:ascii="Calibri" w:eastAsia="Calibri" w:hAnsi="Calibri" w:cs="Calibri"/>
          <w:sz w:val="26"/>
          <w:szCs w:val="26"/>
        </w:rPr>
        <w:t xml:space="preserve">Watu wengi waliomwamini, lakini pengine si kwa namna ya kweli, na Yesu kwa namna fulani alijiweka mbali nao, bila kujikabidhi kwao. Nikodemo ni mfano wa mtu ambaye, kwa njia fulani, alivutiwa na Yesu, lakini hakuelewa yeye alikuwa nani hasa. Labda kauli hii ya 444 basi inahusiana na Yesu kuwa na mapokezi mchanganyiko huko Yerusalemu.</w:t>
      </w:r>
    </w:p>
    <w:p w14:paraId="7100322A" w14:textId="77777777" w:rsidR="00DF6EFD" w:rsidRPr="00391CCF" w:rsidRDefault="00DF6EFD">
      <w:pPr>
        <w:rPr>
          <w:sz w:val="26"/>
          <w:szCs w:val="26"/>
        </w:rPr>
      </w:pPr>
    </w:p>
    <w:p w14:paraId="2F916EDE" w14:textId="77777777" w:rsidR="00DF6EFD" w:rsidRPr="00391CCF" w:rsidRDefault="00000000">
      <w:pPr xmlns:w="http://schemas.openxmlformats.org/wordprocessingml/2006/main">
        <w:rPr>
          <w:sz w:val="26"/>
          <w:szCs w:val="26"/>
        </w:rPr>
      </w:pPr>
      <w:r xmlns:w="http://schemas.openxmlformats.org/wordprocessingml/2006/main" w:rsidRPr="00391CCF">
        <w:rPr>
          <w:rFonts w:ascii="Calibri" w:eastAsia="Calibri" w:hAnsi="Calibri" w:cs="Calibri"/>
          <w:sz w:val="26"/>
          <w:szCs w:val="26"/>
        </w:rPr>
        <w:t xml:space="preserve">Kwa hiyo, anapofika Galilaya na kukutana na ofisa wa kifalme huko, na inaonekana kuwa amekasirishwa kwamba ni kwa ishara na maajabu tu watu hupata imani, mstari wa 48 unazungumza juu ya hilo, isipokuwa ninyi watu kuona ishara na maajabu, hamtaamini kamwe. Labda ni uchungu ambao Yesu tayari amehisi huko Yerusalemu, kwamba hajapokelewa ipasavyo huko. Suala la Yerusalemu, kama unavyoweza kukumbuka, labda lilikuwa ni kutoelewa kwa ishara, kuona ishara, lakini sio kuona ni nani walielekeza.</w:t>
      </w:r>
    </w:p>
    <w:p w14:paraId="79570CFE" w14:textId="77777777" w:rsidR="00DF6EFD" w:rsidRPr="00391CCF" w:rsidRDefault="00DF6EFD">
      <w:pPr>
        <w:rPr>
          <w:sz w:val="26"/>
          <w:szCs w:val="26"/>
        </w:rPr>
      </w:pPr>
    </w:p>
    <w:p w14:paraId="1B9A5E04" w14:textId="77777777" w:rsidR="00DF6EFD" w:rsidRPr="00391CCF" w:rsidRDefault="00000000">
      <w:pPr xmlns:w="http://schemas.openxmlformats.org/wordprocessingml/2006/main">
        <w:rPr>
          <w:sz w:val="26"/>
          <w:szCs w:val="26"/>
        </w:rPr>
      </w:pPr>
      <w:r xmlns:w="http://schemas.openxmlformats.org/wordprocessingml/2006/main" w:rsidRPr="00391CCF">
        <w:rPr>
          <w:rFonts w:ascii="Calibri" w:eastAsia="Calibri" w:hAnsi="Calibri" w:cs="Calibri"/>
          <w:sz w:val="26"/>
          <w:szCs w:val="26"/>
        </w:rPr>
        <w:t xml:space="preserve">Labda hilo bado liko nyuma ya akili yake. Tunaposoma hadithi hii kuhusu mtawala na ombi lake kwa Yesu, inaonekana kuwa kali au ghafla kwamba Yesu anajibu tu katika mstari wa 48 kama anavyofanya. Mtu huyo anakuja kwa Yesu na kumwomba aje kumponya mtoto wake ambaye alikuwa karibu kufa, mstari wa 47 unasema.</w:t>
      </w:r>
    </w:p>
    <w:p w14:paraId="0C158F1B" w14:textId="77777777" w:rsidR="00DF6EFD" w:rsidRPr="00391CCF" w:rsidRDefault="00DF6EFD">
      <w:pPr>
        <w:rPr>
          <w:sz w:val="26"/>
          <w:szCs w:val="26"/>
        </w:rPr>
      </w:pPr>
    </w:p>
    <w:p w14:paraId="321FB582" w14:textId="460AD734" w:rsidR="00DF6EFD" w:rsidRPr="00391CCF" w:rsidRDefault="00000000">
      <w:pPr xmlns:w="http://schemas.openxmlformats.org/wordprocessingml/2006/main">
        <w:rPr>
          <w:sz w:val="26"/>
          <w:szCs w:val="26"/>
        </w:rPr>
      </w:pPr>
      <w:r xmlns:w="http://schemas.openxmlformats.org/wordprocessingml/2006/main" w:rsidRPr="00391CCF">
        <w:rPr>
          <w:rFonts w:ascii="Calibri" w:eastAsia="Calibri" w:hAnsi="Calibri" w:cs="Calibri"/>
          <w:sz w:val="26"/>
          <w:szCs w:val="26"/>
        </w:rPr>
        <w:t xml:space="preserve">Yesu anajibu kwa kusema ninyi watu msipoona ishara na maajabu hamtaamini kamwe. Unaweza kusema, wow, Yesu alikuwa na siku mbaya huko, inaonekana kidogo ya mwitikio kupita kiasi kwa mtu huyo. Kwa hiyo, mtu huyo hajakata tamaa, mstari wa 49, anasema, bwana, shuka kabla mtoto wangu hajafa.</w:t>
      </w:r>
    </w:p>
    <w:p w14:paraId="058306A2" w14:textId="77777777" w:rsidR="00DF6EFD" w:rsidRPr="00391CCF" w:rsidRDefault="00DF6EFD">
      <w:pPr>
        <w:rPr>
          <w:sz w:val="26"/>
          <w:szCs w:val="26"/>
        </w:rPr>
      </w:pPr>
    </w:p>
    <w:p w14:paraId="0EA2367E" w14:textId="77777777" w:rsidR="00DF6EFD" w:rsidRPr="00391CCF" w:rsidRDefault="00000000">
      <w:pPr xmlns:w="http://schemas.openxmlformats.org/wordprocessingml/2006/main">
        <w:rPr>
          <w:sz w:val="26"/>
          <w:szCs w:val="26"/>
        </w:rPr>
      </w:pPr>
      <w:r xmlns:w="http://schemas.openxmlformats.org/wordprocessingml/2006/main" w:rsidRPr="00391CCF">
        <w:rPr>
          <w:rFonts w:ascii="Calibri" w:eastAsia="Calibri" w:hAnsi="Calibri" w:cs="Calibri"/>
          <w:sz w:val="26"/>
          <w:szCs w:val="26"/>
        </w:rPr>
        <w:t xml:space="preserve">Kwa hiyo, ana hitaji la dharura na anataka mambo yashughulikiwe. Hasumbuliwi na jibu la Yesu linaloonekana kuwa kali. Yesu anajibu katika mstari wa 50, enenda zako, mwanao ataishi.</w:t>
      </w:r>
    </w:p>
    <w:p w14:paraId="001137C0" w14:textId="77777777" w:rsidR="00DF6EFD" w:rsidRPr="00391CCF" w:rsidRDefault="00DF6EFD">
      <w:pPr>
        <w:rPr>
          <w:sz w:val="26"/>
          <w:szCs w:val="26"/>
        </w:rPr>
      </w:pPr>
    </w:p>
    <w:p w14:paraId="2F94682A" w14:textId="4F05A0C7" w:rsidR="00DF6EFD" w:rsidRPr="00391CCF" w:rsidRDefault="00000000">
      <w:pPr xmlns:w="http://schemas.openxmlformats.org/wordprocessingml/2006/main">
        <w:rPr>
          <w:sz w:val="26"/>
          <w:szCs w:val="26"/>
        </w:rPr>
      </w:pPr>
      <w:r xmlns:w="http://schemas.openxmlformats.org/wordprocessingml/2006/main" w:rsidRPr="00391CCF">
        <w:rPr>
          <w:rFonts w:ascii="Calibri" w:eastAsia="Calibri" w:hAnsi="Calibri" w:cs="Calibri"/>
          <w:sz w:val="26"/>
          <w:szCs w:val="26"/>
        </w:rPr>
        <w:t xml:space="preserve">Mtu huyo alimkubali Yesu kwa neno lake. Mwanamume huyo alipata zaidi ya alichoomba kwa sababu alimwomba Yesu arudi upesi Kapernaumu ili mwana wake aponywe. Yesu alimponya mvulana huyo kwa mbali na hakuhitaji hata kwenda Kapernaumu.</w:t>
      </w:r>
    </w:p>
    <w:p w14:paraId="6B6CDB90" w14:textId="77777777" w:rsidR="00DF6EFD" w:rsidRPr="00391CCF" w:rsidRDefault="00DF6EFD">
      <w:pPr>
        <w:rPr>
          <w:sz w:val="26"/>
          <w:szCs w:val="26"/>
        </w:rPr>
      </w:pPr>
    </w:p>
    <w:p w14:paraId="4A3015A7" w14:textId="77777777" w:rsidR="00DF6EFD" w:rsidRPr="00391CCF" w:rsidRDefault="00000000">
      <w:pPr xmlns:w="http://schemas.openxmlformats.org/wordprocessingml/2006/main">
        <w:rPr>
          <w:sz w:val="26"/>
          <w:szCs w:val="26"/>
        </w:rPr>
      </w:pPr>
      <w:r xmlns:w="http://schemas.openxmlformats.org/wordprocessingml/2006/main" w:rsidRPr="00391CCF">
        <w:rPr>
          <w:rFonts w:ascii="Calibri" w:eastAsia="Calibri" w:hAnsi="Calibri" w:cs="Calibri"/>
          <w:sz w:val="26"/>
          <w:szCs w:val="26"/>
        </w:rPr>
        <w:t xml:space="preserve">Kwa hiyo, mtu huyo alikubali neno la Yesu na kuondoka alipokuwa bado njiani. Watumishi wake walikutana naye na kumwambia kwamba kijana wake alikuwa hai. Kwa hiyo, hata hakulazimika kufika nyumbani ili kujua.</w:t>
      </w:r>
    </w:p>
    <w:p w14:paraId="31BB88B4" w14:textId="77777777" w:rsidR="00DF6EFD" w:rsidRPr="00391CCF" w:rsidRDefault="00DF6EFD">
      <w:pPr>
        <w:rPr>
          <w:sz w:val="26"/>
          <w:szCs w:val="26"/>
        </w:rPr>
      </w:pPr>
    </w:p>
    <w:p w14:paraId="02781D7D" w14:textId="25F5CD55" w:rsidR="00DF6EFD" w:rsidRPr="00391CCF" w:rsidRDefault="00000000">
      <w:pPr xmlns:w="http://schemas.openxmlformats.org/wordprocessingml/2006/main">
        <w:rPr>
          <w:sz w:val="26"/>
          <w:szCs w:val="26"/>
        </w:rPr>
      </w:pPr>
      <w:r xmlns:w="http://schemas.openxmlformats.org/wordprocessingml/2006/main" w:rsidRPr="00391CCF">
        <w:rPr>
          <w:rFonts w:ascii="Calibri" w:eastAsia="Calibri" w:hAnsi="Calibri" w:cs="Calibri"/>
          <w:sz w:val="26"/>
          <w:szCs w:val="26"/>
        </w:rPr>
        <w:t xml:space="preserve">Alitaka kuwauliza basi ilikuwa saa ngapi akapata nafuu na wakaamua mchana homa ikamtoka. Baba alitambua kuwa huo ndio wakati ambao Yesu alimwambia, Mwanao ataishi. Kwa hiyo, hadithi hiyo ilipojulikana, si ofisa huyo tu, bali watu wa nyumba yake yote waliamini.</w:t>
      </w:r>
    </w:p>
    <w:p w14:paraId="550FEB72" w14:textId="77777777" w:rsidR="00DF6EFD" w:rsidRPr="00391CCF" w:rsidRDefault="00DF6EFD">
      <w:pPr>
        <w:rPr>
          <w:sz w:val="26"/>
          <w:szCs w:val="26"/>
        </w:rPr>
      </w:pPr>
    </w:p>
    <w:p w14:paraId="5EC8669B" w14:textId="77777777" w:rsidR="00DF6EFD" w:rsidRPr="00391CCF" w:rsidRDefault="00000000">
      <w:pPr xmlns:w="http://schemas.openxmlformats.org/wordprocessingml/2006/main">
        <w:rPr>
          <w:sz w:val="26"/>
          <w:szCs w:val="26"/>
        </w:rPr>
      </w:pPr>
      <w:r xmlns:w="http://schemas.openxmlformats.org/wordprocessingml/2006/main" w:rsidRPr="00391CCF">
        <w:rPr>
          <w:rFonts w:ascii="Calibri" w:eastAsia="Calibri" w:hAnsi="Calibri" w:cs="Calibri"/>
          <w:sz w:val="26"/>
          <w:szCs w:val="26"/>
        </w:rPr>
        <w:t xml:space="preserve">Kwa hiyo, tunapoona fungu linalomalizia katika mstari wa 54, hii ndiyo ishara ya pili ambayo Yesu alifanya. Bila shaka, haikuwa ishara ya pili ya ishara zote alizokuwa amefanya. Alikuwa amefanya ishara nyingi katika Yerusalemu, lakini hii inaturudisha nyuma hadi Kana ya Galilaya kutoka sura ya 2 akisema hii ni ishara ya pili ambayo Yesu alifanya baada ya kutoka Yudea kurudi Galilaya.</w:t>
      </w:r>
    </w:p>
    <w:p w14:paraId="49153242" w14:textId="77777777" w:rsidR="00DF6EFD" w:rsidRPr="00391CCF" w:rsidRDefault="00DF6EFD">
      <w:pPr>
        <w:rPr>
          <w:sz w:val="26"/>
          <w:szCs w:val="26"/>
        </w:rPr>
      </w:pPr>
    </w:p>
    <w:p w14:paraId="4D35E1AC" w14:textId="61D303F4" w:rsidR="00DF6EFD" w:rsidRPr="00391CCF" w:rsidRDefault="00000000">
      <w:pPr xmlns:w="http://schemas.openxmlformats.org/wordprocessingml/2006/main">
        <w:rPr>
          <w:sz w:val="26"/>
          <w:szCs w:val="26"/>
        </w:rPr>
      </w:pPr>
      <w:r xmlns:w="http://schemas.openxmlformats.org/wordprocessingml/2006/main" w:rsidRPr="00391CCF">
        <w:rPr>
          <w:rFonts w:ascii="Calibri" w:eastAsia="Calibri" w:hAnsi="Calibri" w:cs="Calibri"/>
          <w:sz w:val="26"/>
          <w:szCs w:val="26"/>
        </w:rPr>
        <w:t xml:space="preserve">Kwa hivyo, ishara ya pili kisha inakamilisha mzunguko wa kitanzi kurudi kwenye sura ya 2 na mstari wa 11. Kwa hivyo, tunapofikia hitimisho la video hii, tunafanywa tena kutafakari uhusiano kati ya ishara na imani. Tumeona hili mara kadhaa sasa na John, kwangu ni swali linaloendelea la ukalimani na sijui kuwa nina mpini juu yake, lakini ninaifanyia kazi.</w:t>
      </w:r>
    </w:p>
    <w:p w14:paraId="271F5934" w14:textId="77777777" w:rsidR="00DF6EFD" w:rsidRPr="00391CCF" w:rsidRDefault="00DF6EFD">
      <w:pPr>
        <w:rPr>
          <w:sz w:val="26"/>
          <w:szCs w:val="26"/>
        </w:rPr>
      </w:pPr>
    </w:p>
    <w:p w14:paraId="78ADF1EF" w14:textId="326F1A5C" w:rsidR="00DF6EFD" w:rsidRPr="00391CCF" w:rsidRDefault="00000000">
      <w:pPr xmlns:w="http://schemas.openxmlformats.org/wordprocessingml/2006/main">
        <w:rPr>
          <w:sz w:val="26"/>
          <w:szCs w:val="26"/>
        </w:rPr>
      </w:pPr>
      <w:r xmlns:w="http://schemas.openxmlformats.org/wordprocessingml/2006/main" w:rsidRPr="00391CCF">
        <w:rPr>
          <w:rFonts w:ascii="Calibri" w:eastAsia="Calibri" w:hAnsi="Calibri" w:cs="Calibri"/>
          <w:sz w:val="26"/>
          <w:szCs w:val="26"/>
        </w:rPr>
        <w:t xml:space="preserve">Kwa hivyo, ninakuomba ufikirie kuhusu maoni ya Craig Koester kuhusu swali hili, ambaye ana kazi nzuri sana kwenye Injili ya Yohana, kazi ambazo zimeandikwa kwa urahisi sana, lakini zina maudhui bora na zinazostahili kusomwa. Moja ya vitabu vyake kinaitwa Neno la </w:t>
      </w:r>
      <w:r xmlns:w="http://schemas.openxmlformats.org/wordprocessingml/2006/main" w:rsidRPr="00391CCF">
        <w:rPr>
          <w:rFonts w:ascii="Calibri" w:eastAsia="Calibri" w:hAnsi="Calibri" w:cs="Calibri"/>
          <w:sz w:val="26"/>
          <w:szCs w:val="26"/>
        </w:rPr>
        <w:lastRenderedPageBreak xmlns:w="http://schemas.openxmlformats.org/wordprocessingml/2006/main"/>
      </w:r>
      <w:r xmlns:w="http://schemas.openxmlformats.org/wordprocessingml/2006/main" w:rsidRPr="00391CCF">
        <w:rPr>
          <w:rFonts w:ascii="Calibri" w:eastAsia="Calibri" w:hAnsi="Calibri" w:cs="Calibri"/>
          <w:sz w:val="26"/>
          <w:szCs w:val="26"/>
        </w:rPr>
        <w:t xml:space="preserve">Uzima, ambalo ni aina ya teolojia ya kibiblia ya Yohana. Hiki ndicho Kester anasema kuhusu ishara na imani.</w:t>
      </w:r>
    </w:p>
    <w:p w14:paraId="44275A0E" w14:textId="77777777" w:rsidR="00DF6EFD" w:rsidRPr="00391CCF" w:rsidRDefault="00DF6EFD">
      <w:pPr>
        <w:rPr>
          <w:sz w:val="26"/>
          <w:szCs w:val="26"/>
        </w:rPr>
      </w:pPr>
    </w:p>
    <w:p w14:paraId="34B6AB38" w14:textId="0513390B" w:rsidR="00DF6EFD" w:rsidRPr="00391CCF" w:rsidRDefault="00000000">
      <w:pPr xmlns:w="http://schemas.openxmlformats.org/wordprocessingml/2006/main">
        <w:rPr>
          <w:sz w:val="26"/>
          <w:szCs w:val="26"/>
        </w:rPr>
      </w:pPr>
      <w:r xmlns:w="http://schemas.openxmlformats.org/wordprocessingml/2006/main" w:rsidRPr="00391CCF">
        <w:rPr>
          <w:rFonts w:ascii="Calibri" w:eastAsia="Calibri" w:hAnsi="Calibri" w:cs="Calibri"/>
          <w:sz w:val="26"/>
          <w:szCs w:val="26"/>
        </w:rPr>
        <w:t xml:space="preserve">Wahusika katika injili hujibu ishara kwa imani ya kweli ikiwa tayari wameletwa kwenye imani na yale waliyosikia kutoka kwake au juu ya Yesu. Kwa hivyo, anachosema Kester ni kwamba ishara hufanya kazi kikweli na watu ikiwa tayari wamesikia kile ambacho Yesu amesema. Kwa hiyo, ukisikia kile Yesu anachosema, ujumbe wake, na unaamini kwamba basi unaweza kuelewa vizuri ishara anazofanya.</w:t>
      </w:r>
    </w:p>
    <w:p w14:paraId="5ED35EE8" w14:textId="77777777" w:rsidR="00DF6EFD" w:rsidRPr="00391CCF" w:rsidRDefault="00DF6EFD">
      <w:pPr>
        <w:rPr>
          <w:sz w:val="26"/>
          <w:szCs w:val="26"/>
        </w:rPr>
      </w:pPr>
    </w:p>
    <w:p w14:paraId="6DECC2C5" w14:textId="455342A5" w:rsidR="00DF6EFD" w:rsidRPr="00391CCF" w:rsidRDefault="00000000">
      <w:pPr xmlns:w="http://schemas.openxmlformats.org/wordprocessingml/2006/main">
        <w:rPr>
          <w:sz w:val="26"/>
          <w:szCs w:val="26"/>
        </w:rPr>
      </w:pPr>
      <w:r xmlns:w="http://schemas.openxmlformats.org/wordprocessingml/2006/main" w:rsidRPr="00391CCF">
        <w:rPr>
          <w:rFonts w:ascii="Calibri" w:eastAsia="Calibri" w:hAnsi="Calibri" w:cs="Calibri"/>
          <w:sz w:val="26"/>
          <w:szCs w:val="26"/>
        </w:rPr>
        <w:t xml:space="preserve">Kester anaendelea kusema kwamba njia ya ufuasi huanza watu wanapoitwa kufuata wanaposikia jambo ambalo linawasukuma kumwamini Yesu. Kuaminiana kunaunda mtazamo ambao watu wanaweza kuona ishara kwa njia ya kusaidia imani. Kwao, ishara sio mwanzo wa uhusiano, lakini kitu kinachotokea ndani ya uhusiano uliopo.</w:t>
      </w:r>
    </w:p>
    <w:p w14:paraId="2EF8ED43" w14:textId="77777777" w:rsidR="00DF6EFD" w:rsidRPr="00391CCF" w:rsidRDefault="00DF6EFD">
      <w:pPr>
        <w:rPr>
          <w:sz w:val="26"/>
          <w:szCs w:val="26"/>
        </w:rPr>
      </w:pPr>
    </w:p>
    <w:p w14:paraId="1EB2FA2F" w14:textId="77777777" w:rsidR="00DF6EFD" w:rsidRPr="00391CCF" w:rsidRDefault="00000000">
      <w:pPr xmlns:w="http://schemas.openxmlformats.org/wordprocessingml/2006/main">
        <w:rPr>
          <w:sz w:val="26"/>
          <w:szCs w:val="26"/>
        </w:rPr>
      </w:pPr>
      <w:r xmlns:w="http://schemas.openxmlformats.org/wordprocessingml/2006/main" w:rsidRPr="00391CCF">
        <w:rPr>
          <w:rFonts w:ascii="Calibri" w:eastAsia="Calibri" w:hAnsi="Calibri" w:cs="Calibri"/>
          <w:sz w:val="26"/>
          <w:szCs w:val="26"/>
        </w:rPr>
        <w:t xml:space="preserve">Kwa hivyo, nadhani unaweza kusema, kwa njia fulani, Kester anatuambia hapa jambo ambalo sisi Waprotestanti tunalithamini sana moyo wetu na mtazamo wetu wa kitheolojia, na hilo lingekuwa wazo la sola scriptura. Kwa maneno mengine, Kester anasema kwamba ikiwa tunaamini neno la Mungu, basi mambo mengine ambayo Mungu hufanya yataeleweka vizuri. Ninakaribia kujaribiwa hapa kusema anapendelea neno kuliko sakramenti, lakini sijui kama ishara za Yesu zingetolewa ipasavyo kama sakramenti.</w:t>
      </w:r>
    </w:p>
    <w:p w14:paraId="5334A48E" w14:textId="77777777" w:rsidR="00DF6EFD" w:rsidRPr="00391CCF" w:rsidRDefault="00DF6EFD">
      <w:pPr>
        <w:rPr>
          <w:sz w:val="26"/>
          <w:szCs w:val="26"/>
        </w:rPr>
      </w:pPr>
    </w:p>
    <w:p w14:paraId="2599C05E" w14:textId="263094FA" w:rsidR="00DF6EFD" w:rsidRPr="00391CCF" w:rsidRDefault="00000000">
      <w:pPr xmlns:w="http://schemas.openxmlformats.org/wordprocessingml/2006/main">
        <w:rPr>
          <w:sz w:val="26"/>
          <w:szCs w:val="26"/>
        </w:rPr>
      </w:pPr>
      <w:r xmlns:w="http://schemas.openxmlformats.org/wordprocessingml/2006/main" w:rsidRPr="00391CCF">
        <w:rPr>
          <w:rFonts w:ascii="Calibri" w:eastAsia="Calibri" w:hAnsi="Calibri" w:cs="Calibri"/>
          <w:sz w:val="26"/>
          <w:szCs w:val="26"/>
        </w:rPr>
        <w:t xml:space="preserve">Kwa vyovyote vile, je, hii ni kweli, anachosema Kester? Natamani ingekuwa hivyo, lakini sina uhakika kama inafanya hivyo. Ninapenda anachosema, kwamba msisitizo ni juu ya ujumbe wa Yesu na kwamba mambo ambayo Yesu anafanya yapo ili kutumia sifa au chelezo au uthibitisho wa kile ambacho Yesu tayari amesema. Sina hakika sana kwamba hilo linaweza kuthibitishwa kikamilifu na matukio ambayo Yesu anazungumzia hapa kuhusu ishara, lakini ninakuletea jambo hili ili ufikirie unapotafakari sehemu nyingine ya Injili ya Yohana na mambo ambayo tutakuwa tunashughulikia tunaposhughulikia sura hadi mwisho wa kitabu, na ninashangaa kama kile Kester anachosema ndicho hasa Yesu mwenyewe alikuwa akisema katika sura ya 20, kabla ya kitabu cha Petro.</w:t>
      </w:r>
    </w:p>
    <w:p w14:paraId="16759564" w14:textId="77777777" w:rsidR="00DF6EFD" w:rsidRPr="00391CCF" w:rsidRDefault="00DF6EFD">
      <w:pPr>
        <w:rPr>
          <w:sz w:val="26"/>
          <w:szCs w:val="26"/>
        </w:rPr>
      </w:pPr>
    </w:p>
    <w:p w14:paraId="37F0DC7E" w14:textId="2CB72E41" w:rsidR="00DF6EFD" w:rsidRPr="00391CCF" w:rsidRDefault="00000000">
      <w:pPr xmlns:w="http://schemas.openxmlformats.org/wordprocessingml/2006/main">
        <w:rPr>
          <w:sz w:val="26"/>
          <w:szCs w:val="26"/>
        </w:rPr>
      </w:pPr>
      <w:r xmlns:w="http://schemas.openxmlformats.org/wordprocessingml/2006/main" w:rsidRPr="00391CCF">
        <w:rPr>
          <w:rFonts w:ascii="Calibri" w:eastAsia="Calibri" w:hAnsi="Calibri" w:cs="Calibri"/>
          <w:sz w:val="26"/>
          <w:szCs w:val="26"/>
        </w:rPr>
        <w:t xml:space="preserve">Katika kushughulika na mashaka ya Tomaso na Tomaso na kuja kwake kwa imani, Yesu anasema katika mstari wa 29 wa sura ya 20, kwa sababu umeniona, umeamini? Heri walioona lakini hawakusadiki, kisha Yesu akafanya ishara nyingine nyingi mbele ya wanafunzi wake. Kwa hivyo, ni kama vile anavyojionyesha kwa Tomaso hapa ni ishara, na Tomaso ameona kitu, ishara ikiwa ungependa, na ameamini, kwa hiyo Yesu anasema umeamini kwa sababu uliona ishara, inaonekana, ambayo hailingani kabisa na uhusiano ambao Kester anapendekeza hapa. Kwa hivyo nasema haya yote si kujaribu kubomoa hoja ya Koester bali kukuambia hili ni swali tata, na unapofikiria kuhusu Injili ya Yohana kwa ujumla wake, hili ni suala la mara kwa mara ambalo itabidi ufikirie juu yake, na ninavutiwa zaidi na wewe </w:t>
      </w:r>
      <w:r xmlns:w="http://schemas.openxmlformats.org/wordprocessingml/2006/main" w:rsidRPr="00391CCF">
        <w:rPr>
          <w:rFonts w:ascii="Calibri" w:eastAsia="Calibri" w:hAnsi="Calibri" w:cs="Calibri"/>
          <w:sz w:val="26"/>
          <w:szCs w:val="26"/>
        </w:rPr>
        <w:lastRenderedPageBreak xmlns:w="http://schemas.openxmlformats.org/wordprocessingml/2006/main"/>
      </w:r>
      <w:r xmlns:w="http://schemas.openxmlformats.org/wordprocessingml/2006/main" w:rsidRPr="00391CCF">
        <w:rPr>
          <w:rFonts w:ascii="Calibri" w:eastAsia="Calibri" w:hAnsi="Calibri" w:cs="Calibri"/>
          <w:sz w:val="26"/>
          <w:szCs w:val="26"/>
        </w:rPr>
        <w:t xml:space="preserve">kufikiria juu ya hitimisho la hili na jinsi utakavyoshughulikia kuliko vile ulivyo pamoja nami kukushawishi kukubaliana na kile ninachofikiria juu yake.</w:t>
      </w:r>
    </w:p>
    <w:p w14:paraId="2E47AC56" w14:textId="77777777" w:rsidR="00DF6EFD" w:rsidRPr="00391CCF" w:rsidRDefault="00DF6EFD">
      <w:pPr>
        <w:rPr>
          <w:sz w:val="26"/>
          <w:szCs w:val="26"/>
        </w:rPr>
      </w:pPr>
    </w:p>
    <w:p w14:paraId="614F55B9" w14:textId="77777777" w:rsidR="005E49AF" w:rsidRDefault="00000000">
      <w:pPr xmlns:w="http://schemas.openxmlformats.org/wordprocessingml/2006/main">
        <w:rPr>
          <w:rFonts w:ascii="Calibri" w:eastAsia="Calibri" w:hAnsi="Calibri" w:cs="Calibri"/>
          <w:sz w:val="26"/>
          <w:szCs w:val="26"/>
        </w:rPr>
      </w:pPr>
      <w:r xmlns:w="http://schemas.openxmlformats.org/wordprocessingml/2006/main" w:rsidRPr="00391CCF">
        <w:rPr>
          <w:rFonts w:ascii="Calibri" w:eastAsia="Calibri" w:hAnsi="Calibri" w:cs="Calibri"/>
          <w:sz w:val="26"/>
          <w:szCs w:val="26"/>
        </w:rPr>
        <w:t xml:space="preserve">Hiyo itanihitaji kujua haswa ninachofikiria juu yake, ambayo kwa wakati huu sijui. Asante kwa kuwa makini hapa leo na Yohana 4. Tutaonana wakati ujao kwa Yohana 5.</w:t>
      </w:r>
    </w:p>
    <w:p w14:paraId="641E7138" w14:textId="77777777" w:rsidR="005E49AF" w:rsidRDefault="005E49AF">
      <w:pPr>
        <w:rPr>
          <w:rFonts w:ascii="Calibri" w:eastAsia="Calibri" w:hAnsi="Calibri" w:cs="Calibri"/>
          <w:sz w:val="26"/>
          <w:szCs w:val="26"/>
        </w:rPr>
      </w:pPr>
    </w:p>
    <w:p w14:paraId="7D759A31" w14:textId="77777777" w:rsidR="005E49AF" w:rsidRPr="00391CCF" w:rsidRDefault="005E49AF" w:rsidP="005E49AF">
      <w:pPr>
        <w:rPr>
          <w:sz w:val="26"/>
          <w:szCs w:val="26"/>
        </w:rPr>
      </w:pPr>
    </w:p>
    <w:p w14:paraId="23A93E9E" w14:textId="77777777" w:rsidR="005E49AF" w:rsidRPr="00391CCF" w:rsidRDefault="005E49AF" w:rsidP="005E49AF">
      <w:pPr xmlns:w="http://schemas.openxmlformats.org/wordprocessingml/2006/main">
        <w:rPr>
          <w:rFonts w:ascii="Calibri" w:eastAsia="Calibri" w:hAnsi="Calibri" w:cs="Calibri"/>
          <w:sz w:val="26"/>
          <w:szCs w:val="26"/>
        </w:rPr>
      </w:pPr>
      <w:r xmlns:w="http://schemas.openxmlformats.org/wordprocessingml/2006/main" w:rsidRPr="00391CCF">
        <w:rPr>
          <w:rFonts w:ascii="Calibri" w:eastAsia="Calibri" w:hAnsi="Calibri" w:cs="Calibri"/>
          <w:sz w:val="26"/>
          <w:szCs w:val="26"/>
        </w:rPr>
        <w:t xml:space="preserve">Huyu ni Dk. David Turner katika mafundisho yake juu ya Injili ya Yohana. Hiki ni kipindi cha 6 kutoka Yudea hadi Samaria, Kurudi Kana ya Galilaya, Yohana 4:1-54.</w:t>
      </w:r>
    </w:p>
    <w:p w14:paraId="0EAB1B90" w14:textId="7EEA4C14" w:rsidR="00DF6EFD" w:rsidRPr="00391CCF" w:rsidRDefault="00DF6EFD" w:rsidP="005E49AF">
      <w:pPr>
        <w:rPr>
          <w:sz w:val="26"/>
          <w:szCs w:val="26"/>
        </w:rPr>
      </w:pPr>
    </w:p>
    <w:sectPr w:rsidR="00DF6EFD" w:rsidRPr="00391CCF">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4794CC" w14:textId="77777777" w:rsidR="00C27031" w:rsidRDefault="00C27031" w:rsidP="00391CCF">
      <w:r>
        <w:separator/>
      </w:r>
    </w:p>
  </w:endnote>
  <w:endnote w:type="continuationSeparator" w:id="0">
    <w:p w14:paraId="072E5309" w14:textId="77777777" w:rsidR="00C27031" w:rsidRDefault="00C27031" w:rsidP="00391C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EB96FE" w14:textId="77777777" w:rsidR="00C27031" w:rsidRDefault="00C27031" w:rsidP="00391CCF">
      <w:r>
        <w:separator/>
      </w:r>
    </w:p>
  </w:footnote>
  <w:footnote w:type="continuationSeparator" w:id="0">
    <w:p w14:paraId="6C41D857" w14:textId="77777777" w:rsidR="00C27031" w:rsidRDefault="00C27031" w:rsidP="00391C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8147409"/>
      <w:docPartObj>
        <w:docPartGallery w:val="Page Numbers (Top of Page)"/>
        <w:docPartUnique/>
      </w:docPartObj>
    </w:sdtPr>
    <w:sdtEndPr>
      <w:rPr>
        <w:noProof/>
      </w:rPr>
    </w:sdtEndPr>
    <w:sdtContent>
      <w:p w14:paraId="46A8A20E" w14:textId="59AAA79A" w:rsidR="00391CCF" w:rsidRDefault="00391CCF">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4FE3B45D" w14:textId="77777777" w:rsidR="00391CCF" w:rsidRDefault="00391CC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DCE2E0B"/>
    <w:multiLevelType w:val="hybridMultilevel"/>
    <w:tmpl w:val="0B32CAEE"/>
    <w:lvl w:ilvl="0" w:tplc="C8A6190E">
      <w:start w:val="1"/>
      <w:numFmt w:val="bullet"/>
      <w:lvlText w:val="●"/>
      <w:lvlJc w:val="left"/>
      <w:pPr>
        <w:ind w:left="720" w:hanging="360"/>
      </w:pPr>
    </w:lvl>
    <w:lvl w:ilvl="1" w:tplc="B5F641C2">
      <w:start w:val="1"/>
      <w:numFmt w:val="bullet"/>
      <w:lvlText w:val="○"/>
      <w:lvlJc w:val="left"/>
      <w:pPr>
        <w:ind w:left="1440" w:hanging="360"/>
      </w:pPr>
    </w:lvl>
    <w:lvl w:ilvl="2" w:tplc="18501CE2">
      <w:start w:val="1"/>
      <w:numFmt w:val="bullet"/>
      <w:lvlText w:val="■"/>
      <w:lvlJc w:val="left"/>
      <w:pPr>
        <w:ind w:left="2160" w:hanging="360"/>
      </w:pPr>
    </w:lvl>
    <w:lvl w:ilvl="3" w:tplc="4A3C64C2">
      <w:start w:val="1"/>
      <w:numFmt w:val="bullet"/>
      <w:lvlText w:val="●"/>
      <w:lvlJc w:val="left"/>
      <w:pPr>
        <w:ind w:left="2880" w:hanging="360"/>
      </w:pPr>
    </w:lvl>
    <w:lvl w:ilvl="4" w:tplc="CF462BA0">
      <w:start w:val="1"/>
      <w:numFmt w:val="bullet"/>
      <w:lvlText w:val="○"/>
      <w:lvlJc w:val="left"/>
      <w:pPr>
        <w:ind w:left="3600" w:hanging="360"/>
      </w:pPr>
    </w:lvl>
    <w:lvl w:ilvl="5" w:tplc="0E820970">
      <w:start w:val="1"/>
      <w:numFmt w:val="bullet"/>
      <w:lvlText w:val="■"/>
      <w:lvlJc w:val="left"/>
      <w:pPr>
        <w:ind w:left="4320" w:hanging="360"/>
      </w:pPr>
    </w:lvl>
    <w:lvl w:ilvl="6" w:tplc="48AA3832">
      <w:start w:val="1"/>
      <w:numFmt w:val="bullet"/>
      <w:lvlText w:val="●"/>
      <w:lvlJc w:val="left"/>
      <w:pPr>
        <w:ind w:left="5040" w:hanging="360"/>
      </w:pPr>
    </w:lvl>
    <w:lvl w:ilvl="7" w:tplc="4004620E">
      <w:start w:val="1"/>
      <w:numFmt w:val="bullet"/>
      <w:lvlText w:val="●"/>
      <w:lvlJc w:val="left"/>
      <w:pPr>
        <w:ind w:left="5760" w:hanging="360"/>
      </w:pPr>
    </w:lvl>
    <w:lvl w:ilvl="8" w:tplc="23CC9E92">
      <w:start w:val="1"/>
      <w:numFmt w:val="bullet"/>
      <w:lvlText w:val="●"/>
      <w:lvlJc w:val="left"/>
      <w:pPr>
        <w:ind w:left="6480" w:hanging="360"/>
      </w:pPr>
    </w:lvl>
  </w:abstractNum>
  <w:num w:numId="1" w16cid:durableId="156532529">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6EFD"/>
    <w:rsid w:val="00055E3B"/>
    <w:rsid w:val="001E0599"/>
    <w:rsid w:val="00391CCF"/>
    <w:rsid w:val="005E49AF"/>
    <w:rsid w:val="008E33BE"/>
    <w:rsid w:val="00C27031"/>
    <w:rsid w:val="00DF6EFD"/>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3AE404E"/>
  <w15:docId w15:val="{DC497C9E-3B98-4F0C-84BE-0C5595C003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w"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391CCF"/>
    <w:pPr>
      <w:tabs>
        <w:tab w:val="center" w:pos="4680"/>
        <w:tab w:val="right" w:pos="9360"/>
      </w:tabs>
    </w:pPr>
  </w:style>
  <w:style w:type="character" w:customStyle="1" w:styleId="HeaderChar">
    <w:name w:val="Header Char"/>
    <w:basedOn w:val="DefaultParagraphFont"/>
    <w:link w:val="Header"/>
    <w:uiPriority w:val="99"/>
    <w:rsid w:val="00391CCF"/>
  </w:style>
  <w:style w:type="paragraph" w:styleId="Footer">
    <w:name w:val="footer"/>
    <w:basedOn w:val="Normal"/>
    <w:link w:val="FooterChar"/>
    <w:uiPriority w:val="99"/>
    <w:unhideWhenUsed/>
    <w:rsid w:val="00391CCF"/>
    <w:pPr>
      <w:tabs>
        <w:tab w:val="center" w:pos="4680"/>
        <w:tab w:val="right" w:pos="9360"/>
      </w:tabs>
    </w:pPr>
  </w:style>
  <w:style w:type="character" w:customStyle="1" w:styleId="FooterChar">
    <w:name w:val="Footer Char"/>
    <w:basedOn w:val="DefaultParagraphFont"/>
    <w:link w:val="Footer"/>
    <w:uiPriority w:val="99"/>
    <w:rsid w:val="00391C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13</Pages>
  <Words>6275</Words>
  <Characters>27516</Characters>
  <Application>Microsoft Office Word</Application>
  <DocSecurity>0</DocSecurity>
  <Lines>534</Lines>
  <Paragraphs>92</Paragraphs>
  <ScaleCrop>false</ScaleCrop>
  <HeadingPairs>
    <vt:vector size="2" baseType="variant">
      <vt:variant>
        <vt:lpstr>Title</vt:lpstr>
      </vt:variant>
      <vt:variant>
        <vt:i4>1</vt:i4>
      </vt:variant>
    </vt:vector>
  </HeadingPairs>
  <TitlesOfParts>
    <vt:vector size="1" baseType="lpstr">
      <vt:lpstr>Turner John Session06 Jn4</vt:lpstr>
    </vt:vector>
  </TitlesOfParts>
  <Company/>
  <LinksUpToDate>false</LinksUpToDate>
  <CharactersWithSpaces>33703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Turner John Session06 Jn4</dc:title>
  <dc:creator>TurboScribe.ai</dc:creator>
  <cp:lastModifiedBy>Ted Hildebrandt</cp:lastModifiedBy>
  <cp:revision>6</cp:revision>
  <dcterms:created xsi:type="dcterms:W3CDTF">2024-02-19T16:19:00Z</dcterms:created>
  <dcterms:modified xsi:type="dcterms:W3CDTF">2024-03-21T12:59:00Z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6e66f1e3e100f194ede3cccf217201eb0c36a58b15419cd3afc30c66be32bfb7</vt:lpwstr>
  </property>
</Properties>
</file>