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C10C8" w14:textId="2546B6A0" w:rsidR="00A9609F" w:rsidRPr="00A9609F" w:rsidRDefault="00972E44" w:rsidP="00A9609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Kitabu cha Ayubu</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A9609F" w:rsidRPr="00A9609F">
        <w:rPr>
          <w:rStyle w:val="Strong"/>
          <w:color w:val="0E101A"/>
          <w:sz w:val="26"/>
          <w:szCs w:val="26"/>
        </w:rPr>
        <w:t xml:space="preserve">Kikao cha 15: Ayubu 19:25--Ninajua Mkombozi wangu yu hai</w:t>
      </w:r>
    </w:p>
    <w:p w14:paraId="609C706C" w14:textId="012BB193" w:rsidR="00A9609F" w:rsidRPr="00A9609F" w:rsidRDefault="00A9609F" w:rsidP="00A9609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9609F">
        <w:rPr>
          <w:rStyle w:val="Strong"/>
          <w:color w:val="0E101A"/>
          <w:sz w:val="26"/>
          <w:szCs w:val="26"/>
        </w:rPr>
        <w:t xml:space="preserve">Na John Walton</w:t>
      </w:r>
    </w:p>
    <w:p w14:paraId="6C91D23A"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Huyu ni Dk. John Walton na mafundisho yake juu ya Kitabu cha Ayubu. Hiki ni kipindi cha 15, Ayubu 19:25</w:t>
      </w:r>
    </w:p>
    <w:p w14:paraId="313AFC2C"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p>
    <w:p w14:paraId="3EE8FCA0" w14:textId="020FD00B"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Utangulizi: Ayubu 19.25 [00:23-2:02]</w:t>
      </w:r>
    </w:p>
    <w:p w14:paraId="0B305B66" w14:textId="0B948D04"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Katikati ya sura ya 19, katika hotuba ya Ayubu, kujibu Bildadi kunakuja mojawapo ya mistari inayojulikana sana katika Kitabu cha Ayubu. Kama inavyotafsiriwa katika NIV, inasema, "Najua ya kuwa Mteteaji wangu yu hai, na ya kuwa mwisho atasimama juu ya nchi. Na baada ya ngozi yangu kuharibiwa, lakini katika mwili wangu, nitamwona Mungu; mimi mwenyewe nitamwona kwa macho yangu - mimi, wala si mwingine. Jinsi moyo wangu unavyotamani ndani yangu." Kwa hiyo, nini kinaendelea hapa? Na, bila shaka, mistari hii inajulikana sana kwa sababu ya Masihi wa Handel na wimbo huo wa ajabu, "Ninajua Mkombozi Wangu Anaishi." Kwa hivyo, tunapaswa kufasiri vipi aya hii? Naam, tuifanyie kazi.</w:t>
      </w:r>
    </w:p>
    <w:p w14:paraId="592F004A" w14:textId="1D76F38B"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Kwanza kabisa, inahitaji kueleweka kuhusiana na marejeo mengi ya Ayubu ambayo tayari yamepita ambapo anarejelea wakili anayehusiana na kesi yake ya kisheria. Anatafuta mtu wa kumwakilisha mbele za Mungu, mtu ambaye atachukua kesi yake, kuchukua sehemu yake, na kumtetea. Hili ni neno lingine linalopendekeza hivyo. Kuna idadi ya maneno ambayo Ayubu anatumia kurejelea nafasi hii. Na, bila shaka, hii ni moja tu yao. Kuna wengine kadhaa kwenye kitabu. Kwa kweli, wote wanazingatia aina moja ya jukumu la mtu ambaye atachukua sehemu ya Ayubu.</w:t>
      </w:r>
    </w:p>
    <w:p w14:paraId="7B2B0579" w14:textId="69740D05"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Wakili = Ubinafsishaji wa kilio cha Ayubu [2:02-2:44]</w:t>
      </w:r>
    </w:p>
    <w:p w14:paraId="3C7DF70E" w14:textId="19D7C3AC"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Sasa, inatubidi kuuliza swali, ni aina gani ya wakili anatafuta Ayubu, na anatazamia nani kuchukua jukumu hilo? Anatarajia utetezi huu utatoka wapi? Ufafanuzi wa DJ Cline, ufafanuzi bora zaidi, unajaribu kumwelewa mtetezi bila utu kama mtu anayefananisha kilio cha Ayubu cha kutokuwa na hatia. Anafikiri kwamba kilio hicho chenyewe </w:t>
      </w:r>
      <w:r xmlns:w="http://schemas.openxmlformats.org/wordprocessingml/2006/main" w:rsidRPr="00A9609F">
        <w:rPr>
          <w:color w:val="0E101A"/>
          <w:sz w:val="26"/>
          <w:szCs w:val="26"/>
        </w:rPr>
        <w:lastRenderedPageBreak xmlns:w="http://schemas.openxmlformats.org/wordprocessingml/2006/main"/>
      </w:r>
      <w:r xmlns:w="http://schemas.openxmlformats.org/wordprocessingml/2006/main" w:rsidRPr="00A9609F">
        <w:rPr>
          <w:color w:val="0E101A"/>
          <w:sz w:val="26"/>
          <w:szCs w:val="26"/>
        </w:rPr>
        <w:t xml:space="preserve">kitasimama, bila sauti iliyotoa sauti, na huyo atakuwa mtetezi wake atakapoondoka.</w:t>
      </w:r>
    </w:p>
    <w:p w14:paraId="477BB6EB" w14:textId="35B6A445"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Wakili [ </w:t>
      </w:r>
      <w:r xmlns:w="http://schemas.openxmlformats.org/wordprocessingml/2006/main" w:rsidRPr="00A9609F">
        <w:rPr>
          <w:rStyle w:val="Strong"/>
          <w:i/>
          <w:iCs/>
          <w:color w:val="0E101A"/>
          <w:sz w:val="26"/>
          <w:szCs w:val="26"/>
        </w:rPr>
        <w:t xml:space="preserve">goel </w:t>
      </w:r>
      <w:r xmlns:w="http://schemas.openxmlformats.org/wordprocessingml/2006/main" w:rsidRPr="00A9609F">
        <w:rPr>
          <w:rStyle w:val="Strong"/>
          <w:color w:val="0E101A"/>
          <w:sz w:val="26"/>
          <w:szCs w:val="26"/>
        </w:rPr>
        <w:t xml:space="preserve">] = Mungu au Mtazamo wa Jamaa wa Kibinadamu [2:44-3:49]</w:t>
      </w:r>
    </w:p>
    <w:p w14:paraId="70251F3F"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Mtazamo wa pili, na wa kimapokeo zaidi, wa kawaida sana, ni kwamba Mungu ndiye mtetezi, lakini hilo, bila shaka, ni tatizo. Msuluhishi hawezi kuwa mmoja wa wahusika, hasa yule anayetuhumiwa kwa dhuluma. Haitakuwa na maana kubwa kwake kuwa mtetezi dhidi yake mwenyewe wakati yeye ndiye anayetuhumiwa.</w:t>
      </w:r>
    </w:p>
    <w:p w14:paraId="5B2CB7D6" w14:textId="05F11FFB"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Wengine wamependekeza kuwa jukumu la wakili lingechezwa na jamaa ya kibinadamu. Neno la Kiebrania lililotafsiriwa kama "Mkombozi" ni </w:t>
      </w:r>
      <w:r xmlns:w="http://schemas.openxmlformats.org/wordprocessingml/2006/main" w:rsidRPr="00A9609F">
        <w:rPr>
          <w:rStyle w:val="Emphasis"/>
          <w:color w:val="0E101A"/>
          <w:sz w:val="26"/>
          <w:szCs w:val="26"/>
        </w:rPr>
        <w:t xml:space="preserve">goel, </w:t>
      </w:r>
      <w:r xmlns:w="http://schemas.openxmlformats.org/wordprocessingml/2006/main" w:rsidRPr="00A9609F">
        <w:rPr>
          <w:color w:val="0E101A"/>
          <w:sz w:val="26"/>
          <w:szCs w:val="26"/>
        </w:rPr>
        <w:t xml:space="preserve">na </w:t>
      </w:r>
      <w:r xmlns:w="http://schemas.openxmlformats.org/wordprocessingml/2006/main" w:rsidRPr="00F6773B">
        <w:rPr>
          <w:i/>
          <w:iCs/>
          <w:color w:val="0E101A"/>
          <w:sz w:val="26"/>
          <w:szCs w:val="26"/>
        </w:rPr>
        <w:t xml:space="preserve">goel </w:t>
      </w:r>
      <w:r xmlns:w="http://schemas.openxmlformats.org/wordprocessingml/2006/main" w:rsidRPr="00A9609F">
        <w:rPr>
          <w:color w:val="0E101A"/>
          <w:sz w:val="26"/>
          <w:szCs w:val="26"/>
        </w:rPr>
        <w:t xml:space="preserve">lilikuwa na kazi maalum ya kisheria ndani ya koo za jamii ya Waebrania. Wao ndio waliosimama kutetea haki za familia. Kwa hivyo, wazo la kwamba huyu atakuwa jamaa wa kibinadamu lingeleta maana fulani ya neno linalotumiwa, lakini tumepata tatizo. Ndugu zake wote wamemwacha. Kwa hivyo, ni ngumu sana kufikiria kuwa atatumaini wakili kutoka safu hizo.</w:t>
      </w:r>
    </w:p>
    <w:p w14:paraId="5D9561A2"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p>
    <w:p w14:paraId="46CF7C56" w14:textId="6B7791C5"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Wakili [ </w:t>
      </w:r>
      <w:r xmlns:w="http://schemas.openxmlformats.org/wordprocessingml/2006/main" w:rsidRPr="00A9609F">
        <w:rPr>
          <w:rStyle w:val="Strong"/>
          <w:i/>
          <w:iCs/>
          <w:color w:val="0E101A"/>
          <w:sz w:val="26"/>
          <w:szCs w:val="26"/>
        </w:rPr>
        <w:t xml:space="preserve">goel </w:t>
      </w:r>
      <w:r xmlns:w="http://schemas.openxmlformats.org/wordprocessingml/2006/main" w:rsidRPr="00A9609F">
        <w:rPr>
          <w:rStyle w:val="Strong"/>
          <w:color w:val="0E101A"/>
          <w:sz w:val="26"/>
          <w:szCs w:val="26"/>
        </w:rPr>
        <w:t xml:space="preserve">] = Elihu View [3:49-4:14]</w:t>
      </w:r>
    </w:p>
    <w:p w14:paraId="20E1CC15" w14:textId="3FE1EC69"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Tunapofikia kwenye hotuba ya Elihu baadaye, Elihu anajionyesha kama mtetezi. Anaonyeshwa kama mtu ambaye ana maoni ya juu juu yake mwenyewe, kama tutakavyojifunza, lakini anajitolea mwenyewe, lakini ana aina tofauti ya matokeo akilini kuliko Ayubu. Elihu haoni kuthibitishwa kuwa mwisho wa matokeo hayo. Kwa hivyo, hiyo si aina ya </w:t>
      </w:r>
      <w:r xmlns:w="http://schemas.openxmlformats.org/wordprocessingml/2006/main" w:rsidRPr="00A9609F">
        <w:rPr>
          <w:rStyle w:val="Emphasis"/>
          <w:color w:val="0E101A"/>
          <w:sz w:val="26"/>
          <w:szCs w:val="26"/>
        </w:rPr>
        <w:t xml:space="preserve">goli </w:t>
      </w:r>
      <w:r xmlns:w="http://schemas.openxmlformats.org/wordprocessingml/2006/main" w:rsidRPr="00A9609F">
        <w:rPr>
          <w:color w:val="0E101A"/>
          <w:sz w:val="26"/>
          <w:szCs w:val="26"/>
        </w:rPr>
        <w:t xml:space="preserve">ambayo Ayubu anatafuta.</w:t>
      </w:r>
      <w:r xmlns:w="http://schemas.openxmlformats.org/wordprocessingml/2006/main" w:rsidR="00F6773B">
        <w:rPr>
          <w:color w:val="0E101A"/>
          <w:sz w:val="26"/>
          <w:szCs w:val="26"/>
        </w:rPr>
        <w:br xmlns:w="http://schemas.openxmlformats.org/wordprocessingml/2006/main"/>
      </w:r>
    </w:p>
    <w:p w14:paraId="115EF722" w14:textId="1E6B2B59"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Wakili [ </w:t>
      </w:r>
      <w:r xmlns:w="http://schemas.openxmlformats.org/wordprocessingml/2006/main" w:rsidRPr="00A9609F">
        <w:rPr>
          <w:rStyle w:val="Strong"/>
          <w:i/>
          <w:iCs/>
          <w:color w:val="0E101A"/>
          <w:sz w:val="26"/>
          <w:szCs w:val="26"/>
        </w:rPr>
        <w:t xml:space="preserve">goel </w:t>
      </w:r>
      <w:r xmlns:w="http://schemas.openxmlformats.org/wordprocessingml/2006/main" w:rsidRPr="00A9609F">
        <w:rPr>
          <w:rStyle w:val="Strong"/>
          <w:color w:val="0E101A"/>
          <w:sz w:val="26"/>
          <w:szCs w:val="26"/>
        </w:rPr>
        <w:t xml:space="preserve">] = Mjumbe wa Baraza la Kiungu [4:14-6:49]</w:t>
      </w:r>
    </w:p>
    <w:p w14:paraId="033B7AFE"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Kwa maoni yangu, chaguo linalowezekana zaidi ni kwamba Ayubu anatafuta wakili kutoka kwa washiriki wa baraza la Mungu. Anatafuta mtu wa kusimama na kuchukua sehemu yake katika ulimwengu wa mbinguni ambapo maamuzi yanafanywa. Ni chaguo linalorejelewa na Elihu katika Ayubu 33, mstari wa 23 na 24. Pia ni chaguo ambalo lilitupiliwa mbali mapema na Elifazi katika 5:1, na katika 22:2 na 3, ambapo Elifazi kimsingi alisema, "Usitegemee hilo. </w:t>
      </w:r>
      <w:r xmlns:w="http://schemas.openxmlformats.org/wordprocessingml/2006/main" w:rsidRPr="00A9609F">
        <w:rPr>
          <w:color w:val="0E101A"/>
          <w:sz w:val="26"/>
          <w:szCs w:val="26"/>
        </w:rPr>
        <w:lastRenderedPageBreak xmlns:w="http://schemas.openxmlformats.org/wordprocessingml/2006/main"/>
      </w:r>
      <w:r xmlns:w="http://schemas.openxmlformats.org/wordprocessingml/2006/main" w:rsidRPr="00A9609F">
        <w:rPr>
          <w:color w:val="0E101A"/>
          <w:sz w:val="26"/>
          <w:szCs w:val="26"/>
        </w:rPr>
        <w:t xml:space="preserve">Hilo halitakufanyia kazi." Na hiyo inaonyesha kuwa huo unaweza kuwa uwezekano wa kinadharia.</w:t>
      </w:r>
    </w:p>
    <w:p w14:paraId="1BEA1920"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Na 22:2 na 3, ninayo tafsiri mpya ya hilo. Tena, aya kadhaa ngumu sana, na ningeitafsiri; </w:t>
      </w:r>
      <w:proofErr xmlns:w="http://schemas.openxmlformats.org/wordprocessingml/2006/main" w:type="gramStart"/>
      <w:r xmlns:w="http://schemas.openxmlformats.org/wordprocessingml/2006/main" w:rsidRPr="00A9609F">
        <w:rPr>
          <w:color w:val="0E101A"/>
          <w:sz w:val="26"/>
          <w:szCs w:val="26"/>
        </w:rPr>
        <w:t xml:space="preserve">tena </w:t>
      </w:r>
      <w:proofErr xmlns:w="http://schemas.openxmlformats.org/wordprocessingml/2006/main" w:type="gramEnd"/>
      <w:r xmlns:w="http://schemas.openxmlformats.org/wordprocessingml/2006/main" w:rsidRPr="00A9609F">
        <w:rPr>
          <w:color w:val="0E101A"/>
          <w:sz w:val="26"/>
          <w:szCs w:val="26"/>
        </w:rPr>
        <w:t xml:space="preserve">siwezi kuitetea hapa; utaipata kwenye ufafanuzi wangu. "Je, mpatanishi mwenye hekima aweza kufanya jambo lolote jema kwa mwanadamu anayetumikia kwa niaba ya Mungu? Je, mpatanishi kama huyo anaweza kumletea mwanadamu manufaa yoyote? Je! Mungu atajibu kwa upendeleo? Unapojihesabia haki, kutakuwa na faida ukitoa hesabu kamili ya njia zako." Hiyo ni kesi ya Elifazi "kwa kweli hiyo haitakupeleka popote." Ni kweli, na unajua, ana uhakika hapa. Haina tija kuthibitisha kwamba Mungu amekosea. Unajua, ni jambo ambalo mwishowe halitakuwa la kuridhisha kuhusu chaguo hilo zima.</w:t>
      </w:r>
    </w:p>
    <w:p w14:paraId="7ED2929A" w14:textId="31376EF8"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Tunaona basi kwamba Ayubu anatamani sana aina fulani ya wakili au mpatanishi aje kumsaidia. Inashangaza kwamba hajui kuhusu mandhari ya mbinguni wakati ni mshiriki wa mahakama ya mbinguni aliyekuja mbele za Mungu ambaye alianzisha mchakato huu wote. Wakili tayari amehusika, Mshindani, lakini alikuwa akipinga sera za Mungu, na ilimfanya Ayubu aingie kwenye marekebisho haya. Ayubu haiwezekani kupata mwingine. Hata kama angeshinda, hangeweza kushinda. Ikiwa angeshinda kwa njia fulani, matokeo yangekuwa mabaya sana kwa sababu ikiwa Ayubu ana haki juu ya Mungu na kwa msaada wa mpatanishi, anamlazimisha Mungu akubali makosa, basi Mungu hastahili kuabudiwa. Ikiwa Ayubu atatumia mkakati huu na kushinda, Mungu atashindwa.</w:t>
      </w:r>
    </w:p>
    <w:p w14:paraId="6F4F14B4"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p>
    <w:p w14:paraId="47DA39D9" w14:textId="70C85D8A"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Mkombozi [ </w:t>
      </w:r>
      <w:r xmlns:w="http://schemas.openxmlformats.org/wordprocessingml/2006/main" w:rsidRPr="00A9609F">
        <w:rPr>
          <w:rStyle w:val="Strong"/>
          <w:i/>
          <w:iCs/>
          <w:color w:val="0E101A"/>
          <w:sz w:val="26"/>
          <w:szCs w:val="26"/>
        </w:rPr>
        <w:t xml:space="preserve">goel </w:t>
      </w:r>
      <w:r xmlns:w="http://schemas.openxmlformats.org/wordprocessingml/2006/main" w:rsidRPr="00A9609F">
        <w:rPr>
          <w:rStyle w:val="Strong"/>
          <w:color w:val="0E101A"/>
          <w:sz w:val="26"/>
          <w:szCs w:val="26"/>
        </w:rPr>
        <w:t xml:space="preserve">] si Yesu [6:49-8:01]</w:t>
      </w:r>
    </w:p>
    <w:p w14:paraId="19EA086F"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Kwa hivyo, tuna nini hapa katika Ayubu 19:25 hadi 27? Watu wengi wamesikia neno "mkombozi." Na hasa wanapoiona ikiwa imeandikwa kwa herufi kubwa katika baadhi ya tafsiri, wanafikiri kwamba Mkombozi ni Yesu. Kwa sababu, hata hivyo, tunamjua Yesu kama Mkombozi wetu. Kiebrania hakina herufi kubwa. Kwa hivyo, herufi kubwa ni tafsiri. Na Masihi wa Handel, kama kazi nzuri ya muziki kama ilivyo, sio mwongozo wetu wa kufasiri.</w:t>
      </w:r>
    </w:p>
    <w:p w14:paraId="4252528E" w14:textId="36A8F4D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Je, Ayubu anaonyesha hitaji la mtu kama Yesu? Je, huyo ndiye aina ya wakili anayotaka? Hakuna mwandishi wa Agano Jipya anayechota uhusiano kati ya Yesu na Ayubu katika </w:t>
      </w:r>
      <w:r xmlns:w="http://schemas.openxmlformats.org/wordprocessingml/2006/main" w:rsidRPr="00A9609F">
        <w:rPr>
          <w:color w:val="0E101A"/>
          <w:sz w:val="26"/>
          <w:szCs w:val="26"/>
        </w:rPr>
        <w:lastRenderedPageBreak xmlns:w="http://schemas.openxmlformats.org/wordprocessingml/2006/main"/>
      </w:r>
      <w:r xmlns:w="http://schemas.openxmlformats.org/wordprocessingml/2006/main" w:rsidRPr="00A9609F">
        <w:rPr>
          <w:color w:val="0E101A"/>
          <w:sz w:val="26"/>
          <w:szCs w:val="26"/>
        </w:rPr>
        <w:t xml:space="preserve">sura ya 19. Kwa hivyo, tunahitaji kufanya kazi katika muktadha wa Ayubu yenyewe. Hakuna kifungu cha Agano Jipya au mwandishi atakayetupa tafsiri iliyoongezwa iliyopanuliwa.</w:t>
      </w:r>
      <w:r xmlns:w="http://schemas.openxmlformats.org/wordprocessingml/2006/main" w:rsidR="00F6773B">
        <w:rPr>
          <w:color w:val="0E101A"/>
          <w:sz w:val="26"/>
          <w:szCs w:val="26"/>
        </w:rPr>
        <w:br xmlns:w="http://schemas.openxmlformats.org/wordprocessingml/2006/main"/>
      </w:r>
    </w:p>
    <w:p w14:paraId="6B35EF52"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Jukumu la </w:t>
      </w:r>
      <w:r xmlns:w="http://schemas.openxmlformats.org/wordprocessingml/2006/main" w:rsidRPr="00A9609F">
        <w:rPr>
          <w:rStyle w:val="Strong"/>
          <w:i/>
          <w:iCs/>
          <w:color w:val="0E101A"/>
          <w:sz w:val="26"/>
          <w:szCs w:val="26"/>
        </w:rPr>
        <w:t xml:space="preserve">Goeli </w:t>
      </w:r>
      <w:r xmlns:w="http://schemas.openxmlformats.org/wordprocessingml/2006/main" w:rsidRPr="00A9609F">
        <w:rPr>
          <w:rStyle w:val="Strong"/>
          <w:color w:val="0E101A"/>
          <w:sz w:val="26"/>
          <w:szCs w:val="26"/>
        </w:rPr>
        <w:t xml:space="preserve">ni Kuthibitisha si Msamaha [Wakili/Mkombozi] [8:01-10:34]</w:t>
      </w:r>
    </w:p>
    <w:p w14:paraId="0F2AFF8C" w14:textId="177E4EBB"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Goel </w:t>
      </w:r>
      <w:r xmlns:w="http://schemas.openxmlformats.org/wordprocessingml/2006/main" w:rsidRPr="00A9609F">
        <w:rPr>
          <w:rStyle w:val="Emphasis"/>
          <w:color w:val="0E101A"/>
          <w:sz w:val="26"/>
          <w:szCs w:val="26"/>
        </w:rPr>
        <w:t xml:space="preserve">, </w:t>
      </w:r>
      <w:r xmlns:w="http://schemas.openxmlformats.org/wordprocessingml/2006/main" w:rsidRPr="00A9609F">
        <w:rPr>
          <w:color w:val="0E101A"/>
          <w:sz w:val="26"/>
          <w:szCs w:val="26"/>
        </w:rPr>
        <w:t xml:space="preserve">tena, hilo ndilo neno lililotafsiriwa mkombozi, </w:t>
      </w:r>
      <w:r xmlns:w="http://schemas.openxmlformats.org/wordprocessingml/2006/main" w:rsidRPr="00A9609F">
        <w:rPr>
          <w:rStyle w:val="Emphasis"/>
          <w:color w:val="0E101A"/>
          <w:sz w:val="26"/>
          <w:szCs w:val="26"/>
        </w:rPr>
        <w:t xml:space="preserve">goel </w:t>
      </w:r>
      <w:r xmlns:w="http://schemas.openxmlformats.org/wordprocessingml/2006/main" w:rsidRPr="00A9609F">
        <w:rPr>
          <w:color w:val="0E101A"/>
          <w:sz w:val="26"/>
          <w:szCs w:val="26"/>
        </w:rPr>
        <w:t xml:space="preserve">ni yule anayeingia katika hali ya kisheria kwa niaba ya mwingine. Hivyo ndivyo </w:t>
      </w:r>
      <w:r xmlns:w="http://schemas.openxmlformats.org/wordprocessingml/2006/main" w:rsidRPr="00A9609F">
        <w:rPr>
          <w:rStyle w:val="Emphasis"/>
          <w:color w:val="0E101A"/>
          <w:sz w:val="26"/>
          <w:szCs w:val="26"/>
        </w:rPr>
        <w:t xml:space="preserve">goel </w:t>
      </w:r>
      <w:r xmlns:w="http://schemas.openxmlformats.org/wordprocessingml/2006/main" w:rsidRPr="00A9609F">
        <w:rPr>
          <w:color w:val="0E101A"/>
          <w:sz w:val="26"/>
          <w:szCs w:val="26"/>
        </w:rPr>
        <w:t xml:space="preserve">hufanya. Ikiwa kosa limehusika, </w:t>
      </w:r>
      <w:r xmlns:w="http://schemas.openxmlformats.org/wordprocessingml/2006/main" w:rsidRPr="00A9609F">
        <w:rPr>
          <w:rStyle w:val="Emphasis"/>
          <w:color w:val="0E101A"/>
          <w:sz w:val="26"/>
          <w:szCs w:val="26"/>
        </w:rPr>
        <w:t xml:space="preserve">goel </w:t>
      </w:r>
      <w:r xmlns:w="http://schemas.openxmlformats.org/wordprocessingml/2006/main" w:rsidRPr="00A9609F">
        <w:rPr>
          <w:color w:val="0E101A"/>
          <w:sz w:val="26"/>
          <w:szCs w:val="26"/>
        </w:rPr>
        <w:t xml:space="preserve">hutetea kosa lililotendwa kwa mtu badala ya kujihusisha kwa niaba yake ili kusahihisha kosa alilotenda. Goel </w:t>
      </w:r>
      <w:r xmlns:w="http://schemas.openxmlformats.org/wordprocessingml/2006/main" w:rsidRPr="00A9609F">
        <w:rPr>
          <w:color w:val="0E101A"/>
          <w:sz w:val="26"/>
          <w:szCs w:val="26"/>
        </w:rPr>
        <w:t xml:space="preserve">anajaribu kurekebisha kosa alilofanyiwa mtu </w:t>
      </w:r>
      <w:r xmlns:w="http://schemas.openxmlformats.org/wordprocessingml/2006/main" w:rsidRPr="00A9609F">
        <w:rPr>
          <w:rStyle w:val="Emphasis"/>
          <w:color w:val="0E101A"/>
          <w:sz w:val="26"/>
          <w:szCs w:val="26"/>
        </w:rPr>
        <w:t xml:space="preserve">. </w:t>
      </w:r>
      <w:r xmlns:w="http://schemas.openxmlformats.org/wordprocessingml/2006/main" w:rsidRPr="00A9609F">
        <w:rPr>
          <w:color w:val="0E101A"/>
          <w:sz w:val="26"/>
          <w:szCs w:val="26"/>
        </w:rPr>
        <w:t xml:space="preserve">Hiyo ndiyo, bila shaka, hali ya Ayubu. Anahisi kama amefanyiwa kosa.</w:t>
      </w:r>
    </w:p>
    <w:p w14:paraId="7F9A60EB" w14:textId="690D9615"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Goel </w:t>
      </w:r>
      <w:r xmlns:w="http://schemas.openxmlformats.org/wordprocessingml/2006/main" w:rsidRPr="00A9609F">
        <w:rPr>
          <w:color w:val="0E101A"/>
          <w:sz w:val="26"/>
          <w:szCs w:val="26"/>
        </w:rPr>
        <w:t xml:space="preserve">haifanyi kazi kwa niaba ya kurekebisha kosa ambalo mtu amefanya </w:t>
      </w:r>
      <w:r xmlns:w="http://schemas.openxmlformats.org/wordprocessingml/2006/main" w:rsidRPr="00A9609F">
        <w:rPr>
          <w:rStyle w:val="Emphasis"/>
          <w:color w:val="0E101A"/>
          <w:sz w:val="26"/>
          <w:szCs w:val="26"/>
        </w:rPr>
        <w:t xml:space="preserve">. </w:t>
      </w:r>
      <w:r xmlns:w="http://schemas.openxmlformats.org/wordprocessingml/2006/main" w:rsidRPr="00A9609F">
        <w:rPr>
          <w:color w:val="0E101A"/>
          <w:sz w:val="26"/>
          <w:szCs w:val="26"/>
        </w:rPr>
        <w:t xml:space="preserve">Hivyo ndivyo Yesu alivyofanya, lakini hilo si jukumu tunalopata. Ayubu anataka wakili hapa, </w:t>
      </w:r>
      <w:r xmlns:w="http://schemas.openxmlformats.org/wordprocessingml/2006/main" w:rsidRPr="00F6773B">
        <w:rPr>
          <w:i/>
          <w:iCs/>
          <w:color w:val="0E101A"/>
          <w:sz w:val="26"/>
          <w:szCs w:val="26"/>
        </w:rPr>
        <w:t xml:space="preserve">goel </w:t>
      </w:r>
      <w:r xmlns:w="http://schemas.openxmlformats.org/wordprocessingml/2006/main" w:rsidRPr="00A9609F">
        <w:rPr>
          <w:color w:val="0E101A"/>
          <w:sz w:val="26"/>
          <w:szCs w:val="26"/>
        </w:rPr>
        <w:t xml:space="preserve">na mkombozi, ambaye ataonyesha kwamba yeye hana hatia. Hatafuti mtu wa kumwokoa kutokana na makosa aliyoyafanya. Ameshawishika kuwa hajafanya chochote kinachostahili matibabu ambayo amepata. Hatafuti mtu wa kumwokoa kutoka kwa makosa. Ikiwa atakubali makosa, mchezo unapotea. Anataka iwe kwenye rekodi kwamba hakufanya chochote kustahili mateso yake; hilo si jukumu la mkombozi ambalo Yesu anafanya. Kwa kweli, ni kinyume chake. Ayubu anasadiki kwamba </w:t>
      </w:r>
      <w:r xmlns:w="http://schemas.openxmlformats.org/wordprocessingml/2006/main" w:rsidRPr="00A9609F">
        <w:rPr>
          <w:rStyle w:val="Emphasis"/>
          <w:color w:val="0E101A"/>
          <w:sz w:val="26"/>
          <w:szCs w:val="26"/>
        </w:rPr>
        <w:t xml:space="preserve">goli lake </w:t>
      </w:r>
      <w:r xmlns:w="http://schemas.openxmlformats.org/wordprocessingml/2006/main" w:rsidRPr="00A9609F">
        <w:rPr>
          <w:color w:val="0E101A"/>
          <w:sz w:val="26"/>
          <w:szCs w:val="26"/>
        </w:rPr>
        <w:t xml:space="preserve">liko hai. "Najua kwamba </w:t>
      </w:r>
      <w:r xmlns:w="http://schemas.openxmlformats.org/wordprocessingml/2006/main" w:rsidRPr="00A9609F">
        <w:rPr>
          <w:rStyle w:val="Emphasis"/>
          <w:color w:val="0E101A"/>
          <w:sz w:val="26"/>
          <w:szCs w:val="26"/>
        </w:rPr>
        <w:t xml:space="preserve">goel wangu </w:t>
      </w:r>
      <w:r xmlns:w="http://schemas.openxmlformats.org/wordprocessingml/2006/main" w:rsidRPr="00A9609F">
        <w:rPr>
          <w:color w:val="0E101A"/>
          <w:sz w:val="26"/>
          <w:szCs w:val="26"/>
        </w:rPr>
        <w:t xml:space="preserve">anaishi."</w:t>
      </w:r>
    </w:p>
    <w:p w14:paraId="60850703"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Hilo si jambo kuhusu ufufuo wa Yesu. Anaishi kwa Ayubu sasa hivi. Hivyo ndivyo Ayubu alivyosadikishwa. Na </w:t>
      </w:r>
      <w:r xmlns:w="http://schemas.openxmlformats.org/wordprocessingml/2006/main" w:rsidRPr="00A9609F">
        <w:rPr>
          <w:rStyle w:val="Emphasis"/>
          <w:color w:val="0E101A"/>
          <w:sz w:val="26"/>
          <w:szCs w:val="26"/>
        </w:rPr>
        <w:t xml:space="preserve">goel </w:t>
      </w:r>
      <w:r xmlns:w="http://schemas.openxmlformats.org/wordprocessingml/2006/main" w:rsidRPr="00A9609F">
        <w:rPr>
          <w:color w:val="0E101A"/>
          <w:sz w:val="26"/>
          <w:szCs w:val="26"/>
        </w:rPr>
        <w:t xml:space="preserve">hiyo </w:t>
      </w:r>
      <w:r xmlns:w="http://schemas.openxmlformats.org/wordprocessingml/2006/main" w:rsidRPr="00A9609F">
        <w:rPr>
          <w:color w:val="0E101A"/>
          <w:sz w:val="26"/>
          <w:szCs w:val="26"/>
        </w:rPr>
        <w:t xml:space="preserve">itachukua msimamo. Kitenzi kinatumika katika maana ya kifasihi kwa ajili ya kutoa ushuhuda wa mtu. Atashuhudia kwa niaba yangu. Anatarajia </w:t>
      </w:r>
      <w:r xmlns:w="http://schemas.openxmlformats.org/wordprocessingml/2006/main" w:rsidRPr="00F6773B">
        <w:rPr>
          <w:i/>
          <w:iCs/>
          <w:color w:val="0E101A"/>
          <w:sz w:val="26"/>
          <w:szCs w:val="26"/>
        </w:rPr>
        <w:t xml:space="preserve">goeli </w:t>
      </w:r>
      <w:r xmlns:w="http://schemas.openxmlformats.org/wordprocessingml/2006/main" w:rsidRPr="00A9609F">
        <w:rPr>
          <w:color w:val="0E101A"/>
          <w:sz w:val="26"/>
          <w:szCs w:val="26"/>
        </w:rPr>
        <w:t xml:space="preserve">kufika kwenye lundo lake la mavi. Hiyo ndiyo vumbi inayorejelea hapa. Kwa hiyo, anatarajia wakili kuja hapa.</w:t>
      </w:r>
    </w:p>
    <w:p w14:paraId="6A6AF0CE" w14:textId="4C9F60AD"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Bado katika Mwili Wangu [10:34-12:27]</w:t>
      </w:r>
    </w:p>
    <w:p w14:paraId="23A4EC33" w14:textId="7752E8A3"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Kwa hiyo, tafsiri tatu za wazo hili la "baada ya ngozi yangu kuharibiwa, lakini katika mwili wangu nitamwona Mungu." Wengine wanafikiri kwamba Ayubu anatazamia ufufuo. Hakuna kitu popote katika Agano la Kale kinachoongoza kuunga mkono aina hiyo ya matarajio. Wengine wanafikiri kwamba Ayubu anatarajia uthibitisho wa baada ya kufa. Kwamba hata baada ya mimi kuondoka, kwamba kwa namna fulani, nitathibitishwa </w:t>
      </w:r>
      <w:r xmlns:w="http://schemas.openxmlformats.org/wordprocessingml/2006/main" w:rsidRPr="00A9609F">
        <w:rPr>
          <w:color w:val="0E101A"/>
          <w:sz w:val="26"/>
          <w:szCs w:val="26"/>
        </w:rPr>
        <w:lastRenderedPageBreak xmlns:w="http://schemas.openxmlformats.org/wordprocessingml/2006/main"/>
      </w:r>
      <w:r xmlns:w="http://schemas.openxmlformats.org/wordprocessingml/2006/main" w:rsidRPr="00A9609F">
        <w:rPr>
          <w:color w:val="0E101A"/>
          <w:sz w:val="26"/>
          <w:szCs w:val="26"/>
        </w:rPr>
        <w:t xml:space="preserve">. Wengine wanafikiri kwamba Ayubu anatarajia ahueni ya dakika ya mwisho. Huo ndio mwelekeo ambao huwa naelekea katika tafsiri yangu. Anapozungumzia hilo “baada ya ngozi yangu kuharibika,” nadhani anarejelea uchunaji wa ngozi yake anayofanya huku akijikuna kwa kigae akichuna ngozi yake.</w:t>
      </w:r>
    </w:p>
    <w:p w14:paraId="09062072" w14:textId="159B9893"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Kwa hiyo, hata baada ya yote kutoweka, ikiwa nitakaa hapa, nikijichubua, mpaka yote yamepita "katika mwili wangu, nitamwona Mungu." Hiyo ina maana kwamba nitarudishwa kwa kibali cha Mungu. Kumwona Mungu kunamaanisha kurudishwa kwa kibali chake. Ingawa ngozi yake imetoweka, hiyo ni hyperbole; amekuwa akiifuta, ataona urejesho wa Mungu katika mwili. Ngozi/nyama imefanywa kwa uzuri sana--kabla hajafa. Ayubu hana tumaini la mbinguni. Kumwona Mungu kunamaanisha kurejeshwa kwenye kibali na kwamba hatakuwa tena mgeni, mtu wa nje, asiyependelewa.</w:t>
      </w:r>
    </w:p>
    <w:p w14:paraId="4B176691"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p>
    <w:p w14:paraId="5BC6A882" w14:textId="5E3FCAB0"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Maneno ya muhtasari [12:27-13:08]</w:t>
      </w:r>
    </w:p>
    <w:p w14:paraId="6F3B6947"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Kwa hivyo, ningeifafanua kwa njia hii. Ninaamini kabisa kwamba kuna mtu, labda kutoka kwa baraza la kimungu, lakini bila kutajwa, mtu fulani mahali fulani ambaye atakuja na kushuhudia kwa niaba yangu papa hapa kwenye lundo la mavi yangu mwishoni mwa haya yote. Licha ya ngozi yangu kuchubuka, ninatarajia kusalia vya kutosha kuja mbele za Mungu katika mwili wangu mwenyewe. Nitarudishiwa upendeleo wake na sitachukuliwa tena kama mgeni. Hii ndiyo hamu yangu kuu; kwa njia, ustawi hauna uhusiano wowote nayo.</w:t>
      </w:r>
    </w:p>
    <w:p w14:paraId="5542B1C4" w14:textId="504FB7B9"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Uthibitisho wa Ayubu: Uthibitisho, sio msamaha [13:08-14:03]</w:t>
      </w:r>
    </w:p>
    <w:p w14:paraId="7AAA9879" w14:textId="04147992"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Huu ni uthibitisho muhimu kwa upande wa Ayubu. Tunakosa kabisa tunapojaribu kumfanya mkombozi awe Yesu. Yesu ni Mkombozi wetu, lakini yeye si aina ya mkombozi ambaye Ayubu anatazamia hapa. Kwa hiyo, Ayubu hatafuti mtu ambaye atachukua adhabu kwa ajili ya makosa yake na kumhalalisha. Anatafuta uthibitisho, sio kuhesabiwa haki. Hafikirii kuwa anastahili adhabu yoyote ambayo mtu mwingine angemchukulia. Uthibitisho kwa mkazo si kitu ambacho Yesu hutoa. Ayubu anatarajia mtu kuchukua jukumu ambalo ni kinyume kabisa na lile linalochezwa na Yesu.</w:t>
      </w:r>
    </w:p>
    <w:p w14:paraId="7DA845DA" w14:textId="65B959DF"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Yesu si </w:t>
      </w:r>
      <w:r xmlns:w="http://schemas.openxmlformats.org/wordprocessingml/2006/main" w:rsidRPr="00A9609F">
        <w:rPr>
          <w:rStyle w:val="Strong"/>
          <w:i/>
          <w:iCs/>
          <w:color w:val="0E101A"/>
          <w:sz w:val="26"/>
          <w:szCs w:val="26"/>
        </w:rPr>
        <w:t xml:space="preserve">Goeli ya Ayubu </w:t>
      </w:r>
      <w:r xmlns:w="http://schemas.openxmlformats.org/wordprocessingml/2006/main" w:rsidRPr="00A9609F">
        <w:rPr>
          <w:rStyle w:val="Strong"/>
          <w:color w:val="0E101A"/>
          <w:sz w:val="26"/>
          <w:szCs w:val="26"/>
        </w:rPr>
        <w:t xml:space="preserve">[14:03-14:58]</w:t>
      </w:r>
    </w:p>
    <w:p w14:paraId="3B8CAB9D" w14:textId="7E86E03E"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lastRenderedPageBreak xmlns:w="http://schemas.openxmlformats.org/wordprocessingml/2006/main"/>
      </w: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Kumwona Yesu kama </w:t>
      </w:r>
      <w:r xmlns:w="http://schemas.openxmlformats.org/wordprocessingml/2006/main" w:rsidRPr="00A9609F">
        <w:rPr>
          <w:rStyle w:val="Emphasis"/>
          <w:color w:val="0E101A"/>
          <w:sz w:val="26"/>
          <w:szCs w:val="26"/>
        </w:rPr>
        <w:t xml:space="preserve">goel </w:t>
      </w:r>
      <w:r xmlns:w="http://schemas.openxmlformats.org/wordprocessingml/2006/main" w:rsidRPr="00A9609F">
        <w:rPr>
          <w:color w:val="0E101A"/>
          <w:sz w:val="26"/>
          <w:szCs w:val="26"/>
        </w:rPr>
        <w:t xml:space="preserve">katika Ayubu ni sababu ya kupotosha katika tafsiri ya kitabu na inaenda kinyume na chembe ya matumaini na tamaa ya Ayubu. Yesu si jibu la matatizo yaliyoletwa katika kitabu cha Ayubu, ingawa yeye ndiye jibu la tatizo kubwa la dhambi na kuvunjika kwa ulimwengu. Kifo na ufufuo wa Yesu hupatanisha dhambi zetu lakini haitoi jibu la kwa nini kuna mateso ulimwenguni au jinsi tunapaswa kufikiria juu ya Mungu wakati maisha yanaenda vibaya. Hivyo ndivyo Kitabu cha Ayubu kinavyofanya, na inatupasa kukitendea kitabu hicho kwa njia ambayo tunaweza kuelewa ujumbe uliomo kwenye kurasa zake.</w:t>
      </w:r>
    </w:p>
    <w:p w14:paraId="1EA083C6" w14:textId="77777777" w:rsidR="00A9609F" w:rsidRPr="00A9609F" w:rsidRDefault="00A9609F" w:rsidP="00A9609F">
      <w:pPr>
        <w:pStyle w:val="NormalWeb"/>
        <w:spacing w:before="0" w:beforeAutospacing="0" w:after="0" w:afterAutospacing="0" w:line="360" w:lineRule="auto"/>
        <w:rPr>
          <w:color w:val="0E101A"/>
          <w:sz w:val="26"/>
          <w:szCs w:val="26"/>
        </w:rPr>
      </w:pPr>
    </w:p>
    <w:p w14:paraId="0EEBFF53"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Huyu ni Dk. John Walton na mafundisho yake juu ya Kitabu cha Ayubu. Hiki ni kipindi cha 15. Ayubu 19:25.</w:t>
      </w:r>
    </w:p>
    <w:p w14:paraId="0EAED611"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[14:58]</w:t>
      </w:r>
    </w:p>
    <w:p w14:paraId="64570584"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 </w:t>
      </w:r>
    </w:p>
    <w:p w14:paraId="099D8B90" w14:textId="002EA60C" w:rsidR="0057175D" w:rsidRPr="00A9609F" w:rsidRDefault="0057175D" w:rsidP="00A9609F">
      <w:pPr>
        <w:spacing w:line="360" w:lineRule="auto"/>
        <w:rPr>
          <w:sz w:val="26"/>
          <w:szCs w:val="26"/>
        </w:rPr>
      </w:pPr>
    </w:p>
    <w:sectPr w:rsidR="0057175D" w:rsidRPr="00A9609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E11B7" w14:textId="77777777" w:rsidR="0057699E" w:rsidRDefault="0057699E">
      <w:pPr>
        <w:spacing w:after="0" w:line="240" w:lineRule="auto"/>
      </w:pPr>
      <w:r>
        <w:separator/>
      </w:r>
    </w:p>
  </w:endnote>
  <w:endnote w:type="continuationSeparator" w:id="0">
    <w:p w14:paraId="741B0BF5" w14:textId="77777777" w:rsidR="0057699E" w:rsidRDefault="0057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46B32" w14:textId="77777777" w:rsidR="0057699E" w:rsidRDefault="0057699E">
      <w:pPr>
        <w:spacing w:after="0" w:line="240" w:lineRule="auto"/>
      </w:pPr>
      <w:r>
        <w:separator/>
      </w:r>
    </w:p>
  </w:footnote>
  <w:footnote w:type="continuationSeparator" w:id="0">
    <w:p w14:paraId="39DCCA93" w14:textId="77777777" w:rsidR="0057699E" w:rsidRDefault="00576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318C" w14:textId="77777777" w:rsidR="00276B25" w:rsidRDefault="00276B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13D22978" w14:textId="2EB5EC6A" w:rsidR="00687A68" w:rsidRPr="00276B25" w:rsidRDefault="00687A68" w:rsidP="00276B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25"/>
    <w:rsid w:val="00276B25"/>
    <w:rsid w:val="00392E49"/>
    <w:rsid w:val="00422A69"/>
    <w:rsid w:val="0057175D"/>
    <w:rsid w:val="0057699E"/>
    <w:rsid w:val="00687A68"/>
    <w:rsid w:val="0076682C"/>
    <w:rsid w:val="00972E44"/>
    <w:rsid w:val="009A6FCC"/>
    <w:rsid w:val="00A9609F"/>
    <w:rsid w:val="00AC72D1"/>
    <w:rsid w:val="00CC35B7"/>
    <w:rsid w:val="00E61295"/>
    <w:rsid w:val="00F6773B"/>
    <w:rsid w:val="00F731F5"/>
    <w:rsid w:val="00FF6B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F48BB1"/>
  <w14:defaultImageDpi w14:val="0"/>
  <w15:docId w15:val="{DC02B218-5D38-4CE7-90DE-3D9688DA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w"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B25"/>
    <w:pPr>
      <w:tabs>
        <w:tab w:val="center" w:pos="4680"/>
        <w:tab w:val="right" w:pos="9360"/>
      </w:tabs>
    </w:pPr>
  </w:style>
  <w:style w:type="character" w:customStyle="1" w:styleId="HeaderChar">
    <w:name w:val="Header Char"/>
    <w:basedOn w:val="DefaultParagraphFont"/>
    <w:link w:val="Header"/>
    <w:uiPriority w:val="99"/>
    <w:rsid w:val="00276B25"/>
  </w:style>
  <w:style w:type="paragraph" w:styleId="Footer">
    <w:name w:val="footer"/>
    <w:basedOn w:val="Normal"/>
    <w:link w:val="FooterChar"/>
    <w:uiPriority w:val="99"/>
    <w:unhideWhenUsed/>
    <w:rsid w:val="00276B25"/>
    <w:pPr>
      <w:tabs>
        <w:tab w:val="center" w:pos="4680"/>
        <w:tab w:val="right" w:pos="9360"/>
      </w:tabs>
    </w:pPr>
  </w:style>
  <w:style w:type="character" w:customStyle="1" w:styleId="FooterChar">
    <w:name w:val="Footer Char"/>
    <w:basedOn w:val="DefaultParagraphFont"/>
    <w:link w:val="Footer"/>
    <w:uiPriority w:val="99"/>
    <w:rsid w:val="00276B25"/>
  </w:style>
  <w:style w:type="paragraph" w:styleId="NormalWeb">
    <w:name w:val="Normal (Web)"/>
    <w:basedOn w:val="Normal"/>
    <w:uiPriority w:val="99"/>
    <w:semiHidden/>
    <w:unhideWhenUsed/>
    <w:rsid w:val="00A960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609F"/>
    <w:rPr>
      <w:b/>
      <w:bCs/>
    </w:rPr>
  </w:style>
  <w:style w:type="character" w:styleId="Emphasis">
    <w:name w:val="Emphasis"/>
    <w:basedOn w:val="DefaultParagraphFont"/>
    <w:uiPriority w:val="20"/>
    <w:qFormat/>
    <w:rsid w:val="00A960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30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2023-06-23T12:20:00Z</cp:lastPrinted>
  <dcterms:created xsi:type="dcterms:W3CDTF">2023-06-23T12:50:00Z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a1367846e890e1886708b3bfe7e22232ef67009a7c1ce76368cfaa7a2e75d9b1</vt:lpwstr>
  </property>
</Properties>
</file>