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B152" w14:textId="69FD12DC" w:rsidR="0075515D" w:rsidRPr="001C1F31" w:rsidRDefault="001C1F31" w:rsidP="001C1F31">
      <w:pPr xmlns:w="http://schemas.openxmlformats.org/wordprocessingml/2006/main">
        <w:jc w:val="center"/>
        <w:rPr>
          <w:rFonts w:ascii="Calibri" w:eastAsia="Calibri" w:hAnsi="Calibri" w:cs="Calibri"/>
          <w:b/>
          <w:bCs/>
          <w:sz w:val="40"/>
          <w:szCs w:val="40"/>
        </w:rPr>
      </w:pPr>
      <w:r xmlns:w="http://schemas.openxmlformats.org/wordprocessingml/2006/main" w:rsidRPr="001C1F31">
        <w:rPr>
          <w:rFonts w:ascii="Calibri" w:eastAsia="Calibri" w:hAnsi="Calibri" w:cs="Calibri"/>
          <w:b/>
          <w:bCs/>
          <w:sz w:val="40"/>
          <w:szCs w:val="40"/>
        </w:rPr>
        <w:t xml:space="preserve">Dk. John Oswalt, Isaya, Kikao cha 27, Isa. 56-57</w:t>
      </w:r>
    </w:p>
    <w:p w14:paraId="48A901C6" w14:textId="74949E66" w:rsidR="001C1F31" w:rsidRPr="001C1F31" w:rsidRDefault="001C1F31" w:rsidP="001C1F31">
      <w:pPr xmlns:w="http://schemas.openxmlformats.org/wordprocessingml/2006/main">
        <w:jc w:val="center"/>
        <w:rPr>
          <w:rFonts w:ascii="Calibri" w:eastAsia="Calibri" w:hAnsi="Calibri" w:cs="Calibri"/>
          <w:b/>
          <w:bCs/>
          <w:sz w:val="40"/>
          <w:szCs w:val="40"/>
        </w:rPr>
      </w:pPr>
      <w:r xmlns:w="http://schemas.openxmlformats.org/wordprocessingml/2006/main" w:rsidRPr="001C1F31">
        <w:rPr>
          <w:rFonts w:ascii="AA Times New Roman" w:eastAsia="Calibri" w:hAnsi="AA Times New Roman" w:cs="AA Times New Roman"/>
          <w:b/>
          <w:bCs/>
          <w:sz w:val="40"/>
          <w:szCs w:val="40"/>
        </w:rPr>
        <w:t xml:space="preserve">© </w:t>
      </w:r>
      <w:r xmlns:w="http://schemas.openxmlformats.org/wordprocessingml/2006/main" w:rsidRPr="001C1F31">
        <w:rPr>
          <w:rFonts w:ascii="Calibri" w:eastAsia="Calibri" w:hAnsi="Calibri" w:cs="Calibri"/>
          <w:b/>
          <w:bCs/>
          <w:sz w:val="40"/>
          <w:szCs w:val="40"/>
        </w:rPr>
        <w:t xml:space="preserve">2024 John Oswalt na Ted Hildebrandt</w:t>
      </w:r>
    </w:p>
    <w:p w14:paraId="497DF4D3" w14:textId="77777777" w:rsidR="001C1F31" w:rsidRPr="001C1F31" w:rsidRDefault="001C1F31">
      <w:pPr>
        <w:rPr>
          <w:sz w:val="26"/>
          <w:szCs w:val="26"/>
        </w:rPr>
      </w:pPr>
    </w:p>
    <w:p w14:paraId="060FDFAB" w14:textId="77777777" w:rsidR="001C1F31" w:rsidRDefault="00000000">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Huyu ni Dk. John Oswalt katika mafundisho yake juu ya kitabu cha Isaya. Hiki ni kipindi namba 27, Isaya sura ya 56 na 57.</w:t>
      </w:r>
    </w:p>
    <w:p w14:paraId="0591A534" w14:textId="77777777" w:rsidR="001C1F31" w:rsidRDefault="001C1F31">
      <w:pPr>
        <w:rPr>
          <w:rFonts w:ascii="Calibri" w:eastAsia="Calibri" w:hAnsi="Calibri" w:cs="Calibri"/>
          <w:sz w:val="26"/>
          <w:szCs w:val="26"/>
        </w:rPr>
      </w:pPr>
    </w:p>
    <w:p w14:paraId="5C74C35F" w14:textId="35656512" w:rsidR="0075515D" w:rsidRPr="001C1F31" w:rsidRDefault="00000000" w:rsidP="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Nadhani wakati umefika. Kwa hiyo, hebu tuanze. Nilisikia hadithi nzuri kuhusu mimi wiki hii. Mwanafunzi wa zamani alisema alikuwa akipakia kuhama na alikuwa na watoto wadogo karibu na miguu. Kwa hiyo, nilitaka kufanya kitu ili kuwaweka bize.</w:t>
      </w:r>
    </w:p>
    <w:p w14:paraId="0677FAC4" w14:textId="77777777" w:rsidR="0075515D" w:rsidRPr="001C1F31" w:rsidRDefault="0075515D">
      <w:pPr>
        <w:rPr>
          <w:sz w:val="26"/>
          <w:szCs w:val="26"/>
        </w:rPr>
      </w:pPr>
    </w:p>
    <w:p w14:paraId="43DBF038" w14:textId="0DE33716"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hivyo, alipata kanda za kaseti kutoka kwa elimu yake ya seminari na kicheza kaseti. Kwa hivyo, alimpa mtoto wake wa miaka sita na kusema baada ya muda alikuwa akifanya kitu kingine na akasikia sauti hii ya kawaida na akatazama nje, na hapa akaja mtoto wake kwenye ngazi na mchezaji wa kaseti alipiga tu, makini sana. Naye akasema ni mimi nikifundisha kozi ya ufafanuzi wa Kiebrania.</w:t>
      </w:r>
    </w:p>
    <w:p w14:paraId="679B64F7" w14:textId="77777777" w:rsidR="0075515D" w:rsidRPr="001C1F31" w:rsidRDefault="0075515D">
      <w:pPr>
        <w:rPr>
          <w:sz w:val="26"/>
          <w:szCs w:val="26"/>
        </w:rPr>
      </w:pPr>
    </w:p>
    <w:p w14:paraId="4F7D42A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 mtoto wa miaka sita akasema, Baba, mtu huyu ni mzuri. Labda mtoto alikuwa genius au nje ya vinywa vya watoto wachanga, ndio. Usifikiri nitaiweka kwenye wasifu wangu.</w:t>
      </w:r>
    </w:p>
    <w:p w14:paraId="1372E23A" w14:textId="77777777" w:rsidR="0075515D" w:rsidRPr="001C1F31" w:rsidRDefault="0075515D">
      <w:pPr>
        <w:rPr>
          <w:sz w:val="26"/>
          <w:szCs w:val="26"/>
        </w:rPr>
      </w:pPr>
    </w:p>
    <w:p w14:paraId="76FB5505" w14:textId="0CDF34AF" w:rsidR="0075515D" w:rsidRPr="001C1F31" w:rsidRDefault="00000000" w:rsidP="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Tuombe pamoja. Asante, Baba, kwa siku hii. Asante kwa yote ambayo umetuwezesha kutimiza leo. Asante kwa nishati, afya, mwelekeo, na motisha. Asante kwa kuwa uko pamoja nasi katika kila jambo. Na sasa tunapofikia mwisho wa siku, tunakushukuru kwa kuwa uko pamoja nasi sasa.</w:t>
      </w:r>
    </w:p>
    <w:p w14:paraId="22F9A7D7" w14:textId="77777777" w:rsidR="0075515D" w:rsidRPr="001C1F31" w:rsidRDefault="0075515D">
      <w:pPr>
        <w:rPr>
          <w:sz w:val="26"/>
          <w:szCs w:val="26"/>
        </w:rPr>
      </w:pPr>
    </w:p>
    <w:p w14:paraId="5EA8A2DE" w14:textId="461BBEA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 kwa hiyo, tunaomba ya kwamba utajidhihirisha kwetu. Tunakuja kwa neno lako kwa unyenyekevu. Tunakuja kukiri hitaji letu la roho yako ili kutufundisha ukweli wake.</w:t>
      </w:r>
    </w:p>
    <w:p w14:paraId="067D0E98" w14:textId="77777777" w:rsidR="0075515D" w:rsidRPr="001C1F31" w:rsidRDefault="0075515D">
      <w:pPr>
        <w:rPr>
          <w:sz w:val="26"/>
          <w:szCs w:val="26"/>
        </w:rPr>
      </w:pPr>
    </w:p>
    <w:p w14:paraId="77CEBAC6" w14:textId="4DB18EBF" w:rsidR="001C1F31" w:rsidRDefault="00000000" w:rsidP="001C1F31">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Loo, tunaweza kuisoma. Tunaweza kujua nini maana ya maneno, mambo hayo. Lakini mwisho, Bwana, lazima uje na utuonyeshe maana yake kwetu. Nasi tutakushukuru katika jina la Yesu, Amina.</w:t>
      </w:r>
    </w:p>
    <w:p w14:paraId="46D9035F" w14:textId="77777777" w:rsidR="001C1F31" w:rsidRDefault="001C1F31">
      <w:pPr>
        <w:rPr>
          <w:rFonts w:ascii="Calibri" w:eastAsia="Calibri" w:hAnsi="Calibri" w:cs="Calibri"/>
          <w:sz w:val="26"/>
          <w:szCs w:val="26"/>
        </w:rPr>
      </w:pPr>
    </w:p>
    <w:p w14:paraId="10B729DC" w14:textId="50E0458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Naam, tumeangalia tatizo na ahadi ya utumishi katika sura ya kwanza hadi ya tano, kwamba Israeli inaitwa kuwa kile chombo safi, safi ambacho kupitia kwake Torati ya Mungu inaweza kwenda ulimwenguni.</w:t>
      </w:r>
    </w:p>
    <w:p w14:paraId="5DCDA59A" w14:textId="77777777" w:rsidR="0075515D" w:rsidRPr="001C1F31" w:rsidRDefault="0075515D">
      <w:pPr>
        <w:rPr>
          <w:sz w:val="26"/>
          <w:szCs w:val="26"/>
        </w:rPr>
      </w:pPr>
    </w:p>
    <w:p w14:paraId="3556E621" w14:textId="1ECD017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 bado Israeli ni waasi, kipofu, na kiburi. Kwa hivyo, suala ni jinsi gani Israeli hii itafanyika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Israeli? Na nilipendekeza kwako jibu ni wito wa utumishi katika sura ya sita, ambapo Isaya anatoa uzoefu wake mwenyewe kama kielelezo. Ikiwa mtu mwenye midomo michafu aweza kusafishwa midomo yake ili aweze kutoa ujumbe kwa taifa, basi taifa la midomo michafu lingeweza kusafishwa midomo yao ili kutoa ujumbe kwa ulimwengu.</w:t>
      </w:r>
    </w:p>
    <w:p w14:paraId="61C74A04" w14:textId="77777777" w:rsidR="0075515D" w:rsidRPr="001C1F31" w:rsidRDefault="0075515D">
      <w:pPr>
        <w:rPr>
          <w:sz w:val="26"/>
          <w:szCs w:val="26"/>
        </w:rPr>
      </w:pPr>
    </w:p>
    <w:p w14:paraId="356F66FA" w14:textId="71CCA903" w:rsidR="0075515D" w:rsidRPr="001C1F31" w:rsidRDefault="001C1F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Tuliona katika sura ya saba hadi thelathini na tisa, kwamba msingi wa utumishi, ni kumtumaini Yahwe badala ya kutumaini kwamba kuna mtu angeweza kusaidia mlangoni hapo? Asante </w:t>
      </w:r>
      <w:r xmlns:w="http://schemas.openxmlformats.org/wordprocessingml/2006/main" w:rsidR="00000000" w:rsidRPr="001C1F31">
        <w:rPr>
          <w:rFonts w:ascii="Calibri" w:eastAsia="Calibri" w:hAnsi="Calibri" w:cs="Calibri"/>
          <w:sz w:val="26"/>
          <w:szCs w:val="26"/>
        </w:rPr>
        <w:lastRenderedPageBreak xmlns:w="http://schemas.openxmlformats.org/wordprocessingml/2006/main"/>
      </w:r>
      <w:r xmlns:w="http://schemas.openxmlformats.org/wordprocessingml/2006/main" w:rsidR="00000000" w:rsidRPr="001C1F31">
        <w:rPr>
          <w:rFonts w:ascii="Calibri" w:eastAsia="Calibri" w:hAnsi="Calibri" w:cs="Calibri"/>
          <w:sz w:val="26"/>
          <w:szCs w:val="26"/>
        </w:rPr>
        <w:t xml:space="preserve">. Kinyume na imani katika mataifa ya ubinadamu. Lakini kama tulivyoona, hata kama umejifunza somo kwamba Mungu anaweza kutegemewa, hiyo haimaanishi kuwa utafanya hivyo kila wakati.</w:t>
      </w:r>
    </w:p>
    <w:p w14:paraId="0DCE5167" w14:textId="77777777" w:rsidR="0075515D" w:rsidRPr="001C1F31" w:rsidRDefault="0075515D">
      <w:pPr>
        <w:rPr>
          <w:sz w:val="26"/>
          <w:szCs w:val="26"/>
        </w:rPr>
      </w:pPr>
    </w:p>
    <w:p w14:paraId="3F1581F5" w14:textId="130FF0D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 hivyo, tuliona katika sura ya 40 hadi 48, neema, motisha kwa ajili ya huduma kama watu wako katika utumwa na Mungu anawaalika kuwa watumishi wake, kuwa ushahidi wake katika kesi yake dhidi ya miungu. Lakini swali linafufuliwa hapo. Mungu anawezaje kufanya hivyo? Vipi kuhusu dhambi zetu? Je, Mungu anawezaje kutangaza tu kwamba sisi ni watumishi wake? Na tuliona jibu pia ni neema.</w:t>
      </w:r>
    </w:p>
    <w:p w14:paraId="37276DEB" w14:textId="77777777" w:rsidR="0075515D" w:rsidRPr="001C1F31" w:rsidRDefault="0075515D">
      <w:pPr>
        <w:rPr>
          <w:sz w:val="26"/>
          <w:szCs w:val="26"/>
        </w:rPr>
      </w:pPr>
    </w:p>
    <w:p w14:paraId="7EB0A902" w14:textId="3F66615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Ikiwa neema ndiyo nia ya utumishi, pia ni njia ya utumishi. Na tuliona jinsi katika sura za arobaini na tisa hadi hamsini na tano, mtumishi anafunuliwa ambaye ndiye Israeli bora, ambaye atakuwa kwa Israeli kile ambacho Israeli hangeweza kuwa kwa ajili yake mwenyewe. Sasa, basi.</w:t>
      </w:r>
    </w:p>
    <w:p w14:paraId="5A50AD5B" w14:textId="77777777" w:rsidR="0075515D" w:rsidRPr="001C1F31" w:rsidRDefault="0075515D">
      <w:pPr>
        <w:rPr>
          <w:sz w:val="26"/>
          <w:szCs w:val="26"/>
        </w:rPr>
      </w:pPr>
    </w:p>
    <w:p w14:paraId="6417712B" w14:textId="0EDC0F0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Unaweza kufikiri kwamba kitabu kimeishia hapo. Namaanisha, hao ni watumishi waliochaguliwa na Mungu, wanaowezekana kwa dhabihu ya mtumishi. Na sura ya hamsini na tano inaishia kwa maelezo ya juu sana.</w:t>
      </w:r>
    </w:p>
    <w:p w14:paraId="725D7B26" w14:textId="77777777" w:rsidR="0075515D" w:rsidRPr="001C1F31" w:rsidRDefault="0075515D">
      <w:pPr>
        <w:rPr>
          <w:sz w:val="26"/>
          <w:szCs w:val="26"/>
        </w:rPr>
      </w:pPr>
    </w:p>
    <w:p w14:paraId="074A5CAA" w14:textId="5DAEB1D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Lakini kitabu hakijaisha. Tuna sura kumi na moja za kwenda. Hamsini na sita hadi sitini na sita.</w:t>
      </w:r>
    </w:p>
    <w:p w14:paraId="4AD1A2F9" w14:textId="77777777" w:rsidR="0075515D" w:rsidRPr="001C1F31" w:rsidRDefault="0075515D">
      <w:pPr>
        <w:rPr>
          <w:sz w:val="26"/>
          <w:szCs w:val="26"/>
        </w:rPr>
      </w:pPr>
    </w:p>
    <w:p w14:paraId="676613A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Sasa, kama hili lingekuwa darasa kwenye seminari, nisingewaambia nitakachowaambia sasa. Ningekufanya ujaribu kufikiria mwenyewe. Lakini kwa kuwa haukulipa pesa yoyote, lazima uipate.</w:t>
      </w:r>
    </w:p>
    <w:p w14:paraId="520CEEC5" w14:textId="77777777" w:rsidR="0075515D" w:rsidRPr="001C1F31" w:rsidRDefault="0075515D">
      <w:pPr>
        <w:rPr>
          <w:sz w:val="26"/>
          <w:szCs w:val="26"/>
        </w:rPr>
      </w:pPr>
    </w:p>
    <w:p w14:paraId="5530D421" w14:textId="640DDAF1"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Unaposoma sura hizi, hamsini na sita hadi sitini na sita, unakuwa na hisia ya ajabu ya anticlimax baada ya sura ya sitini na mbili. Sura ya sitini na tatu, sitini na nne, sitini na tano, sitini na sita ni mbaya sana. Na tunashangaa ni nini hasa kinaendelea.</w:t>
      </w:r>
    </w:p>
    <w:p w14:paraId="4D46EAA7" w14:textId="77777777" w:rsidR="0075515D" w:rsidRPr="001C1F31" w:rsidRDefault="0075515D">
      <w:pPr>
        <w:rPr>
          <w:sz w:val="26"/>
          <w:szCs w:val="26"/>
        </w:rPr>
      </w:pPr>
    </w:p>
    <w:p w14:paraId="34A4DB64" w14:textId="1C92C6B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Wazo hili sio asili kwangu. Mwanafunzi mwingine wa Isaya aliipendekeza miaka kadhaa iliyopita. Naye alipofanya hivyo, ghafla, nikasema, loo, hakika, hilo ndilo linaloendelea.</w:t>
      </w:r>
    </w:p>
    <w:p w14:paraId="3381532F" w14:textId="77777777" w:rsidR="0075515D" w:rsidRPr="001C1F31" w:rsidRDefault="0075515D">
      <w:pPr>
        <w:rPr>
          <w:sz w:val="26"/>
          <w:szCs w:val="26"/>
        </w:rPr>
      </w:pPr>
    </w:p>
    <w:p w14:paraId="03611356" w14:textId="221B60B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Ulichonacho katika sura hizi ni kile ambacho kitaalamu kinaitwa chiasm. Hiyo ni, sehemu zinazopanda zinaendana na sehemu zinazoshuka. Katika kilele hapa katika sehemu hii ni sura ya sitini na moja, mstari wa kwanza hadi wa tatu, mistari ambayo Yesu alitumia kutangaza umasiya wake katika Nazareti.</w:t>
      </w:r>
    </w:p>
    <w:p w14:paraId="3E2F74E0" w14:textId="77777777" w:rsidR="0075515D" w:rsidRPr="001C1F31" w:rsidRDefault="0075515D">
      <w:pPr>
        <w:rPr>
          <w:sz w:val="26"/>
          <w:szCs w:val="26"/>
        </w:rPr>
      </w:pPr>
    </w:p>
    <w:p w14:paraId="3DA39CC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Roho wa Bwana amenitia mafuta kuhubiri habari njema. Hicho ndicho kituo. Na nilitumia barua isiyo sahihi hapo.</w:t>
      </w:r>
    </w:p>
    <w:p w14:paraId="48C24B3E" w14:textId="77777777" w:rsidR="0075515D" w:rsidRPr="001C1F31" w:rsidRDefault="0075515D">
      <w:pPr>
        <w:rPr>
          <w:sz w:val="26"/>
          <w:szCs w:val="26"/>
        </w:rPr>
      </w:pPr>
    </w:p>
    <w:p w14:paraId="60CD7844" w14:textId="5A8A227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Mimi pande zote mbili za hiyo katika sura ya sitini na sitini na moja na mbili, tunayo picha ya nuru inayopambazuka katika Sayuni kila upande wa hiyo. Katika sura ya hamsini na tisa na katika sura za mwanzo za sitini na tatu, mna shujaa wa kimungu, shujaa anayekuja kuwaangamiza maadui wa watu wake. Hiyo ni katika hamsini na tisa, kumi na tano B hadi mwisho wa sura ya hamsini na tisa na sura ya sitini na tatu, moja hadi sita.</w:t>
      </w:r>
    </w:p>
    <w:p w14:paraId="458BB460" w14:textId="77777777" w:rsidR="0075515D" w:rsidRPr="001C1F31" w:rsidRDefault="0075515D">
      <w:pPr>
        <w:rPr>
          <w:sz w:val="26"/>
          <w:szCs w:val="26"/>
        </w:rPr>
      </w:pPr>
    </w:p>
    <w:p w14:paraId="1B93A164" w14:textId="7A656CC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upande wowote wa hiyo, kwa hiyo hiyo ni E, hiyo ni D, hiyo ni C, inakuja B, kutoweza kwa watu kutenda haki. Kwa hiyo, kwa maneno ya kiufundi, hii ni D prime, hii ni, samahani, hii ni D prime, hii ni C prime, hii ni B prime, halafu mwanzoni kabisa na mwisho kabisa, unayo, na tena nakupa majibu ya maswali ya kwanza hapa, wageni waadilifu, wageni. Kwa hivyo hiyo ni A na A mkuu.</w:t>
      </w:r>
    </w:p>
    <w:p w14:paraId="09A33CFE" w14:textId="77777777" w:rsidR="0075515D" w:rsidRPr="001C1F31" w:rsidRDefault="0075515D">
      <w:pPr>
        <w:rPr>
          <w:sz w:val="26"/>
          <w:szCs w:val="26"/>
        </w:rPr>
      </w:pPr>
    </w:p>
    <w:p w14:paraId="56679093" w14:textId="2145BAEA"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hiyo, tunaongeza maradufu mwanzo na mwisho na tunapanda kwenye kilele hiki hapa cha Masihi aliyetiwa mafuta. Wageni waadilifu, kutoweza kwa watu kuwa waadilifu, shujaa wa kimungu, nuru inayopambazuka katika Sayuni, Masihi, nuru ikipambazuka katika Sayuni, shujaa wa kimungu, kutokuwa na haki, na wageni waadilifu. Sasa tutaona hili likichezwa katika wiki nne zijazo tunapopitia hili, lakini kinachofanyika ni aina hii ya kifaa hurahisisha kusisitiza haya ni nini huku tukihifadhi uelewa huu wa kilele.</w:t>
      </w:r>
    </w:p>
    <w:p w14:paraId="5E2228FF" w14:textId="77777777" w:rsidR="0075515D" w:rsidRPr="001C1F31" w:rsidRDefault="0075515D">
      <w:pPr>
        <w:rPr>
          <w:sz w:val="26"/>
          <w:szCs w:val="26"/>
        </w:rPr>
      </w:pPr>
    </w:p>
    <w:p w14:paraId="5F8BB76B" w14:textId="75B60C4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Tazama kile ambacho kingetokea ikiwa kitabu kingekuwa 56, 57, 58, 59, 60, na kusimama hapo. Loo, tungeishia kwenye kilele hiki cha ajabu cha ufunuo wa Masihi, lakini hatungeelewa suala lilikuwa nini, kwamba Masihi amekuja kufanya iwezekane kwa watu wake kuishi maisha ya haki ili ulimwengu uweze kuwa mmoja. Kwa hivyo, tunazingatia kilele, lakini pia tunazingatia suala ni nini na lengo ni nini.</w:t>
      </w:r>
    </w:p>
    <w:p w14:paraId="0E087C95" w14:textId="77777777" w:rsidR="0075515D" w:rsidRPr="001C1F31" w:rsidRDefault="0075515D">
      <w:pPr>
        <w:rPr>
          <w:sz w:val="26"/>
          <w:szCs w:val="26"/>
        </w:rPr>
      </w:pPr>
    </w:p>
    <w:p w14:paraId="76A02B8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Hii inarudi pale pale tulipokuwa huko nyuma kwenye sura ya pili. Itakuwa katika siku za mwisho, mlima wa nyumba ya Bwana utawekwa imara, kama vile vile vilima vilivyo juu sana, utainuliwa juu ya vilima, na mataifa yote watauendea makundi makundi. Mataifa mengi watakuja na kusema, Njoni, twende juu mlimani kwa Bwana, nyumbani kwa Mungu wa Yakobo, ili atufundishe njia zake, tupate kwenda katika mapito yake.</w:t>
      </w:r>
    </w:p>
    <w:p w14:paraId="79B1E9B9" w14:textId="77777777" w:rsidR="0075515D" w:rsidRPr="001C1F31" w:rsidRDefault="0075515D">
      <w:pPr>
        <w:rPr>
          <w:sz w:val="26"/>
          <w:szCs w:val="26"/>
        </w:rPr>
      </w:pPr>
    </w:p>
    <w:p w14:paraId="396053C5" w14:textId="3294A13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hivyo, sehemu ya mwisho ya kitabu inashughulikia suala hilo. Kwa nini Masihi amekuja? Hapana, amekuja kututoa sisi watu wake maalum kutoka katika matatizo na kututajirisha. Hapana, si ndiyo maana amekuja.</w:t>
      </w:r>
    </w:p>
    <w:p w14:paraId="3F7A8642" w14:textId="77777777" w:rsidR="0075515D" w:rsidRPr="001C1F31" w:rsidRDefault="0075515D">
      <w:pPr>
        <w:rPr>
          <w:sz w:val="26"/>
          <w:szCs w:val="26"/>
        </w:rPr>
      </w:pPr>
    </w:p>
    <w:p w14:paraId="5A7D55B6" w14:textId="0C115EEE"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hivyo huo ni muhtasari tu tunapoanza sehemu hii, tafadhali kumbuka hili tunapofanya kazi. Sasa tutakachofanya ni wiki ijayo, Siku ya Ukumbusho, samahani, tutafanya sura ya 58 na 59. Tutakamilisha sehemu hii hapa.</w:t>
      </w:r>
    </w:p>
    <w:p w14:paraId="154E08C0" w14:textId="77777777" w:rsidR="0075515D" w:rsidRPr="001C1F31" w:rsidRDefault="0075515D">
      <w:pPr>
        <w:rPr>
          <w:sz w:val="26"/>
          <w:szCs w:val="26"/>
        </w:rPr>
      </w:pPr>
    </w:p>
    <w:p w14:paraId="6DB27B39" w14:textId="1173886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Kisha wiki ijayo, juma la kwanza la mwezi Juni, tutafanya sura ya 63 hadi 66, ambayo kwa njia nyingi inarudia mawazo haya. Tunakwenda kufunika duru huko. Kisha tutarudi na tutamaliza na 60 hadi 62 mnamo Juni 10, chochote kile, Jumatatu ya pili ya Juni na tutakamilisha masomo yetu.</w:t>
      </w:r>
    </w:p>
    <w:p w14:paraId="732E32DD" w14:textId="77777777" w:rsidR="0075515D" w:rsidRPr="001C1F31" w:rsidRDefault="0075515D">
      <w:pPr>
        <w:rPr>
          <w:sz w:val="26"/>
          <w:szCs w:val="26"/>
        </w:rPr>
      </w:pPr>
    </w:p>
    <w:p w14:paraId="4E623D8C" w14:textId="31351B74"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Kwa hivyo, </w:t>
      </w:r>
      <w:r xmlns:w="http://schemas.openxmlformats.org/wordprocessingml/2006/main" w:rsidR="00000000" w:rsidRPr="001C1F31">
        <w:rPr>
          <w:rFonts w:ascii="Calibri" w:eastAsia="Calibri" w:hAnsi="Calibri" w:cs="Calibri"/>
          <w:sz w:val="26"/>
          <w:szCs w:val="26"/>
        </w:rPr>
        <w:t xml:space="preserve">hii ndiyo sababu tunarukaruka kidogo kwa sababu ya muundo huu usio wa kawaida. Sawa, maswali, maoni, hiyo ni wazi vya kutosha? Sawa, usisite kuuliza. Sawa, usiku wa leo basi 56 hadi 57.</w:t>
      </w:r>
    </w:p>
    <w:p w14:paraId="29E0080A" w14:textId="77777777" w:rsidR="0075515D" w:rsidRPr="001C1F31" w:rsidRDefault="0075515D">
      <w:pPr>
        <w:rPr>
          <w:sz w:val="26"/>
          <w:szCs w:val="26"/>
        </w:rPr>
      </w:pPr>
    </w:p>
    <w:p w14:paraId="12A13BD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Sura ya 56 hadi 66 asilia kwa ujumla inaaminika kuwa ilielekezwa kwa Wayuda katika kipindi cha baada ya uhamisho. Yaonekana kuwa yanaelekezwa kwa watu wanaoamini kwamba wanakubaliwa na Mungu kwa sababu tu ya haki yao ya kuzaliwa na kwamba mwenendo wa uadilifu si jambo la maana, uamuzi ambao huenda walifikia baada ya kukombolewa kutoka Babiloni. Hawakupaswa kuwa wenye haki ili Mungu awakomboe.</w:t>
      </w:r>
    </w:p>
    <w:p w14:paraId="4E81FA54" w14:textId="77777777" w:rsidR="0075515D" w:rsidRPr="001C1F31" w:rsidRDefault="0075515D">
      <w:pPr>
        <w:rPr>
          <w:sz w:val="26"/>
          <w:szCs w:val="26"/>
        </w:rPr>
      </w:pPr>
    </w:p>
    <w:p w14:paraId="6B6D4413" w14:textId="5FDAF3F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Aliwatoa tu. Kwa hivyo, haijalishi unaishi vipi, huh? Lakini inaonekana kulikuwa na wengine ambao walikuwa na wasiwasi wa dhati kwamba kurudi kwao katika ardhi hakukuwa na mabadiliko ya kweli katika tabia zao. Isaya anaonekana kuwasemea katika mambo mbalimbali.</w:t>
      </w:r>
    </w:p>
    <w:p w14:paraId="59D98BC1" w14:textId="77777777" w:rsidR="0075515D" w:rsidRPr="001C1F31" w:rsidRDefault="0075515D">
      <w:pPr>
        <w:rPr>
          <w:sz w:val="26"/>
          <w:szCs w:val="26"/>
        </w:rPr>
      </w:pPr>
    </w:p>
    <w:p w14:paraId="09D358E3" w14:textId="033BFA1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Mungu anawatia moyo watu hawa kuamini kuwa atashughulikia matatizo yao na ataangaza kupitia kwao kuwa nuru kwa mataifa. Kwa hivyo tena, hakuna maelezo kamili ya kihistoria kama 40 hadi 55 isipokuwa kwa Koreshi, huna maelezo kamili ya kihistoria yanayohusiana na uhamisho. Kwa nini? Nadhani kwa sababu Isaya hakuwajua.</w:t>
      </w:r>
    </w:p>
    <w:p w14:paraId="0C05B3EA" w14:textId="77777777" w:rsidR="0075515D" w:rsidRPr="001C1F31" w:rsidRDefault="0075515D">
      <w:pPr>
        <w:rPr>
          <w:sz w:val="26"/>
          <w:szCs w:val="26"/>
        </w:rPr>
      </w:pPr>
    </w:p>
    <w:p w14:paraId="51D3DB5E" w14:textId="2EF6974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uvuvio wa Roho, aliweza kuongea na hali huko nje katika siku zijazo, lakini hakujua undani wa maisha yao yangekuwaje. Na nadhani sawa ni kweli hapa. Hakuna maelezo ya kipindi cha baada ya uhamisho, lakini kwa msukumo, kuelewa ni nini hali itakuwa huko, kitheolojia, na kitabia, hiyo itahitaji kushughulikiwa.</w:t>
      </w:r>
    </w:p>
    <w:p w14:paraId="47938A4D" w14:textId="77777777" w:rsidR="0075515D" w:rsidRPr="001C1F31" w:rsidRDefault="0075515D">
      <w:pPr>
        <w:rPr>
          <w:sz w:val="26"/>
          <w:szCs w:val="26"/>
        </w:rPr>
      </w:pPr>
    </w:p>
    <w:p w14:paraId="022D8E0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Ndiyo? Je, hatuoni mtindo huo hata katika nyakati za sasa hivi? Israeli, wamerudi katika nchi, lakini wanaitazama kama haki yao ya mzaliwa wa kwanza. Hapo ndipo tulipoanzia, lakini haziunganishi na ujumbe wa Mungu kwa mataifa mengi ya kilimwengu. Ndiyo, ndiyo, ndiyo.</w:t>
      </w:r>
    </w:p>
    <w:p w14:paraId="28AF8003" w14:textId="77777777" w:rsidR="0075515D" w:rsidRPr="001C1F31" w:rsidRDefault="0075515D">
      <w:pPr>
        <w:rPr>
          <w:sz w:val="26"/>
          <w:szCs w:val="26"/>
        </w:rPr>
      </w:pPr>
    </w:p>
    <w:p w14:paraId="6FCEAD29" w14:textId="0727B27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 watatumia Holocaust kama uhalali wa hilo. Je, Mungu anataka kututendea hivyo? Hiyo ni sawa. Hatutakuwa na chochote cha kufanya naye.</w:t>
      </w:r>
    </w:p>
    <w:p w14:paraId="66D5E5F8" w14:textId="77777777" w:rsidR="0075515D" w:rsidRPr="001C1F31" w:rsidRDefault="0075515D">
      <w:pPr>
        <w:rPr>
          <w:sz w:val="26"/>
          <w:szCs w:val="26"/>
        </w:rPr>
      </w:pPr>
    </w:p>
    <w:p w14:paraId="36E4407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Lakini inavutia sana kwamba angalau kwa msingi wa watu ambao hawakuteseka sio mambo ya kutisha sana, lakini kwa hakika mambo ya kutisha mikononi mwa Wababeli, waligeuka na kusema, hapana, tutakuwa tofauti. Hilo halijatokea kwa Israeli ya kisasa bado. Sawa.</w:t>
      </w:r>
    </w:p>
    <w:p w14:paraId="6D8A3294" w14:textId="77777777" w:rsidR="0075515D" w:rsidRPr="001C1F31" w:rsidRDefault="0075515D">
      <w:pPr>
        <w:rPr>
          <w:sz w:val="26"/>
          <w:szCs w:val="26"/>
        </w:rPr>
      </w:pPr>
    </w:p>
    <w:p w14:paraId="69C342B0" w14:textId="22699440" w:rsidR="0075515D" w:rsidRPr="001C1F31" w:rsidRDefault="001C1F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56, mstari wa 1 hadi 8, makundi mawili yanashughulikiwa hapa katika mistari hii. Mstari wa 3, anazungumza na nani? Mgeni. Na pia mstari wa 3, kundi jingine.</w:t>
      </w:r>
    </w:p>
    <w:p w14:paraId="02E23B93" w14:textId="77777777" w:rsidR="0075515D" w:rsidRPr="001C1F31" w:rsidRDefault="0075515D">
      <w:pPr>
        <w:rPr>
          <w:sz w:val="26"/>
          <w:szCs w:val="26"/>
        </w:rPr>
      </w:pPr>
    </w:p>
    <w:p w14:paraId="3C141D84" w14:textId="4769285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matowashi, na wageni </w:t>
      </w:r>
      <w:r xmlns:w="http://schemas.openxmlformats.org/wordprocessingml/2006/main" w:rsidR="001C1F31">
        <w:rPr>
          <w:rFonts w:ascii="Calibri" w:eastAsia="Calibri" w:hAnsi="Calibri" w:cs="Calibri"/>
          <w:sz w:val="26"/>
          <w:szCs w:val="26"/>
        </w:rPr>
        <w:t xml:space="preserve">, na matowashi. Sasa katika Kumbukumbu la Torati 23, mstari wa 7 na 8, hawa wawili wamekatazwa kuwa na uhusiano wowote na ibada ya Mungu. Lakini hapa, mgeni aliyejiunga na Bwana asiseme, Hakika Bwana atanitenga na watu wake.</w:t>
      </w:r>
    </w:p>
    <w:p w14:paraId="6ABD23C0" w14:textId="77777777" w:rsidR="0075515D" w:rsidRPr="001C1F31" w:rsidRDefault="0075515D">
      <w:pPr>
        <w:rPr>
          <w:sz w:val="26"/>
          <w:szCs w:val="26"/>
        </w:rPr>
      </w:pPr>
    </w:p>
    <w:p w14:paraId="7511629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Matowashi wasiseme, Mimi ni mti mkavu. Maana Bwana asema hivi. Sasa, ni tabia zipi ambazo hawa wageni na matowashi wanazifanya ambazo Mungu anazikubali? Shika Sabato.</w:t>
      </w:r>
    </w:p>
    <w:p w14:paraId="36FF9BD6" w14:textId="77777777" w:rsidR="0075515D" w:rsidRPr="001C1F31" w:rsidRDefault="0075515D">
      <w:pPr>
        <w:rPr>
          <w:sz w:val="26"/>
          <w:szCs w:val="26"/>
        </w:rPr>
      </w:pPr>
    </w:p>
    <w:p w14:paraId="070A331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Pili, chagua kilicho sawa. Dumisha haki. Shika agano.</w:t>
      </w:r>
    </w:p>
    <w:p w14:paraId="2D56C4BC" w14:textId="77777777" w:rsidR="0075515D" w:rsidRPr="001C1F31" w:rsidRDefault="0075515D">
      <w:pPr>
        <w:rPr>
          <w:sz w:val="26"/>
          <w:szCs w:val="26"/>
        </w:rPr>
      </w:pPr>
    </w:p>
    <w:p w14:paraId="74C62FC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maneno mengine, lengo, tabia ya haki. Sasa, nitasema zaidi kuhusu Sabato juma lijalo, kwa hiyo sitaegemea hilo katika hatua hii, lakini Mungu anasema, nataka tabia yako iwe kama yangu. Kama ulikuwa hapa kupitia somo letu la Kutoka, natumaini unakumbuka kwamba nilibishana kwamba kusudi la agano ni kufundisha tabia ya Mungu kwa kutenda.</w:t>
      </w:r>
    </w:p>
    <w:p w14:paraId="7224743B" w14:textId="77777777" w:rsidR="0075515D" w:rsidRPr="001C1F31" w:rsidRDefault="0075515D">
      <w:pPr>
        <w:rPr>
          <w:sz w:val="26"/>
          <w:szCs w:val="26"/>
        </w:rPr>
      </w:pPr>
    </w:p>
    <w:p w14:paraId="7B8BF471" w14:textId="6807E58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Ukishika agano, unaiga tabia ya Mungu. Unatenda kama Mungu. Unatembea katika njia yake.</w:t>
      </w:r>
    </w:p>
    <w:p w14:paraId="432D7A61" w14:textId="77777777" w:rsidR="0075515D" w:rsidRPr="001C1F31" w:rsidRDefault="0075515D">
      <w:pPr>
        <w:rPr>
          <w:sz w:val="26"/>
          <w:szCs w:val="26"/>
        </w:rPr>
      </w:pPr>
    </w:p>
    <w:p w14:paraId="42BCA14C" w14:textId="1578913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Unafuata maagizo yake. Kwa hiyo, watu hawa, matowashi, wageni, ambao kwa kweli wanashika agano langu, wanakaribishwa. Wananipendeza.</w:t>
      </w:r>
    </w:p>
    <w:p w14:paraId="5984B414" w14:textId="77777777" w:rsidR="0075515D" w:rsidRPr="001C1F31" w:rsidRDefault="0075515D">
      <w:pPr>
        <w:rPr>
          <w:sz w:val="26"/>
          <w:szCs w:val="26"/>
        </w:rPr>
      </w:pPr>
    </w:p>
    <w:p w14:paraId="52FD4A7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Naam, hiyo inatumikaje kwetu? Nadhani hiyo ni sawa kabisa, na hiyo itachezwa kwa undani katika sehemu hii inayofuata. Hiyo ni kweli kabisa. Namaanisha, jamani, sisi ni watu wa Mungu.</w:t>
      </w:r>
    </w:p>
    <w:p w14:paraId="5A1DAF76" w14:textId="77777777" w:rsidR="0075515D" w:rsidRPr="001C1F31" w:rsidRDefault="0075515D">
      <w:pPr>
        <w:rPr>
          <w:sz w:val="26"/>
          <w:szCs w:val="26"/>
        </w:rPr>
      </w:pPr>
    </w:p>
    <w:p w14:paraId="3FE1169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Nimekuwa madhabahuni. Nimejiunga na kanisa. Mimi ni mshiriki wa wateule, kwa hivyo haijalishi ninaishi vipi au la.</w:t>
      </w:r>
    </w:p>
    <w:p w14:paraId="392D4938" w14:textId="77777777" w:rsidR="0075515D" w:rsidRPr="001C1F31" w:rsidRDefault="0075515D">
      <w:pPr>
        <w:rPr>
          <w:sz w:val="26"/>
          <w:szCs w:val="26"/>
        </w:rPr>
      </w:pPr>
    </w:p>
    <w:p w14:paraId="195ECE6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Shika agano langu. Inamaanisha nini kuweka agano la Mungu kwako, kwangu, leo? Kwa wazi, tunakata nywele kwenye pembe za mahekalu yetu, tuamini na kutii. Nini kingine? Inamaanisha nini kuwa washika maagano leo? Sawa.</w:t>
      </w:r>
    </w:p>
    <w:p w14:paraId="6521E058" w14:textId="77777777" w:rsidR="0075515D" w:rsidRPr="001C1F31" w:rsidRDefault="0075515D">
      <w:pPr>
        <w:rPr>
          <w:sz w:val="26"/>
          <w:szCs w:val="26"/>
        </w:rPr>
      </w:pPr>
    </w:p>
    <w:p w14:paraId="5FA88B6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Kumheshimu Mungu na kila mmoja. Nawe mpende Bwana Mungu wako kwa moyo wako wote, na kwa roho yako yote, na kwa akili zako zote, na kwa nguvu zako zote, na jirani yako kama nafsi yako. Paulo alisema.</w:t>
      </w:r>
    </w:p>
    <w:p w14:paraId="5FF7C1EE" w14:textId="77777777" w:rsidR="0075515D" w:rsidRPr="001C1F31" w:rsidRDefault="0075515D">
      <w:pPr>
        <w:rPr>
          <w:sz w:val="26"/>
          <w:szCs w:val="26"/>
        </w:rPr>
      </w:pPr>
    </w:p>
    <w:p w14:paraId="3ED7C26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Sheria nzima inaweza kujumlishwa kwa neno moja, upendo. Sasa, kwa hatua hii, unajua kila kitu ninachojua, lakini wacha nikukumbushe. Sawa.</w:t>
      </w:r>
    </w:p>
    <w:p w14:paraId="764A5F7B" w14:textId="77777777" w:rsidR="0075515D" w:rsidRPr="001C1F31" w:rsidRDefault="0075515D">
      <w:pPr>
        <w:rPr>
          <w:sz w:val="26"/>
          <w:szCs w:val="26"/>
        </w:rPr>
      </w:pPr>
    </w:p>
    <w:p w14:paraId="1E3DDF02" w14:textId="12D752A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Umejifunza kitu, Fred. Upendo, upendo, hisia, na hisia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sehemu moja ya uhusiano wetu na Mungu. Pole nyingine ni nini? Utii, ndiyo.</w:t>
      </w:r>
    </w:p>
    <w:p w14:paraId="46A103CD" w14:textId="77777777" w:rsidR="0075515D" w:rsidRPr="001C1F31" w:rsidRDefault="0075515D">
      <w:pPr>
        <w:rPr>
          <w:sz w:val="26"/>
          <w:szCs w:val="26"/>
        </w:rPr>
      </w:pPr>
    </w:p>
    <w:p w14:paraId="2A1BB28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Kuna neno, ingawa, ambalo linatumika sana. Kwa kweli ni maneno ambayo ni ya mitambo. Nitafanya kile ambacho Mungu anataka.</w:t>
      </w:r>
    </w:p>
    <w:p w14:paraId="039CC3D5" w14:textId="77777777" w:rsidR="0075515D" w:rsidRPr="001C1F31" w:rsidRDefault="0075515D">
      <w:pPr>
        <w:rPr>
          <w:sz w:val="26"/>
          <w:szCs w:val="26"/>
        </w:rPr>
      </w:pPr>
    </w:p>
    <w:p w14:paraId="30116D3D" w14:textId="698AEFD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sitamchukiza Mungu. Sitamuasi, lakini bila hofu ya Bwana, upendo unaweza kushuka kwa urahisi kwa hisia. Lo, ninahisi joto na wasiwasi juu ya Mungu, na ninaishi kama kuzimu kwa sababu Mungu atasema kila wakati, nimesamehe.</w:t>
      </w:r>
    </w:p>
    <w:p w14:paraId="2798931B" w14:textId="77777777" w:rsidR="0075515D" w:rsidRPr="001C1F31" w:rsidRDefault="0075515D">
      <w:pPr>
        <w:rPr>
          <w:sz w:val="26"/>
          <w:szCs w:val="26"/>
        </w:rPr>
      </w:pPr>
    </w:p>
    <w:p w14:paraId="23503366" w14:textId="46FBEBB3"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hiyo, hawa wawili huenda pamoja. Hiki sicho anachozungumza Yohana anaposema upendo kamili hufukuza woga. Anachoongea hapo ni kuogopa kulaaniwa.</w:t>
      </w:r>
    </w:p>
    <w:p w14:paraId="56D0998F" w14:textId="77777777" w:rsidR="0075515D" w:rsidRPr="001C1F31" w:rsidRDefault="0075515D">
      <w:pPr>
        <w:rPr>
          <w:sz w:val="26"/>
          <w:szCs w:val="26"/>
        </w:rPr>
      </w:pPr>
    </w:p>
    <w:p w14:paraId="1B9FE40F" w14:textId="67CF07D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Kumcha Bwana kunasema sitaki kumchukiza Bwana. Hofu ya kuhukumiwa inasema sitaki kwenda kuzimu. Uhusiano na Bwana hauingii ndani yake.</w:t>
      </w:r>
    </w:p>
    <w:p w14:paraId="5FFCD682" w14:textId="77777777" w:rsidR="0075515D" w:rsidRPr="001C1F31" w:rsidRDefault="0075515D">
      <w:pPr>
        <w:rPr>
          <w:sz w:val="26"/>
          <w:szCs w:val="26"/>
        </w:rPr>
      </w:pPr>
    </w:p>
    <w:p w14:paraId="01BE28E0" w14:textId="5AFA032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Unajaribu tu kufanya kiwango cha chini ili kuepuka adhabu. Kumcha Bwana, unafanya upeo wa kumpendeza. Kwa hiyo, kwa sisi kuishi katika agano ina maana, kama ninampenda Bwana, basi mimi si kuchukua jina lake bure.</w:t>
      </w:r>
    </w:p>
    <w:p w14:paraId="7732BF36" w14:textId="77777777" w:rsidR="0075515D" w:rsidRPr="001C1F31" w:rsidRDefault="0075515D">
      <w:pPr>
        <w:rPr>
          <w:sz w:val="26"/>
          <w:szCs w:val="26"/>
        </w:rPr>
      </w:pPr>
    </w:p>
    <w:p w14:paraId="70DE706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Kama ninampenda Bwana, tena, nitazungumzia jambo hili wakati mwingine zaidi, sifanyi kazi Jumapili. Ikiwa ninampenda Bwana, sichukui vitu vyako. Ikiwa ninampenda Bwana, ninaweka imani na mke wangu.</w:t>
      </w:r>
    </w:p>
    <w:p w14:paraId="208B2504" w14:textId="77777777" w:rsidR="0075515D" w:rsidRPr="001C1F31" w:rsidRDefault="0075515D">
      <w:pPr>
        <w:rPr>
          <w:sz w:val="26"/>
          <w:szCs w:val="26"/>
        </w:rPr>
      </w:pPr>
    </w:p>
    <w:p w14:paraId="1517DF33" w14:textId="354B2B1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Kama ninampenda Bwana, unaona ninakoenda. Kwa hivyo, kumcha Bwana hutoa maudhui, upendo wa Bwana hutoa motisha na furaha. Kwa hiyo, tunaishi katika agano.</w:t>
      </w:r>
    </w:p>
    <w:p w14:paraId="4FDA6BB6" w14:textId="77777777" w:rsidR="0075515D" w:rsidRPr="001C1F31" w:rsidRDefault="0075515D">
      <w:pPr>
        <w:rPr>
          <w:sz w:val="26"/>
          <w:szCs w:val="26"/>
        </w:rPr>
      </w:pPr>
    </w:p>
    <w:p w14:paraId="09630A3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Tunaishi katika uhusiano huo pamoja na Mungu na kuchagua yale yanayompendeza. Nadhani hiyo ni maneno ya kuvutia sana. Sawa, wacha tuendelee.</w:t>
      </w:r>
    </w:p>
    <w:p w14:paraId="378AFB47" w14:textId="77777777" w:rsidR="0075515D" w:rsidRPr="001C1F31" w:rsidRDefault="0075515D">
      <w:pPr>
        <w:rPr>
          <w:sz w:val="26"/>
          <w:szCs w:val="26"/>
        </w:rPr>
      </w:pPr>
    </w:p>
    <w:p w14:paraId="69D6A7D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Hapana, sina budi kurudi nyuma na kuzungumza kama dakika moja. Ikiwa kwa hakika Mungu alikusudia kuwajumuisha wageni na matowashi katika kumwabudu, kwa nini aliwatenga hapo mwanzo? Namaanisha, Harry Emerson Fosdick angeweza kusema, oh vema, Kumbukumbu la Torati lilikosea na Isaya sasa amerekebisha Kumbukumbu la Torati kwa sababu ya ufunuo unaoendelea. Vema, siamini hilo kwa dakika moja.</w:t>
      </w:r>
    </w:p>
    <w:p w14:paraId="6AF19CCC" w14:textId="77777777" w:rsidR="0075515D" w:rsidRPr="001C1F31" w:rsidRDefault="0075515D">
      <w:pPr>
        <w:rPr>
          <w:sz w:val="26"/>
          <w:szCs w:val="26"/>
        </w:rPr>
      </w:pPr>
    </w:p>
    <w:p w14:paraId="5219391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Kumbukumbu la Torati ni sahihi na Isaya yuko sahihi, lakini kwa nini hawakukubaliana? Jay? Nadhani hiyo inaweza kuwa sehemu yake. Ndiyo. Ndiyo.</w:t>
      </w:r>
    </w:p>
    <w:p w14:paraId="2CAF1DDD" w14:textId="77777777" w:rsidR="0075515D" w:rsidRPr="001C1F31" w:rsidRDefault="0075515D">
      <w:pPr>
        <w:rPr>
          <w:sz w:val="26"/>
          <w:szCs w:val="26"/>
        </w:rPr>
      </w:pPr>
    </w:p>
    <w:p w14:paraId="5519753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Ndiyo. Ndiyo. Ibada ya kipagani.</w:t>
      </w:r>
    </w:p>
    <w:p w14:paraId="4CB26EDC" w14:textId="77777777" w:rsidR="0075515D" w:rsidRPr="001C1F31" w:rsidRDefault="0075515D">
      <w:pPr>
        <w:rPr>
          <w:sz w:val="26"/>
          <w:szCs w:val="26"/>
        </w:rPr>
      </w:pPr>
    </w:p>
    <w:p w14:paraId="7453CA6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Kitu kingine chochote? Mawazo mengine yoyote? Alitaka kuwaweka kando watu wake ili wajue kwamba wao ndio ukoo ambao kupitia kwao Masihi angekuja. Ndiyo. Ndiyo.</w:t>
      </w:r>
    </w:p>
    <w:p w14:paraId="4D87F0FC" w14:textId="77777777" w:rsidR="0075515D" w:rsidRPr="001C1F31" w:rsidRDefault="0075515D">
      <w:pPr>
        <w:rPr>
          <w:sz w:val="26"/>
          <w:szCs w:val="26"/>
        </w:rPr>
      </w:pPr>
    </w:p>
    <w:p w14:paraId="7334D63A" w14:textId="0F4A5F7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Nadhani kitu kingine ambacho ningeongeza kwa hayo yote ni hiki, unapokuwa kwenye misingi ya elimu, haubadilishi mambo. Unazipaka kwa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rangi kali zaidi uwezazo ili kueleza hoja. </w:t>
      </w:r>
      <w:r xmlns:w="http://schemas.openxmlformats.org/wordprocessingml/2006/main" w:rsidR="00AA1548" w:rsidRPr="001C1F31">
        <w:rPr>
          <w:rFonts w:ascii="Calibri" w:eastAsia="Calibri" w:hAnsi="Calibri" w:cs="Calibri"/>
          <w:sz w:val="26"/>
          <w:szCs w:val="26"/>
        </w:rPr>
        <w:t xml:space="preserve">Kwa hiyo, enyi matowashi, niliifanya miili yenu msiweze kujiendesha wenyewe.</w:t>
      </w:r>
    </w:p>
    <w:p w14:paraId="4D0B5160" w14:textId="77777777" w:rsidR="0075515D" w:rsidRPr="001C1F31" w:rsidRDefault="0075515D">
      <w:pPr>
        <w:rPr>
          <w:sz w:val="26"/>
          <w:szCs w:val="26"/>
        </w:rPr>
      </w:pPr>
    </w:p>
    <w:p w14:paraId="463DB5B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Samahani, sio kudanganya. Huwezi kufanya mambo kwa mwili wako kwa namna fulani ili kujinyima mwenyewe na kujifanya kukubalika zaidi kwangu. Lakini Kumbukumbu la Torati pia linazungumza juu ya ubora.</w:t>
      </w:r>
    </w:p>
    <w:p w14:paraId="48708E76" w14:textId="77777777" w:rsidR="0075515D" w:rsidRPr="001C1F31" w:rsidRDefault="0075515D">
      <w:pPr>
        <w:rPr>
          <w:sz w:val="26"/>
          <w:szCs w:val="26"/>
        </w:rPr>
      </w:pPr>
    </w:p>
    <w:p w14:paraId="21161711" w14:textId="6C2E2252"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Ndio, lakini tena, inajaribu kusisitiza jambo hili kwamba Mungu alitufanya kuwa wakamilifu na tunamwabudu kama watu wote. Kwa hiyo, unajaribu kufanya jambo hilo. Sasa anazungumza juu ya utimilifu wa kiroho, lakini anatumia nukta ya mwili kufafanua jambo hilo.</w:t>
      </w:r>
    </w:p>
    <w:p w14:paraId="677FA49D" w14:textId="77777777" w:rsidR="0075515D" w:rsidRPr="001C1F31" w:rsidRDefault="0075515D">
      <w:pPr>
        <w:rPr>
          <w:sz w:val="26"/>
          <w:szCs w:val="26"/>
        </w:rPr>
      </w:pPr>
    </w:p>
    <w:p w14:paraId="26DB192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Unaona hilo tena na tena katika Agano la Kale. Je, unabarikiwa vipi katika Agano la Kale? Unakuwa tajiri, una ardhi nyingi, una watoto wengi, na unakuwa mzee. Hiyo ni baraka.</w:t>
      </w:r>
    </w:p>
    <w:p w14:paraId="3E604874" w14:textId="77777777" w:rsidR="0075515D" w:rsidRPr="001C1F31" w:rsidRDefault="0075515D">
      <w:pPr>
        <w:rPr>
          <w:sz w:val="26"/>
          <w:szCs w:val="26"/>
        </w:rPr>
      </w:pPr>
    </w:p>
    <w:p w14:paraId="0EC863D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kweli, sivyo. Baraka ni jambo la moyoni. Na isipokuwa Mungu amekubariki kutoka ndani, hakuna vitu vya kutosha katika ulimwengu wote kukuridhisha.</w:t>
      </w:r>
    </w:p>
    <w:p w14:paraId="38AAA61D" w14:textId="77777777" w:rsidR="0075515D" w:rsidRPr="001C1F31" w:rsidRDefault="0075515D">
      <w:pPr>
        <w:rPr>
          <w:sz w:val="26"/>
          <w:szCs w:val="26"/>
        </w:rPr>
      </w:pPr>
    </w:p>
    <w:p w14:paraId="05B3882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Lakini hatazungumza kuhusu baraka za kiroho na watoto hawa wachanga. Anatumia mifano thabiti kutoa hoja yake. Na nina uhakika kwamba ni nini kinaendelea hapa pia.</w:t>
      </w:r>
    </w:p>
    <w:p w14:paraId="537BA719" w14:textId="77777777" w:rsidR="0075515D" w:rsidRPr="001C1F31" w:rsidRDefault="0075515D">
      <w:pPr>
        <w:rPr>
          <w:sz w:val="26"/>
          <w:szCs w:val="26"/>
        </w:rPr>
      </w:pPr>
    </w:p>
    <w:p w14:paraId="49C63CE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Sawa, sasa tuendelee. Mistari ya 7 na 8 inatuambia nini kuhusu kusudi kuu la Wayuda na hekalu lao? Hekalu kwa mataifa yote. Nyumba inaitwaje? Nyumba ya sala.</w:t>
      </w:r>
    </w:p>
    <w:p w14:paraId="551A5290" w14:textId="77777777" w:rsidR="0075515D" w:rsidRPr="001C1F31" w:rsidRDefault="0075515D">
      <w:pPr>
        <w:rPr>
          <w:sz w:val="26"/>
          <w:szCs w:val="26"/>
        </w:rPr>
      </w:pPr>
    </w:p>
    <w:p w14:paraId="6DDE3B7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Nadhani hiyo ni muhimu sana. Imenishangaza kila wakati kwamba katika kuweka wakfu kwa Sulemani kwa hekalu, anasema, sasa ametoa dhabihu kama ng'ombe elfu mia au kitu kama hicho, idadi fulani ya kushangaza, lakini sala yake haisemi chochote juu ya hekalu kama mahali pa dhabihu. Ni kama mahali pa maombi.</w:t>
      </w:r>
    </w:p>
    <w:p w14:paraId="019B7C27" w14:textId="77777777" w:rsidR="0075515D" w:rsidRPr="001C1F31" w:rsidRDefault="0075515D">
      <w:pPr>
        <w:rPr>
          <w:sz w:val="26"/>
          <w:szCs w:val="26"/>
        </w:rPr>
      </w:pPr>
    </w:p>
    <w:p w14:paraId="44F6A1D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Nadhani hiyo ni muhimu. Ah ndio, nitaenda kwenye hekalu hili na nitafanya matambiko haya na nitamdanganya Mungu na nitaweka moyo wangu kwa nafsi yangu. Hapana, hapana, hautafanya.</w:t>
      </w:r>
    </w:p>
    <w:p w14:paraId="44AB5507" w14:textId="77777777" w:rsidR="0075515D" w:rsidRPr="001C1F31" w:rsidRDefault="0075515D">
      <w:pPr>
        <w:rPr>
          <w:sz w:val="26"/>
          <w:szCs w:val="26"/>
        </w:rPr>
      </w:pPr>
    </w:p>
    <w:p w14:paraId="7BE9BB0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Ni mahali pa uhusiano na uhusiano unaonyeshwa kupitia mawasiliano. Ni nyumba ya... Ndiyo. Kamwe.</w:t>
      </w:r>
    </w:p>
    <w:p w14:paraId="50B8819D" w14:textId="77777777" w:rsidR="0075515D" w:rsidRPr="001C1F31" w:rsidRDefault="0075515D">
      <w:pPr>
        <w:rPr>
          <w:sz w:val="26"/>
          <w:szCs w:val="26"/>
        </w:rPr>
      </w:pPr>
    </w:p>
    <w:p w14:paraId="515132E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Hapana. Kweli, ilitokea tu wiki hii kwamba kwenye Ukuta wa Kuomboleza, hatimaye wanaruhusu wanawake kwenda kwenye sehemu maalum ya Ukuta wa Kuomboleza, ambayo ni maendeleo ya kushangaza, ambayo Orthodox wanapigana jino na msumari na kila kitu kingine. Hilo ndilo shairi jipya.</w:t>
      </w:r>
    </w:p>
    <w:p w14:paraId="331BDEEE" w14:textId="77777777" w:rsidR="0075515D" w:rsidRPr="001C1F31" w:rsidRDefault="0075515D">
      <w:pPr>
        <w:rPr>
          <w:sz w:val="26"/>
          <w:szCs w:val="26"/>
        </w:rPr>
      </w:pPr>
    </w:p>
    <w:p w14:paraId="4F441DB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Ndiyo. Hekalu la Herode. Hili ni jengo la hekalu.</w:t>
      </w:r>
    </w:p>
    <w:p w14:paraId="0334B360" w14:textId="77777777" w:rsidR="0075515D" w:rsidRPr="001C1F31" w:rsidRDefault="0075515D">
      <w:pPr>
        <w:rPr>
          <w:sz w:val="26"/>
          <w:szCs w:val="26"/>
        </w:rPr>
      </w:pPr>
    </w:p>
    <w:p w14:paraId="17D21EB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Huu ni ua wa makuhani. Hapa ndipo palipokuwa na madhabahu na huu ndio ua wa watu. Huu ni ua wa wanawake na huu ni ua wa Mataifa.</w:t>
      </w:r>
    </w:p>
    <w:p w14:paraId="72F0950A" w14:textId="77777777" w:rsidR="0075515D" w:rsidRPr="001C1F31" w:rsidRDefault="0075515D">
      <w:pPr>
        <w:rPr>
          <w:sz w:val="26"/>
          <w:szCs w:val="26"/>
        </w:rPr>
      </w:pPr>
    </w:p>
    <w:p w14:paraId="12929393" w14:textId="265AD8D1"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 tunalo mojawapo ya mawe ya onyo kutoka hapa yanayosema Mmataifa ye yote anayepita kwenye mstari huu atawajibika kwa kifo chake mwenyewe. Kwa hiyo, huendi huko. Hivyo ndivyo hali ilivyokuwa.</w:t>
      </w:r>
    </w:p>
    <w:p w14:paraId="1C343A75" w14:textId="77777777" w:rsidR="0075515D" w:rsidRPr="001C1F31" w:rsidRDefault="0075515D">
      <w:pPr>
        <w:rPr>
          <w:sz w:val="26"/>
          <w:szCs w:val="26"/>
        </w:rPr>
      </w:pPr>
    </w:p>
    <w:p w14:paraId="1AB35BF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Viwango vya kutofautisha. Sawa. Ndiyo, ndiyo, wanaume na wanawake wangeweza kuwa pamoja hapa kama Mataifa.</w:t>
      </w:r>
    </w:p>
    <w:p w14:paraId="6DDCEFAB" w14:textId="77777777" w:rsidR="0075515D" w:rsidRPr="001C1F31" w:rsidRDefault="0075515D">
      <w:pPr>
        <w:rPr>
          <w:sz w:val="26"/>
          <w:szCs w:val="26"/>
        </w:rPr>
      </w:pPr>
    </w:p>
    <w:p w14:paraId="4FE36F80" w14:textId="6A20924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Wote ni najisi. Kwa hiyo, haileti tofauti yoyote. Wanawake wa Kiebrania sio wachafu kuliko wanaume wa Mataifa, nk.</w:t>
      </w:r>
    </w:p>
    <w:p w14:paraId="63396F6B" w14:textId="77777777" w:rsidR="0075515D" w:rsidRPr="001C1F31" w:rsidRDefault="0075515D">
      <w:pPr>
        <w:rPr>
          <w:sz w:val="26"/>
          <w:szCs w:val="26"/>
        </w:rPr>
      </w:pPr>
    </w:p>
    <w:p w14:paraId="2D74479F" w14:textId="7E991E9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Lakini sasa, na tuangalie kwenye sura ya 66, hitimisho, sehemu ya A-prime, mistari ya 18, na inayofuata. Najua matendo yao na mawazo yao. Wakati wao unakuja wa kukusanya mataifa yote na lugha, nao watakuja na kuuona utukufu wangu.</w:t>
      </w:r>
    </w:p>
    <w:p w14:paraId="60EC59E1" w14:textId="77777777" w:rsidR="0075515D" w:rsidRPr="001C1F31" w:rsidRDefault="0075515D">
      <w:pPr>
        <w:rPr>
          <w:sz w:val="26"/>
          <w:szCs w:val="26"/>
        </w:rPr>
      </w:pPr>
    </w:p>
    <w:p w14:paraId="6640F2A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Unakumbuka Isaya 6? Dunia yote imejaa utukufu wake. Siku itakuja ambapo Mataifa watakuja na kuiona. Nitaweka ishara kati yao.</w:t>
      </w:r>
    </w:p>
    <w:p w14:paraId="64A9589D" w14:textId="77777777" w:rsidR="0075515D" w:rsidRPr="001C1F31" w:rsidRDefault="0075515D">
      <w:pPr>
        <w:rPr>
          <w:sz w:val="26"/>
          <w:szCs w:val="26"/>
        </w:rPr>
      </w:pPr>
    </w:p>
    <w:p w14:paraId="4FB97379" w14:textId="53383EEE"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kutoka kwao nitawatuma mabaki kwa mataifa, Tarshishi, Poli, Ludi, wavuta pinde, Tubali na Yavani, hata visiwa vya mbali, ambavyo havijasikia sifa zangu wala kuuona utukufu wangu. Nao watatangaza utukufu wangu kati ya mataifa. Nao, mataifa, watawaleta ndugu zenu wote kutoka mataifa yote kama matoleo kwa Bwana na kadhalika.</w:t>
      </w:r>
    </w:p>
    <w:p w14:paraId="188FCD24" w14:textId="77777777" w:rsidR="0075515D" w:rsidRPr="001C1F31" w:rsidRDefault="0075515D">
      <w:pPr>
        <w:rPr>
          <w:sz w:val="26"/>
          <w:szCs w:val="26"/>
        </w:rPr>
      </w:pPr>
    </w:p>
    <w:p w14:paraId="5FBD8BEF" w14:textId="2FD31ED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 baadhi yao, katika muktadha, hayo ni mataifa, Mataifa. Pia, nitawachukua makuhani wanne na Walawi wanne. Lo!</w:t>
      </w:r>
    </w:p>
    <w:p w14:paraId="05AE2FF6" w14:textId="77777777" w:rsidR="0075515D" w:rsidRPr="001C1F31" w:rsidRDefault="0075515D">
      <w:pPr>
        <w:rPr>
          <w:sz w:val="26"/>
          <w:szCs w:val="26"/>
        </w:rPr>
      </w:pPr>
    </w:p>
    <w:p w14:paraId="0672A59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Maana kama vile mbingu mpya na nchi mpya nitakazofanya zitakavyokaa mbele zangu, asema Bwana, ndivyo uzao wenu na jina lenu litakavyokaa, mwezi mpya hata mwezi mpya, sabato hata sabato. Wote wenye mwili watakuja kuabudu mbele zangu, asema Bwana. Kuanzia 56, 1 hadi 8, mwisho 66, 18 hadi 23.</w:t>
      </w:r>
    </w:p>
    <w:p w14:paraId="7746842A" w14:textId="77777777" w:rsidR="0075515D" w:rsidRPr="001C1F31" w:rsidRDefault="0075515D">
      <w:pPr>
        <w:rPr>
          <w:sz w:val="26"/>
          <w:szCs w:val="26"/>
        </w:rPr>
      </w:pPr>
    </w:p>
    <w:p w14:paraId="67492CF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Nini lengo la jambo hili zima? Ili mataifa yote waje na kuuona utukufu wa Bwana. Sawa. Sasa, baada ya kusema haya yote, nataka kurejea 56 kifungu cha 1. Nami nataka mtazame hoja katika aya hii.</w:t>
      </w:r>
    </w:p>
    <w:p w14:paraId="7D4E637B" w14:textId="77777777" w:rsidR="0075515D" w:rsidRPr="001C1F31" w:rsidRDefault="0075515D">
      <w:pPr>
        <w:rPr>
          <w:sz w:val="26"/>
          <w:szCs w:val="26"/>
        </w:rPr>
      </w:pPr>
    </w:p>
    <w:p w14:paraId="434B538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Kumbuka kwamba kwa ishara sababu. Shika haki na utende haki, kwa maana upesi wokovu wangu utakuja na ukombozi wangu utafunuliwa. Sasa, kuna uhusiano gani wa kimantiki katika sentensi hiyo? Wokovu unakuja na jibu letu linapaswa kuwa nini kwa wokovu huo wa bure? Haki na uadilifu.</w:t>
      </w:r>
    </w:p>
    <w:p w14:paraId="3BD046F9" w14:textId="77777777" w:rsidR="0075515D" w:rsidRPr="001C1F31" w:rsidRDefault="0075515D">
      <w:pPr>
        <w:rPr>
          <w:sz w:val="26"/>
          <w:szCs w:val="26"/>
        </w:rPr>
      </w:pPr>
    </w:p>
    <w:p w14:paraId="403F8BA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Ndiyo. Ndiyo. Badala ya mabishano, kwa kuwa nimeokolewa kwa neema, haijalishi ninaishi vipi.</w:t>
      </w:r>
    </w:p>
    <w:p w14:paraId="60DCA323" w14:textId="77777777" w:rsidR="0075515D" w:rsidRPr="001C1F31" w:rsidRDefault="0075515D">
      <w:pPr>
        <w:rPr>
          <w:sz w:val="26"/>
          <w:szCs w:val="26"/>
        </w:rPr>
      </w:pPr>
    </w:p>
    <w:p w14:paraId="0B6B550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kweli, ni kinyume kabisa. Kwa kuwa nimeokolewa kwa neema, nitaishi maisha yake katika haki na uadilifu. Na tena, kumbuka kile nimesema mara nyingi.</w:t>
      </w:r>
    </w:p>
    <w:p w14:paraId="2FA9A2D1" w14:textId="77777777" w:rsidR="0075515D" w:rsidRPr="001C1F31" w:rsidRDefault="0075515D">
      <w:pPr>
        <w:rPr>
          <w:sz w:val="26"/>
          <w:szCs w:val="26"/>
        </w:rPr>
      </w:pPr>
    </w:p>
    <w:p w14:paraId="19D80B63" w14:textId="51529A3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Tatizo la neno haki si pana vya kutosha kwa wazo la Kiebrania. Wazo la Kiebrania linajumuisha haki ya kisheria, na usawa. Inajumuisha hiyo, lakini ni kubwa kuliko hiyo.</w:t>
      </w:r>
    </w:p>
    <w:p w14:paraId="1039982E" w14:textId="77777777" w:rsidR="0075515D" w:rsidRPr="001C1F31" w:rsidRDefault="0075515D">
      <w:pPr>
        <w:rPr>
          <w:sz w:val="26"/>
          <w:szCs w:val="26"/>
        </w:rPr>
      </w:pPr>
    </w:p>
    <w:p w14:paraId="0C8FCD9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Ni utaratibu wa Mungu wa maisha. Katika utaratibu wa Mungu wa maisha, huwezi kuwakandamiza maskini. Katika utaratibu wa Mungu wa maisha, huwezi kuwanyima wasio na hatia haki yao ya haki.</w:t>
      </w:r>
    </w:p>
    <w:p w14:paraId="03CDF7A4" w14:textId="77777777" w:rsidR="0075515D" w:rsidRPr="001C1F31" w:rsidRDefault="0075515D">
      <w:pPr>
        <w:rPr>
          <w:sz w:val="26"/>
          <w:szCs w:val="26"/>
        </w:rPr>
      </w:pPr>
    </w:p>
    <w:p w14:paraId="0FA1F864" w14:textId="68F2D25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Lakini ni kubwa kuliko haki ya kisheria tu tunapoelekea kufikiria neno hilo kwa Kiingereza. Kwa hivyo, kuishi maisha ya Mungu kwa sababu tumeokolewa kwa neema. Hili ndilo jambo ambalo Paulo anaendesha katika barua zake zote.</w:t>
      </w:r>
    </w:p>
    <w:p w14:paraId="53C2D571" w14:textId="77777777" w:rsidR="0075515D" w:rsidRPr="001C1F31" w:rsidRDefault="0075515D">
      <w:pPr>
        <w:rPr>
          <w:sz w:val="26"/>
          <w:szCs w:val="26"/>
        </w:rPr>
      </w:pPr>
    </w:p>
    <w:p w14:paraId="748323F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Asante Mungu umekombolewa kutoka kwa jaribio hilo la zamani la kujihesabia haki kwa kuwa mwema wa kutosha kwa Mungu kwa kushika sheria. Namshukuru Mungu kwamba umeokolewa kutoka kwa hilo. Umeokolewa kwa neema.</w:t>
      </w:r>
    </w:p>
    <w:p w14:paraId="6607CBB7" w14:textId="77777777" w:rsidR="0075515D" w:rsidRPr="001C1F31" w:rsidRDefault="0075515D">
      <w:pPr>
        <w:rPr>
          <w:sz w:val="26"/>
          <w:szCs w:val="26"/>
        </w:rPr>
      </w:pPr>
    </w:p>
    <w:p w14:paraId="541F179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hivyo basi, bila shaka, utaacha maisha yako ya zamani ya dhambi, sivyo? Inashangaza kwangu ni watu wangapi wataingia katika theolojia changamano ya wokovu na kukosa hoja nzima ambayo Paulo anaeleza katika takriban kila barua yake. Umeokolewa kwa neema. Sasa acha kuishi hivyo.</w:t>
      </w:r>
    </w:p>
    <w:p w14:paraId="47D94CE8" w14:textId="77777777" w:rsidR="0075515D" w:rsidRPr="001C1F31" w:rsidRDefault="0075515D">
      <w:pPr>
        <w:rPr>
          <w:sz w:val="26"/>
          <w:szCs w:val="26"/>
        </w:rPr>
      </w:pPr>
    </w:p>
    <w:p w14:paraId="7668319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Umekufa kwa njia hiyo. Sasa kufa kwake. Unavua hizo nguo kuukuu.</w:t>
      </w:r>
    </w:p>
    <w:p w14:paraId="1642D7AE" w14:textId="77777777" w:rsidR="0075515D" w:rsidRPr="001C1F31" w:rsidRDefault="0075515D">
      <w:pPr>
        <w:rPr>
          <w:sz w:val="26"/>
          <w:szCs w:val="26"/>
        </w:rPr>
      </w:pPr>
    </w:p>
    <w:p w14:paraId="1D58EAA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Sasa waondoe. Unavaa nguo hizi mpya. Sasa ziweke.</w:t>
      </w:r>
    </w:p>
    <w:p w14:paraId="772FDF16" w14:textId="77777777" w:rsidR="0075515D" w:rsidRPr="001C1F31" w:rsidRDefault="0075515D">
      <w:pPr>
        <w:rPr>
          <w:sz w:val="26"/>
          <w:szCs w:val="26"/>
        </w:rPr>
      </w:pPr>
    </w:p>
    <w:p w14:paraId="028E52F2" w14:textId="2A16A6A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Maisha ya </w:t>
      </w:r>
      <w:proofErr xmlns:w="http://schemas.openxmlformats.org/wordprocessingml/2006/main" w:type="spellStart"/>
      <w:r xmlns:w="http://schemas.openxmlformats.org/wordprocessingml/2006/main" w:rsidRPr="001C1F31">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1C1F31">
        <w:rPr>
          <w:rFonts w:ascii="Calibri" w:eastAsia="Calibri" w:hAnsi="Calibri" w:cs="Calibri"/>
          <w:sz w:val="26"/>
          <w:szCs w:val="26"/>
        </w:rPr>
        <w:t xml:space="preserve">haki na uadilifu ni hitimisho la kimantiki la wokovu kwa neema. Sawa, wacha tuendelee. Sura ya 56 mstari wa 9 hadi 12.</w:t>
      </w:r>
    </w:p>
    <w:p w14:paraId="2910BC72" w14:textId="77777777" w:rsidR="0075515D" w:rsidRPr="001C1F31" w:rsidRDefault="0075515D">
      <w:pPr>
        <w:rPr>
          <w:sz w:val="26"/>
          <w:szCs w:val="26"/>
        </w:rPr>
      </w:pPr>
    </w:p>
    <w:p w14:paraId="021A338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Anaongea na nani hapa? Walinzi vipofu hawa, mbwa hawa kimya, mbwa wenye hamu kubwa, wachungaji wajinga. Anamzungumzia nani? Viongozi wa watu, sivyo? Viongozi wa dini, manabii, makuhani. Kwa wakati huu, huna mfalme, lakini una gavana.</w:t>
      </w:r>
    </w:p>
    <w:p w14:paraId="4238029C" w14:textId="77777777" w:rsidR="0075515D" w:rsidRPr="001C1F31" w:rsidRDefault="0075515D">
      <w:pPr>
        <w:rPr>
          <w:sz w:val="26"/>
          <w:szCs w:val="26"/>
        </w:rPr>
      </w:pPr>
    </w:p>
    <w:p w14:paraId="79C8ED7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Ndio, haya, kwa maana halisi, anasema sio mengi yamebadilika. Alikuwa na maneno makali kwa hawa manabii na makuhani na watawala wa serikali hapo awali, na ana maneno makali kwao sasa. Wanaishi wenyewe, na nitaepuka maoni yoyote zaidi ya kisiasa.</w:t>
      </w:r>
    </w:p>
    <w:p w14:paraId="2C4AFA6C" w14:textId="77777777" w:rsidR="0075515D" w:rsidRPr="001C1F31" w:rsidRDefault="0075515D">
      <w:pPr>
        <w:rPr>
          <w:sz w:val="26"/>
          <w:szCs w:val="26"/>
        </w:rPr>
      </w:pPr>
    </w:p>
    <w:p w14:paraId="5375D56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Sasa angalia 57, 1, na 2. Ni nini kinachoendelea hapa? Sikusikia hivyo. Nini kinatokea? Nini kinatokea? Kweli, hapana, hapana, wacha tu, nini kinatokea? Watu wema wanaangamia. Watu wema wanakufa, kwa sehemu kwa sababu ya viongozi hao wa uwongo, ndio.</w:t>
      </w:r>
    </w:p>
    <w:p w14:paraId="6A87C367" w14:textId="77777777" w:rsidR="0075515D" w:rsidRPr="001C1F31" w:rsidRDefault="0075515D">
      <w:pPr>
        <w:rPr>
          <w:sz w:val="26"/>
          <w:szCs w:val="26"/>
        </w:rPr>
      </w:pPr>
    </w:p>
    <w:p w14:paraId="7560261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Sasa tunapaswa kuhitimisha nini kutokana na hilo? Kwa nini mwenye haki anakufa? Ili kuepushwa na uovu, kuondolewa kutoka kwa msiba. Sasa ni mara ngapi mimi na wewe huwa tunafikiri kwamba watu waadilifu wanapokufa? Mara nyingi tunamshtaki Mungu kwa kutotenda haki. Huyu hapa mtu mzuri.</w:t>
      </w:r>
    </w:p>
    <w:p w14:paraId="04A28B91" w14:textId="77777777" w:rsidR="0075515D" w:rsidRPr="001C1F31" w:rsidRDefault="0075515D">
      <w:pPr>
        <w:rPr>
          <w:sz w:val="26"/>
          <w:szCs w:val="26"/>
        </w:rPr>
      </w:pPr>
    </w:p>
    <w:p w14:paraId="6AD0DE2A" w14:textId="38B4DDA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Nakumbuka wakati rafiki yangu mzuri Everett Hunt alipokufa, 63 kama nikumbukavyo, kijana, mtoto mdogo, na nilifikiri wakati huo, Mungu, ikiwa unahitaji kuchukua mtu, nina orodha fupi. Lakini basi nakumbuka hii. Loo, hakika ni kweli, ni kweli, lakini tena, na sitaki kuwa mbali sana na jambo hili, lakini mtoto mzuri wa Kikristo anakufa akiwa na umri wa miaka 16, nasi tunasema, la, labda hilo lilikuwa jambo bora zaidi ulimwenguni.</w:t>
      </w:r>
    </w:p>
    <w:p w14:paraId="69E7DCB4" w14:textId="77777777" w:rsidR="0075515D" w:rsidRPr="001C1F31" w:rsidRDefault="0075515D">
      <w:pPr>
        <w:rPr>
          <w:sz w:val="26"/>
          <w:szCs w:val="26"/>
        </w:rPr>
      </w:pPr>
    </w:p>
    <w:p w14:paraId="7F0AD18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Hilo lingeweza kutokea kwa kijana huyo. Ni nani anayejua wakati ujao ungemshikilia? Hatujui yajayo. Hatujui nini kinaweza kutokea.</w:t>
      </w:r>
    </w:p>
    <w:p w14:paraId="5D146C8C" w14:textId="77777777" w:rsidR="0075515D" w:rsidRPr="001C1F31" w:rsidRDefault="0075515D">
      <w:pPr>
        <w:rPr>
          <w:sz w:val="26"/>
          <w:szCs w:val="26"/>
        </w:rPr>
      </w:pPr>
    </w:p>
    <w:p w14:paraId="73952EA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hiyo tena, anasema, unafikiri Mungu hana haki kwa sababu watu hawa wazuri wanakufa. Vema, ngoja nikuambie kitu. Mungu ni mwema kwao kwa sababu ya yale yaliyo mbele yenu watu.</w:t>
      </w:r>
    </w:p>
    <w:p w14:paraId="3D2C40F8" w14:textId="77777777" w:rsidR="0075515D" w:rsidRPr="001C1F31" w:rsidRDefault="0075515D">
      <w:pPr>
        <w:rPr>
          <w:sz w:val="26"/>
          <w:szCs w:val="26"/>
        </w:rPr>
      </w:pPr>
    </w:p>
    <w:p w14:paraId="65C544D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Wow, wow. Sawa, endelea. Sasa watu hawa, hawa Wayahudi waliorudi, wanasema waziwazi sisi ni watoto wa Ibrahimu.</w:t>
      </w:r>
    </w:p>
    <w:p w14:paraId="5BEE77F1" w14:textId="77777777" w:rsidR="0075515D" w:rsidRPr="001C1F31" w:rsidRDefault="0075515D">
      <w:pPr>
        <w:rPr>
          <w:sz w:val="26"/>
          <w:szCs w:val="26"/>
        </w:rPr>
      </w:pPr>
    </w:p>
    <w:p w14:paraId="667C4D36" w14:textId="0797EE8A" w:rsidR="0075515D" w:rsidRPr="001C1F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Mungu alitukomboa, si kwa sababu tulikuwa wenye haki, si kwa sababu tulifanya jambo lolote mahususi, bali ni kwa sababu tu tulikuwa katika kundi linalofaa. Je, Mungu anasema nini kuhusu urithi wao kulingana na mstari wa 3? Ninyi ni wana wa mwanamke mzinzi. Kuzungumza kuhusu Sayuni, nadhani.</w:t>
      </w:r>
    </w:p>
    <w:p w14:paraId="49AB09B3" w14:textId="77777777" w:rsidR="0075515D" w:rsidRPr="001C1F31" w:rsidRDefault="0075515D">
      <w:pPr>
        <w:rPr>
          <w:sz w:val="26"/>
          <w:szCs w:val="26"/>
        </w:rPr>
      </w:pPr>
    </w:p>
    <w:p w14:paraId="41A0063F" w14:textId="6AA6DF19"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Unamkumbuka Hosea? Hosea anamwoa yule kahaba, na wana watoto, lakini wao si watoto wa Hosea. Picha hii ya Sayuni kama mwanamke ambaye amezini na kila mpenzi chini ya jua, na Mungu anasema huyo ndiye ambaye umetokea. Unajivunia haki yako ya mzaliwa wa kwanza, lakini kwa kweli, haki yako ya kuzaliwa inanuka.</w:t>
      </w:r>
    </w:p>
    <w:p w14:paraId="331C8025" w14:textId="77777777" w:rsidR="0075515D" w:rsidRPr="001C1F31" w:rsidRDefault="0075515D">
      <w:pPr>
        <w:rPr>
          <w:sz w:val="26"/>
          <w:szCs w:val="26"/>
        </w:rPr>
      </w:pPr>
    </w:p>
    <w:p w14:paraId="676CDC70" w14:textId="3CE75F6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hiyo basi katika mistari inayofuata, anaeleza mstari wa 3 hadi 13. Anaeleza mazoea yao ya kidini kuwa kimsingi ni ibada ya sanamu ya kipagani. Tena, lugha hii inajulikana sana kutoka sehemu za awali za kitabu, pia kutoka kwa Ezekieli.</w:t>
      </w:r>
    </w:p>
    <w:p w14:paraId="56519C16" w14:textId="77777777" w:rsidR="0075515D" w:rsidRPr="001C1F31" w:rsidRDefault="0075515D">
      <w:pPr>
        <w:rPr>
          <w:sz w:val="26"/>
          <w:szCs w:val="26"/>
        </w:rPr>
      </w:pPr>
    </w:p>
    <w:p w14:paraId="13DDEB4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Sasa moja ya maswali ambayo yanaulizwa, na ninauliza hili nyuma, wanazuoni wengi wanafikiri kwamba Wayahudi walipata kuponywa kwa ibada yao ya sanamu, wengi wao, wakiwa uhamishoni, na kwamba waliporudi, walikuwa na mwelekeo zaidi wa kupinga ibada ya sanamu.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swali ni, kwa nini Isaya analeta hili hapa? Vema, bado wanafanya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hivyo mioyoni mwao. Sasa tumezungumza juu ya upagani hapo awali kwa njia mbalimbali, na tena, ninasita kukuuliza maswali mengi ya maswali ya pop, kwa sababu itanifanya nionekane mbaya kama mwalimu, lakini ni nini wazo la kipagani kwa Mungu? Je, upagani, ibada ya kipagani, hufikiriaje kuhusu Mungu? Bora, bora.</w:t>
      </w:r>
    </w:p>
    <w:p w14:paraId="4398FE14" w14:textId="77777777" w:rsidR="0075515D" w:rsidRPr="001C1F31" w:rsidRDefault="0075515D">
      <w:pPr>
        <w:rPr>
          <w:sz w:val="26"/>
          <w:szCs w:val="26"/>
        </w:rPr>
      </w:pPr>
    </w:p>
    <w:p w14:paraId="5F5830F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Labda nitabaki katika taaluma ya ualimu. Ninafanya mambo ya kidini ili kumdanganya Mungu ili anitimizie mahitaji yangu. Huo ni upagani, na ndiyo maana nauliza hapa, tuseme Isaya anasema kwamba mazoea yao ya kidini ya asili ni ya kipagani, kana kwamba wanafanya mambo haya.</w:t>
      </w:r>
    </w:p>
    <w:p w14:paraId="555A41B3" w14:textId="77777777" w:rsidR="0075515D" w:rsidRPr="001C1F31" w:rsidRDefault="0075515D">
      <w:pPr>
        <w:rPr>
          <w:sz w:val="26"/>
          <w:szCs w:val="26"/>
        </w:rPr>
      </w:pPr>
    </w:p>
    <w:p w14:paraId="02975A0E" w14:textId="32488D84"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hiyo, hebu nikuulize, upagani unaonekanaje katika Uprotestanti wa kiinjili wa Amerika Kaskazini? Toa zaka zako ili Mungu akurudishie baraka zaidi. Hiyo ni moja. Mungu atajibu kila ombi kwa sababu ninawaombea.</w:t>
      </w:r>
    </w:p>
    <w:p w14:paraId="03667F64" w14:textId="77777777" w:rsidR="0075515D" w:rsidRPr="001C1F31" w:rsidRDefault="0075515D">
      <w:pPr>
        <w:rPr>
          <w:sz w:val="26"/>
          <w:szCs w:val="26"/>
        </w:rPr>
      </w:pPr>
    </w:p>
    <w:p w14:paraId="0E31CA9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Hapana, hiyo ni ya kibiblia. Vipi kuhusu kufunga? Nikienda kanisani vya kutosha, nimhukumu kila mwenye dhambi, ndiyo. Ndiyo, ndiyo, ndiyo.</w:t>
      </w:r>
    </w:p>
    <w:p w14:paraId="2734DFBB" w14:textId="77777777" w:rsidR="0075515D" w:rsidRPr="001C1F31" w:rsidRDefault="0075515D">
      <w:pPr>
        <w:rPr>
          <w:sz w:val="26"/>
          <w:szCs w:val="26"/>
        </w:rPr>
      </w:pPr>
    </w:p>
    <w:p w14:paraId="3277C2F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Njia zote hizi, nahitaji kupata kazi, kwa hivyo Mungu nitakuwa na ibada kila siku kwa mwezi ujao. Hapana, sikusema hivyo. Ana mwezi wa kuzalisha.</w:t>
      </w:r>
    </w:p>
    <w:p w14:paraId="377F5E80" w14:textId="77777777" w:rsidR="0075515D" w:rsidRPr="001C1F31" w:rsidRDefault="0075515D">
      <w:pPr>
        <w:rPr>
          <w:sz w:val="26"/>
          <w:szCs w:val="26"/>
        </w:rPr>
      </w:pPr>
    </w:p>
    <w:p w14:paraId="2C5931C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Ndio, upagani. Ndio, hiyo ni kweli. Ndio, ndio, ndio, ndio.</w:t>
      </w:r>
    </w:p>
    <w:p w14:paraId="74D65B6D" w14:textId="77777777" w:rsidR="0075515D" w:rsidRPr="001C1F31" w:rsidRDefault="0075515D">
      <w:pPr>
        <w:rPr>
          <w:sz w:val="26"/>
          <w:szCs w:val="26"/>
        </w:rPr>
      </w:pPr>
    </w:p>
    <w:p w14:paraId="5E7E6C2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Ni mitambo. Ifanye vizuri, na itafanya kazi kila wakati. Ikiwa haikufanya kazi, haukufanya vizuri.</w:t>
      </w:r>
    </w:p>
    <w:p w14:paraId="3307918C" w14:textId="77777777" w:rsidR="0075515D" w:rsidRPr="001C1F31" w:rsidRDefault="0075515D">
      <w:pPr>
        <w:rPr>
          <w:sz w:val="26"/>
          <w:szCs w:val="26"/>
        </w:rPr>
      </w:pPr>
    </w:p>
    <w:p w14:paraId="446773FD" w14:textId="5269926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Kuendesha kinu, bila kuzalisha chochote, ndiyo, ndiyo. Kwa hivyo, mtazamo usio wa kipagani kwa Mungu ni upi? Anastahili maombi yetu. Amini, tumaini.</w:t>
      </w:r>
    </w:p>
    <w:p w14:paraId="4FD9795D" w14:textId="77777777" w:rsidR="0075515D" w:rsidRPr="001C1F31" w:rsidRDefault="0075515D">
      <w:pPr>
        <w:rPr>
          <w:sz w:val="26"/>
          <w:szCs w:val="26"/>
        </w:rPr>
      </w:pPr>
    </w:p>
    <w:p w14:paraId="6511D76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Utiifu. Kwa nini nitoe zaka? Kwa sababu inasema hivyo, ndio, hiyo ni nzuri sana. Vipi kuhusu mapenzi? Nilikuwa naenda kusema, nadhani kama una upendo wa Mungu, basi unafanya mambo kutokana na upendo huo.</w:t>
      </w:r>
    </w:p>
    <w:p w14:paraId="788246FD" w14:textId="77777777" w:rsidR="0075515D" w:rsidRPr="001C1F31" w:rsidRDefault="0075515D">
      <w:pPr>
        <w:rPr>
          <w:sz w:val="26"/>
          <w:szCs w:val="26"/>
        </w:rPr>
      </w:pPr>
    </w:p>
    <w:p w14:paraId="38EA424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Ndiyo, ndiyo, ndiyo, ndiyo, ndiyo, ndiyo, ndiyo. Mtoto ambaye anampenda msichana hasemi, hmm, nashangaa, nashangaa kama labda tunaweza kupata McDonald's. Hapana, utaenda splurge, nenda mahali fulani daraja la juu kama Checkers au, lakini hapana, ni tena, ikiwa unapenda, hauulizi, ni kiasi gani naweza kutoa na kupata? Unauliza, oh, ni kiasi gani ninaweza kuonyesha? Ninakupenda kiasi gani.</w:t>
      </w:r>
    </w:p>
    <w:p w14:paraId="0DFEA7D8" w14:textId="77777777" w:rsidR="0075515D" w:rsidRPr="001C1F31" w:rsidRDefault="0075515D">
      <w:pPr>
        <w:rPr>
          <w:sz w:val="26"/>
          <w:szCs w:val="26"/>
        </w:rPr>
      </w:pPr>
    </w:p>
    <w:p w14:paraId="7D79C67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Tofauti zote duniani. Watu wawili wanaofanya kitu kimoja si lazima wafanye kitu kimoja. Huyu anaomba, yule anaomba.</w:t>
      </w:r>
    </w:p>
    <w:p w14:paraId="43BF7129" w14:textId="77777777" w:rsidR="0075515D" w:rsidRPr="001C1F31" w:rsidRDefault="0075515D">
      <w:pPr>
        <w:rPr>
          <w:sz w:val="26"/>
          <w:szCs w:val="26"/>
        </w:rPr>
      </w:pPr>
    </w:p>
    <w:p w14:paraId="2265191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Huyo anaombea upendo, huyo anaomba apate. Hawafanyi kitu kimoja. Hapo ndipo moyo wako ulipo.</w:t>
      </w:r>
    </w:p>
    <w:p w14:paraId="1B7FA5F4" w14:textId="77777777" w:rsidR="0075515D" w:rsidRPr="001C1F31" w:rsidRDefault="0075515D">
      <w:pPr>
        <w:rPr>
          <w:sz w:val="26"/>
          <w:szCs w:val="26"/>
        </w:rPr>
      </w:pPr>
    </w:p>
    <w:p w14:paraId="0B0E300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Ndiyo, hasa. Hapo ndipo moyo wako ulipo. John, nilikuwa katikati ya maombi wakati Fred alipokuwa Kusini-mashariki mwa Asia, na katikati yake, Mungu alisema, badilisha maombi yako, unaomba kumwombea Yesu.</w:t>
      </w:r>
    </w:p>
    <w:p w14:paraId="3A551A5D" w14:textId="77777777" w:rsidR="0075515D" w:rsidRPr="001C1F31" w:rsidRDefault="0075515D">
      <w:pPr>
        <w:rPr>
          <w:sz w:val="26"/>
          <w:szCs w:val="26"/>
        </w:rPr>
      </w:pPr>
    </w:p>
    <w:p w14:paraId="6DE146D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Ndio, ndio, ndio, ndio. Ndiyo. Yesu alisema, ninapoomba, nataka kuleta utukufu kwa baba yangu.</w:t>
      </w:r>
    </w:p>
    <w:p w14:paraId="76686765" w14:textId="77777777" w:rsidR="0075515D" w:rsidRPr="001C1F31" w:rsidRDefault="0075515D">
      <w:pPr>
        <w:rPr>
          <w:sz w:val="26"/>
          <w:szCs w:val="26"/>
        </w:rPr>
      </w:pPr>
    </w:p>
    <w:p w14:paraId="1E53891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Ndio, ndio, ndio, ndio, ndio. Sawa. Ndiyo.</w:t>
      </w:r>
    </w:p>
    <w:p w14:paraId="05BF6438" w14:textId="77777777" w:rsidR="0075515D" w:rsidRPr="001C1F31" w:rsidRDefault="0075515D">
      <w:pPr>
        <w:rPr>
          <w:sz w:val="26"/>
          <w:szCs w:val="26"/>
        </w:rPr>
      </w:pPr>
    </w:p>
    <w:p w14:paraId="1A746D8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Sura ya 57, mistari 14 hadi 21. Itasemwa, fanyeni, fanyeni, itengenezeni njia, ondoeni kila kizuizi katika njia ya watu wangu. Sasa, hiyo inasikika kidogo kama sura ya 40, lakini katika sura ya 40, ni nani anakuja? Ni Bwana.</w:t>
      </w:r>
    </w:p>
    <w:p w14:paraId="7F9B45FC" w14:textId="77777777" w:rsidR="0075515D" w:rsidRPr="001C1F31" w:rsidRDefault="0075515D">
      <w:pPr>
        <w:rPr>
          <w:sz w:val="26"/>
          <w:szCs w:val="26"/>
        </w:rPr>
      </w:pPr>
    </w:p>
    <w:p w14:paraId="02D8C23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Tayarisha barabara kuu ili Bwana aweze kuja kwetu. Ndiyo, ndiyo. Hakuna njia tunaweza kwenda kwake.</w:t>
      </w:r>
    </w:p>
    <w:p w14:paraId="50A09B5D" w14:textId="77777777" w:rsidR="0075515D" w:rsidRPr="001C1F31" w:rsidRDefault="0075515D">
      <w:pPr>
        <w:rPr>
          <w:sz w:val="26"/>
          <w:szCs w:val="26"/>
        </w:rPr>
      </w:pPr>
    </w:p>
    <w:p w14:paraId="3C752CA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Hakuna njia sisi, katika hali yetu ya dhambi, tunaweza kwa namna fulani kufanya chochote tunachohitaji kufanya ili kupata neema yake. Hatuwezi. Hana budi kuja kwetu.</w:t>
      </w:r>
    </w:p>
    <w:p w14:paraId="763E1844" w14:textId="77777777" w:rsidR="0075515D" w:rsidRPr="001C1F31" w:rsidRDefault="0075515D">
      <w:pPr>
        <w:rPr>
          <w:sz w:val="26"/>
          <w:szCs w:val="26"/>
        </w:rPr>
      </w:pPr>
    </w:p>
    <w:p w14:paraId="4735EB9A" w14:textId="495431B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Lakini basi, hatuna budi kumwendea. Kwa hiyo, Mungu anasema nini? Mstari wa 15. Tunawezaje, tunafikaje kwa Mungu? Moyo uliotubu na unyenyekevu.</w:t>
      </w:r>
    </w:p>
    <w:p w14:paraId="7A9C595E" w14:textId="77777777" w:rsidR="0075515D" w:rsidRPr="001C1F31" w:rsidRDefault="0075515D">
      <w:pPr>
        <w:rPr>
          <w:sz w:val="26"/>
          <w:szCs w:val="26"/>
        </w:rPr>
      </w:pPr>
    </w:p>
    <w:p w14:paraId="5B1D76F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Ndiyo, ndiyo, ndiyo. Moja ya aya nzuri zaidi katika kitabu. Ndivyo asemavyo yeye aliye juu na kuinuliwa, akaaye milele, ambaye jina lake ni takatifu.</w:t>
      </w:r>
    </w:p>
    <w:p w14:paraId="1469B979" w14:textId="77777777" w:rsidR="0075515D" w:rsidRPr="001C1F31" w:rsidRDefault="0075515D">
      <w:pPr>
        <w:rPr>
          <w:sz w:val="26"/>
          <w:szCs w:val="26"/>
        </w:rPr>
      </w:pPr>
    </w:p>
    <w:p w14:paraId="36FD255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Oh jamani. mimi nakaa mahali palipoinuka, palipo patakatifu, tena pamoja na yeye aliye na roho iliyotubu na kunyenyekea, ili kuifufua roho ya wanyenyekevu, na kuifufua mioyo yao waliotubu. Si kwamba ni nzuri? Oh jamani.</w:t>
      </w:r>
    </w:p>
    <w:p w14:paraId="288E0792" w14:textId="77777777" w:rsidR="0075515D" w:rsidRPr="001C1F31" w:rsidRDefault="0075515D">
      <w:pPr>
        <w:rPr>
          <w:sz w:val="26"/>
          <w:szCs w:val="26"/>
        </w:rPr>
      </w:pPr>
    </w:p>
    <w:p w14:paraId="6BC52FC6" w14:textId="3E0559A2"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Anaishi katika nuru isiyofikirika. Yeye ni zaidi ya chochote ambacho fikira zetu zinaweza kufikiria na, katika moyo wa hali ya chini zaidi. Ndiyo.</w:t>
      </w:r>
    </w:p>
    <w:p w14:paraId="06C6A091" w14:textId="77777777" w:rsidR="0075515D" w:rsidRPr="001C1F31" w:rsidRDefault="0075515D">
      <w:pPr>
        <w:rPr>
          <w:sz w:val="26"/>
          <w:szCs w:val="26"/>
        </w:rPr>
      </w:pPr>
    </w:p>
    <w:p w14:paraId="0D0A81DE" w14:textId="1B280F41"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Kwa hivyo, ikiwa ninajivunia haki yangu, Mungu hataishi hapa. Naam, bila shaka, hiyo ina maana kwamba mimi si mtakatifu zaidi kuliko wewe. Tutaweza, tutashindana kwa kutokuwa watakatifu kuliko kila mmoja wetu.</w:t>
      </w:r>
    </w:p>
    <w:p w14:paraId="6724D50C" w14:textId="77777777" w:rsidR="0075515D" w:rsidRPr="001C1F31" w:rsidRDefault="0075515D">
      <w:pPr>
        <w:rPr>
          <w:sz w:val="26"/>
          <w:szCs w:val="26"/>
        </w:rPr>
      </w:pPr>
    </w:p>
    <w:p w14:paraId="0B0E1E6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Hiyo sio maana. Jambo ni kwamba sisi wenyewe haishi kitu kizuri, lakini ikiwa Roho Mtakatifu anakaa ndani yetu, katika majuto yetu, anaweza kuzaa matunda ya ajabu. Sasa nakuuliza, je, hii inahusiana vipi na mada ambayo tumeona ikipita kwenye kitabu? Nini kinatokea tunapojiinua? Tunaanguka.</w:t>
      </w:r>
    </w:p>
    <w:p w14:paraId="37B2191C" w14:textId="77777777" w:rsidR="0075515D" w:rsidRPr="001C1F31" w:rsidRDefault="0075515D">
      <w:pPr>
        <w:rPr>
          <w:sz w:val="26"/>
          <w:szCs w:val="26"/>
        </w:rPr>
      </w:pPr>
    </w:p>
    <w:p w14:paraId="467A150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 tunapokubali kwamba sisi wenyewe, hatuna uwezo na tunamtegemea Mungu kabisa, nini kinatokea? Anatuinua. Jitukuze, udhalilike. Usijidhalilishe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 lakini chukua dhana sahihi kwako na umruhusu akuinue ili kuketi kwenye kiti cha enzi kando yake.</w:t>
      </w:r>
    </w:p>
    <w:p w14:paraId="54855674" w14:textId="77777777" w:rsidR="0075515D" w:rsidRPr="001C1F31" w:rsidRDefault="0075515D">
      <w:pPr>
        <w:rPr>
          <w:sz w:val="26"/>
          <w:szCs w:val="26"/>
        </w:rPr>
      </w:pPr>
    </w:p>
    <w:p w14:paraId="1A5280B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Sitashindana milele. Sitakuwa na hasira kila wakati. Roho ingezimia ndani yangu.</w:t>
      </w:r>
    </w:p>
    <w:p w14:paraId="6A211837" w14:textId="77777777" w:rsidR="0075515D" w:rsidRPr="001C1F31" w:rsidRDefault="0075515D">
      <w:pPr>
        <w:rPr>
          <w:sz w:val="26"/>
          <w:szCs w:val="26"/>
        </w:rPr>
      </w:pPr>
    </w:p>
    <w:p w14:paraId="12AADC1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Pumzi ya uhai niliyoifanya. Tena, huruma ya Mungu, ushiriki wa Mungu nasi. Yake, kama mstari nilivyoukariri miaka iliyopita inavyosema, </w:t>
      </w:r>
      <w:proofErr xmlns:w="http://schemas.openxmlformats.org/wordprocessingml/2006/main" w:type="spellStart"/>
      <w:r xmlns:w="http://schemas.openxmlformats.org/wordprocessingml/2006/main" w:rsidRPr="001C1F31">
        <w:rPr>
          <w:rFonts w:ascii="Calibri" w:eastAsia="Calibri" w:hAnsi="Calibri" w:cs="Calibri"/>
          <w:sz w:val="26"/>
          <w:szCs w:val="26"/>
        </w:rPr>
        <w:t xml:space="preserve">anawahurumia </w:t>
      </w:r>
      <w:proofErr xmlns:w="http://schemas.openxmlformats.org/wordprocessingml/2006/main" w:type="spellEnd"/>
      <w:r xmlns:w="http://schemas.openxmlformats.org/wordprocessingml/2006/main" w:rsidRPr="001C1F31">
        <w:rPr>
          <w:rFonts w:ascii="Calibri" w:eastAsia="Calibri" w:hAnsi="Calibri" w:cs="Calibri"/>
          <w:sz w:val="26"/>
          <w:szCs w:val="26"/>
        </w:rPr>
        <w:t xml:space="preserve">watoto wake.</w:t>
      </w:r>
    </w:p>
    <w:p w14:paraId="3FCAE7C0" w14:textId="77777777" w:rsidR="0075515D" w:rsidRPr="001C1F31" w:rsidRDefault="0075515D">
      <w:pPr>
        <w:rPr>
          <w:sz w:val="26"/>
          <w:szCs w:val="26"/>
        </w:rPr>
      </w:pPr>
    </w:p>
    <w:p w14:paraId="662998D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Ana huruma kwa watoto wake. Anajua kwamba umbo letu ni dhaifu. Anajua kwamba sisi ni mavumbi.</w:t>
      </w:r>
    </w:p>
    <w:p w14:paraId="64D8BBF4" w14:textId="77777777" w:rsidR="0075515D" w:rsidRPr="001C1F31" w:rsidRDefault="0075515D">
      <w:pPr>
        <w:rPr>
          <w:sz w:val="26"/>
          <w:szCs w:val="26"/>
        </w:rPr>
      </w:pPr>
    </w:p>
    <w:p w14:paraId="69AF6FA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Anajua yote hayo. Sawa.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mistari hiyo inasema nini, 16, 17, 18, kuhusu kusudi kuu la Mungu kwetu? Kuwa na uhusiano naye.</w:t>
      </w:r>
    </w:p>
    <w:p w14:paraId="0A5B6F14" w14:textId="77777777" w:rsidR="0075515D" w:rsidRPr="001C1F31" w:rsidRDefault="0075515D">
      <w:pPr>
        <w:rPr>
          <w:sz w:val="26"/>
          <w:szCs w:val="26"/>
        </w:rPr>
      </w:pPr>
    </w:p>
    <w:p w14:paraId="70C10D1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Ikiwa anakasirika, ni kwa muda tu, kusudi lake kuu. Na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nakuuliza mstari wangu, neno la mwisho lililokusudiwa la Mungu sio uharibifu kamwe. Natumaini unakumbuka hilo.</w:t>
      </w:r>
    </w:p>
    <w:p w14:paraId="391FCF06" w14:textId="77777777" w:rsidR="0075515D" w:rsidRPr="001C1F31" w:rsidRDefault="0075515D">
      <w:pPr>
        <w:rPr>
          <w:sz w:val="26"/>
          <w:szCs w:val="26"/>
        </w:rPr>
      </w:pPr>
    </w:p>
    <w:p w14:paraId="1455DE5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Neno la mwisho la Mungu lililokusudiwa sio uharibifu kamwe. Huenda likawa neno lake la mwisho, lakini hilo ni juu yetu. Neno lake la mwisho lililokusudiwa ni uponyaji na urejesho.</w:t>
      </w:r>
    </w:p>
    <w:p w14:paraId="3D3F7C2F" w14:textId="77777777" w:rsidR="0075515D" w:rsidRPr="001C1F31" w:rsidRDefault="0075515D">
      <w:pPr>
        <w:rPr>
          <w:sz w:val="26"/>
          <w:szCs w:val="26"/>
        </w:rPr>
      </w:pPr>
    </w:p>
    <w:p w14:paraId="478BE2F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 ikiwa ananiambia uharibifu, si kwa sababu anataka kuniangamiza. Ni kwa sababu anataka nipate fahamu na nipone. Nisipopata fahamu zangu, kama sitapata fahamu zangu, basi siwezi kuponywa.</w:t>
      </w:r>
    </w:p>
    <w:p w14:paraId="5C8F6ABC" w14:textId="77777777" w:rsidR="0075515D" w:rsidRPr="001C1F31" w:rsidRDefault="0075515D">
      <w:pPr>
        <w:rPr>
          <w:sz w:val="26"/>
          <w:szCs w:val="26"/>
        </w:rPr>
      </w:pPr>
    </w:p>
    <w:p w14:paraId="04FE86F1" w14:textId="3D866BF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Lakini kusudi lake. Kwa hiyo, anasema katika mstari wa 18, Nimeziona njia zake, lakini nitamponya. Nitamwongoza na kumrudishia faraja yeye na waombolezaji wake, nikiumba matunda ya midomo.</w:t>
      </w:r>
    </w:p>
    <w:p w14:paraId="338B7A75" w14:textId="77777777" w:rsidR="0075515D" w:rsidRPr="001C1F31" w:rsidRDefault="0075515D">
      <w:pPr>
        <w:rPr>
          <w:sz w:val="26"/>
          <w:szCs w:val="26"/>
        </w:rPr>
      </w:pPr>
    </w:p>
    <w:p w14:paraId="08E5A91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Je, hiyo haipendezi? Hiyo ina maana gani? Nitamwongoza na kumrudishia faraja yeye na waombolezaji wake, nikiumba matunda ya midomo. Hiyo ni nini? Sifa, sifa. Ndiyo.</w:t>
      </w:r>
    </w:p>
    <w:p w14:paraId="6D953909" w14:textId="77777777" w:rsidR="0075515D" w:rsidRPr="001C1F31" w:rsidRDefault="0075515D">
      <w:pPr>
        <w:rPr>
          <w:sz w:val="26"/>
          <w:szCs w:val="26"/>
        </w:rPr>
      </w:pPr>
    </w:p>
    <w:p w14:paraId="10BA125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Ndiyo. Na hilo ndilo jambo tena ambalo tumeona katika kitabu chote ni, oh mungu wangu, ninastahili nyuma ya mkono wake. Naye akanipa sehemu ya mbele ya mkono wake.</w:t>
      </w:r>
    </w:p>
    <w:p w14:paraId="4D5F82FA" w14:textId="77777777" w:rsidR="0075515D" w:rsidRPr="001C1F31" w:rsidRDefault="0075515D">
      <w:pPr>
        <w:rPr>
          <w:sz w:val="26"/>
          <w:szCs w:val="26"/>
        </w:rPr>
      </w:pPr>
    </w:p>
    <w:p w14:paraId="6430A11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Alinishika mkono. Ameniinua kutoka kwenye udongo wa matope kama, tena, lugha ya King James, akiumba matunda ya midomo. Kuvutia sana.</w:t>
      </w:r>
    </w:p>
    <w:p w14:paraId="389FC066" w14:textId="77777777" w:rsidR="0075515D" w:rsidRPr="001C1F31" w:rsidRDefault="0075515D">
      <w:pPr>
        <w:rPr>
          <w:sz w:val="26"/>
          <w:szCs w:val="26"/>
        </w:rPr>
      </w:pPr>
    </w:p>
    <w:p w14:paraId="63A4DDD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Hujisikii kusifiwa tu, lazima useme. Ndiyo maana mikutano ya ushuhuda ni nyakati nzuri. Hasa.</w:t>
      </w:r>
    </w:p>
    <w:p w14:paraId="46E0A587" w14:textId="77777777" w:rsidR="0075515D" w:rsidRPr="001C1F31" w:rsidRDefault="0075515D">
      <w:pPr>
        <w:rPr>
          <w:sz w:val="26"/>
          <w:szCs w:val="26"/>
        </w:rPr>
      </w:pPr>
    </w:p>
    <w:p w14:paraId="333B0D0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Uko sahihi kabisa. Sawa kabisa. Na maadamu tunabaki katika fahari yetu, sihitaji mwokozi.</w:t>
      </w:r>
    </w:p>
    <w:p w14:paraId="7B6E947C" w14:textId="77777777" w:rsidR="0075515D" w:rsidRPr="001C1F31" w:rsidRDefault="0075515D">
      <w:pPr>
        <w:rPr>
          <w:sz w:val="26"/>
          <w:szCs w:val="26"/>
        </w:rPr>
      </w:pPr>
    </w:p>
    <w:p w14:paraId="5C4350E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Mimi ni mmoja wa watu bora ninaowajua. Mungu hawezi kutufikia, lakini ni pale tunapobomoa kizuizi cha kiburi chetu na kutosheka kwetu na kukubali uhitaji wetu ndipo tunaweza kumjia. Hana budi kuja kwetu, lakini kuna mahali pa kusimama.</w:t>
      </w:r>
    </w:p>
    <w:p w14:paraId="1D84AC48" w14:textId="77777777" w:rsidR="0075515D" w:rsidRPr="001C1F31" w:rsidRDefault="0075515D">
      <w:pPr>
        <w:rPr>
          <w:sz w:val="26"/>
          <w:szCs w:val="26"/>
        </w:rPr>
      </w:pPr>
    </w:p>
    <w:p w14:paraId="05D1F64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 wakati huo, basi tunapaswa kusema, ndiyo, ndiyo, ninakuhitaji. Siwezi kufanya bila wewe. Ninakutegemea.</w:t>
      </w:r>
    </w:p>
    <w:p w14:paraId="62E13357" w14:textId="77777777" w:rsidR="0075515D" w:rsidRPr="001C1F31" w:rsidRDefault="0075515D">
      <w:pPr>
        <w:rPr>
          <w:sz w:val="26"/>
          <w:szCs w:val="26"/>
        </w:rPr>
      </w:pPr>
    </w:p>
    <w:p w14:paraId="747B89F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 wakati huo, aliye juu na mtakatifu anakaa katika nyumba hii duni. Ukristo ndio dini pekee ambayo Mungu huja kwetu kwanza. Ndiyo.</w:t>
      </w:r>
    </w:p>
    <w:p w14:paraId="426992A4" w14:textId="77777777" w:rsidR="0075515D" w:rsidRPr="001C1F31" w:rsidRDefault="0075515D">
      <w:pPr>
        <w:rPr>
          <w:sz w:val="26"/>
          <w:szCs w:val="26"/>
        </w:rPr>
      </w:pPr>
    </w:p>
    <w:p w14:paraId="672B6E6C" w14:textId="7D0E3E5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 basi hatuna budi kuja, lakini inabidi ziwe zile dini nyingine zinazosema uende kwa mungu wao. Hiyo ni kweli. Hiyo ni kweli kabisa.</w:t>
      </w:r>
    </w:p>
    <w:p w14:paraId="08382511" w14:textId="77777777" w:rsidR="0075515D" w:rsidRPr="001C1F31" w:rsidRDefault="0075515D">
      <w:pPr>
        <w:rPr>
          <w:sz w:val="26"/>
          <w:szCs w:val="26"/>
        </w:rPr>
      </w:pPr>
    </w:p>
    <w:p w14:paraId="6CF2AC0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Ikiwa kuna theolojia tofauti kwa Ukristo, ni neema. Kwa nini Wamormoni wanaishi maisha ya haki hivyo? Kwa sababu hakuna neema katika Umormoni. Kwa nini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walio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bora zaidi wa Waislamu wanaishi maisha ya haki hivyo? Na wanafanya hivyo.</w:t>
      </w:r>
    </w:p>
    <w:p w14:paraId="34BD905C" w14:textId="77777777" w:rsidR="0075515D" w:rsidRPr="001C1F31" w:rsidRDefault="0075515D">
      <w:pPr>
        <w:rPr>
          <w:sz w:val="26"/>
          <w:szCs w:val="26"/>
        </w:rPr>
      </w:pPr>
    </w:p>
    <w:p w14:paraId="6757E5C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Tena, kwa sababu hakuna neema. Huna budi kufanya hivi ikiwa utaenda mbinguni. Na hiyo ndiyo imekuwa laana ya Ukristo kwa historia yake yote.</w:t>
      </w:r>
    </w:p>
    <w:p w14:paraId="3216BA4B" w14:textId="77777777" w:rsidR="0075515D" w:rsidRPr="001C1F31" w:rsidRDefault="0075515D">
      <w:pPr>
        <w:rPr>
          <w:sz w:val="26"/>
          <w:szCs w:val="26"/>
        </w:rPr>
      </w:pPr>
    </w:p>
    <w:p w14:paraId="2CF58F2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Loo, kwa kuwa nimeokolewa kwa neema, naweza kuishi kama kuzimu. Na ulimwengu hututazama na kusema, ndio, ikiwa hiyo ni dini, sidhani kama nitakuwa nayo leo. Na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baraka yetu kuu inaweza pia kuwa laana yetu kuu.</w:t>
      </w:r>
    </w:p>
    <w:p w14:paraId="6381EF69" w14:textId="77777777" w:rsidR="0075515D" w:rsidRPr="001C1F31" w:rsidRDefault="0075515D">
      <w:pPr>
        <w:rPr>
          <w:sz w:val="26"/>
          <w:szCs w:val="26"/>
        </w:rPr>
      </w:pPr>
    </w:p>
    <w:p w14:paraId="0ACA6EFB" w14:textId="267A0A9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Sawa. Sasa anasema, mistari ya 19, 20, na 21, kuna fundisho linalojulikana kama ulimwengu wote, ambalo linasema kwamba watu wote hatimaye wataokolewa. Je, mistari hii inasema nini kuhusu hilo? Ndiyo.</w:t>
      </w:r>
    </w:p>
    <w:p w14:paraId="131052E0" w14:textId="77777777" w:rsidR="0075515D" w:rsidRPr="001C1F31" w:rsidRDefault="0075515D">
      <w:pPr>
        <w:rPr>
          <w:sz w:val="26"/>
          <w:szCs w:val="26"/>
        </w:rPr>
      </w:pPr>
    </w:p>
    <w:p w14:paraId="74481DF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Ukidumu katika uovu, hutaokolewa. Sasa, jambo la kufurahisha ni, na nitaacha na hii. Inasemwa mara nyingi, vizuri, ninamaanisha, ikiwa mtu anasimama mbele ya Mungu na kuona njia mbadala za mbinguni na kuzimu, ikiwa hatimaye wanaona kwamba Mungu ni halisi, vizuri, bila shaka, watamkubali Kristo.</w:t>
      </w:r>
    </w:p>
    <w:p w14:paraId="0DB338BF" w14:textId="77777777" w:rsidR="0075515D" w:rsidRPr="001C1F31" w:rsidRDefault="0075515D">
      <w:pPr>
        <w:rPr>
          <w:sz w:val="26"/>
          <w:szCs w:val="26"/>
        </w:rPr>
      </w:pPr>
    </w:p>
    <w:p w14:paraId="2F94B5F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Sijui kama umewahi kugombana na mtu ambaye anaamini kabisa hoja yao. Sijali unawasilisha hoja ngapi za nguvu. Haitatosha kwa sababu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mwishowe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haihusu mabishano.</w:t>
      </w:r>
    </w:p>
    <w:p w14:paraId="77151ED0" w14:textId="77777777" w:rsidR="0075515D" w:rsidRPr="001C1F31" w:rsidRDefault="0075515D">
      <w:pPr>
        <w:rPr>
          <w:sz w:val="26"/>
          <w:szCs w:val="26"/>
        </w:rPr>
      </w:pPr>
    </w:p>
    <w:p w14:paraId="004C1537" w14:textId="18CA240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Sio juu ya ukweli. Ni kuhusu njia yangu. Na kwa hivyo, nimesema hivi kabla mara nyingi, lakini takwimu za ubadilishaji wa kitanda cha kifo ni mbaya kabisa.</w:t>
      </w:r>
    </w:p>
    <w:p w14:paraId="01D69801" w14:textId="77777777" w:rsidR="0075515D" w:rsidRPr="001C1F31" w:rsidRDefault="0075515D">
      <w:pPr>
        <w:rPr>
          <w:sz w:val="26"/>
          <w:szCs w:val="26"/>
        </w:rPr>
      </w:pPr>
    </w:p>
    <w:p w14:paraId="20921A9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Ni kitu kama asilimia moja. Ikiwa unajiishi maisha yako yote na sasa unaalikwa kujitoa ili uokoke, bei hiyo ni ya juu sana. Njia, juu sana.</w:t>
      </w:r>
    </w:p>
    <w:p w14:paraId="20139606" w14:textId="77777777" w:rsidR="0075515D" w:rsidRPr="001C1F31" w:rsidRDefault="0075515D">
      <w:pPr>
        <w:rPr>
          <w:sz w:val="26"/>
          <w:szCs w:val="26"/>
        </w:rPr>
      </w:pPr>
    </w:p>
    <w:p w14:paraId="2A6F2315" w14:textId="0DBC5DA3"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Kwa hiyo, </w:t>
      </w:r>
      <w:r xmlns:w="http://schemas.openxmlformats.org/wordprocessingml/2006/main" w:rsidR="00000000" w:rsidRPr="001C1F31">
        <w:rPr>
          <w:rFonts w:ascii="Calibri" w:eastAsia="Calibri" w:hAnsi="Calibri" w:cs="Calibri"/>
          <w:sz w:val="26"/>
          <w:szCs w:val="26"/>
        </w:rPr>
        <w:t xml:space="preserve">kitabu cha Ufunuo hakisemi kwamba wafalme wa dunia watatubu na kulia ili wapate msamaha. Kitabu cha Ufunuo kinasema wafalme wa dunia wataipigia kelele miamba iwaangukie na kuwaficha machoni pa Mungu aliye hai. </w:t>
      </w:r>
      <w:proofErr xmlns:w="http://schemas.openxmlformats.org/wordprocessingml/2006/main" w:type="gramStart"/>
      <w:r xmlns:w="http://schemas.openxmlformats.org/wordprocessingml/2006/main" w:rsidR="00000000" w:rsidRPr="001C1F3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1C1F31">
        <w:rPr>
          <w:rFonts w:ascii="Calibri" w:eastAsia="Calibri" w:hAnsi="Calibri" w:cs="Calibri"/>
          <w:sz w:val="26"/>
          <w:szCs w:val="26"/>
        </w:rPr>
        <w:t xml:space="preserve">hii miaka 40, 50, 60, 70, 80 ni muhimu sana.</w:t>
      </w:r>
    </w:p>
    <w:p w14:paraId="04A1B5FC" w14:textId="77777777" w:rsidR="0075515D" w:rsidRPr="001C1F31" w:rsidRDefault="0075515D">
      <w:pPr>
        <w:rPr>
          <w:sz w:val="26"/>
          <w:szCs w:val="26"/>
        </w:rPr>
      </w:pPr>
    </w:p>
    <w:p w14:paraId="4ACF3C1B" w14:textId="0E60E98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Umilele hutegemea usawa. Amani, amani, amani, kwa walio mbali na walio karibu, asema Bwana, nami nitamponya. A-ha, ndio, si amani, amani kwa wale ambao watajiponya wenyewe.</w:t>
      </w:r>
    </w:p>
    <w:p w14:paraId="0B41B8CF" w14:textId="77777777" w:rsidR="0075515D" w:rsidRPr="001C1F31" w:rsidRDefault="0075515D">
      <w:pPr>
        <w:rPr>
          <w:sz w:val="26"/>
          <w:szCs w:val="26"/>
        </w:rPr>
      </w:pPr>
    </w:p>
    <w:p w14:paraId="735B82A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Amani, amani kwa wale ambao hawahitaji uponyaji. Amani, amani kwa wale wanaohitaji uponyaji na ujue na upokee nami nitawaponya. Lakini waovu ni kama bahari iliyochafuka.</w:t>
      </w:r>
    </w:p>
    <w:p w14:paraId="18B086B5" w14:textId="77777777" w:rsidR="0075515D" w:rsidRPr="001C1F31" w:rsidRDefault="0075515D">
      <w:pPr>
        <w:rPr>
          <w:sz w:val="26"/>
          <w:szCs w:val="26"/>
        </w:rPr>
      </w:pPr>
    </w:p>
    <w:p w14:paraId="472C843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Haiwezi kuwa kimya. Maji yake hutupa matope na uchafu. Hakuna shalom asema Mungu wangu kwa waovu.</w:t>
      </w:r>
    </w:p>
    <w:p w14:paraId="11D980EF" w14:textId="77777777" w:rsidR="0075515D" w:rsidRPr="001C1F31" w:rsidRDefault="0075515D">
      <w:pPr>
        <w:rPr>
          <w:sz w:val="26"/>
          <w:szCs w:val="26"/>
        </w:rPr>
      </w:pPr>
    </w:p>
    <w:p w14:paraId="60341ED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Neno la mwisho, waovu. Neno hilo kimsingi linamaanisha wasiomcha Mungu. Kuishi kana kwamba hakuna Mungu.</w:t>
      </w:r>
    </w:p>
    <w:p w14:paraId="4A8F61DD" w14:textId="77777777" w:rsidR="0075515D" w:rsidRPr="001C1F31" w:rsidRDefault="0075515D">
      <w:pPr>
        <w:rPr>
          <w:sz w:val="26"/>
          <w:szCs w:val="26"/>
        </w:rPr>
      </w:pPr>
    </w:p>
    <w:p w14:paraId="79AA339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Naam, naam, ikiwa hivyo ndivyo unavyoishi, basi Mungu hawezi kukupa shalom yake, sivyo? Lazima ukubali kwamba kuna Mungu na mimi sio yeye. Na mpaka ufikie hatua hiyo, hakuna mengi Mungu anaweza kukufanyia. Kwa hiyo, tumeangalia sana A, nia ya Mungu kwamba watu wote watakuja katika nyumba yake ya maombi.</w:t>
      </w:r>
    </w:p>
    <w:p w14:paraId="118B60E3" w14:textId="77777777" w:rsidR="0075515D" w:rsidRPr="001C1F31" w:rsidRDefault="0075515D">
      <w:pPr>
        <w:rPr>
          <w:sz w:val="26"/>
          <w:szCs w:val="26"/>
        </w:rPr>
      </w:pPr>
    </w:p>
    <w:p w14:paraId="2B109D56" w14:textId="36EC3D3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Tumeanza kuangalia sehemu B, kutoweza kwa watu wa Mungu kuwa wenye haki. Mungu anasema ninawathamini hawa matowashi waadilifu na wageni, lakini watu wangu hawaishi maisha ya uadilifu. Tutaona hilo baada ya wiki ijayo.</w:t>
      </w:r>
    </w:p>
    <w:p w14:paraId="3770C0E9" w14:textId="77777777" w:rsidR="0075515D" w:rsidRPr="001C1F31" w:rsidRDefault="0075515D">
      <w:pPr>
        <w:rPr>
          <w:sz w:val="26"/>
          <w:szCs w:val="26"/>
        </w:rPr>
      </w:pPr>
    </w:p>
    <w:p w14:paraId="67166C2F" w14:textId="77777777" w:rsidR="00AA1548" w:rsidRDefault="00000000">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Inakuwa kweli, kali sana katika sura ya 58 na 59. Lakini mwisho wa 59, tunaona ufunuo wa shujaa wa kiungu.</w:t>
      </w:r>
    </w:p>
    <w:p w14:paraId="7B6F9672" w14:textId="77777777" w:rsidR="00AA1548" w:rsidRDefault="00AA1548">
      <w:pPr>
        <w:rPr>
          <w:rFonts w:ascii="Calibri" w:eastAsia="Calibri" w:hAnsi="Calibri" w:cs="Calibri"/>
          <w:sz w:val="26"/>
          <w:szCs w:val="26"/>
        </w:rPr>
      </w:pPr>
    </w:p>
    <w:p w14:paraId="75F0B9E6" w14:textId="7D72EE1A" w:rsidR="0075515D" w:rsidRPr="001C1F31" w:rsidRDefault="00000000" w:rsidP="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Hebu tuombe. Baba, asante. Asante kwa kuwa umekuja. Na asante kwa kuwa umekuja, sasa unanyoosha mikono yako iliyopigwa na misumari na kusema, sasa watoto, njoo kwangu. Ninyi nyote msumbukao kwa kulemewa na mizigo nami nitawapumzisha. Shalom. Tusaidie, Bwana.</w:t>
      </w:r>
    </w:p>
    <w:p w14:paraId="2F18A5A4" w14:textId="77777777" w:rsidR="0075515D" w:rsidRPr="001C1F31" w:rsidRDefault="0075515D">
      <w:pPr>
        <w:rPr>
          <w:sz w:val="26"/>
          <w:szCs w:val="26"/>
        </w:rPr>
      </w:pPr>
    </w:p>
    <w:p w14:paraId="5F974C6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Nisaidie. Ni rahisi sana kukugeuza kuwa sanamu. Ni rahisi sana kukutumia kama kifaa kutimiza malengo yetu badala ya kuwa mtoto wako ili uweze kutimiza malengo yako mazuri kupitia sisi.</w:t>
      </w:r>
    </w:p>
    <w:p w14:paraId="4A5C1F95" w14:textId="77777777" w:rsidR="0075515D" w:rsidRPr="001C1F31" w:rsidRDefault="0075515D">
      <w:pPr>
        <w:rPr>
          <w:sz w:val="26"/>
          <w:szCs w:val="26"/>
        </w:rPr>
      </w:pPr>
    </w:p>
    <w:p w14:paraId="0F33C40F" w14:textId="48D599FC" w:rsidR="00AA1548" w:rsidRDefault="00000000" w:rsidP="00AA1548">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Tusaidie, Bwana. Tusaidie. Asante kwa kuwa umepata njia ya kutoka juu na mahali patakatifu ili kuishi katika mioyo yetu. Msifuni. Msifuni. Msifuni. Amina.</w:t>
      </w:r>
    </w:p>
    <w:p w14:paraId="0B619E15" w14:textId="77777777" w:rsidR="00AA1548" w:rsidRDefault="00AA1548">
      <w:pPr>
        <w:rPr>
          <w:rFonts w:ascii="Calibri" w:eastAsia="Calibri" w:hAnsi="Calibri" w:cs="Calibri"/>
          <w:sz w:val="26"/>
          <w:szCs w:val="26"/>
        </w:rPr>
      </w:pPr>
    </w:p>
    <w:p w14:paraId="6C750B9F" w14:textId="4FF52A39"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Huyu ni Dk. John Oswalt katika mafundisho yake juu ya kitabu cha Isaya. Hiki ni kipindi namba 27, Isaya sura ya 56 na 57.</w:t>
      </w:r>
    </w:p>
    <w:sectPr w:rsidR="0075515D" w:rsidRPr="001C1F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756B" w14:textId="77777777" w:rsidR="00675A90" w:rsidRDefault="00675A90" w:rsidP="001C1F31">
      <w:r>
        <w:separator/>
      </w:r>
    </w:p>
  </w:endnote>
  <w:endnote w:type="continuationSeparator" w:id="0">
    <w:p w14:paraId="222A0887" w14:textId="77777777" w:rsidR="00675A90" w:rsidRDefault="00675A90" w:rsidP="001C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8A00" w14:textId="77777777" w:rsidR="00675A90" w:rsidRDefault="00675A90" w:rsidP="001C1F31">
      <w:r>
        <w:separator/>
      </w:r>
    </w:p>
  </w:footnote>
  <w:footnote w:type="continuationSeparator" w:id="0">
    <w:p w14:paraId="24E9BD61" w14:textId="77777777" w:rsidR="00675A90" w:rsidRDefault="00675A90" w:rsidP="001C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987339"/>
      <w:docPartObj>
        <w:docPartGallery w:val="Page Numbers (Top of Page)"/>
        <w:docPartUnique/>
      </w:docPartObj>
    </w:sdtPr>
    <w:sdtEndPr>
      <w:rPr>
        <w:noProof/>
      </w:rPr>
    </w:sdtEndPr>
    <w:sdtContent>
      <w:p w14:paraId="7D30E12B" w14:textId="4F6406A0" w:rsidR="001C1F31" w:rsidRDefault="001C1F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3ECFA9" w14:textId="77777777" w:rsidR="001C1F31" w:rsidRDefault="001C1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734F5"/>
    <w:multiLevelType w:val="hybridMultilevel"/>
    <w:tmpl w:val="C2467896"/>
    <w:lvl w:ilvl="0" w:tplc="85BE2E2C">
      <w:start w:val="1"/>
      <w:numFmt w:val="bullet"/>
      <w:lvlText w:val="●"/>
      <w:lvlJc w:val="left"/>
      <w:pPr>
        <w:ind w:left="720" w:hanging="360"/>
      </w:pPr>
    </w:lvl>
    <w:lvl w:ilvl="1" w:tplc="C444E00C">
      <w:start w:val="1"/>
      <w:numFmt w:val="bullet"/>
      <w:lvlText w:val="○"/>
      <w:lvlJc w:val="left"/>
      <w:pPr>
        <w:ind w:left="1440" w:hanging="360"/>
      </w:pPr>
    </w:lvl>
    <w:lvl w:ilvl="2" w:tplc="CC38155C">
      <w:start w:val="1"/>
      <w:numFmt w:val="bullet"/>
      <w:lvlText w:val="■"/>
      <w:lvlJc w:val="left"/>
      <w:pPr>
        <w:ind w:left="2160" w:hanging="360"/>
      </w:pPr>
    </w:lvl>
    <w:lvl w:ilvl="3" w:tplc="DE40C848">
      <w:start w:val="1"/>
      <w:numFmt w:val="bullet"/>
      <w:lvlText w:val="●"/>
      <w:lvlJc w:val="left"/>
      <w:pPr>
        <w:ind w:left="2880" w:hanging="360"/>
      </w:pPr>
    </w:lvl>
    <w:lvl w:ilvl="4" w:tplc="07409FC8">
      <w:start w:val="1"/>
      <w:numFmt w:val="bullet"/>
      <w:lvlText w:val="○"/>
      <w:lvlJc w:val="left"/>
      <w:pPr>
        <w:ind w:left="3600" w:hanging="360"/>
      </w:pPr>
    </w:lvl>
    <w:lvl w:ilvl="5" w:tplc="352EB78E">
      <w:start w:val="1"/>
      <w:numFmt w:val="bullet"/>
      <w:lvlText w:val="■"/>
      <w:lvlJc w:val="left"/>
      <w:pPr>
        <w:ind w:left="4320" w:hanging="360"/>
      </w:pPr>
    </w:lvl>
    <w:lvl w:ilvl="6" w:tplc="55784F1E">
      <w:start w:val="1"/>
      <w:numFmt w:val="bullet"/>
      <w:lvlText w:val="●"/>
      <w:lvlJc w:val="left"/>
      <w:pPr>
        <w:ind w:left="5040" w:hanging="360"/>
      </w:pPr>
    </w:lvl>
    <w:lvl w:ilvl="7" w:tplc="BB181F50">
      <w:start w:val="1"/>
      <w:numFmt w:val="bullet"/>
      <w:lvlText w:val="●"/>
      <w:lvlJc w:val="left"/>
      <w:pPr>
        <w:ind w:left="5760" w:hanging="360"/>
      </w:pPr>
    </w:lvl>
    <w:lvl w:ilvl="8" w:tplc="8814CE68">
      <w:start w:val="1"/>
      <w:numFmt w:val="bullet"/>
      <w:lvlText w:val="●"/>
      <w:lvlJc w:val="left"/>
      <w:pPr>
        <w:ind w:left="6480" w:hanging="360"/>
      </w:pPr>
    </w:lvl>
  </w:abstractNum>
  <w:num w:numId="1" w16cid:durableId="259727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5D"/>
    <w:rsid w:val="001C1F31"/>
    <w:rsid w:val="00675A90"/>
    <w:rsid w:val="0075515D"/>
    <w:rsid w:val="00AA15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98E96"/>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1F31"/>
    <w:pPr>
      <w:tabs>
        <w:tab w:val="center" w:pos="4680"/>
        <w:tab w:val="right" w:pos="9360"/>
      </w:tabs>
    </w:pPr>
  </w:style>
  <w:style w:type="character" w:customStyle="1" w:styleId="HeaderChar">
    <w:name w:val="Header Char"/>
    <w:basedOn w:val="DefaultParagraphFont"/>
    <w:link w:val="Header"/>
    <w:uiPriority w:val="99"/>
    <w:rsid w:val="001C1F31"/>
  </w:style>
  <w:style w:type="paragraph" w:styleId="Footer">
    <w:name w:val="footer"/>
    <w:basedOn w:val="Normal"/>
    <w:link w:val="FooterChar"/>
    <w:uiPriority w:val="99"/>
    <w:unhideWhenUsed/>
    <w:rsid w:val="001C1F31"/>
    <w:pPr>
      <w:tabs>
        <w:tab w:val="center" w:pos="4680"/>
        <w:tab w:val="right" w:pos="9360"/>
      </w:tabs>
    </w:pPr>
  </w:style>
  <w:style w:type="character" w:customStyle="1" w:styleId="FooterChar">
    <w:name w:val="Footer Char"/>
    <w:basedOn w:val="DefaultParagraphFont"/>
    <w:link w:val="Footer"/>
    <w:uiPriority w:val="99"/>
    <w:rsid w:val="001C1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6369</Words>
  <Characters>27818</Characters>
  <Application>Microsoft Office Word</Application>
  <DocSecurity>0</DocSecurity>
  <Lines>653</Lines>
  <Paragraphs>168</Paragraphs>
  <ScaleCrop>false</ScaleCrop>
  <HeadingPairs>
    <vt:vector size="2" baseType="variant">
      <vt:variant>
        <vt:lpstr>Title</vt:lpstr>
      </vt:variant>
      <vt:variant>
        <vt:i4>1</vt:i4>
      </vt:variant>
    </vt:vector>
  </HeadingPairs>
  <TitlesOfParts>
    <vt:vector size="1" baseType="lpstr">
      <vt:lpstr>Oswalt Isaiah Session27 Isa56 57</vt:lpstr>
    </vt:vector>
  </TitlesOfParts>
  <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Session27 Isa56 57</dc:title>
  <dc:creator>TurboScribe.ai</dc:creator>
  <cp:lastModifiedBy>Ted Hildebrandt</cp:lastModifiedBy>
  <cp:revision>2</cp:revision>
  <dcterms:created xsi:type="dcterms:W3CDTF">2024-02-04T23:34:00Z</dcterms:created>
  <dcterms:modified xsi:type="dcterms:W3CDTF">2024-02-10T16:12:00Z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74a88fef8ffd27e7b20b4e025f9a30a31f6ff7d1f01897b475fa446bdad92283</vt:lpwstr>
  </property>
</Properties>
</file>