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4D9EF" w14:textId="439D0C66" w:rsidR="009D16E1" w:rsidRPr="000D509B" w:rsidRDefault="000D509B" w:rsidP="000D509B">
      <w:pPr xmlns:w="http://schemas.openxmlformats.org/wordprocessingml/2006/main">
        <w:jc w:val="center"/>
        <w:rPr>
          <w:rFonts w:ascii="Calibri" w:eastAsia="Calibri" w:hAnsi="Calibri" w:cs="Calibri"/>
          <w:b/>
          <w:bCs/>
          <w:sz w:val="40"/>
          <w:szCs w:val="40"/>
        </w:rPr>
      </w:pPr>
      <w:r xmlns:w="http://schemas.openxmlformats.org/wordprocessingml/2006/main" w:rsidRPr="000D509B">
        <w:rPr>
          <w:rFonts w:ascii="Calibri" w:eastAsia="Calibri" w:hAnsi="Calibri" w:cs="Calibri"/>
          <w:b/>
          <w:bCs/>
          <w:sz w:val="40"/>
          <w:szCs w:val="40"/>
        </w:rPr>
        <w:t xml:space="preserve">Dk. John Oswalt, Isaya, Kikao cha 19, Isa. 38-39</w:t>
      </w:r>
    </w:p>
    <w:p w14:paraId="1E55E097" w14:textId="5EE1F94D" w:rsidR="000D509B" w:rsidRPr="000D509B" w:rsidRDefault="000D509B" w:rsidP="000D509B">
      <w:pPr xmlns:w="http://schemas.openxmlformats.org/wordprocessingml/2006/main">
        <w:jc w:val="center"/>
        <w:rPr>
          <w:rFonts w:ascii="Calibri" w:eastAsia="Calibri" w:hAnsi="Calibri" w:cs="Calibri"/>
          <w:b/>
          <w:bCs/>
          <w:sz w:val="40"/>
          <w:szCs w:val="40"/>
        </w:rPr>
      </w:pPr>
      <w:r xmlns:w="http://schemas.openxmlformats.org/wordprocessingml/2006/main" w:rsidRPr="000D509B">
        <w:rPr>
          <w:rFonts w:ascii="AA Times New Roman" w:eastAsia="Calibri" w:hAnsi="AA Times New Roman" w:cs="AA Times New Roman"/>
          <w:b/>
          <w:bCs/>
          <w:sz w:val="40"/>
          <w:szCs w:val="40"/>
        </w:rPr>
        <w:t xml:space="preserve">© </w:t>
      </w:r>
      <w:r xmlns:w="http://schemas.openxmlformats.org/wordprocessingml/2006/main" w:rsidRPr="000D509B">
        <w:rPr>
          <w:rFonts w:ascii="Calibri" w:eastAsia="Calibri" w:hAnsi="Calibri" w:cs="Calibri"/>
          <w:b/>
          <w:bCs/>
          <w:sz w:val="40"/>
          <w:szCs w:val="40"/>
        </w:rPr>
        <w:t xml:space="preserve">2024 John Oswalt na Ted Hildebrandt</w:t>
      </w:r>
    </w:p>
    <w:p w14:paraId="2E574596" w14:textId="77777777" w:rsidR="000D509B" w:rsidRPr="000D509B" w:rsidRDefault="000D509B">
      <w:pPr>
        <w:rPr>
          <w:sz w:val="26"/>
          <w:szCs w:val="26"/>
        </w:rPr>
      </w:pPr>
    </w:p>
    <w:p w14:paraId="0EDC329B" w14:textId="77777777" w:rsidR="000D509B" w:rsidRDefault="00000000">
      <w:pPr xmlns:w="http://schemas.openxmlformats.org/wordprocessingml/2006/main">
        <w:rPr>
          <w:rFonts w:ascii="Calibri" w:eastAsia="Calibri" w:hAnsi="Calibri" w:cs="Calibri"/>
          <w:sz w:val="26"/>
          <w:szCs w:val="26"/>
        </w:rPr>
      </w:pPr>
      <w:r xmlns:w="http://schemas.openxmlformats.org/wordprocessingml/2006/main" w:rsidRPr="000D509B">
        <w:rPr>
          <w:rFonts w:ascii="Calibri" w:eastAsia="Calibri" w:hAnsi="Calibri" w:cs="Calibri"/>
          <w:sz w:val="26"/>
          <w:szCs w:val="26"/>
        </w:rPr>
        <w:t xml:space="preserve">Huyu ni Dk. John Oswalt katika mafundisho yake juu ya kitabu cha Isaya. Hiki ni kipindi namba 19, Isaya sura ya 38 na 39.</w:t>
      </w:r>
    </w:p>
    <w:p w14:paraId="57166179" w14:textId="77777777" w:rsidR="000D509B" w:rsidRDefault="000D509B">
      <w:pPr>
        <w:rPr>
          <w:rFonts w:ascii="Calibri" w:eastAsia="Calibri" w:hAnsi="Calibri" w:cs="Calibri"/>
          <w:sz w:val="26"/>
          <w:szCs w:val="26"/>
        </w:rPr>
      </w:pPr>
    </w:p>
    <w:p w14:paraId="4CE998FD" w14:textId="308E1DB4"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Naam, ni Jumatatu na mvua ilinyesha, lakini namshukuru Bwana imesimama jioni ya leo, kwa hiyo tunashukuru kwa hilo.</w:t>
      </w:r>
    </w:p>
    <w:p w14:paraId="389F02B8" w14:textId="77777777" w:rsidR="009D16E1" w:rsidRPr="000D509B" w:rsidRDefault="009D16E1">
      <w:pPr>
        <w:rPr>
          <w:sz w:val="26"/>
          <w:szCs w:val="26"/>
        </w:rPr>
      </w:pPr>
    </w:p>
    <w:p w14:paraId="3312540E" w14:textId="7C053BDC" w:rsidR="009D16E1" w:rsidRPr="000D509B" w:rsidRDefault="00000000" w:rsidP="000D509B">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Hebu tuanze na maombi. Baba, tunakushukuru kwa utunzaji wako wa uumbaji wako. Tunakushukuru kwa ajabu ya utaratibu wa ulimwengu. Tunashukuru kwa mvua. Tunakushukuru kwa klorofili. Tunakushukuru kwa miundo yote ya ajabu ambayo umejenga katika uumbaji kwa ajili ya kudumisha maisha. Asante. Asante. Asante kwa kuwa umetupa neno lako kwa kudumisha maisha yetu ya kiroho.</w:t>
      </w:r>
    </w:p>
    <w:p w14:paraId="612F6C5C" w14:textId="77777777" w:rsidR="009D16E1" w:rsidRPr="000D509B" w:rsidRDefault="009D16E1">
      <w:pPr>
        <w:rPr>
          <w:sz w:val="26"/>
          <w:szCs w:val="26"/>
        </w:rPr>
      </w:pPr>
    </w:p>
    <w:p w14:paraId="735CE600" w14:textId="77777777"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Nasi tunakushukuru, Roho Mtakatifu, kwamba uko hapa usiku wa leo kutufasiria neno lako. Tunaomba, ee Bwana, utusaidie. Tusaidie kila mmoja asikie ni kitu gani ambacho ungetuambia kati ya sura hizi mbili za neno lako.</w:t>
      </w:r>
    </w:p>
    <w:p w14:paraId="4DF0935F" w14:textId="77777777" w:rsidR="009D16E1" w:rsidRPr="000D509B" w:rsidRDefault="009D16E1">
      <w:pPr>
        <w:rPr>
          <w:sz w:val="26"/>
          <w:szCs w:val="26"/>
        </w:rPr>
      </w:pPr>
    </w:p>
    <w:p w14:paraId="5366409B" w14:textId="55487F41" w:rsidR="009D16E1" w:rsidRPr="000D509B" w:rsidRDefault="00000000" w:rsidP="000D509B">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Tunajua kuwa itakuwa tofauti kwa kila mtu. Neno moja na bado matumizi tofauti ambayo unaleta mioyoni mwetu. Na kwa hivyo tunakushukuru kwa hilo na tunakuamini utafanya kwa njia yako mwenyewe. Asante. Kwa jina lako tunaomba. Amina.</w:t>
      </w:r>
    </w:p>
    <w:p w14:paraId="14C95FB1" w14:textId="77777777" w:rsidR="009D16E1" w:rsidRPr="000D509B" w:rsidRDefault="009D16E1">
      <w:pPr>
        <w:rPr>
          <w:sz w:val="26"/>
          <w:szCs w:val="26"/>
        </w:rPr>
      </w:pPr>
    </w:p>
    <w:p w14:paraId="0C68B390" w14:textId="5946B834"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Sawa, tunaangalia sura za 38 na 39, ambazo ni mwisho wa sehemu ya 36 hadi 39. Tulisema kwamba 36 hadi 39 ni picha ya kioo ya sehemu gani ya awali ya kitabu? 7 hadi 12. Hiyo ni kweli.</w:t>
      </w:r>
    </w:p>
    <w:p w14:paraId="27BD5FE0" w14:textId="77777777" w:rsidR="009D16E1" w:rsidRPr="000D509B" w:rsidRDefault="009D16E1">
      <w:pPr>
        <w:rPr>
          <w:sz w:val="26"/>
          <w:szCs w:val="26"/>
        </w:rPr>
      </w:pPr>
    </w:p>
    <w:p w14:paraId="2713CF92" w14:textId="77777777"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Katika sura ya 7 hadi 12, mfalme alipewa changamoto ya kumwamini Mungu na akakataa. Na katika sura zinazofuata ndipo yanaonyeshwa maana ya kukataa huko hadi kufikia Ufalme wa Kimasihi. Kisha tulipata masomo ya uaminifu katika 13 hadi 35.</w:t>
      </w:r>
    </w:p>
    <w:p w14:paraId="3E0EDA8C" w14:textId="77777777" w:rsidR="009D16E1" w:rsidRPr="000D509B" w:rsidRDefault="009D16E1">
      <w:pPr>
        <w:rPr>
          <w:sz w:val="26"/>
          <w:szCs w:val="26"/>
        </w:rPr>
      </w:pPr>
    </w:p>
    <w:p w14:paraId="5AE303C6" w14:textId="77777777"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Na sasa tumekuwa na mtihani tena. Na kama tulivyoona juma lililopita, Isaya alipita kwa mbwembwe huku akichagua kufanya kile ambacho baba yake hangefanya. Na huko ni kumwamini Mungu katika saa ya shida kubwa kuliko baba yake aliyokuwa akikabiliana nayo.</w:t>
      </w:r>
    </w:p>
    <w:p w14:paraId="5214B7BE" w14:textId="77777777" w:rsidR="009D16E1" w:rsidRPr="000D509B" w:rsidRDefault="009D16E1">
      <w:pPr>
        <w:rPr>
          <w:sz w:val="26"/>
          <w:szCs w:val="26"/>
        </w:rPr>
      </w:pPr>
    </w:p>
    <w:p w14:paraId="7FD9D4AD" w14:textId="10E419C9"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Na matokeo yake, alikombolewa kutoka kwa Waashuri. Sasa basi tunakuja kwenye sura za 38 na 39. Na badala ya maelezo yanayoinuka tuliyokuwa nayo katika sura hizo, 38 na 39 ni kitu cha chini kabisa.</w:t>
      </w:r>
    </w:p>
    <w:p w14:paraId="62C0FD30" w14:textId="77777777" w:rsidR="009D16E1" w:rsidRPr="000D509B" w:rsidRDefault="009D16E1">
      <w:pPr>
        <w:rPr>
          <w:sz w:val="26"/>
          <w:szCs w:val="26"/>
        </w:rPr>
      </w:pPr>
    </w:p>
    <w:p w14:paraId="20BDFC85" w14:textId="77777777"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Sasa kama nilivyosema nyuma, kuna swali kuhusu tarehe ya sura hizi mbili. Mwasi wa Babeli ambaye anatajwa katika 39:1, Merodaki Baladani, alikuwa mwasi wa Babeli ambaye aliongoza maasi kadhaa kwa miaka mingi. Lakini inaonekana kwamba hakuwa hai mwaka wa 701, wakati huo ndipo ukombozi kutoka kwa Senakeribu ulipotokea.</w:t>
      </w:r>
    </w:p>
    <w:p w14:paraId="338D4B3D" w14:textId="77777777" w:rsidR="009D16E1" w:rsidRPr="000D509B" w:rsidRDefault="009D16E1">
      <w:pPr>
        <w:rPr>
          <w:sz w:val="26"/>
          <w:szCs w:val="26"/>
        </w:rPr>
      </w:pPr>
    </w:p>
    <w:p w14:paraId="4E8C4398" w14:textId="279FEB34"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Na hiyo inaleta tatizo ikiwa 38 na 39 ni baada ya 701. Tarehe inayowezekana zaidi kwa aina hizi za matukio, ikizingatiwa aina ya kazi ya Merodach Baladan inayobadilika-badilika, kwa kweli ni takriban 710. Hii itamaanisha kuwa sura ya 38 na 39 kweli ilitokea miaka 10 au miaka 9 kabla ya matukio ya 36 na 37.</w:t>
      </w:r>
    </w:p>
    <w:p w14:paraId="7609EF4A" w14:textId="77777777" w:rsidR="009D16E1" w:rsidRPr="000D509B" w:rsidRDefault="009D16E1">
      <w:pPr>
        <w:rPr>
          <w:sz w:val="26"/>
          <w:szCs w:val="26"/>
        </w:rPr>
      </w:pPr>
    </w:p>
    <w:p w14:paraId="762DD840" w14:textId="4448F971" w:rsidR="009D16E1" w:rsidRPr="000D509B" w:rsidRDefault="000D509B">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Kwa hivyo, mlolongo sahihi utakuwa huu. Ikiwa tuna mfuatano wa mpangilio hapa. Hilo kwa hakika tukio la mwisho tunalozungumzia hapa ni ukombozi kutoka kwa Senakeribu.</w:t>
      </w:r>
    </w:p>
    <w:p w14:paraId="57CDFE84" w14:textId="77777777" w:rsidR="009D16E1" w:rsidRPr="000D509B" w:rsidRDefault="009D16E1">
      <w:pPr>
        <w:rPr>
          <w:sz w:val="26"/>
          <w:szCs w:val="26"/>
        </w:rPr>
      </w:pPr>
    </w:p>
    <w:p w14:paraId="14AA041E" w14:textId="77777777"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Kwa hivyo swali ni, ikiwa hiyo ni sawa, na sio kila mtu anakubali hilo, moja ya shida zinazosumbua ni Biblia inatupa tarehe zinazokinzana za urefu wa maisha ya Hezekia. Kwa karibu kila mfalme mwingine tunaweza kuelewa kinachoendelea. Lakini kwa Hezekia hatuwezi.</w:t>
      </w:r>
    </w:p>
    <w:p w14:paraId="596CB788" w14:textId="77777777" w:rsidR="009D16E1" w:rsidRPr="000D509B" w:rsidRDefault="009D16E1">
      <w:pPr>
        <w:rPr>
          <w:sz w:val="26"/>
          <w:szCs w:val="26"/>
        </w:rPr>
      </w:pPr>
    </w:p>
    <w:p w14:paraId="3AC9C4EF" w14:textId="3E96490F"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Una tarehe moja inayosema kwamba alianza kutawala mnamo 726 kabla ya Samaria kuanguka. Na kwa hivyo alimaliza utawala wake karibu 696. Lakini tuna pendekezo lingine nalo ni kwamba alianza utawala wake karibu 716 na kuumaliza karibu 686.</w:t>
      </w:r>
    </w:p>
    <w:p w14:paraId="6994C735" w14:textId="77777777" w:rsidR="009D16E1" w:rsidRPr="000D509B" w:rsidRDefault="009D16E1">
      <w:pPr>
        <w:rPr>
          <w:sz w:val="26"/>
          <w:szCs w:val="26"/>
        </w:rPr>
      </w:pPr>
    </w:p>
    <w:p w14:paraId="0BAB39EA" w14:textId="195EB213"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Ikiwa mpangilio huu wa tarehe ni sahihi, basi hilo lingesema kwamba miaka 15 ya ziada aliyopewa ilitolewa mwaka wa 701. Kwa hiyo iwe uthibitisho mwingine unathibitisha hilo au la, ingesema kwamba ndiyo, Merodaki Baladan alikuwa hai mwaka wa 701 na kwamba aliongezewa miaka 15 huko. Ikiwa, kwa kweli, matukio haya yalitokea mnamo 710, basi miaka 15 ilitolewa mnamo 710 na kifo chake mnamo 696.</w:t>
      </w:r>
    </w:p>
    <w:p w14:paraId="42D96A93" w14:textId="77777777" w:rsidR="009D16E1" w:rsidRPr="000D509B" w:rsidRDefault="009D16E1">
      <w:pPr>
        <w:rPr>
          <w:sz w:val="26"/>
          <w:szCs w:val="26"/>
        </w:rPr>
      </w:pPr>
    </w:p>
    <w:p w14:paraId="29DA5575" w14:textId="60E23015"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Kwa hivyo hakuna njia ya kupatanisha tarehe hizi. Seti moja ni sawa, seti nyingine si sahihi, na hatujui ni ipi. Kawaida katika kesi kama hii, tunaweza kusema, vizuri, alianza kutawala kama regent mwenza na baba yake na kisha kuchukua wakati baba yake alikufa.</w:t>
      </w:r>
    </w:p>
    <w:p w14:paraId="380D2AFE" w14:textId="77777777" w:rsidR="009D16E1" w:rsidRPr="000D509B" w:rsidRDefault="009D16E1">
      <w:pPr>
        <w:rPr>
          <w:sz w:val="26"/>
          <w:szCs w:val="26"/>
        </w:rPr>
      </w:pPr>
    </w:p>
    <w:p w14:paraId="6C3722AB" w14:textId="041794AB"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Lakini maandishi hayaungi mkono hilo. Hufanya hivyo na wafalme wengine, lakini haiungi mkono hapa. Kwa hivyo, lazima ulipe pesa zako na ufanye chaguo la nini kinaendelea hapa.</w:t>
      </w:r>
    </w:p>
    <w:p w14:paraId="1A39F681" w14:textId="77777777" w:rsidR="009D16E1" w:rsidRPr="000D509B" w:rsidRDefault="009D16E1">
      <w:pPr>
        <w:rPr>
          <w:sz w:val="26"/>
          <w:szCs w:val="26"/>
        </w:rPr>
      </w:pPr>
    </w:p>
    <w:p w14:paraId="3CB27A6C" w14:textId="77777777"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Ikiwa kweli haziko katika mpangilio kulingana na mpangilio, basi Isaya amefanya hivi kwa makusudi, na ana sababu ya kufanya hivi, nasi tutazungumza kuhusu kile ninachofikiri ndicho sababu. Na nadhani kwamba tarehe hizi ni tarehe sahihi na kwamba kwa hakika matukio haya yalitokea kabla ya ukombozi kutoka kwa Senakeribu. Nimekuwa nikikosea angalau mara moja hapo awali, kwa hivyo usiweke maisha yako katika hili.</w:t>
      </w:r>
    </w:p>
    <w:p w14:paraId="260F469F" w14:textId="77777777" w:rsidR="009D16E1" w:rsidRPr="000D509B" w:rsidRDefault="009D16E1">
      <w:pPr>
        <w:rPr>
          <w:sz w:val="26"/>
          <w:szCs w:val="26"/>
        </w:rPr>
      </w:pPr>
    </w:p>
    <w:p w14:paraId="3314FCE2" w14:textId="77777777"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Sawa, tutazungumza zaidi kuhusu hilo baada ya dakika chache. Sura ya 38, mstari wa 1. Je, kuna sifa kiasi gani katika utabiri huu? Hakuna. Tengeneza nyumba yako, maana utakufa, hutapona.</w:t>
      </w:r>
    </w:p>
    <w:p w14:paraId="473629A4" w14:textId="77777777" w:rsidR="009D16E1" w:rsidRPr="000D509B" w:rsidRDefault="009D16E1">
      <w:pPr>
        <w:rPr>
          <w:sz w:val="26"/>
          <w:szCs w:val="26"/>
        </w:rPr>
      </w:pPr>
    </w:p>
    <w:p w14:paraId="03E8539F" w14:textId="33A1D4D3"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lastRenderedPageBreak xmlns:w="http://schemas.openxmlformats.org/wordprocessingml/2006/main"/>
      </w:r>
      <w:r xmlns:w="http://schemas.openxmlformats.org/wordprocessingml/2006/main" w:rsidRPr="000D509B">
        <w:rPr>
          <w:rFonts w:ascii="Calibri" w:eastAsia="Calibri" w:hAnsi="Calibri" w:cs="Calibri"/>
          <w:sz w:val="26"/>
          <w:szCs w:val="26"/>
        </w:rPr>
        <w:t xml:space="preserve">yoyote </w:t>
      </w:r>
      <w:r xmlns:w="http://schemas.openxmlformats.org/wordprocessingml/2006/main" w:rsidR="000D509B">
        <w:rPr>
          <w:rFonts w:ascii="Calibri" w:eastAsia="Calibri" w:hAnsi="Calibri" w:cs="Calibri"/>
          <w:sz w:val="26"/>
          <w:szCs w:val="26"/>
        </w:rPr>
        <w:t xml:space="preserve">juu ya hilo? Hiyo ni wazi kabisa. Lakini haikutokea. Je, ahadi za Mungu hazitegemeki? Ndiyo, wako, sawa.</w:t>
      </w:r>
    </w:p>
    <w:p w14:paraId="02DCA27A" w14:textId="77777777" w:rsidR="009D16E1" w:rsidRPr="000D509B" w:rsidRDefault="009D16E1">
      <w:pPr>
        <w:rPr>
          <w:sz w:val="26"/>
          <w:szCs w:val="26"/>
        </w:rPr>
      </w:pPr>
    </w:p>
    <w:p w14:paraId="6551E022" w14:textId="1EFD2CAD" w:rsidR="009D16E1" w:rsidRPr="000D509B" w:rsidRDefault="000D509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Sawa, kwa hivyo kuna sifa kamili katika hii, huh? Yeye hasemi, lakini inadokezwa. Sawa, sawa, kwa njia hiyo hiyo, Yona akaenda na kusema Ninawi, siku 40 na utateketezwa na ninafurahi. Sawa, Mungu hapendezwi naye afe, lakini ana nia ya kupata usikivu wake, kwa hiyo atamtumikia.</w:t>
      </w:r>
    </w:p>
    <w:p w14:paraId="111072F1" w14:textId="77777777" w:rsidR="009D16E1" w:rsidRPr="000D509B" w:rsidRDefault="009D16E1">
      <w:pPr>
        <w:rPr>
          <w:sz w:val="26"/>
          <w:szCs w:val="26"/>
        </w:rPr>
      </w:pPr>
    </w:p>
    <w:p w14:paraId="3F1631F6" w14:textId="49806728"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Sawa, sawa, sasa niko pamoja nawe huko, lakini kwa kiwango hiki tu. Je, Hezekia anatubu chochote? Naam, je! Sidhani hivyo. Ndio, ndio, hasemi nitatembea nawe, anasema ninayo.</w:t>
      </w:r>
    </w:p>
    <w:p w14:paraId="51877CDD" w14:textId="77777777" w:rsidR="009D16E1" w:rsidRPr="000D509B" w:rsidRDefault="009D16E1">
      <w:pPr>
        <w:rPr>
          <w:sz w:val="26"/>
          <w:szCs w:val="26"/>
        </w:rPr>
      </w:pPr>
    </w:p>
    <w:p w14:paraId="55CE0399" w14:textId="77777777"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Na nadhani Mungu hujibu kwa uaminifu na hataki kulaani. Nadhani mtu ambaye ameishi na anatamani kuishi zaidi na moyoni mwake anaamini kuwa anaweza kufanya zaidi, ombi hilo Mungu anasikia. Sawa, sawa.</w:t>
      </w:r>
    </w:p>
    <w:p w14:paraId="5B6CF233" w14:textId="77777777" w:rsidR="009D16E1" w:rsidRPr="000D509B" w:rsidRDefault="009D16E1">
      <w:pPr>
        <w:rPr>
          <w:sz w:val="26"/>
          <w:szCs w:val="26"/>
        </w:rPr>
      </w:pPr>
    </w:p>
    <w:p w14:paraId="7D9484C3" w14:textId="127B1713" w:rsidR="009D16E1" w:rsidRPr="000D509B" w:rsidRDefault="000D509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Sawa, sawa, ndio? Inasemekana kwamba mahali fulani ameambia kwamba yeye ndiye aliyesababisha uvamizi wa Wababeli. Sawa, hivyo basi pia baadhi ya wafafanuzi wanasema yeye ndiye aliyemuua Isaya. Ndio, hiyo ni jadi.</w:t>
      </w:r>
    </w:p>
    <w:p w14:paraId="45B61ECE" w14:textId="77777777" w:rsidR="009D16E1" w:rsidRPr="000D509B" w:rsidRDefault="009D16E1">
      <w:pPr>
        <w:rPr>
          <w:sz w:val="26"/>
          <w:szCs w:val="26"/>
        </w:rPr>
      </w:pPr>
    </w:p>
    <w:p w14:paraId="76C8A950" w14:textId="77777777"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Vema, labda Mungu alikuwa na wazo bora zaidi. Ndio, labda ingekuwa bora kwa Yudea ikiwa Hezekia angekufa. Sitaki Hezekia afe.</w:t>
      </w:r>
    </w:p>
    <w:p w14:paraId="0B145229" w14:textId="77777777" w:rsidR="009D16E1" w:rsidRPr="000D509B" w:rsidRDefault="009D16E1">
      <w:pPr>
        <w:rPr>
          <w:sz w:val="26"/>
          <w:szCs w:val="26"/>
        </w:rPr>
      </w:pPr>
    </w:p>
    <w:p w14:paraId="25A0982F" w14:textId="77777777"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Lo, ndio, na nadhani hiyo ndiyo na hiyo ndiyo hoja yangu kabisa kwamba tunachoona hapa ni mwingiliano huu wa kila mara kati ya ukuu wa Mungu na mwitikio wetu kwa ukuu huo oh Yeah, ni gumu sana Sawa Yeah, yeah, yeah Ndiyo, yeah Hebu tuendelee sasa. Ni nini? Ni kitu gani ambacho Bwana hujibu? Mimi si mimi si kuondoka hatua hii. Nataka tu tupige hatua nyingine mbele zaidi.</w:t>
      </w:r>
    </w:p>
    <w:p w14:paraId="1CFAF9C6" w14:textId="77777777" w:rsidR="009D16E1" w:rsidRPr="000D509B" w:rsidRDefault="009D16E1">
      <w:pPr>
        <w:rPr>
          <w:sz w:val="26"/>
          <w:szCs w:val="26"/>
        </w:rPr>
      </w:pPr>
    </w:p>
    <w:p w14:paraId="634CEB55" w14:textId="60AB1691"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Bwana anajibu nini? Sawa, anajibu maombi, Utiifu wa Sala, Utii wa Uaminifu. Kwa hivyo tulisema hapo awali anajibu toba, na hakuna swali la kwamba Ndivyo asemavyo Yona, na ndivyo kifungu kutoka kwa Yeremia kinasema Bila shaka Mungu atabadilisha tangazo la uharibifu kwa mtazamo wa toba ya kweli. kwa misingi ya tabia yake ya awali na Mungu anajibu hilo Sasa tena ninachotaka kukuambia na ninachotaka tufikirie ni kwamba Wakati fulani tunafikiri juu ya ahadi za Mungu kama aina ya kitu cha kufuli na nadhani kile ambacho Agano la Kale na Biblia hutuambia ni kwamba kutembea huku na Mungu ni uhusiano na Mahusiano hayawi safi kamwe. Wao ni fujo kila wakati. Simaanishi najisi.</w:t>
      </w:r>
    </w:p>
    <w:p w14:paraId="18ED03E2" w14:textId="77777777" w:rsidR="009D16E1" w:rsidRPr="000D509B" w:rsidRDefault="009D16E1">
      <w:pPr>
        <w:rPr>
          <w:sz w:val="26"/>
          <w:szCs w:val="26"/>
        </w:rPr>
      </w:pPr>
    </w:p>
    <w:p w14:paraId="57BAAD12" w14:textId="45794288"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lastRenderedPageBreak xmlns:w="http://schemas.openxmlformats.org/wordprocessingml/2006/main"/>
      </w:r>
      <w:r xmlns:w="http://schemas.openxmlformats.org/wordprocessingml/2006/main" w:rsidRPr="000D509B">
        <w:rPr>
          <w:rFonts w:ascii="Calibri" w:eastAsia="Calibri" w:hAnsi="Calibri" w:cs="Calibri"/>
          <w:sz w:val="26"/>
          <w:szCs w:val="26"/>
        </w:rPr>
        <w:t xml:space="preserve">I mean messy Wao ni kamwe nadhifu. Daima ni ngumu na tena Mungu yuko katika uhusiano nasi na Mungu yuko tayari kurekebisha nia ya Mungu kutoa kwa kujibu kila kitu tulicho na Kwangu mimi hiyo ni habari njema. Sio nadhifu Sawa Mungu alisema na ninaamini na kwamba anaiuza sio nadhifu Bali inasema kuwa Mungu anahusika nasi anajali juu ya kile tunachofikiria kwamba ataturekebisha kwa njia tofauti na ni kiumbe wa aina hiyo yeye sio nguvu iliyovaa kinyago kwa hivyo hiyo ni moja ya mambo ambayo nadhani ni muhimu sana kwetu kuwa nabii Isaya aliweza kufahamu. nje kwenye kibaraza cha mbele kabla Mungu hajasema rudi ndani mwambie ana miaka 15 Mungu nitaonekana </w:t>
      </w:r>
      <w:r xmlns:w="http://schemas.openxmlformats.org/wordprocessingml/2006/main" w:rsidR="000D509B" w:rsidRPr="000D509B">
        <w:rPr>
          <w:rFonts w:ascii="Calibri" w:eastAsia="Calibri" w:hAnsi="Calibri" w:cs="Calibri"/>
          <w:sz w:val="26"/>
          <w:szCs w:val="26"/>
        </w:rPr>
        <w:t xml:space="preserve">kama mpumbavu Ni sawa.</w:t>
      </w:r>
    </w:p>
    <w:p w14:paraId="2F8E7FAE" w14:textId="77777777" w:rsidR="009D16E1" w:rsidRPr="000D509B" w:rsidRDefault="009D16E1">
      <w:pPr>
        <w:rPr>
          <w:sz w:val="26"/>
          <w:szCs w:val="26"/>
        </w:rPr>
      </w:pPr>
    </w:p>
    <w:p w14:paraId="08C4FE85" w14:textId="773EED1E"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Unamfanyia kazi nani? Kwa hivyo, sio nadhifu lakini hata hivyo, ni tajiri na inatimiza Sawa Sasa tumeorodhesha baadhi ya mambo hapa nimekuuliza ni vipengele vipi? Maisha ya Hezekia ambayo Mungu aliitikia vyema. Kuna nini huko? Hebu tufanye kazi moja kwa moja hadi pale. Nini namba moja? Hapana, hiyo sio nambari moja Aliyetembea mbele yako.</w:t>
      </w:r>
    </w:p>
    <w:p w14:paraId="0864F2A9" w14:textId="77777777" w:rsidR="009D16E1" w:rsidRPr="000D509B" w:rsidRDefault="009D16E1">
      <w:pPr>
        <w:rPr>
          <w:sz w:val="26"/>
          <w:szCs w:val="26"/>
        </w:rPr>
      </w:pPr>
    </w:p>
    <w:p w14:paraId="23BDF5AB" w14:textId="71CF2D61"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Mm-hmm Basi basi anaelezea matembezi haya Alitembea mbele yako nilisikia mtu akisema kwa kweli au Uaminifu Sawa Yeah, moyo wote kwa moyo wote Kwa hiyo kutembea ni sifa kwa wale wawili Kisha anasema nimefanya Mema nimefanya mema. Ndio machoni pako sio machoni pangu, nadhani hiyo ni muhimu sana mwishowe. Sio kile ninachofikiria juu ya kile nimefanya kinachohesabika Ni kile ambacho Mungu anafikiria juu ya kile nimefanya.</w:t>
      </w:r>
    </w:p>
    <w:p w14:paraId="49866468" w14:textId="77777777" w:rsidR="009D16E1" w:rsidRPr="000D509B" w:rsidRDefault="009D16E1">
      <w:pPr>
        <w:rPr>
          <w:sz w:val="26"/>
          <w:szCs w:val="26"/>
        </w:rPr>
      </w:pPr>
    </w:p>
    <w:p w14:paraId="43C6C7F7" w14:textId="18692B5A"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Sawa Hebu turejee nyuma na tuangalie Mwanzo 17 1 Biblia Inavutia sana kwa jinsi kila kitu kinavyounganishwa pamoja Baadhi yenu mlikuwa hapa kwa ajili ya somo la Ibrahimu na mnaweza kukumbuka Sura ya 16 ni janga la Ishmaeli Hapa inakuja 17 Miaka 13 imepita miaka 13 ambayo Biblia haisemi neno kuhusu miaka 13 ya ukimya kutoka kwa Mungu na Abramu umri wa miaka hakumjua 9 Lakini Abramu alikuwa na umri wa miaka 9. Mungu Mwenyezi Sasa nini kinafuata? Tembea mbele yangu na usiwe na lawama Nashangaa kama mfalme anajua Mwanzo wake aliotakiwa kwa Wafalme walipaswa kujinakili nakala ya Torati na Kuitunza Sasa inaonekana kwamba Ni vigumu hata mmoja wao aliyefanya hivyo. Hiyo ina maana gani? Hakuna kutembea mbele za Mungu Sawa, unanitangulia Hayo ni maelezo ya hili lakini ni nini hicho? Sawa. Kwa nini anasema tembea kabla? Mungu, kwa nini usitembee na Mungu? Sawa uaminifu unaoonyesha Sawa, sawa Haikuwa mstari ulionyooka Ndio, ndio, ndio. Ndiyo.</w:t>
      </w:r>
    </w:p>
    <w:p w14:paraId="3BF234EF" w14:textId="77777777" w:rsidR="009D16E1" w:rsidRPr="000D509B" w:rsidRDefault="009D16E1">
      <w:pPr>
        <w:rPr>
          <w:sz w:val="26"/>
          <w:szCs w:val="26"/>
        </w:rPr>
      </w:pPr>
    </w:p>
    <w:p w14:paraId="55E5855F" w14:textId="5653A220"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Ndiyo. Ndiyo, na ninashuku kwamba kuna taswira fulani ya mchungaji hapa kwamba kondoo Hutembea mbele ya mchungaji Una taarifa ya kuvutia Nitakuongoza kwa jicho langu Je! Ni safari Ni safari Moja ya mambo ambayo nadhani sisi kama Wakristo wa Kiinjili tumekuwa tukipambana nayo kila mara ni wazo kwamba wokovu ni nafasi niko katika Nafasi iliyookoka na nitaoza hapa hapa mpaka basi lije kunichukua.</w:t>
      </w:r>
    </w:p>
    <w:p w14:paraId="613A7177" w14:textId="77777777" w:rsidR="009D16E1" w:rsidRPr="000D509B" w:rsidRDefault="009D16E1">
      <w:pPr>
        <w:rPr>
          <w:sz w:val="26"/>
          <w:szCs w:val="26"/>
        </w:rPr>
      </w:pPr>
    </w:p>
    <w:p w14:paraId="1A1FC7E9" w14:textId="617F7ECA"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Sidhani Biblia labda mara moja au mbili ingeunga mkono wazo hilo, lakini Mara nyingi katika Agano la Kale na Agano Jipya Maisha pamoja na Mungu yanaelezewa kuwa ni matembezi. Hiyo ina maana kwamba unatoka mahali fulani hadi mahali fulani Ni mbio za marathoni. Hiyo ni kweli.</w:t>
      </w:r>
    </w:p>
    <w:p w14:paraId="5044FBC7" w14:textId="77777777" w:rsidR="009D16E1" w:rsidRPr="000D509B" w:rsidRDefault="009D16E1">
      <w:pPr>
        <w:rPr>
          <w:sz w:val="26"/>
          <w:szCs w:val="26"/>
        </w:rPr>
      </w:pPr>
    </w:p>
    <w:p w14:paraId="017BDBBC" w14:textId="30E14216"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Ni kwa mvutano mrefu ni Tena, unaweza kutoa maelezo mengi hapa na hatuna muda wa kufanya hivyo Lakini ni kwamba nilifanya utafiti miaka kadhaa iliyopita, na inashangaza Matukio yote ya vitenzi vinavyomaanisha kutembea katika Agano la Kale na Agano Jipya Robo tatu kati yao ni ya sitiari Robo pekee yao ndiyo inayoelezea njia ya maisha ya Mungu na mtu anayetembea. anasema nimekuwa katika hili na wewe Mungu kwa mvutano mrefu na nimekuwa kondoo wako nikitembea mbele yako katika njia unayoielekeza na tena fimbo yako na fimbo yako vyanifariji Moja ya njia ambayo mchungaji huelekeza kondoo ni kwa fimbo yake Kaa nje ya shimo huko. Hivyo hivyo hiyo ni moja ya mambo haya muhimu. Nimekuwa katika uhusiano huu wa muda mrefu na wewe.</w:t>
      </w:r>
    </w:p>
    <w:p w14:paraId="07A977FE" w14:textId="77777777" w:rsidR="009D16E1" w:rsidRPr="000D509B" w:rsidRDefault="009D16E1">
      <w:pPr>
        <w:rPr>
          <w:sz w:val="26"/>
          <w:szCs w:val="26"/>
        </w:rPr>
      </w:pPr>
    </w:p>
    <w:p w14:paraId="0B6D03B3" w14:textId="1ACB8521"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Nimekuwa nikitembea nawe Sawa. Sasa, sasa tunafikia kile ulichotaka kuzungumzia hapo mwanzo. Tunaelezea matembezi haya. Ni aina gani ya matembezi? Tumezungumza kidogo juu ya hili hapo awali lakini hebu tuzungumze juu yake zaidi Je, haya mawili yanahusiana vipi? Ukweli na uaminifu vinahusiana vipi? Sawa, kama huna ukweli, wewe si mwaminifu.</w:t>
      </w:r>
    </w:p>
    <w:p w14:paraId="7033A063" w14:textId="77777777" w:rsidR="009D16E1" w:rsidRPr="000D509B" w:rsidRDefault="009D16E1">
      <w:pPr>
        <w:rPr>
          <w:sz w:val="26"/>
          <w:szCs w:val="26"/>
        </w:rPr>
      </w:pPr>
    </w:p>
    <w:p w14:paraId="079CDA8F" w14:textId="0CBF1497"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Nzuri nzuri. Nini kingine? Sawa, sawa. Sawa katika Biblia Ukweli ni mara kwa mara kitu unachofanya.</w:t>
      </w:r>
    </w:p>
    <w:p w14:paraId="27796110" w14:textId="77777777" w:rsidR="009D16E1" w:rsidRPr="000D509B" w:rsidRDefault="009D16E1">
      <w:pPr>
        <w:rPr>
          <w:sz w:val="26"/>
          <w:szCs w:val="26"/>
        </w:rPr>
      </w:pPr>
    </w:p>
    <w:p w14:paraId="768D76BB" w14:textId="2F4FA1A3"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Sio kwanza kabisa kitu unachosema Ni kitu unachofanya ambacho ni kuwa mwaminifu kwa mtu kuwa mwaminifu kwake kuwa mwaminifu kabisa neno la Kiebrania linaloendesha na Hili ni neno lile lile la Kiebrania Lina maana hiyo ya msingi ya Kutegemewa kwa hivyo Mungu katika matembezi yangu Umeweza kunitegemea mimi nimekuwa mkweli kwako na nadhani maana yake ni wazi sana watu wengine wameweza kupitia Agano la Kale ambalo tumekutana nalo ni Agano la Kale. kweli? Sasa miungu kwa ufafanuzi sio kweli Kwa sababu miungu ni wanadamu tu walioandikwa wakubwa na wanadamu sio wa kutegemewa sana Wanadamu wamejitolea kwa uwongo katika mahusiano yao Lakini Waebrania wanachosema unaweza kuamini? Je, unaweza kuamini kuwa tumekutana na Mungu? Nani hushika neno lake? Tumekutana na Mungu anayefanya atakachosema na kufanya kile anachosema atafanya Maana yake ni kwamba Waebrania hawakumuumba Mungu huyu Ukimuumba Mungu basi atakuwa mwanadamu mkubwa zaidi Lakini ukiwa na Mungu ambaye sivyo sisi wanadamu Hawakuumba kuwa Mungu alijiangusha juu yao kwa hiyo mimi nakuiga katika kutembea kwangu Mimi nina hakika kwamba mtu mzima ni mtu wa kujamiiana ni kwanini dhambi ya ngono yote ni kwanini ningeiwakilisha dhambi. iliyobaki nadhani ningechagua moja kati ya zile mbaya Lakini Mungu anasema uzinzi ndio unawakilisha mengine yote kwanini Kwani ni kuvunja imani Ni kutokuwa na ukweli na kwa maana hiyo basi ni kosa baya sana kwa Mungu aliye wa kweli. Nimetembea mbele zako kwa Uaminifu, Nimetembea mbele zako kwa </w:t>
      </w:r>
      <w:r xmlns:w="http://schemas.openxmlformats.org/wordprocessingml/2006/main" w:rsidRPr="000D509B">
        <w:rPr>
          <w:rFonts w:ascii="Calibri" w:eastAsia="Calibri" w:hAnsi="Calibri" w:cs="Calibri"/>
          <w:sz w:val="26"/>
          <w:szCs w:val="26"/>
        </w:rPr>
        <w:lastRenderedPageBreak xmlns:w="http://schemas.openxmlformats.org/wordprocessingml/2006/main"/>
      </w:r>
      <w:r xmlns:w="http://schemas.openxmlformats.org/wordprocessingml/2006/main" w:rsidRPr="000D509B">
        <w:rPr>
          <w:rFonts w:ascii="Calibri" w:eastAsia="Calibri" w:hAnsi="Calibri" w:cs="Calibri"/>
          <w:sz w:val="26"/>
          <w:szCs w:val="26"/>
        </w:rPr>
        <w:t xml:space="preserve">moyo wote Sasa nimekupa marejeo fulani hapo. Hatutachukua muda kwenda kuwatafuta, lakini wa kwanza katika </w:t>
      </w:r>
      <w:r xmlns:w="http://schemas.openxmlformats.org/wordprocessingml/2006/main" w:rsidR="000D509B">
        <w:rPr>
          <w:rFonts w:ascii="Calibri" w:eastAsia="Calibri" w:hAnsi="Calibri" w:cs="Calibri"/>
          <w:sz w:val="26"/>
          <w:szCs w:val="26"/>
        </w:rPr>
        <w:t xml:space="preserve">1 Mambo ya Nyakati 28:9 ni Daudi Akimwombea Sulemani kwamba awe na moyo wote katika 29 19 Sulemani anaomba moyo wote katika Wafalme wa kwanza 8:57 na 6 hadi 61 Sulemani anaomba kwamba watu waweze kumtumikia Mungu kwa moyo wote wa kusikitisha na kisha hapa kwanza mstari wa kwanza unakuja. Sulemani aliwapenda wanawake wengi wa kigeni na Alipokuwa mzee wake zake Waligeuza moyo wake kutoka kwa Mungu na moyo wake haukuwa mzima tena 1514 ni Asa Aliyemtumikia Mungu kwa moyo mkamilifu ingawa utendaji wake uliacha mambo machache ya kutamanika Lakini moyo wake ulikuwa mzima katika 2 Mambo ya Nyakati 19 9 Yehoshafati anawatuma walimu wa kufundisha Torati katika nchi yote na anasema juu ya hii, tunazungumza juu ya nini? King James hakuwa na shida.</w:t>
      </w:r>
    </w:p>
    <w:p w14:paraId="2C10CE8F" w14:textId="77777777" w:rsidR="009D16E1" w:rsidRPr="000D509B" w:rsidRDefault="009D16E1">
      <w:pPr>
        <w:rPr>
          <w:sz w:val="26"/>
          <w:szCs w:val="26"/>
        </w:rPr>
      </w:pPr>
    </w:p>
    <w:p w14:paraId="1BD109B6" w14:textId="4C9B0D40"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King James anasema moyo mkamilifu Lakini bila shaka, tunajua leo. Hakuna mtu mkamilifu. So the Modern the Contemporary translation are all over the map na neno hili Mwaminifu mwaminifu aliyejitoa kwa moyo wote Na ESB ina moyo wote Lakini uhakika wa jambo ni Ni kitenzi cha Kiebrania cha kuvutia kiko kwenye mzizi mzizi sawa na shalom Nimezungumza na wewe kuhusu hili kabla sijazungumza nawe tena shalom Tafsiri ya amani ni dhaifu sana maana yake ni kutokuwepo kwa amani ikiwa ni pamoja na Shalom kwa Kiingereza. una shalom ya Kristo imeweka vipande vyako vilivyovunjika pamoja Na kukufanya mzima Hiki ni kitenzi mioyo yao ina shalamed Kama una deni ambalo halijalipwa Je, unashalameje? Unalipa Kitu kinaning'inia Kitu hakina usawa, lakini unapolipa kitu hicho umekiweka sawa.</w:t>
      </w:r>
    </w:p>
    <w:p w14:paraId="3D6E42B7" w14:textId="77777777" w:rsidR="009D16E1" w:rsidRPr="000D509B" w:rsidRDefault="009D16E1">
      <w:pPr>
        <w:rPr>
          <w:sz w:val="26"/>
          <w:szCs w:val="26"/>
        </w:rPr>
      </w:pPr>
    </w:p>
    <w:p w14:paraId="4A0237C7" w14:textId="7230B699" w:rsidR="009D16E1" w:rsidRPr="000D509B" w:rsidRDefault="000D509B">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Kwa hivyo, vipi kuhusu moyo ambao una shalamed Haugawanyika Na ndio maana King James aliweza kusema kamili. Yote ni ya Mungu Hapana ifs no ands no buts lakini moyo ambao ni sawa na wa Sulemani katika uzee wake ni sehemu kwa ajili ya Yehova na Sehemu kwa ajili ya miungu umegawanyika Kwa hiyo Biblia inachosema kwetu ni kwamba unaweza kuwa wa Mungu Kabisa Unaweza kuwa wake Kamili bila kufika bila kikomo. Huo ndio ukamilifu wa Kikristo Muda mrefu na mfupi mtu yeyote anaweza kuwa na moyo mzima na jibu ni ndiyo. Je, hiyo inamaanisha unafanya kikamilifu? Hapana Je, hiyo inamaanisha unaelewa kikamilifu? Hapana, lakini ina maana kwamba moyo wako wote ni wa Mungu, na kumbuka tena baadhi yenu huambatana nami kwa muda wa kutosha.</w:t>
      </w:r>
    </w:p>
    <w:p w14:paraId="5222AA34" w14:textId="77777777" w:rsidR="009D16E1" w:rsidRPr="000D509B" w:rsidRDefault="009D16E1">
      <w:pPr>
        <w:rPr>
          <w:sz w:val="26"/>
          <w:szCs w:val="26"/>
        </w:rPr>
      </w:pPr>
    </w:p>
    <w:p w14:paraId="16E86FB9" w14:textId="542A4E72"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Utapata pointi hizi moyo Moyo Huu ni upotoshaji kidogo hapa kwa sababu tunaangalia hiyo na kufikiria Siku ya Wapendanao Moyo ndio kiini cha utu wa binadamu Hapa ndipo unapofikiri Hapa ndipo unapohisi kwamba hapa ndipo unapoamua Tunasikia kwa moyo wote na tunafikiri oh kwa kweli unahisi fuzzy kabisa kuelekea Mungu Hapana, kiini cha mtu wako ni Mungu Yote ni ya Mungu hiyo ndiyo inasisimua. Mungu hasemi Hezekia wewe mwongo. Je, hiyo ni simu yangu? Usifikiri hivyo Hapana Kwa hiyo nataka tu kusema sisi Wawesley Tunahitaji kuacha kuomba msamaha Imeandikwa katika Biblia msingi wa utu wako unaweza kuwa wa Mungu Kabisa kwa mtindo usiogawanyika Nilisema tena, ina maana tunafanya kikamilifu? Hapana, ina maana tunaelewa kikamilifu? Hapana, Inazungumza juu ya kumiliki sasa tena, nadhani wakati mwingine tunaifanya kuwa ya Kiroho sana jamani, naweza naweza kusimama </w:t>
      </w:r>
      <w:r xmlns:w="http://schemas.openxmlformats.org/wordprocessingml/2006/main" w:rsidRPr="000D509B">
        <w:rPr>
          <w:rFonts w:ascii="Calibri" w:eastAsia="Calibri" w:hAnsi="Calibri" w:cs="Calibri"/>
          <w:sz w:val="26"/>
          <w:szCs w:val="26"/>
        </w:rPr>
        <w:lastRenderedPageBreak xmlns:w="http://schemas.openxmlformats.org/wordprocessingml/2006/main"/>
      </w:r>
      <w:r xmlns:w="http://schemas.openxmlformats.org/wordprocessingml/2006/main" w:rsidRPr="000D509B">
        <w:rPr>
          <w:rFonts w:ascii="Calibri" w:eastAsia="Calibri" w:hAnsi="Calibri" w:cs="Calibri"/>
          <w:sz w:val="26"/>
          <w:szCs w:val="26"/>
        </w:rPr>
        <w:t xml:space="preserve">mbele yenu usiku wa leo na Kushuhudia bila swali lolote Moyo wangu ni wa Karen Kennedy Oswald kabisa.</w:t>
      </w:r>
    </w:p>
    <w:p w14:paraId="6E12D615" w14:textId="77777777" w:rsidR="009D16E1" w:rsidRPr="000D509B" w:rsidRDefault="009D16E1">
      <w:pPr>
        <w:rPr>
          <w:sz w:val="26"/>
          <w:szCs w:val="26"/>
        </w:rPr>
      </w:pPr>
    </w:p>
    <w:p w14:paraId="63ABE793" w14:textId="6AD00E2D"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Mimi ni wake Hiyo ni kweli, yeah, lakini namaanisha I mean mimi ni mume kamili vizuri, yeye hayupo hapa hivyo ndiyo haina Yeye ataona mkanda na mimi nitalipa kwa hiyo. Hapana, sitafanya. Hapana, sitaweza lakini unajua hakuna jambo kubwa mimi ni wake na Nyinyi wanawake wengine mnaweza kufarijika Kwa nini hatuoni kwamba kuhusu Mungu mimi ni wake Hakuna mpinzani anayeingia nami Nimefanya lililo jema machoni pako? Sawa dakika 40 kwenye aya tatu sio mbaya.</w:t>
      </w:r>
    </w:p>
    <w:p w14:paraId="54DFEDA9" w14:textId="77777777" w:rsidR="009D16E1" w:rsidRPr="000D509B" w:rsidRDefault="009D16E1">
      <w:pPr>
        <w:rPr>
          <w:sz w:val="26"/>
          <w:szCs w:val="26"/>
        </w:rPr>
      </w:pPr>
    </w:p>
    <w:p w14:paraId="2DAD3E84" w14:textId="405314D7"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Sawa ipo, kwa hivyo nadhani hii ni kama Hezekia anaweza kusema kwamba kwa nini kila mtu katika chumba hiki hawezi kusema kwamba sidhani kama kuna sababu yoyote ya kutofanya hivyo isipokuwa labda Kikomo cha imani Ikiwa anaweza kufanya hivyo kwa ajili ya Hezekia, anaweza kufanya hivyo kwa ajili yako na Mungu atajibu na kusema ndiyo Uko sahihi, umesema kweli. wao ni baada ya 36 na 37, yeye tayari mikononi mji kutoka Ashuru Okay, mimi majadiliano katika background kuhusu funny hii si sundial lakini jua Stairsteps ni nini inaonekana kuwa Okay, hebu kuja basi. Ameponywa. Amepewa miaka 15 Nini toni ya shairi hili katika ubeti wa 10 hadi 20 Zote Nne Sawa, yeah, yeah, yeah Yeah, ni pretty somber Wapi unaweza kusema kwamba sehemu ya pili inaanzia Vema, bado ni pretty huzuni baada ya 16, si ni 19 Nadhani hapo sisi hatimaye kupata.</w:t>
      </w:r>
    </w:p>
    <w:p w14:paraId="6A442AC9" w14:textId="77777777" w:rsidR="009D16E1" w:rsidRPr="000D509B" w:rsidRDefault="009D16E1">
      <w:pPr>
        <w:rPr>
          <w:sz w:val="26"/>
          <w:szCs w:val="26"/>
        </w:rPr>
      </w:pPr>
    </w:p>
    <w:p w14:paraId="542A633E" w14:textId="6E14F695"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Asante, lakini tumekuwa na aya Tisa Ndio, ninamaanisha kuwa huyu jamaa amepewa miaka 15 tu Ungetarajia kuwa nadhani ningetarajia atakuwa akiruka juu na chini Lakini tuna kidogo sana. Asante isipokuwa mstari wa 19 Ndio, ndio, nitakupa 17 kwa Ndio, ndio naona anasema Mungu alikusudia kuchukua maisha yangu. Niliomba rehema zake naye akaniponya nimsifu Bwana.</w:t>
      </w:r>
    </w:p>
    <w:p w14:paraId="792E35E2" w14:textId="77777777" w:rsidR="009D16E1" w:rsidRPr="000D509B" w:rsidRDefault="009D16E1">
      <w:pPr>
        <w:rPr>
          <w:sz w:val="26"/>
          <w:szCs w:val="26"/>
        </w:rPr>
      </w:pPr>
    </w:p>
    <w:p w14:paraId="7CD622AC" w14:textId="77777777"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Sawa, hiyo ni nzuri sana. Hilo ni zuri sana tatizo kwangu ni kwamba una mistari tisa aliyokusudia kunitoa uhai na aya mbili za asante Yeah Sawa, sawa, sawa, Kinachonigusa hapa ni kwamba hii kimsingi ni tafakari ya maisha. Yanipasa kuondoka katikati ya siku zangu sitamwona Bwana.</w:t>
      </w:r>
    </w:p>
    <w:p w14:paraId="3DFD1F30" w14:textId="77777777" w:rsidR="009D16E1" w:rsidRPr="000D509B" w:rsidRDefault="009D16E1">
      <w:pPr>
        <w:rPr>
          <w:sz w:val="26"/>
          <w:szCs w:val="26"/>
        </w:rPr>
      </w:pPr>
    </w:p>
    <w:p w14:paraId="32A25446" w14:textId="77777777"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Sitamtazama tena mwanadamu. Makao yangu yameng'olewa Mchana hata usiku wanileta mwisho kama mbayuwayu au korongo. Ninalia kama njiwa.</w:t>
      </w:r>
    </w:p>
    <w:p w14:paraId="1887C11F" w14:textId="77777777" w:rsidR="009D16E1" w:rsidRPr="000D509B" w:rsidRDefault="009D16E1">
      <w:pPr>
        <w:rPr>
          <w:sz w:val="26"/>
          <w:szCs w:val="26"/>
        </w:rPr>
      </w:pPr>
    </w:p>
    <w:p w14:paraId="2B0884E0" w14:textId="7A3810BC"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Macho yangu yamechoka Bwana. Nimeonewa nitasema nini? Yeye mwenyewe amezungumza nami na amefanya sasa. Sidhani huo ndio uponyaji anaouzungumzia anasema Mungu alisema utakufa.</w:t>
      </w:r>
    </w:p>
    <w:p w14:paraId="00DE4B36" w14:textId="77777777" w:rsidR="009D16E1" w:rsidRPr="000D509B" w:rsidRDefault="009D16E1">
      <w:pPr>
        <w:rPr>
          <w:sz w:val="26"/>
          <w:szCs w:val="26"/>
        </w:rPr>
      </w:pPr>
    </w:p>
    <w:p w14:paraId="6AF8152E" w14:textId="798582D0"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Lo, nitasema nini kuhusu hilo? Naam, nitatembea polepole miaka yangu yote kwa sababu ya uchungu wa nafsi yangu Wow Huyu ni kijana ambaye ametolewa tu kutoka kwa kifo. Oh Nirejeshe kwenye afya na unifanye niishi ilikuwa kwa ajili ya ustawi wangu kwamba nilikuwa na </w:t>
      </w:r>
      <w:r xmlns:w="http://schemas.openxmlformats.org/wordprocessingml/2006/main" w:rsidRPr="000D509B">
        <w:rPr>
          <w:rFonts w:ascii="Calibri" w:eastAsia="Calibri" w:hAnsi="Calibri" w:cs="Calibri"/>
          <w:sz w:val="26"/>
          <w:szCs w:val="26"/>
        </w:rPr>
        <w:lastRenderedPageBreak xmlns:w="http://schemas.openxmlformats.org/wordprocessingml/2006/main"/>
      </w:r>
      <w:r xmlns:w="http://schemas.openxmlformats.org/wordprocessingml/2006/main" w:rsidRPr="000D509B">
        <w:rPr>
          <w:rFonts w:ascii="Calibri" w:eastAsia="Calibri" w:hAnsi="Calibri" w:cs="Calibri"/>
          <w:sz w:val="26"/>
          <w:szCs w:val="26"/>
        </w:rPr>
        <w:t xml:space="preserve">uchungu mkubwa. Nadhani </w:t>
      </w:r>
      <w:r xmlns:w="http://schemas.openxmlformats.org/wordprocessingml/2006/main" w:rsidR="00C21458">
        <w:rPr>
          <w:rFonts w:ascii="Calibri" w:eastAsia="Calibri" w:hAnsi="Calibri" w:cs="Calibri"/>
          <w:sz w:val="26"/>
          <w:szCs w:val="26"/>
        </w:rPr>
        <w:t xml:space="preserve">nadhani Bonnie ndiye anayekaribia zaidi wazo kwamba Mungu alimwambia haya ili kupata usikivu wake Ili kuzingatia yale muhimu na aina ya kuelekeza tena maisha yake.</w:t>
      </w:r>
    </w:p>
    <w:p w14:paraId="4A517940" w14:textId="77777777" w:rsidR="009D16E1" w:rsidRPr="000D509B" w:rsidRDefault="009D16E1">
      <w:pPr>
        <w:rPr>
          <w:sz w:val="26"/>
          <w:szCs w:val="26"/>
        </w:rPr>
      </w:pPr>
    </w:p>
    <w:p w14:paraId="32A57513" w14:textId="2EA70670"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Nadhani unaweza kuelewa Mstari wa 17 juu ya hatua hiyo ilikuwa kwa ajili ya ustawi wangu na inaweza kuwa lakini Kinachonigusa hapa ni kwamba hii ni? Zaidi kuhusu ukweli kwamba Hezekia ni mwanadamu Kuliko kuhusu ukombozi Ambayo nadhani ni muhimu Kwa sababu swali ni nani huyo? Kwetu mtoto amezaliwa Ni nani huyo mtoto? Kumbuka huyo amerudi a has is he The Messiah, I mean amethibitisha kuwa Mungu ni mwaminifu Amemwamini dhidi ya mambo yote na ameliokoa taifa kwa imani yake Sawa? Sawa nambari ya 38 inaonekana kusema Mtu Mwema, mzuri kweli Lakini mwishowe mtu anayeweza kufa Atakufa. Anaweza kupewa miaka 15 zaidi, lakini Shairi hili linazungumzia nini lakini siku inakuja Sawa Niruhusu Kabla hatujaondoka niliuliza swali Je, hii inatuambia nini kuhusu jinsi tunavyopaswa kuendesha maisha yetu? Ijapokuwa tunaamini mbinguni, ambayo Hezekia nina hakika kabisa hakuijua juu yake kwa kweli Hii ndio unaona hii kwenye Zaburi ya Mungu huwezi kuniacha nife kwa sababu hakuna mtu anayekusifu kaburini au ataweza Kwa hivyo unahitaji sifa yangu Sawa, lakini ikiwa tutapita zaidi ya hapo na kusema hapana tunayo faida ya ufunuo zaidi Tunajua kuna mbingu iliyobarikiwa.</w:t>
      </w:r>
    </w:p>
    <w:p w14:paraId="1089382A" w14:textId="77777777" w:rsidR="009D16E1" w:rsidRPr="000D509B" w:rsidRDefault="009D16E1">
      <w:pPr>
        <w:rPr>
          <w:sz w:val="26"/>
          <w:szCs w:val="26"/>
        </w:rPr>
      </w:pPr>
    </w:p>
    <w:p w14:paraId="7B3C6A10" w14:textId="45D31918"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Bado kuna nini hapa kwetu? Sawa Hiyo ni nzuri Hiyo ni nzuri, hiyo ni nzuri Ndiyo, ndiyo, ndiyo, hii ni ulimwengu wa kweli na tunahitaji kutembea naye sasa, ndiyo, ndiyo. Ndiyo. Ndiyo.</w:t>
      </w:r>
    </w:p>
    <w:p w14:paraId="57BDDA9A" w14:textId="77777777" w:rsidR="009D16E1" w:rsidRPr="000D509B" w:rsidRDefault="009D16E1">
      <w:pPr>
        <w:rPr>
          <w:sz w:val="26"/>
          <w:szCs w:val="26"/>
        </w:rPr>
      </w:pPr>
    </w:p>
    <w:p w14:paraId="29782A47" w14:textId="341E8BEA"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Moja ya mistari kuu ya CS Lewis ni mbingu inaanza sasa na kuzimu huanza sasa Ndiyo, ndiyo, hivyo Ndiyo tembea katika maisha hayo ya ushirika sasa kila siku kwa maana ya kwamba huu ni ulimwengu wa kweli Sio ulimwengu wa kivuli ambao tunangojea kutoka na kupata mahali pengine Sawa, vyema hivyo sura ya 39 Kwa nini Wababeli walikuja Je! Mstari wa 1 unatuambia nini? Walisikia kwamba alikuwa mgonjwa na amepona Sasa hiyo inavutia Babeli iko mbali moja kwa moja kwenye jangwa. Ni takriban maili 600 kwa barabara ya kupanda na kushuka Mto Euphrates. Ni takriban maili elfu moja Kwa hivyo hili lazima liwe jambo kubwa Sana, vizuri sana.</w:t>
      </w:r>
    </w:p>
    <w:p w14:paraId="01FAA197" w14:textId="77777777" w:rsidR="009D16E1" w:rsidRPr="000D509B" w:rsidRDefault="009D16E1">
      <w:pPr>
        <w:rPr>
          <w:sz w:val="26"/>
          <w:szCs w:val="26"/>
        </w:rPr>
      </w:pPr>
    </w:p>
    <w:p w14:paraId="0715CF63" w14:textId="1D61ABE8"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Ndiyo. Ndio, ndio, subiri kidogo nilisikia kwamba yule jamaa wa Yudea huko, unajua huko Mediterania. Alikuwa mgonjwa na alikuwa akipata kifo Kila mtu alijua.</w:t>
      </w:r>
    </w:p>
    <w:p w14:paraId="6AC1BEEA" w14:textId="77777777" w:rsidR="009D16E1" w:rsidRPr="000D509B" w:rsidRDefault="009D16E1">
      <w:pPr>
        <w:rPr>
          <w:sz w:val="26"/>
          <w:szCs w:val="26"/>
        </w:rPr>
      </w:pPr>
    </w:p>
    <w:p w14:paraId="25C5FF73" w14:textId="111997C5"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Alikuwa anaenda kufa na akapona. Je, unadhani wanajua jambo tunalopaswa kujua? Kwa hiyo, ni wazi sana na Hezekia anajibuje? Alifanya kana kwamba mali zote zilikuwa zake badala ya kuwa mali ya Mungu Akifanya kama alistahili kupona Naam, nina hisia kwamba Alipeperushwa mbali Wow Babeli Hatimaye tulivutiwa na wavulana wakubwa Kwa sababu ingawa Babeli ilikuwa chini ya kidole gumba cha Ashuru ilikuwa ni kama Washington DC katika Jiji la New York Babiloni siku zote ilijua kwamba walikuwa watu wa hali ya juu sana Waliostaarabika na Waashuri wenye sura nzuri na wenye sura nzuri. Huenda wanatuweka chini ya kidole gumba kwa sasa, lakini kila mtu anajua Babeli iko hapo ilipo. I mean little dinky Judah </w:t>
      </w:r>
      <w:r xmlns:w="http://schemas.openxmlformats.org/wordprocessingml/2006/main" w:rsidRPr="000D509B">
        <w:rPr>
          <w:rFonts w:ascii="Calibri" w:eastAsia="Calibri" w:hAnsi="Calibri" w:cs="Calibri"/>
          <w:sz w:val="26"/>
          <w:szCs w:val="26"/>
        </w:rPr>
        <w:lastRenderedPageBreak xmlns:w="http://schemas.openxmlformats.org/wordprocessingml/2006/main"/>
      </w:r>
      <w:r xmlns:w="http://schemas.openxmlformats.org/wordprocessingml/2006/main" w:rsidRPr="000D509B">
        <w:rPr>
          <w:rFonts w:ascii="Calibri" w:eastAsia="Calibri" w:hAnsi="Calibri" w:cs="Calibri"/>
          <w:sz w:val="26"/>
          <w:szCs w:val="26"/>
        </w:rPr>
        <w:t xml:space="preserve">Wow Whoa, hii ni nafasi yetu Jinsi ya kejeli Wewe </w:t>
      </w:r>
      <w:r xmlns:w="http://schemas.openxmlformats.org/wordprocessingml/2006/main" w:rsidR="00C21458" w:rsidRPr="000D509B">
        <w:rPr>
          <w:rFonts w:ascii="Calibri" w:eastAsia="Calibri" w:hAnsi="Calibri" w:cs="Calibri"/>
          <w:sz w:val="26"/>
          <w:szCs w:val="26"/>
        </w:rPr>
        <w:t xml:space="preserve">kwenda kuonyesha Babeli mali yako Wewe ni kwenda kuonyesha Babeli silaha yako na mimi tu nina picha ya wale vijana Babeli aina ya snickering Unakumbuka nini Mwashuri alimwambia? Hey, unajua kama ungekuwa na wavulana 2,000 wa kuweka juu ya farasi, tungekupa 2,000 na bado tungekushinda Nini kinatokea tunapojaribu kufurahisha ulimwengu Kujitukuza, ni sawa.</w:t>
      </w:r>
    </w:p>
    <w:p w14:paraId="37E5B146" w14:textId="77777777" w:rsidR="009D16E1" w:rsidRPr="000D509B" w:rsidRDefault="009D16E1">
      <w:pPr>
        <w:rPr>
          <w:sz w:val="26"/>
          <w:szCs w:val="26"/>
        </w:rPr>
      </w:pPr>
    </w:p>
    <w:p w14:paraId="01CEA3C0" w14:textId="77777777"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Ndiyo. Ndio, lakini ulimwengu unajibuje? Hawajavutiwa. Hawavutiwi Oh, ndio, ikiwa inatimiza malengo yao, ndio.</w:t>
      </w:r>
    </w:p>
    <w:p w14:paraId="6F6C9DA4" w14:textId="77777777" w:rsidR="009D16E1" w:rsidRPr="000D509B" w:rsidRDefault="009D16E1">
      <w:pPr>
        <w:rPr>
          <w:sz w:val="26"/>
          <w:szCs w:val="26"/>
        </w:rPr>
      </w:pPr>
    </w:p>
    <w:p w14:paraId="34E892D1" w14:textId="6B5A4627"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Ndio, na ni mara nyingi ulimwengu utakuwa mjanja zaidi. Watakuwa wa juu zaidi kiufundi. Yatakuwa ya aina hii yote na Tunatoka tukionekana kama madongoa ya nchi tukijaribu kuwavutia kwa vitu ambavyo tayari wana. Kitu ambacho hawakuwa nacho ni Yehova na Hezekia alifunga kinywa chake. Nashangaa kama alikuwa na aibu sisi mara nyingi ni Right Yep inaweza kuwa nzuri.</w:t>
      </w:r>
    </w:p>
    <w:p w14:paraId="59553E9B" w14:textId="77777777" w:rsidR="009D16E1" w:rsidRPr="000D509B" w:rsidRDefault="009D16E1">
      <w:pPr>
        <w:rPr>
          <w:sz w:val="26"/>
          <w:szCs w:val="26"/>
        </w:rPr>
      </w:pPr>
    </w:p>
    <w:p w14:paraId="364FA29E" w14:textId="6575E8FC"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Naam, kuwa lakini hapa kulikuwa na fursa ya kutangaza utukufu wa Mungu, ambayo ni nini? Huko nyuma kabisa katika sura ya 2, mataifa yote yataenda kumiminika Yerusalemu ili kujifunza Torati ya Mungu na Watasema Twende na Bwana Naye akavuma Ndiyo, yeah, yeah Got the big head a Contrast to Daniel. Ndiyo. Ndiyo.</w:t>
      </w:r>
    </w:p>
    <w:p w14:paraId="281E46DD" w14:textId="77777777" w:rsidR="009D16E1" w:rsidRPr="000D509B" w:rsidRDefault="009D16E1">
      <w:pPr>
        <w:rPr>
          <w:sz w:val="26"/>
          <w:szCs w:val="26"/>
        </w:rPr>
      </w:pPr>
    </w:p>
    <w:p w14:paraId="2C91605B" w14:textId="7777FD49"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Ndiyo, kwa hakika sana na kwa hiyo Isaya anasema ulimwonyesha nini? Wameona yote yaliyomo ndani ya nyumba yangu. Hakuna kitu katika ghala zangu. Sikumwonyesha nashangaa kama anaanza kupata usumbufu kidogo hapa na anajaribu kuiondoa.</w:t>
      </w:r>
    </w:p>
    <w:p w14:paraId="602A5541" w14:textId="77777777" w:rsidR="009D16E1" w:rsidRPr="000D509B" w:rsidRDefault="009D16E1">
      <w:pPr>
        <w:rPr>
          <w:sz w:val="26"/>
          <w:szCs w:val="26"/>
        </w:rPr>
      </w:pPr>
    </w:p>
    <w:p w14:paraId="5315826B" w14:textId="5BCB6371"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Sijui Isaya alisema vizuri, hilo ni jambo jema kwa sababu Wababeli wataimiliki yote siku moja Ukitazama vyumbani mwako Siku zinakuja ambapo vyote vilivyomo nyumbani mwako ambavyo baba zako wamevihifadhi mpaka leo Vitachukuliwa hadi Babeli Sasa hiyo inashangaza sana Ashuru ndio tatizo hapa Ni Tarehe yoyote utakayochukua 710 701 Ashuru ni tatizo. Kwa hiyo, unabii huo unahusu nini hata hivyo? Sasa, unajua wakosoaji watasema nini Wakosoaji watasema vizuri mtu akiandika miaka 150 baadaye akijua kwamba ni Babeli ndiyo iliyoichukua aliandika kwamba huko nyuma Naam, usiponunua kile ambacho sijui Kuna nini maana ya kuileta hapa Ndiyo, kuna sababu nyingine pia na hiyo ni kwa sababu 40 hadi 66 inashughulikiwa kwa walio uhamishoni Babeli. Hivyo Hapa katika 39 Hiyo ni aina ya sisi ni mpito Tumekuwa tukizungumza juu ya Syria, lakini lazima niwaambie Syria sio suala kubwa hapa miaka 150 kutoka sasa suala kubwa litakuwa Babeli Tunapozungumza juu ya biashara hii ya uhamishoni tunapozungumza juu ya hatari ya kuamini taifa. makusudi ya unabii ni ili yanapotokea Hujafumbiwa macho Uko tayari na Ndivyo inavyoendelea hapa Hakuna kitakachosalia asema Bwana na baadhi ya wanao watakaotoka kwako utakaowazaa watatwaliwa, nao watakuwa matowashi Wale matowashi hawawezi kuwa na uzao </w:t>
      </w:r>
      <w:r xmlns:w="http://schemas.openxmlformats.org/wordprocessingml/2006/main" w:rsidRPr="000D509B">
        <w:rPr>
          <w:rFonts w:ascii="Calibri" w:eastAsia="Calibri" w:hAnsi="Calibri" w:cs="Calibri"/>
          <w:sz w:val="26"/>
          <w:szCs w:val="26"/>
        </w:rPr>
        <w:lastRenderedPageBreak xmlns:w="http://schemas.openxmlformats.org/wordprocessingml/2006/main"/>
      </w:r>
      <w:r xmlns:w="http://schemas.openxmlformats.org/wordprocessingml/2006/main" w:rsidRPr="000D509B">
        <w:rPr>
          <w:rFonts w:ascii="Calibri" w:eastAsia="Calibri" w:hAnsi="Calibri" w:cs="Calibri"/>
          <w:sz w:val="26"/>
          <w:szCs w:val="26"/>
        </w:rPr>
        <w:t xml:space="preserve">. Hezekia akamwambia Isaya neno la Bwana ulilolinena ni jema Vema, zuri sana kwa maana alifikiri Kutakuwa na amani na usalama katika siku zangu Lo Ni neno jema kwa sababu halitanipata Kwa hiyo Hezekia ni mtu mwema huyu? Mtu huyu ambaye amemtumikia Bwana kwa moyo wote ndiye Masihi Hapana Yeye ni wa kufa na ni imani isiyoweza kushindwa Haiwezi kuwa mara moja Inapaswa kuwa njia ya maisha Na hilo ndilo swali linalotokea. Sasa tunajua Mungu ni mwaminifu.</w:t>
      </w:r>
    </w:p>
    <w:p w14:paraId="7B391A9C" w14:textId="77777777" w:rsidR="009D16E1" w:rsidRPr="000D509B" w:rsidRDefault="009D16E1">
      <w:pPr>
        <w:rPr>
          <w:sz w:val="26"/>
          <w:szCs w:val="26"/>
        </w:rPr>
      </w:pPr>
    </w:p>
    <w:p w14:paraId="58BEC769" w14:textId="4A25623D"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Hapana ikiwa hapana na hakuna buts. Imethibitishwa kuwa Hezekia amethibitisha hilo Lakini swali ni nini kitakachotuchochea Kwa maisha ya kutumainiwa Sio mara moja tu kwenye shida Bali kwa maisha ya kuaminiana na Hapo ndipo tunapoelekea katika sehemu inayofuata ya kitabu Tunacho kitu cha kuaminiwa kimeonyeshwa. Mungu ni mwaminifu Hakuna swali Lakini swali ni nini kitatuhamasisha? kwa maisha ya uaminifu Na kisha zaidi ya hayo Ni nini kitakachowezesha? kuishi maisha ya namna hiyo Na tunapoingia katika 40 hadi 66, tutaona maswali haya yakitokea Ndiyo, hasa, hasa na kwamba hiyo tena basi ndiyo maana na kwamba mwanadamu hawezi kuliokoa taifa Kwa hiyo kwa maana halisi 7 hadi 12 inaishia na ahadi ya Masihi 36 hadi 39 inaishia kusema Hezekia aliaminiwa, lakini yeye si Masihi ambaye tutakuwa na ufunuo wa Masihi zaidi ambao tutakuwa nao. sura zinazofuata Ndio Kitu kilifanyika Kwa hivyo labda inamaanisha baraka kutoka kwa Mungu Inatupasa kuwa waangalifu tunachofanya kwa usahihi. Na hii tena ni hadithi ya zamani ya kuwa mwangalifu kile unachoombea unaweza kukipata oh Ndio, ndio, ndio, oh ndio mimi Unapozungumza juu ya Maporomoko ya kichungaji Inakaribia kuchosha kwamba mambo ya aina hiyo mara nyingi hutokea baada ya ufufuo mkubwa Baada ya mafanikio fulani makubwa unawaangusha walinzi wako.</w:t>
      </w:r>
    </w:p>
    <w:p w14:paraId="29F4E0FC" w14:textId="77777777" w:rsidR="009D16E1" w:rsidRPr="000D509B" w:rsidRDefault="009D16E1">
      <w:pPr>
        <w:rPr>
          <w:sz w:val="26"/>
          <w:szCs w:val="26"/>
        </w:rPr>
      </w:pPr>
    </w:p>
    <w:p w14:paraId="2A2C6D11" w14:textId="46552487" w:rsidR="00C21458" w:rsidRDefault="00000000">
      <w:pPr xmlns:w="http://schemas.openxmlformats.org/wordprocessingml/2006/main">
        <w:rPr>
          <w:rFonts w:ascii="Calibri" w:eastAsia="Calibri" w:hAnsi="Calibri" w:cs="Calibri"/>
          <w:sz w:val="26"/>
          <w:szCs w:val="26"/>
        </w:rPr>
      </w:pPr>
      <w:r xmlns:w="http://schemas.openxmlformats.org/wordprocessingml/2006/main" w:rsidRPr="000D509B">
        <w:rPr>
          <w:rFonts w:ascii="Calibri" w:eastAsia="Calibri" w:hAnsi="Calibri" w:cs="Calibri"/>
          <w:sz w:val="26"/>
          <w:szCs w:val="26"/>
        </w:rPr>
        <w:t xml:space="preserve">Tunakufa, watu wengine, nadhani ingekuwa labda wangekuwa wa kusikitisha na watu wengine wanaweza kufaidika nayo Lakini ndio Uzee una miaka miwili ya kuishi kwa hivyo ni orodha gani ya ndoo yako vizuri Sina hakika sana juu ya hilo, lakini ndio Na mimi tena swali zima la Manase ni la kufurahisha Inasema alikuwa na umri wa miaka 12 alipoanza kutawala Kwa hivyo ikiwa alizaliwa wakati huu wa miaka mitatu, basi mtoto huyu Hezekia alikuwa na shughuli nyingi sana wakati huu. au ni huyu unajua mmoja wa watoto 20 wa kifalme Kila aina ya maswali ya kuvutia pale Hezekia hakuwa na mtoto wa kiume na ndio maana aliogopa sana kufa Lakini basi kinaya ni hivyo Isaya anasema vizuri, yeah, umepata mtoto wa kiume, lakini uzao wako wote watakuwa matowashi Oh Naam, hiyo inabadilisha mambo lakini kuna zaidi ya uwezo wetu ikiwa tunatafuta Masihi sawa.</w:t>
      </w:r>
    </w:p>
    <w:p w14:paraId="732D04C1" w14:textId="77777777" w:rsidR="00C21458" w:rsidRDefault="00C21458">
      <w:pPr>
        <w:rPr>
          <w:rFonts w:ascii="Calibri" w:eastAsia="Calibri" w:hAnsi="Calibri" w:cs="Calibri"/>
          <w:sz w:val="26"/>
          <w:szCs w:val="26"/>
        </w:rPr>
      </w:pPr>
    </w:p>
    <w:p w14:paraId="33E23140" w14:textId="77777777" w:rsidR="00C21458" w:rsidRDefault="00000000">
      <w:pPr xmlns:w="http://schemas.openxmlformats.org/wordprocessingml/2006/main">
        <w:rPr>
          <w:rFonts w:ascii="Calibri" w:eastAsia="Calibri" w:hAnsi="Calibri" w:cs="Calibri"/>
          <w:sz w:val="26"/>
          <w:szCs w:val="26"/>
        </w:rPr>
      </w:pPr>
      <w:r xmlns:w="http://schemas.openxmlformats.org/wordprocessingml/2006/main" w:rsidRPr="000D509B">
        <w:rPr>
          <w:rFonts w:ascii="Calibri" w:eastAsia="Calibri" w:hAnsi="Calibri" w:cs="Calibri"/>
          <w:sz w:val="26"/>
          <w:szCs w:val="26"/>
        </w:rPr>
        <w:t xml:space="preserve">Tutaomba Baba Asante kwamba tunaweza kuwa na moyo wote kwa ajili yako Hapana, ikiwa hapana na hapana lakini yote yako Asante lakini tunakuomba Bwana kwamba kwa kadiri ambayo hiyo ni kweli kwa yeyote au sisi sote pia utatupatia ufahamu na ufahamu wa kutuwezesha kuelewa yote yanayohusika na yote ambayo inaweza kumaanisha Asante kwa Hezekia. Asante kwa kiwango cha uaminifu alichodhihirisha Utusaidie kuwa waaminifu angalau kama yeye hata mwisho katika jina lako, tunaomba, Amina.</w:t>
      </w:r>
    </w:p>
    <w:p w14:paraId="0EA66258" w14:textId="77777777" w:rsidR="00C21458" w:rsidRDefault="00C21458">
      <w:pPr>
        <w:rPr>
          <w:rFonts w:ascii="Calibri" w:eastAsia="Calibri" w:hAnsi="Calibri" w:cs="Calibri"/>
          <w:sz w:val="26"/>
          <w:szCs w:val="26"/>
        </w:rPr>
      </w:pPr>
    </w:p>
    <w:p w14:paraId="3267F538" w14:textId="439F31E3"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Huyu ni Dk. John Oswalt katika mafundisho yake juu ya kitabu cha Isaya. Hiki ni kipindi nambari 19 Isaya sura ya 38 na 39.</w:t>
      </w:r>
    </w:p>
    <w:sectPr w:rsidR="009D16E1" w:rsidRPr="000D509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08ECA" w14:textId="77777777" w:rsidR="009A1D7B" w:rsidRDefault="009A1D7B" w:rsidP="000D509B">
      <w:r>
        <w:separator/>
      </w:r>
    </w:p>
  </w:endnote>
  <w:endnote w:type="continuationSeparator" w:id="0">
    <w:p w14:paraId="63A35BC1" w14:textId="77777777" w:rsidR="009A1D7B" w:rsidRDefault="009A1D7B" w:rsidP="000D5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388CC" w14:textId="77777777" w:rsidR="009A1D7B" w:rsidRDefault="009A1D7B" w:rsidP="000D509B">
      <w:r>
        <w:separator/>
      </w:r>
    </w:p>
  </w:footnote>
  <w:footnote w:type="continuationSeparator" w:id="0">
    <w:p w14:paraId="2377FCD1" w14:textId="77777777" w:rsidR="009A1D7B" w:rsidRDefault="009A1D7B" w:rsidP="000D5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95389"/>
      <w:docPartObj>
        <w:docPartGallery w:val="Page Numbers (Top of Page)"/>
        <w:docPartUnique/>
      </w:docPartObj>
    </w:sdtPr>
    <w:sdtEndPr>
      <w:rPr>
        <w:noProof/>
      </w:rPr>
    </w:sdtEndPr>
    <w:sdtContent>
      <w:p w14:paraId="21F1065E" w14:textId="6BC8F15B" w:rsidR="000D509B" w:rsidRDefault="000D509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7EB13D0" w14:textId="77777777" w:rsidR="000D509B" w:rsidRDefault="000D50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653591"/>
    <w:multiLevelType w:val="hybridMultilevel"/>
    <w:tmpl w:val="5198B74E"/>
    <w:lvl w:ilvl="0" w:tplc="B21C8C44">
      <w:start w:val="1"/>
      <w:numFmt w:val="bullet"/>
      <w:lvlText w:val="●"/>
      <w:lvlJc w:val="left"/>
      <w:pPr>
        <w:ind w:left="720" w:hanging="360"/>
      </w:pPr>
    </w:lvl>
    <w:lvl w:ilvl="1" w:tplc="720EE9BE">
      <w:start w:val="1"/>
      <w:numFmt w:val="bullet"/>
      <w:lvlText w:val="○"/>
      <w:lvlJc w:val="left"/>
      <w:pPr>
        <w:ind w:left="1440" w:hanging="360"/>
      </w:pPr>
    </w:lvl>
    <w:lvl w:ilvl="2" w:tplc="E0304634">
      <w:start w:val="1"/>
      <w:numFmt w:val="bullet"/>
      <w:lvlText w:val="■"/>
      <w:lvlJc w:val="left"/>
      <w:pPr>
        <w:ind w:left="2160" w:hanging="360"/>
      </w:pPr>
    </w:lvl>
    <w:lvl w:ilvl="3" w:tplc="BB4608F4">
      <w:start w:val="1"/>
      <w:numFmt w:val="bullet"/>
      <w:lvlText w:val="●"/>
      <w:lvlJc w:val="left"/>
      <w:pPr>
        <w:ind w:left="2880" w:hanging="360"/>
      </w:pPr>
    </w:lvl>
    <w:lvl w:ilvl="4" w:tplc="BD5AD758">
      <w:start w:val="1"/>
      <w:numFmt w:val="bullet"/>
      <w:lvlText w:val="○"/>
      <w:lvlJc w:val="left"/>
      <w:pPr>
        <w:ind w:left="3600" w:hanging="360"/>
      </w:pPr>
    </w:lvl>
    <w:lvl w:ilvl="5" w:tplc="F2040AA8">
      <w:start w:val="1"/>
      <w:numFmt w:val="bullet"/>
      <w:lvlText w:val="■"/>
      <w:lvlJc w:val="left"/>
      <w:pPr>
        <w:ind w:left="4320" w:hanging="360"/>
      </w:pPr>
    </w:lvl>
    <w:lvl w:ilvl="6" w:tplc="0AD85758">
      <w:start w:val="1"/>
      <w:numFmt w:val="bullet"/>
      <w:lvlText w:val="●"/>
      <w:lvlJc w:val="left"/>
      <w:pPr>
        <w:ind w:left="5040" w:hanging="360"/>
      </w:pPr>
    </w:lvl>
    <w:lvl w:ilvl="7" w:tplc="5B0E9110">
      <w:start w:val="1"/>
      <w:numFmt w:val="bullet"/>
      <w:lvlText w:val="●"/>
      <w:lvlJc w:val="left"/>
      <w:pPr>
        <w:ind w:left="5760" w:hanging="360"/>
      </w:pPr>
    </w:lvl>
    <w:lvl w:ilvl="8" w:tplc="A54CE8EC">
      <w:start w:val="1"/>
      <w:numFmt w:val="bullet"/>
      <w:lvlText w:val="●"/>
      <w:lvlJc w:val="left"/>
      <w:pPr>
        <w:ind w:left="6480" w:hanging="360"/>
      </w:pPr>
    </w:lvl>
  </w:abstractNum>
  <w:num w:numId="1" w16cid:durableId="3909245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6E1"/>
    <w:rsid w:val="000D509B"/>
    <w:rsid w:val="0076328E"/>
    <w:rsid w:val="009A1D7B"/>
    <w:rsid w:val="009D16E1"/>
    <w:rsid w:val="00C2145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45606F"/>
  <w15:docId w15:val="{F1451CAA-EE58-4245-B6B7-8C2E02249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D509B"/>
    <w:pPr>
      <w:tabs>
        <w:tab w:val="center" w:pos="4680"/>
        <w:tab w:val="right" w:pos="9360"/>
      </w:tabs>
    </w:pPr>
  </w:style>
  <w:style w:type="character" w:customStyle="1" w:styleId="HeaderChar">
    <w:name w:val="Header Char"/>
    <w:basedOn w:val="DefaultParagraphFont"/>
    <w:link w:val="Header"/>
    <w:uiPriority w:val="99"/>
    <w:rsid w:val="000D509B"/>
  </w:style>
  <w:style w:type="paragraph" w:styleId="Footer">
    <w:name w:val="footer"/>
    <w:basedOn w:val="Normal"/>
    <w:link w:val="FooterChar"/>
    <w:uiPriority w:val="99"/>
    <w:unhideWhenUsed/>
    <w:rsid w:val="000D509B"/>
    <w:pPr>
      <w:tabs>
        <w:tab w:val="center" w:pos="4680"/>
        <w:tab w:val="right" w:pos="9360"/>
      </w:tabs>
    </w:pPr>
  </w:style>
  <w:style w:type="character" w:customStyle="1" w:styleId="FooterChar">
    <w:name w:val="Footer Char"/>
    <w:basedOn w:val="DefaultParagraphFont"/>
    <w:link w:val="Footer"/>
    <w:uiPriority w:val="99"/>
    <w:rsid w:val="000D50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11</Pages>
  <Words>5655</Words>
  <Characters>23440</Characters>
  <Application>Microsoft Office Word</Application>
  <DocSecurity>0</DocSecurity>
  <Lines>440</Lines>
  <Paragraphs>63</Paragraphs>
  <ScaleCrop>false</ScaleCrop>
  <HeadingPairs>
    <vt:vector size="2" baseType="variant">
      <vt:variant>
        <vt:lpstr>Title</vt:lpstr>
      </vt:variant>
      <vt:variant>
        <vt:i4>1</vt:i4>
      </vt:variant>
    </vt:vector>
  </HeadingPairs>
  <TitlesOfParts>
    <vt:vector size="1" baseType="lpstr">
      <vt:lpstr>Oswalt Isaiah Session19 Isa38 39</vt:lpstr>
    </vt:vector>
  </TitlesOfParts>
  <Company/>
  <LinksUpToDate>false</LinksUpToDate>
  <CharactersWithSpaces>29035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Session19 Isa38 39</dc:title>
  <dc:creator>TurboScribe.ai</dc:creator>
  <cp:lastModifiedBy>Ted Hildebrandt</cp:lastModifiedBy>
  <cp:revision>4</cp:revision>
  <dcterms:created xsi:type="dcterms:W3CDTF">2024-02-04T23:34:00Z</dcterms:created>
  <dcterms:modified xsi:type="dcterms:W3CDTF">2024-02-09T20:34:00Z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a8d5a655c0e752121cb185eca600160def86c56cb645911979719c9db19761e5</vt:lpwstr>
  </property>
</Properties>
</file>