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EBC6" w14:textId="19E1888E" w:rsidR="006419E5" w:rsidRPr="007C05BD" w:rsidRDefault="007C05BD" w:rsidP="007C05BD">
      <w:pPr xmlns:w="http://schemas.openxmlformats.org/wordprocessingml/2006/main">
        <w:jc w:val="center"/>
        <w:rPr>
          <w:rFonts w:ascii="Calibri" w:eastAsia="Calibri" w:hAnsi="Calibri" w:cs="Calibri"/>
          <w:b/>
          <w:bCs/>
          <w:sz w:val="40"/>
          <w:szCs w:val="40"/>
        </w:rPr>
      </w:pPr>
      <w:r xmlns:w="http://schemas.openxmlformats.org/wordprocessingml/2006/main" w:rsidRPr="007C05BD">
        <w:rPr>
          <w:rFonts w:ascii="Calibri" w:eastAsia="Calibri" w:hAnsi="Calibri" w:cs="Calibri"/>
          <w:b/>
          <w:bCs/>
          <w:sz w:val="40"/>
          <w:szCs w:val="40"/>
        </w:rPr>
        <w:t xml:space="preserve">Dr. Bruce Waltke, Zaburi, Hotuba ya 21</w:t>
      </w:r>
    </w:p>
    <w:p w14:paraId="4C8435BA" w14:textId="160DCE01" w:rsidR="007C05BD" w:rsidRPr="007C05BD" w:rsidRDefault="007C05BD" w:rsidP="007C05BD">
      <w:pPr xmlns:w="http://schemas.openxmlformats.org/wordprocessingml/2006/main">
        <w:jc w:val="center"/>
        <w:rPr>
          <w:rFonts w:ascii="Calibri" w:eastAsia="Calibri" w:hAnsi="Calibri" w:cs="Calibri"/>
          <w:b/>
          <w:bCs/>
          <w:sz w:val="40"/>
          <w:szCs w:val="40"/>
        </w:rPr>
      </w:pPr>
      <w:r xmlns:w="http://schemas.openxmlformats.org/wordprocessingml/2006/main" w:rsidRPr="007C05BD">
        <w:rPr>
          <w:rFonts w:ascii="AA Times New Roman" w:eastAsia="Calibri" w:hAnsi="AA Times New Roman" w:cs="AA Times New Roman"/>
          <w:b/>
          <w:bCs/>
          <w:sz w:val="40"/>
          <w:szCs w:val="40"/>
        </w:rPr>
        <w:t xml:space="preserve">© </w:t>
      </w:r>
      <w:r xmlns:w="http://schemas.openxmlformats.org/wordprocessingml/2006/main" w:rsidRPr="007C05BD">
        <w:rPr>
          <w:rFonts w:ascii="Calibri" w:eastAsia="Calibri" w:hAnsi="Calibri" w:cs="Calibri"/>
          <w:b/>
          <w:bCs/>
          <w:sz w:val="40"/>
          <w:szCs w:val="40"/>
        </w:rPr>
        <w:t xml:space="preserve">2024 Bruce Waltke na Ted Hildebrandt</w:t>
      </w:r>
    </w:p>
    <w:p w14:paraId="0ECBF0CF" w14:textId="77777777" w:rsidR="007C05BD" w:rsidRPr="007C05BD" w:rsidRDefault="007C05BD">
      <w:pPr>
        <w:rPr>
          <w:sz w:val="26"/>
          <w:szCs w:val="26"/>
        </w:rPr>
      </w:pPr>
    </w:p>
    <w:p w14:paraId="75E27EE5" w14:textId="77777777" w:rsidR="007C05BD" w:rsidRDefault="00000000">
      <w:pPr xmlns:w="http://schemas.openxmlformats.org/wordprocessingml/2006/main">
        <w:rPr>
          <w:rFonts w:ascii="Calibri" w:eastAsia="Calibri" w:hAnsi="Calibri" w:cs="Calibri"/>
          <w:sz w:val="26"/>
          <w:szCs w:val="26"/>
        </w:rPr>
      </w:pPr>
      <w:r xmlns:w="http://schemas.openxmlformats.org/wordprocessingml/2006/main" w:rsidRPr="007C05BD">
        <w:rPr>
          <w:rFonts w:ascii="Calibri" w:eastAsia="Calibri" w:hAnsi="Calibri" w:cs="Calibri"/>
          <w:sz w:val="26"/>
          <w:szCs w:val="26"/>
        </w:rPr>
        <w:t xml:space="preserve">Huyu ni Dk. Bruce Waltke na mafundisho yake juu ya kitabu cha Zaburi. Hiki ni kipindi namba 21, Mtazamo wa Liturujia, Zaburi ya Kutawazwa, Zaburi 2 na 110.</w:t>
      </w:r>
    </w:p>
    <w:p w14:paraId="462DD1E5" w14:textId="77777777" w:rsidR="007C05BD" w:rsidRDefault="007C05BD">
      <w:pPr>
        <w:rPr>
          <w:rFonts w:ascii="Calibri" w:eastAsia="Calibri" w:hAnsi="Calibri" w:cs="Calibri"/>
          <w:sz w:val="26"/>
          <w:szCs w:val="26"/>
        </w:rPr>
      </w:pPr>
    </w:p>
    <w:p w14:paraId="51D8043D" w14:textId="0D2B03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Tuliangalia zilizoidhinishwa, tunaangalia njia au njia zilizoidhinishwa za kutafsiri Zaburi na kisha kutafakari na kukuza Zaburi fulani na kushughulikia hilo kwa undani zaidi.</w:t>
      </w:r>
    </w:p>
    <w:p w14:paraId="672774FF" w14:textId="77777777" w:rsidR="006419E5" w:rsidRPr="007C05BD" w:rsidRDefault="006419E5">
      <w:pPr>
        <w:rPr>
          <w:sz w:val="26"/>
          <w:szCs w:val="26"/>
        </w:rPr>
      </w:pPr>
    </w:p>
    <w:p w14:paraId="6FC0367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Kwa hivyo, tuliangalia Zaburi ya 4 kwa mtazamo wa kihistoria. Tuliangalia Zaburi ya 100 kwa wimbo wa sifa. Tulitazama Zaburi ya Kushukuru ya Sifa.</w:t>
      </w:r>
    </w:p>
    <w:p w14:paraId="3BF79A80" w14:textId="77777777" w:rsidR="006419E5" w:rsidRPr="007C05BD" w:rsidRDefault="006419E5">
      <w:pPr>
        <w:rPr>
          <w:sz w:val="26"/>
          <w:szCs w:val="26"/>
        </w:rPr>
      </w:pPr>
    </w:p>
    <w:p w14:paraId="24EEFDCA" w14:textId="644B6BA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sasa katika liturujia. Kwa hiyo, nilifikiri kama katika Zaburi ya Maombolezo, nilichukua Zaburi ya Kimasihi iliyo wazi, ambayo inatumika katika Agano Jipya kwa kurejelea mahususi kwa Yesu wa Nazareti, Kristo. Ili kuonyesha mkabala wa kiliturujia, ningechukua Zaburi mbili za kutawazwa.</w:t>
      </w:r>
    </w:p>
    <w:p w14:paraId="7F8AE753" w14:textId="77777777" w:rsidR="006419E5" w:rsidRPr="007C05BD" w:rsidRDefault="006419E5">
      <w:pPr>
        <w:rPr>
          <w:sz w:val="26"/>
          <w:szCs w:val="26"/>
        </w:rPr>
      </w:pPr>
    </w:p>
    <w:p w14:paraId="0ED95D2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Hizo ni Zaburi ambamo mfalme anatawazwa kama mwana wa Daudi anatawazwa kuwa mfalme juu ya Israeli. Zaburi hizi zote mbili zimetajwa katika Agano Jipya, yaani Zaburi 2 na Zaburi 110. Katika ukurasa wa 269 wa maelezo yako, tunaanza na tafsiri ya Zaburi kwa njia ya utangulizi.</w:t>
      </w:r>
    </w:p>
    <w:p w14:paraId="43D780B4" w14:textId="77777777" w:rsidR="006419E5" w:rsidRPr="007C05BD" w:rsidRDefault="006419E5">
      <w:pPr>
        <w:rPr>
          <w:sz w:val="26"/>
          <w:szCs w:val="26"/>
        </w:rPr>
      </w:pPr>
    </w:p>
    <w:p w14:paraId="3D71439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kisha tutaangalia muhtasari wa Zaburi. Na kisha tutaona kwamba mpangilio wa Zaburi ni Sayuni, labda kwenye hekalu. Kwanza, tafsiri, kwa nini mataifa yanafanya njama za watu bure? Wafalme wa dunia wanasimama na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watawala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wanajipanga pamoja dhidi ya Mimi niko na dhidi ya mpakwa mafuta wake.</w:t>
      </w:r>
    </w:p>
    <w:p w14:paraId="3D3A0B23" w14:textId="77777777" w:rsidR="006419E5" w:rsidRPr="007C05BD" w:rsidRDefault="006419E5">
      <w:pPr>
        <w:rPr>
          <w:sz w:val="26"/>
          <w:szCs w:val="26"/>
        </w:rPr>
      </w:pPr>
    </w:p>
    <w:p w14:paraId="76CA020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Tuvunje minyororo yao na tutupe pingu zao. Yeye aliyeketishwa mbinguni anacheka, Mfalme anawadhihaki. Kisha akasema nao katika hasira yake na katika ghadhabu yake akawatia hofu.</w:t>
      </w:r>
    </w:p>
    <w:p w14:paraId="3EBD7960" w14:textId="77777777" w:rsidR="006419E5" w:rsidRPr="007C05BD" w:rsidRDefault="006419E5">
      <w:pPr>
        <w:rPr>
          <w:sz w:val="26"/>
          <w:szCs w:val="26"/>
        </w:rPr>
      </w:pPr>
    </w:p>
    <w:p w14:paraId="05E62AD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Lakini ninamweka mfalme wangu juu ya Sayuni, mlima wangu mtakatifu. nitatangaza amri. Wewe ni mwanangu.</w:t>
      </w:r>
    </w:p>
    <w:p w14:paraId="6A05970C" w14:textId="77777777" w:rsidR="006419E5" w:rsidRPr="007C05BD" w:rsidRDefault="006419E5">
      <w:pPr>
        <w:rPr>
          <w:sz w:val="26"/>
          <w:szCs w:val="26"/>
        </w:rPr>
      </w:pPr>
    </w:p>
    <w:p w14:paraId="7380A29D" w14:textId="061B06E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Leo ninakuzaa. Uniombe, nami nitakupa mataifa urithi wako, na miisho ya dunia kuwa milki yako. Wavunje kwa fimbo ya chuma kama chombo cha mfinyanzi, na uwavunje vipande-vipande.</w:t>
      </w:r>
    </w:p>
    <w:p w14:paraId="28EB5986" w14:textId="77777777" w:rsidR="006419E5" w:rsidRPr="007C05BD" w:rsidRDefault="006419E5">
      <w:pPr>
        <w:rPr>
          <w:sz w:val="26"/>
          <w:szCs w:val="26"/>
        </w:rPr>
      </w:pPr>
    </w:p>
    <w:p w14:paraId="67D62027" w14:textId="50D7E93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Kwa hiyo, wafalme kuwa na hekima, waonywa wakuu wa dunia. Nitumikieni Mimi kwa hofu na msherehekee utawala wake kwa kutetemeka. Busu mwanawe asije akakasirika nawe ukaangamia katika njia yako.</w:t>
      </w:r>
    </w:p>
    <w:p w14:paraId="1C9C5408" w14:textId="77777777" w:rsidR="006419E5" w:rsidRPr="007C05BD" w:rsidRDefault="006419E5">
      <w:pPr>
        <w:rPr>
          <w:sz w:val="26"/>
          <w:szCs w:val="26"/>
        </w:rPr>
      </w:pPr>
    </w:p>
    <w:p w14:paraId="345084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Kwa maana ghadhabu yake itawaka hivi karibuni. Ni heri na thawabu iliyoje wote wanaomkimbilia. Zaburi ya mistari 12 inaangukia katika beti nne zenye mistari mitatu katika kila ubeti.</w:t>
      </w:r>
    </w:p>
    <w:p w14:paraId="1007957F" w14:textId="77777777" w:rsidR="006419E5" w:rsidRPr="007C05BD" w:rsidRDefault="006419E5">
      <w:pPr>
        <w:rPr>
          <w:sz w:val="26"/>
          <w:szCs w:val="26"/>
        </w:rPr>
      </w:pPr>
    </w:p>
    <w:p w14:paraId="0DFEDB1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Beti huwekwa alama na wazungumzaji tofauti. Katika ubeti wa kwanza, tunasikia mataifa yakizungumza. Tunawasikia wakisema katika mstari wa tatu, tuvunje sisi, yaani Bwana na mpakwa mafuta wake.</w:t>
      </w:r>
    </w:p>
    <w:p w14:paraId="0528C74C" w14:textId="77777777" w:rsidR="006419E5" w:rsidRPr="007C05BD" w:rsidRDefault="006419E5">
      <w:pPr>
        <w:rPr>
          <w:sz w:val="26"/>
          <w:szCs w:val="26"/>
        </w:rPr>
      </w:pPr>
    </w:p>
    <w:p w14:paraId="0872675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Tuvunje minyororo yao na tutupe pingu zao. Kisha tunasafirishwa kutoka kwa nyua za kidunia za wafalme wa kipagani, tukitupilia mbali utawala wa Mungu. Kisha tuko katika aya ya nne hadi ya sita, tukiinuliwa katika ua wa mbinguni.</w:t>
      </w:r>
    </w:p>
    <w:p w14:paraId="27F2EE9D" w14:textId="77777777" w:rsidR="006419E5" w:rsidRPr="007C05BD" w:rsidRDefault="006419E5">
      <w:pPr>
        <w:rPr>
          <w:sz w:val="26"/>
          <w:szCs w:val="26"/>
        </w:rPr>
      </w:pPr>
    </w:p>
    <w:p w14:paraId="2DB8C27F" w14:textId="0F1ED43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Tunamwona yeye aliyeketishwa mbinguni na tunamsikia akisema katika mstari wa sita, lakini ninamsimamisha mfalme wangu juu ya Sayuni, mlima wangu mtakatifu. Katika mistari mitatu inayofuata, mstari wa saba hadi wa tisa, huenda mfalme anazungumza kwa sababu anatangaza sharti la agano la Daudi ambalo Mungu anamwambia, Wewe ni mwanangu. Na kwa hiyo, anayesema ni Mwana wa Mungu na huyo ndiye Kristo.</w:t>
      </w:r>
    </w:p>
    <w:p w14:paraId="240A443A" w14:textId="77777777" w:rsidR="006419E5" w:rsidRPr="007C05BD" w:rsidRDefault="006419E5">
      <w:pPr>
        <w:rPr>
          <w:sz w:val="26"/>
          <w:szCs w:val="26"/>
        </w:rPr>
      </w:pPr>
    </w:p>
    <w:p w14:paraId="38E8207D" w14:textId="6E1E71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Anakariri kile Mungu alichomwambia. Katika ubeti wa mwisho, mtunga-zaburi anazungumza na anawahutubia wafalme wa dunia moja kwa moja. Kwa hivyo, tunayo muhtasari huu wa wafalme wenye uadui wanazungumza na tunachukuliwa katika jumba lao la kifalme.</w:t>
      </w:r>
    </w:p>
    <w:p w14:paraId="3C3336D3" w14:textId="77777777" w:rsidR="006419E5" w:rsidRPr="007C05BD" w:rsidRDefault="006419E5">
      <w:pPr>
        <w:rPr>
          <w:sz w:val="26"/>
          <w:szCs w:val="26"/>
        </w:rPr>
      </w:pPr>
    </w:p>
    <w:p w14:paraId="13CB0736"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Wanaazimia kuutupilia mbali utawala wa Mimi Ndimi na mfalme wake. Katika ubeti wa pili, wa nne hadi wa sita, Mimi Ndimi mwenyewe anazungumza na anaazimia kumweka mfalme wake juu ya Mlima Sayuni. Mbeti wa tatu, mfalme anazungumza na anaazimia kukariri amri, kumpa mamlaka juu ya dunia.</w:t>
      </w:r>
    </w:p>
    <w:p w14:paraId="6EE04BD3" w14:textId="77777777" w:rsidR="006419E5" w:rsidRPr="007C05BD" w:rsidRDefault="006419E5">
      <w:pPr>
        <w:rPr>
          <w:sz w:val="26"/>
          <w:szCs w:val="26"/>
        </w:rPr>
      </w:pPr>
    </w:p>
    <w:p w14:paraId="2DC9DA1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hatimaye, mtunga-zaburi anazungumza. Anapanda jukwaa lenyewe na anawaonya wafalme wenye uadui wanyenyekee kwa Mimi na mfalme wake. Nadhani ni wazi kabisa kwamba mpangilio wa zaburi ni ibada ya kutawazwa kwa sababu inasema katika mstari wa sita, ninamweka mfalme wangu juu ya Sayuni, mlima wangu mtakatifu.</w:t>
      </w:r>
    </w:p>
    <w:p w14:paraId="33C132C6" w14:textId="77777777" w:rsidR="006419E5" w:rsidRPr="007C05BD" w:rsidRDefault="006419E5">
      <w:pPr>
        <w:rPr>
          <w:sz w:val="26"/>
          <w:szCs w:val="26"/>
        </w:rPr>
      </w:pPr>
    </w:p>
    <w:p w14:paraId="15C59E2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kisha asema, mfalme asema, Nitaitangaza amri, isemayo, wewe ni mwanangu. Leo ninakuzaa. Yamkini leo ndiyo siku ya kutawazwa kwake ambapo anakuwa, kana kwamba, kwa kufanywa wana, mfalme, mwana wa Mungu, anapowekwa kuwa mfalme juu ya Sayuni, kilima kitakatifu cha Mungu.</w:t>
      </w:r>
    </w:p>
    <w:p w14:paraId="595168A1" w14:textId="77777777" w:rsidR="006419E5" w:rsidRPr="007C05BD" w:rsidRDefault="006419E5">
      <w:pPr>
        <w:rPr>
          <w:sz w:val="26"/>
          <w:szCs w:val="26"/>
        </w:rPr>
      </w:pPr>
    </w:p>
    <w:p w14:paraId="2327CB3F" w14:textId="601128BA"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Mpangilio mwingine ni mpangilio ndani ya kitabu chenyewe, kwa kutumia aina ya lugha ya Kijerumani iliyo ndani ya kitabu, hii ni sehemu ya utangulizi wa Psalter. Zaburi ya kwanza na ya pili ni utangulizi. Hawana maandishi makubwa.</w:t>
      </w:r>
    </w:p>
    <w:p w14:paraId="48ACF2CC" w14:textId="77777777" w:rsidR="006419E5" w:rsidRPr="007C05BD" w:rsidRDefault="006419E5">
      <w:pPr>
        <w:rPr>
          <w:sz w:val="26"/>
          <w:szCs w:val="26"/>
        </w:rPr>
      </w:pPr>
    </w:p>
    <w:p w14:paraId="2DEB5DD1" w14:textId="1DBD14C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Hawana usajili hapo na wanahusiana. Wana maneno mengi ya kuvutia ambayo yanahusiana nao. Kwa hivyo, kwa mfano, Zaburi ya kwanza inaanza, heri mtu huyo au jinsi mtu au mtu anayeshika sheria ya Mungu amethawabishwa.</w:t>
      </w:r>
    </w:p>
    <w:p w14:paraId="397AEF5F" w14:textId="77777777" w:rsidR="006419E5" w:rsidRPr="007C05BD" w:rsidRDefault="006419E5">
      <w:pPr>
        <w:rPr>
          <w:sz w:val="26"/>
          <w:szCs w:val="26"/>
        </w:rPr>
      </w:pPr>
    </w:p>
    <w:p w14:paraId="3C3DDE30" w14:textId="1109504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unaona katika mstari wa 12, nimeiweka katika italiki, jinsi wanavyothawabishwa, jinsi walivyo heri wote wanaomkimbilia. Kwa hivyo, Zaburi ya kwanza inaanza na neno heri na Zaburi ya pili inamalizia na neno hilo heri. Angalia pia kitenzi,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hagah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ambacho kinamaanisha kutafakari.</w:t>
      </w:r>
    </w:p>
    <w:p w14:paraId="2C81A6A3" w14:textId="77777777" w:rsidR="006419E5" w:rsidRPr="007C05BD" w:rsidRDefault="006419E5">
      <w:pPr>
        <w:rPr>
          <w:sz w:val="26"/>
          <w:szCs w:val="26"/>
        </w:rPr>
      </w:pPr>
    </w:p>
    <w:p w14:paraId="04E294D5" w14:textId="2D59B33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imetafsiriwa katika uso mmoja, mcha Mungu anatafakari neno la Mungu. Kinyume chake, wafalme katika mstari wa kwanza wa sura ya pili, wanatafakari, wametafsiri njama, wanatafakari juu ya kuupindua utawala wa Mungu. Wote wawili hutumia neno kudhihaki.</w:t>
      </w:r>
    </w:p>
    <w:p w14:paraId="03746C26" w14:textId="77777777" w:rsidR="006419E5" w:rsidRPr="007C05BD" w:rsidRDefault="006419E5">
      <w:pPr>
        <w:rPr>
          <w:sz w:val="26"/>
          <w:szCs w:val="26"/>
        </w:rPr>
      </w:pPr>
    </w:p>
    <w:p w14:paraId="2465AD32" w14:textId="22A7002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Lakini katika Aya ya kwanza ni watu wasiomcha Mungu ambao wanawadhihaki watu wema. Katika Zaburi 2, ni Mungu ndiye anayewadhihaki waovu. Sitiari ya njia na kuangamia imetumika katika Zaburi zote mbili.</w:t>
      </w:r>
    </w:p>
    <w:p w14:paraId="6BB22443" w14:textId="77777777" w:rsidR="006419E5" w:rsidRPr="007C05BD" w:rsidRDefault="006419E5">
      <w:pPr>
        <w:rPr>
          <w:sz w:val="26"/>
          <w:szCs w:val="26"/>
        </w:rPr>
      </w:pPr>
    </w:p>
    <w:p w14:paraId="2C261B06" w14:textId="723B7896"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Kwa hivyo, tuna katika Zaburi 1 kwamba njia ya waovu </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itaangamia </w:t>
      </w:r>
      <w:proofErr xmlns:w="http://schemas.openxmlformats.org/wordprocessingml/2006/main" w:type="gramEnd"/>
      <w:r xmlns:w="http://schemas.openxmlformats.org/wordprocessingml/2006/main" w:rsidR="00000000" w:rsidRPr="007C05BD">
        <w:rPr>
          <w:rFonts w:ascii="Calibri" w:eastAsia="Calibri" w:hAnsi="Calibri" w:cs="Calibri"/>
          <w:sz w:val="26"/>
          <w:szCs w:val="26"/>
        </w:rPr>
        <w:t xml:space="preserve">. Na tuna katika Zaburi 2 katika 12b, utakuwa, asije akawa na hasira na wewe kuharibiwa katika njia yako, lugha moja. Kwa hiyo, huenda mhariri alitumia Zaburi hizi mbili kama njia ya kukitambulisha kitabu hiki ili kuwatayarisha wale wanaotafakari juu ya anthology yake ya dua na sifa na uharibifu kutafsiri Zaburi, kwa heshima na mfalme na wao wenyewe kama watu binafsi ndani ya ufalme wake.</w:t>
      </w:r>
    </w:p>
    <w:p w14:paraId="4CE7723F" w14:textId="77777777" w:rsidR="006419E5" w:rsidRPr="007C05BD" w:rsidRDefault="006419E5">
      <w:pPr>
        <w:rPr>
          <w:sz w:val="26"/>
          <w:szCs w:val="26"/>
        </w:rPr>
      </w:pPr>
    </w:p>
    <w:p w14:paraId="6616B626" w14:textId="178EEE0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Kwa hiyo, kuna kiwango maradufu kwa jinsi tunavyosoma Zaburi. Zinatumika kwa mfalme na zinatumika kwetu kama watu binafsi katika uhusiano wetu na mfalme. Hatimaye, mazingira ndani ya kanuni yenyewe ya kwamba Zaburi ina utimizo wayo katika Kristo na kutawazwa kwake alipopaa mbinguni na kuketi kwenye mkono wa kuume wa Mungu.</w:t>
      </w:r>
    </w:p>
    <w:p w14:paraId="1056B2CA" w14:textId="77777777" w:rsidR="006419E5" w:rsidRPr="007C05BD" w:rsidRDefault="006419E5">
      <w:pPr>
        <w:rPr>
          <w:sz w:val="26"/>
          <w:szCs w:val="26"/>
        </w:rPr>
      </w:pPr>
    </w:p>
    <w:p w14:paraId="6915A0D5" w14:textId="1D453C3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Hiyo inarejelea zaidi ya mfalme wa kihistoria ni wazi katika Zaburi ya pili, kwa sababu mfalme huyu anatawala katika miisho ya dunia. Daudi katika ubora wake alitawala kutoka mto wa Misri hadi mto mkubwa Eufrate. Lakini Zaburi zinaeneza utawala huo hadi miisho ya dunia.</w:t>
      </w:r>
    </w:p>
    <w:p w14:paraId="7DC80715" w14:textId="77777777" w:rsidR="006419E5" w:rsidRPr="007C05BD" w:rsidRDefault="006419E5">
      <w:pPr>
        <w:rPr>
          <w:sz w:val="26"/>
          <w:szCs w:val="26"/>
        </w:rPr>
      </w:pPr>
    </w:p>
    <w:p w14:paraId="7DC4AC8F" w14:textId="41A8A51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Agano Jipya linatambulisha Zaburi hii na Yesu. Kwa hakika, kama vile wafalme walivyomkataa mfalme wa kihistoria, Petro na Yohana walipomponya yule kiwete hekaluni, anaenda zake akifurahi na inafanyika langoni, pazuri sana, ambapo Kristo alipaswa kupokelewa. Uongozi unawakataa Petro na Yohana na kanisa tena.</w:t>
      </w:r>
    </w:p>
    <w:p w14:paraId="7D1CD492" w14:textId="77777777" w:rsidR="006419E5" w:rsidRPr="007C05BD" w:rsidRDefault="006419E5">
      <w:pPr>
        <w:rPr>
          <w:sz w:val="26"/>
          <w:szCs w:val="26"/>
        </w:rPr>
      </w:pPr>
    </w:p>
    <w:p w14:paraId="5613D129" w14:textId="3E44863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kwa hiyo, wanasema, nukuu Zaburi, uliyonena kwa Roho Mtakatifu kwa kinywa cha mtumishi wako, baba yetu, Daudi. Kwa nini mataifa yanafanya njama za watu na ubatili? Wafalme wa dunia wanainuka na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watawala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wanajipanga pamoja dhidi ya Bwana na juu ya mpakwa mafuta wake. Na kisha wanatoa maoni na hapa kuna kejeli kwamba watawala wa kidini wameunganishwa pamoja na Pilato, na Rumi, na watu wa dunia.</w:t>
      </w:r>
    </w:p>
    <w:p w14:paraId="514BEFEE" w14:textId="77777777" w:rsidR="006419E5" w:rsidRPr="007C05BD" w:rsidRDefault="006419E5">
      <w:pPr>
        <w:rPr>
          <w:sz w:val="26"/>
          <w:szCs w:val="26"/>
        </w:rPr>
      </w:pPr>
    </w:p>
    <w:p w14:paraId="694055B9" w14:textId="1151293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Kwa sababu mwanzoni kwa nini mataifa, Wagoyi, wao si Israeli </w:t>
      </w:r>
      <w:r xmlns:w="http://schemas.openxmlformats.org/wordprocessingml/2006/main" w:rsidR="007C05BD">
        <w:rPr>
          <w:rFonts w:ascii="Calibri" w:eastAsia="Calibri" w:hAnsi="Calibri" w:cs="Calibri"/>
          <w:sz w:val="26"/>
          <w:szCs w:val="26"/>
        </w:rPr>
        <w:t xml:space="preserve">, na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Waleami </w:t>
      </w:r>
      <w:proofErr xmlns:w="http://schemas.openxmlformats.org/wordprocessingml/2006/main" w:type="spellEnd"/>
      <w:r xmlns:w="http://schemas.openxmlformats.org/wordprocessingml/2006/main" w:rsidR="007C05BD">
        <w:rPr>
          <w:rFonts w:ascii="Calibri" w:eastAsia="Calibri" w:hAnsi="Calibri" w:cs="Calibri"/>
          <w:sz w:val="26"/>
          <w:szCs w:val="26"/>
        </w:rPr>
        <w:t xml:space="preserve">, watu hao si Israeli, lakini wote wameunganishwa kwa sababu wao ni sehemu ya njama dhidi ya Kristo na kanisa lake. Hakika, Herode na Pontio Pilato, pamoja na watu wa Mataifa na watu wa Israeli katika mji huu, wanafanya fitina juu ya mtumishi wako mtakatifu, Yesu, uliyemtia mafuta. Walifanya kile ambacho uwezo wako na utakavyoamua kabla kifanyike.</w:t>
      </w:r>
    </w:p>
    <w:p w14:paraId="6425995C" w14:textId="77777777" w:rsidR="006419E5" w:rsidRPr="007C05BD" w:rsidRDefault="006419E5">
      <w:pPr>
        <w:rPr>
          <w:sz w:val="26"/>
          <w:szCs w:val="26"/>
        </w:rPr>
      </w:pPr>
    </w:p>
    <w:p w14:paraId="117941A1" w14:textId="41A0E3A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hivyo, wanatambua kwamba haya yote yalikuwa chini ya ukuu wa kimungu, huku kukataa kwa Kristo na kwa mitume wake na kwa kanisa lake. Mwanatheolojia wa mapema wa Kiprotestanti,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Amirot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alisema kwamba tunapaswa kuweka jicho letu la kushoto kwa mfalme wa kihistoria na jicho letu la kulia kwenye mfano wa Yesu Kristo. Kwa hiyo, ni lazima tuweke jicho letu la kushoto kwa mfalme wa kihistoria na jicho letu la kulia kwa Kristo wa milele.</w:t>
      </w:r>
    </w:p>
    <w:p w14:paraId="73D783D8" w14:textId="77777777" w:rsidR="006419E5" w:rsidRPr="007C05BD" w:rsidRDefault="006419E5">
      <w:pPr>
        <w:rPr>
          <w:sz w:val="26"/>
          <w:szCs w:val="26"/>
        </w:rPr>
      </w:pPr>
    </w:p>
    <w:p w14:paraId="2DE9E4D0" w14:textId="34D4D79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kwa hiyo, tunapofasiri Zaburi, daima tunaitazama historia hii na taipolojia hii inayoelekeza mbele yake. Tutatumia hili tena na tena la jinsi linavyomzungumzia Kristo na kanisa lake? Kwa sababu Yesu alisema Zaburi zinazungumza juu yake. Naam, hebu tuangazie Zaburi, na tuweke tafsiri mkononi.</w:t>
      </w:r>
    </w:p>
    <w:p w14:paraId="00FBD669" w14:textId="77777777" w:rsidR="006419E5" w:rsidRPr="007C05BD" w:rsidRDefault="006419E5">
      <w:pPr>
        <w:rPr>
          <w:sz w:val="26"/>
          <w:szCs w:val="26"/>
        </w:rPr>
      </w:pPr>
    </w:p>
    <w:p w14:paraId="585D1B43" w14:textId="645FC23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tuanze na ubeti wa kwanza, ambao unahusu wafalme wenye uadui kuutupilia mbali utawala wa I Am. Katika mstari wa kwanza, tunaambiwa mara moja na Zaburi, njama yao ya kutupilia mbali sheria haitafanikiwa. Katika mstari wa pili, anatufahamisha kwamba uasi ni wa ulimwengu wote.</w:t>
      </w:r>
    </w:p>
    <w:p w14:paraId="06EBBE20" w14:textId="77777777" w:rsidR="006419E5" w:rsidRPr="007C05BD" w:rsidRDefault="006419E5">
      <w:pPr>
        <w:rPr>
          <w:sz w:val="26"/>
          <w:szCs w:val="26"/>
        </w:rPr>
      </w:pPr>
    </w:p>
    <w:p w14:paraId="1CE975F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 duniani kote. Na ya tatu ni motisha yao ya kuutupilia mbali utawala wake. Kwanza kabisa, njama zao hazitafanikiwa.</w:t>
      </w:r>
    </w:p>
    <w:p w14:paraId="435F623E" w14:textId="77777777" w:rsidR="006419E5" w:rsidRPr="007C05BD" w:rsidRDefault="006419E5">
      <w:pPr>
        <w:rPr>
          <w:sz w:val="26"/>
          <w:szCs w:val="26"/>
        </w:rPr>
      </w:pPr>
    </w:p>
    <w:p w14:paraId="3D48B260" w14:textId="280BDC3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Naye anaonyesha mshangao wake na hasira kwa kupanga njama ambayo haitafanikiwa kwa sababu ni dhidi ya Mungu mwenyewe, yeye wa milele, na mfalme ambaye amemweka. Basi, anaposema, kwa nini mataifa yanafanya ghasia? Yeye haulizi maswali ya kweli. Hatarajii kurudi na kusema, vema, hii ndiyo sababu 1, 2, 3, 4. Ni balagha tu.</w:t>
      </w:r>
    </w:p>
    <w:p w14:paraId="28EFDC27" w14:textId="77777777" w:rsidR="006419E5" w:rsidRPr="007C05BD" w:rsidRDefault="006419E5">
      <w:pPr>
        <w:rPr>
          <w:sz w:val="26"/>
          <w:szCs w:val="26"/>
        </w:rPr>
      </w:pPr>
    </w:p>
    <w:p w14:paraId="14DD7E6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Anaonyesha mshangao wake. Kwa nini duniani wangefanya jambo kama hilo? Lakini hii ni sheria ya uhuru. Hii ndiyo njia ya maisha na haiwezi kufanikiwa.</w:t>
      </w:r>
    </w:p>
    <w:p w14:paraId="10467AFA" w14:textId="77777777" w:rsidR="006419E5" w:rsidRPr="007C05BD" w:rsidRDefault="006419E5">
      <w:pPr>
        <w:rPr>
          <w:sz w:val="26"/>
          <w:szCs w:val="26"/>
        </w:rPr>
      </w:pPr>
    </w:p>
    <w:p w14:paraId="7AE8889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Walakini, ulimwengu unasisitiza juu yake. Mataifa na watu hapo awali walirejelea Mataifa. Pengine Zaburi, kile kilichotokea katika Mashariki ya Karibu ya kale, ulipopata mfalme mpya, basi mataifa yangemjaribu mfalme mpya na kujaribu kupindua utawala wake.</w:t>
      </w:r>
    </w:p>
    <w:p w14:paraId="45CCAC12" w14:textId="77777777" w:rsidR="006419E5" w:rsidRPr="007C05BD" w:rsidRDefault="006419E5">
      <w:pPr>
        <w:rPr>
          <w:sz w:val="26"/>
          <w:szCs w:val="26"/>
        </w:rPr>
      </w:pPr>
    </w:p>
    <w:p w14:paraId="57F216C3" w14:textId="57C42C7E"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Kwa hivyo, Daudi anatazamia kutawazwa kwa warithi wake. Anatazamia kwamba katika kila wakati mataifa yatajaribu utawala wake na nguvu zake na kukataa kutii utawala wake wa wokovu. Kwa hivyo, wanakula njama na kupanga, ambayo inamaanisha wanakusanyika.</w:t>
      </w:r>
    </w:p>
    <w:p w14:paraId="7D602A13" w14:textId="77777777" w:rsidR="006419E5" w:rsidRPr="007C05BD" w:rsidRDefault="006419E5">
      <w:pPr>
        <w:rPr>
          <w:sz w:val="26"/>
          <w:szCs w:val="26"/>
        </w:rPr>
      </w:pPr>
    </w:p>
    <w:p w14:paraId="6D3B290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Wanaanzisha onyesho la kwanza. Kisha ninatupeleka kwenye mahakama ya kipagani. Wameazimia kumuua Mungu na kumuua mfalme wake.</w:t>
      </w:r>
    </w:p>
    <w:p w14:paraId="11A25481" w14:textId="77777777" w:rsidR="006419E5" w:rsidRPr="007C05BD" w:rsidRDefault="006419E5">
      <w:pPr>
        <w:rPr>
          <w:sz w:val="26"/>
          <w:szCs w:val="26"/>
        </w:rPr>
      </w:pPr>
    </w:p>
    <w:p w14:paraId="1B9093AF" w14:textId="1BEBBA9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Kama vile ninavyoamini watu ambao wana ajenda yao, serikali moja ya ulimwengu na serikali isiyo ya kidini, serikali ya ulimwengu ya kilimwengu, kuanzishwa tena kwa Babeli, ukipenda, na watafanya hivyo kwa kukandamiza dini, kukandamiza dhamiri, kukandamiza usemi. Hapo ndipo ninapoona, kimakanika, utawala wetu ukitupeleka kwenye serikali moja ya dunia, ambayo itaondoa uhuru wote wa dhamiri, uhuru wa kusema, uhuru wa dini, na tutaita uhuru wa kusema, hotuba ya chuki, chochote kinachopinga itikadi zao. Wanataka kumwondoa Mungu na wanataka kuliondoa kanisa kwa sababu kanisa linawakilisha uhuru, uhuru wa dhamiri, uhuru wa kusema, na uhuru wa kutoa ushahidi.</w:t>
      </w:r>
    </w:p>
    <w:p w14:paraId="147E6A9B" w14:textId="77777777" w:rsidR="006419E5" w:rsidRPr="007C05BD" w:rsidRDefault="006419E5">
      <w:pPr>
        <w:rPr>
          <w:sz w:val="26"/>
          <w:szCs w:val="26"/>
        </w:rPr>
      </w:pPr>
    </w:p>
    <w:p w14:paraId="50CC8177" w14:textId="3F8E01C7"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Kwa hiyo, ni kuanzishwa upya kwa udhalimu wa Roma. Hapo ndipo ninapoona ulimwengu unaenda, kuwa wazi na wewe, kuelekea serikali moja ya ulimwengu. Kihistoria, tunajua kwamba hii ilitokea na tunayo barua ya El Amar, El Amarna.</w:t>
      </w:r>
    </w:p>
    <w:p w14:paraId="508FA52B" w14:textId="77777777" w:rsidR="006419E5" w:rsidRPr="007C05BD" w:rsidRDefault="006419E5">
      <w:pPr>
        <w:rPr>
          <w:sz w:val="26"/>
          <w:szCs w:val="26"/>
        </w:rPr>
      </w:pPr>
    </w:p>
    <w:p w14:paraId="31C054E3" w14:textId="45E707A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Hii ni El Amarna tovuti katika Misri wakati wa utawala wa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Tukhannamun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kwa kweli 1300, kuhusu 1300 BC, ambapo tunasikia wafalme wadogo. Tunazo mawasiliano yao ambayo wafalme wadogo wanamwasi mfalme wa Misri.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inatoa maelezo ya wazi ya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njama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na fitina za wafalme wadogo wa Syria, Palestina dhidi ya Susan wa Misri na dhidi ya mtu mwingine.</w:t>
      </w:r>
    </w:p>
    <w:p w14:paraId="3A856261" w14:textId="77777777" w:rsidR="006419E5" w:rsidRPr="007C05BD" w:rsidRDefault="006419E5">
      <w:pPr>
        <w:rPr>
          <w:sz w:val="26"/>
          <w:szCs w:val="26"/>
        </w:rPr>
      </w:pPr>
    </w:p>
    <w:p w14:paraId="2A1BFBE1" w14:textId="0FE2B53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Lakini anasema, ni bure. Haitafanikiwa. Kwa hiyo, tuna mvutano huu.</w:t>
      </w:r>
    </w:p>
    <w:p w14:paraId="0E9ABC03" w14:textId="77777777" w:rsidR="006419E5" w:rsidRPr="007C05BD" w:rsidRDefault="006419E5">
      <w:pPr>
        <w:rPr>
          <w:sz w:val="26"/>
          <w:szCs w:val="26"/>
        </w:rPr>
      </w:pPr>
    </w:p>
    <w:p w14:paraId="612B675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Mungu anaruhusu uovu huu kuonyesha yeye ni nani na ushindi wake dhidi ya uovu. Kisha anazungumza kuhusu uasi wao wa ulimwengu mzima. Anasema kuhusu wafalme na wakuu wa dunia, mstari wa pili, wafalme wa dunia na watawala wao, na wao ni wawakilishi wa watu wao.</w:t>
      </w:r>
    </w:p>
    <w:p w14:paraId="5927C9BF" w14:textId="77777777" w:rsidR="006419E5" w:rsidRPr="007C05BD" w:rsidRDefault="006419E5">
      <w:pPr>
        <w:rPr>
          <w:sz w:val="26"/>
          <w:szCs w:val="26"/>
        </w:rPr>
      </w:pPr>
    </w:p>
    <w:p w14:paraId="6673821F" w14:textId="6FD9897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Kwa hiyo, ni wafalme wote wa dunia. Wanasemekana kuwa wa dunia kwa sababu hiyo ni tofauti na Mungu aliyekuwa mbinguni. Wanachukua msimamo wao vitani na wanaungana kwa ajili ya </w:t>
      </w:r>
      <w:proofErr xmlns:w="http://schemas.openxmlformats.org/wordprocessingml/2006/main" w:type="spellStart"/>
      <w:r xmlns:w="http://schemas.openxmlformats.org/wordprocessingml/2006/main" w:rsidR="00000000" w:rsidRPr="007C05BD">
        <w:rPr>
          <w:rFonts w:ascii="Calibri" w:eastAsia="Calibri" w:hAnsi="Calibri" w:cs="Calibri"/>
          <w:sz w:val="26"/>
          <w:szCs w:val="26"/>
        </w:rPr>
        <w:t xml:space="preserve">kupanga </w:t>
      </w:r>
      <w:proofErr xmlns:w="http://schemas.openxmlformats.org/wordprocessingml/2006/main" w:type="spellEnd"/>
      <w:r xmlns:w="http://schemas.openxmlformats.org/wordprocessingml/2006/main" w:rsidR="00000000" w:rsidRPr="007C05BD">
        <w:rPr>
          <w:rFonts w:ascii="Calibri" w:eastAsia="Calibri" w:hAnsi="Calibri" w:cs="Calibri"/>
          <w:sz w:val="26"/>
          <w:szCs w:val="26"/>
        </w:rPr>
        <w:t xml:space="preserve">jinsi ya kuweka mpango wao katika vitendo.</w:t>
      </w:r>
    </w:p>
    <w:p w14:paraId="7853C204" w14:textId="77777777" w:rsidR="006419E5" w:rsidRPr="007C05BD" w:rsidRDefault="006419E5">
      <w:pPr>
        <w:rPr>
          <w:sz w:val="26"/>
          <w:szCs w:val="26"/>
        </w:rPr>
      </w:pPr>
    </w:p>
    <w:p w14:paraId="4046FCB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Uasi wao ni dhidi ya Mimi, Mungu wa maagano, Mungu wa Amri Kumi. Nina hakika kwa kiasi kidogo ni kuiondoa Amerika kutoka kwa Amri Kumi na kuweka serikali ya kilimwengu isiyotegemea Mungu. Ninaamini wanatuweka kwa ajili ya hukumu itakayokuja.</w:t>
      </w:r>
    </w:p>
    <w:p w14:paraId="7E5A4D59" w14:textId="77777777" w:rsidR="006419E5" w:rsidRPr="007C05BD" w:rsidRDefault="006419E5">
      <w:pPr>
        <w:rPr>
          <w:sz w:val="26"/>
          <w:szCs w:val="26"/>
        </w:rPr>
      </w:pPr>
    </w:p>
    <w:p w14:paraId="6956511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Nadhani Wakristo wengi wanatambua kinachoendelea katika nchi yetu. Nao wananiasi Mimi. Na tulisema, hilo ni jina la Mungu, kwamba yeye ndiye wa milele anayejitambulisha katika historia.</w:t>
      </w:r>
    </w:p>
    <w:p w14:paraId="2F7269BA" w14:textId="77777777" w:rsidR="006419E5" w:rsidRPr="007C05BD" w:rsidRDefault="006419E5">
      <w:pPr>
        <w:rPr>
          <w:sz w:val="26"/>
          <w:szCs w:val="26"/>
        </w:rPr>
      </w:pPr>
    </w:p>
    <w:p w14:paraId="534ED425" w14:textId="077BE8D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Anajidhihirisha kwa ushindi wake dhidi ya uovu na kupitia ufunuo. Inaposema dhidi ya mpakwa mafuta wake, hiyo ni tamathali ya usemi inayojulikana kama metonymy, metonymy of adjunct. Na mpakwa mafuta katika Zaburi ndiye mfalme.</w:t>
      </w:r>
    </w:p>
    <w:p w14:paraId="122D658A" w14:textId="77777777" w:rsidR="006419E5" w:rsidRPr="007C05BD" w:rsidRDefault="006419E5">
      <w:pPr>
        <w:rPr>
          <w:sz w:val="26"/>
          <w:szCs w:val="26"/>
        </w:rPr>
      </w:pPr>
    </w:p>
    <w:p w14:paraId="729D074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Kulikuwa na watu watatu watakatifu katika Agano la Kale ambao walitiwa mafuta. Kulikuwa na mfalme, kulikuwa na kuhani, na kulikuwa na nabii ama nabii, bila shaka, aliyetiwa mafuta na Roho. Lakini aliyetiwa mafuta katika Zaburi anarejelea mfalme.</w:t>
      </w:r>
    </w:p>
    <w:p w14:paraId="0D2DAFE0" w14:textId="77777777" w:rsidR="006419E5" w:rsidRPr="007C05BD" w:rsidRDefault="006419E5">
      <w:pPr>
        <w:rPr>
          <w:sz w:val="26"/>
          <w:szCs w:val="26"/>
        </w:rPr>
      </w:pPr>
    </w:p>
    <w:p w14:paraId="2CC0DFF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kuna mawazo kadhaa yanayohusika katika upako huo. Nabii angemteua. Unajua, na mtungi wa udongo au kwa pembe ya kondoo dume.</w:t>
      </w:r>
    </w:p>
    <w:p w14:paraId="7E5C09E5" w14:textId="77777777" w:rsidR="006419E5" w:rsidRPr="007C05BD" w:rsidRDefault="006419E5">
      <w:pPr>
        <w:rPr>
          <w:sz w:val="26"/>
          <w:szCs w:val="26"/>
        </w:rPr>
      </w:pPr>
    </w:p>
    <w:p w14:paraId="2BF4A53B" w14:textId="71D115C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Hebu tuchukue pembe ya kondoo dume. Pembe ya kondoo dume ingekuwa na ncha kubwa ambayo ilishikamana na kichwa upande wa juu. Kisha ncha hiyo ingetobolewa ili kuijaza pembe ya kondoo-dume mafuta yenye harufu nzuri.</w:t>
      </w:r>
    </w:p>
    <w:p w14:paraId="637398D4" w14:textId="77777777" w:rsidR="006419E5" w:rsidRPr="007C05BD" w:rsidRDefault="006419E5">
      <w:pPr>
        <w:rPr>
          <w:sz w:val="26"/>
          <w:szCs w:val="26"/>
        </w:rPr>
      </w:pPr>
    </w:p>
    <w:p w14:paraId="64BAF965" w14:textId="0F1E893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Kisha angekuja kwa mfalme aliyeteuliwa naye angeruhusu mafuta hayo yenye harufu yafunike mfalme kuanzia kichwani hadi miguuni mwake. Alifanya vivyo hivyo kwa kuhani. Sasa ule upako, ule ufunikao kwa mafuta, huo ulikuwa kasha ya mfalme, neno kache, ninatumia maana ya muhuri wa mamlaka.</w:t>
      </w:r>
    </w:p>
    <w:p w14:paraId="73FE859C" w14:textId="77777777" w:rsidR="006419E5" w:rsidRPr="007C05BD" w:rsidRDefault="006419E5">
      <w:pPr>
        <w:rPr>
          <w:sz w:val="26"/>
          <w:szCs w:val="26"/>
        </w:rPr>
      </w:pPr>
    </w:p>
    <w:p w14:paraId="06589D6C" w14:textId="2182FB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Hilo ndilo lililomtenga. Kama vile rais ana muhuri wa rais ikiwa una muhuri wa rais, inazungumza kwa mamlaka. Na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ni cachet ya mfalme.</w:t>
      </w:r>
    </w:p>
    <w:p w14:paraId="109BF382" w14:textId="77777777" w:rsidR="006419E5" w:rsidRPr="007C05BD" w:rsidRDefault="006419E5">
      <w:pPr>
        <w:rPr>
          <w:sz w:val="26"/>
          <w:szCs w:val="26"/>
        </w:rPr>
      </w:pPr>
    </w:p>
    <w:p w14:paraId="49D9695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 uthibitisho wa mfalme. Ni uhalali wa mfalme kwamba yeye ni mfalme kwa sababu nabii amemtia mafuta. Kama huna upako wa kinabii, wewe si mfalme halali.</w:t>
      </w:r>
    </w:p>
    <w:p w14:paraId="34AB0167" w14:textId="77777777" w:rsidR="006419E5" w:rsidRPr="007C05BD" w:rsidRDefault="006419E5">
      <w:pPr>
        <w:rPr>
          <w:sz w:val="26"/>
          <w:szCs w:val="26"/>
        </w:rPr>
      </w:pPr>
    </w:p>
    <w:p w14:paraId="1F619B3F" w14:textId="38F30132" w:rsidR="006419E5" w:rsidRPr="007C05B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katika kesi wakati Adonia alipojiweka kama mfalme, ingawa alikuwa na Yoabu, jemadari mkuu, kama Moshe Dayan wa zama zake, lakini jemadari mkuu zaidi alikuwa Yoabu. Alikuwa pia na Abiathari ambaye alienda pamoja na Daudi pamoja na magumu yote ya Daudi kule jangwani. Wote walimuunga mkono Adoniya, lakini alipungukiwa na kitu kimoja.</w:t>
      </w:r>
    </w:p>
    <w:p w14:paraId="7E8D76A8" w14:textId="77777777" w:rsidR="006419E5" w:rsidRPr="007C05BD" w:rsidRDefault="006419E5">
      <w:pPr>
        <w:rPr>
          <w:sz w:val="26"/>
          <w:szCs w:val="26"/>
        </w:rPr>
      </w:pPr>
    </w:p>
    <w:p w14:paraId="140E02C5" w14:textId="49633D3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Hakuwa na jina la kinabii. Sulemani alikuwa na Nathani, jina la nabii huyo. Kwa hiyo, alithibitishwa kuwa mfalme.</w:t>
      </w:r>
    </w:p>
    <w:p w14:paraId="788CFD3B" w14:textId="77777777" w:rsidR="006419E5" w:rsidRPr="007C05BD" w:rsidRDefault="006419E5">
      <w:pPr>
        <w:rPr>
          <w:sz w:val="26"/>
          <w:szCs w:val="26"/>
        </w:rPr>
      </w:pPr>
    </w:p>
    <w:p w14:paraId="53DBAD1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Ukisoma mawazo ya manabii wakati wa utawala wa nchi mbili, watataja wafalme wa Kaskazini na wa Kusini, lakini hawatasoma wafalme waliojiweka kwenye kiti cha enzi, kama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Pekia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au Peka au Hoshea. Wanajiweka wenyewe bila uthibitisho wa kweli na manabii hawatawatambua. Kwa hivyo, hawazitaji hata kidogo.</w:t>
      </w:r>
    </w:p>
    <w:p w14:paraId="2D8BC0CB" w14:textId="77777777" w:rsidR="006419E5" w:rsidRPr="007C05BD" w:rsidRDefault="006419E5">
      <w:pPr>
        <w:rPr>
          <w:sz w:val="26"/>
          <w:szCs w:val="26"/>
        </w:rPr>
      </w:pPr>
    </w:p>
    <w:p w14:paraId="656FEE21" w14:textId="72B9120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Hao ni wenye kujifanya kwa kiti cha enzi. Kwa hiyo, mfalme ana upako unaomtenga. Katika upako huo, anakuwa mali ya Mungu.</w:t>
      </w:r>
    </w:p>
    <w:p w14:paraId="120F65A5" w14:textId="77777777" w:rsidR="006419E5" w:rsidRPr="007C05BD" w:rsidRDefault="006419E5">
      <w:pPr>
        <w:rPr>
          <w:sz w:val="26"/>
          <w:szCs w:val="26"/>
        </w:rPr>
      </w:pPr>
    </w:p>
    <w:p w14:paraId="73BB35DE" w14:textId="17248CE4"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Kwa hiyo, </w:t>
      </w:r>
      <w:r xmlns:w="http://schemas.openxmlformats.org/wordprocessingml/2006/main" w:rsidR="00000000" w:rsidRPr="007C05BD">
        <w:rPr>
          <w:rFonts w:ascii="Calibri" w:eastAsia="Calibri" w:hAnsi="Calibri" w:cs="Calibri"/>
          <w:sz w:val="26"/>
          <w:szCs w:val="26"/>
        </w:rPr>
        <w:t xml:space="preserve">kila kitu katika hekalu kinatiwa mafuta, vipande vyote vya samani, kuhani alitiwa mafuta. Kwa upako, inakuwa mali ya Mungu. Kwa hiyo, hasira ya Mungu hutokea unapogusa mali yake, unanajisi utakatifu wake, utakatifu wake.</w:t>
      </w:r>
    </w:p>
    <w:p w14:paraId="700E7810" w14:textId="77777777" w:rsidR="006419E5" w:rsidRPr="007C05BD" w:rsidRDefault="006419E5">
      <w:pPr>
        <w:rPr>
          <w:sz w:val="26"/>
          <w:szCs w:val="26"/>
        </w:rPr>
      </w:pPr>
    </w:p>
    <w:p w14:paraId="7620E5B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Hiyo ni, kwa mfano, kwa nini Daudi hakuweza kumuua Sauli kwa sababu alisema, usiguse mpakwa mafuta wa Mungu. Kwa upako chini ya Samweli, Sauli alikuwa amekuwa mali ya Mungu na Daudi hakuweza kugusa mali yake. Na Mungu alilazimika kuondoa mali yake kwa njia yake mwenyewe.</w:t>
      </w:r>
    </w:p>
    <w:p w14:paraId="671A5B19" w14:textId="77777777" w:rsidR="006419E5" w:rsidRPr="007C05BD" w:rsidRDefault="006419E5">
      <w:pPr>
        <w:rPr>
          <w:sz w:val="26"/>
          <w:szCs w:val="26"/>
        </w:rPr>
      </w:pPr>
    </w:p>
    <w:p w14:paraId="7925CD62" w14:textId="184DA43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Hivyo ndivyo Daudi alivyotambua. Ama atauawa vitani au Mungu atajikomboa kwa njia nyingine kwa sababu alijua Mungu pia alikuwa amemtia mafuta. Kwa hiyo, tuna hali hii isiyoeleweka ambapo Mungu aliwatia mafuta wafalme wawili.</w:t>
      </w:r>
    </w:p>
    <w:p w14:paraId="3A4519BE" w14:textId="77777777" w:rsidR="006419E5" w:rsidRPr="007C05BD" w:rsidRDefault="006419E5">
      <w:pPr>
        <w:rPr>
          <w:sz w:val="26"/>
          <w:szCs w:val="26"/>
        </w:rPr>
      </w:pPr>
    </w:p>
    <w:p w14:paraId="07F972A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Ilikuwa ni njia ya kumjaribu Daudi, ikiwa angetembea kwa imani na kumwamini Mungu kumshinda Sauli na asichukue mambo mikononi mwake. Lakini hata hivyo, upako huo ulimtenga mfalme. Nadhani ndiyo maana Sauli alisema yeye ni mkuu wa wakosaji kwa sababu alishika sheria.</w:t>
      </w:r>
    </w:p>
    <w:p w14:paraId="07B04856" w14:textId="77777777" w:rsidR="006419E5" w:rsidRPr="007C05BD" w:rsidRDefault="006419E5">
      <w:pPr>
        <w:rPr>
          <w:sz w:val="26"/>
          <w:szCs w:val="26"/>
        </w:rPr>
      </w:pPr>
    </w:p>
    <w:p w14:paraId="10D3D2A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bado asema, Mimi ni mkuu wa wakosaji. Nafikiri sababu ni kwamba alijaribu kumuua Mungu. Alitambua kwamba alimgusa Kristo mpakwa mafuta wa Mungu.</w:t>
      </w:r>
    </w:p>
    <w:p w14:paraId="2945081E" w14:textId="77777777" w:rsidR="006419E5" w:rsidRPr="007C05BD" w:rsidRDefault="006419E5">
      <w:pPr>
        <w:rPr>
          <w:sz w:val="26"/>
          <w:szCs w:val="26"/>
        </w:rPr>
      </w:pPr>
    </w:p>
    <w:p w14:paraId="58552A4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Nadhani alikuwa kama, alichukua ngumi yake mbinguni na kumpiga Kristo kwenye pua. Naye anasema, mimi ni mkuu wa wenye dhambi kwa sababu nilimkataa Kristo. Niliutesa mwili wake.</w:t>
      </w:r>
    </w:p>
    <w:p w14:paraId="56430B21" w14:textId="77777777" w:rsidR="006419E5" w:rsidRPr="007C05BD" w:rsidRDefault="006419E5">
      <w:pPr>
        <w:rPr>
          <w:sz w:val="26"/>
          <w:szCs w:val="26"/>
        </w:rPr>
      </w:pPr>
    </w:p>
    <w:p w14:paraId="650ED31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Nilitesa kanisa lake. Naam, haya ndiyo, halafu wazo la tatu la upako ni kwamba sasa amepewa uwezo wa kufanya kazi za mfalme. Ilikuwa ni picha ya Roho wa Mungu akija juu ya mfalme.</w:t>
      </w:r>
    </w:p>
    <w:p w14:paraId="04C42A77" w14:textId="77777777" w:rsidR="006419E5" w:rsidRPr="007C05BD" w:rsidRDefault="006419E5">
      <w:pPr>
        <w:rPr>
          <w:sz w:val="26"/>
          <w:szCs w:val="26"/>
        </w:rPr>
      </w:pPr>
    </w:p>
    <w:p w14:paraId="749DD14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Hadi sasa tunapoendelea na jambo hilo, nafikiri ungeweza kuona Kristo ana kumbukumbu ya Yohana Mbatizaji, ambayo Israeli wote walijua ya kwamba Yohana Mbatizaji alikuwa wa Mungu. Naye Yesu anawaambia waliomkataa, kwa nini hamkumwamini Yohana? Watu wote walijua nabii wa kweli alikuwa katikati yao. Naye anasema, nasema, nasema, Yohana 5, hii ni moja ya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ushahidi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kwa ajili yetu kuwa Kristo.</w:t>
      </w:r>
    </w:p>
    <w:p w14:paraId="6573480B" w14:textId="77777777" w:rsidR="006419E5" w:rsidRPr="007C05BD" w:rsidRDefault="006419E5">
      <w:pPr>
        <w:rPr>
          <w:sz w:val="26"/>
          <w:szCs w:val="26"/>
        </w:rPr>
      </w:pPr>
    </w:p>
    <w:p w14:paraId="129FBC8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Anasema, si kwamba nilihitaji hilo, bali nawaambia kwamba kwa ajili yenu, mliweza kuona kwamba Yohana alikuwa nabii. Naye akanipaka mafuta na kusema, yeye hastahili kufungulia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mshipi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wa viatu na kadhalika. Naye alikuwa mali ya Mungu.</w:t>
      </w:r>
    </w:p>
    <w:p w14:paraId="150FEAB9" w14:textId="77777777" w:rsidR="006419E5" w:rsidRPr="007C05BD" w:rsidRDefault="006419E5">
      <w:pPr>
        <w:rPr>
          <w:sz w:val="26"/>
          <w:szCs w:val="26"/>
        </w:rPr>
      </w:pPr>
    </w:p>
    <w:p w14:paraId="1EAC7BB9" w14:textId="75A1EDFA"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Alijiweka kando kwa Mungu. Na ukweli wa mambo ni hadi akakabidhi maisha yake, hakuna mtu aliyeweza kumgusa kama tulivyoona mahali pengine. Vema, huyo ndiye, naye ndiye mpakwa mafuta.</w:t>
      </w:r>
    </w:p>
    <w:p w14:paraId="5A132ABE" w14:textId="77777777" w:rsidR="006419E5" w:rsidRPr="007C05BD" w:rsidRDefault="006419E5">
      <w:pPr>
        <w:rPr>
          <w:sz w:val="26"/>
          <w:szCs w:val="26"/>
        </w:rPr>
      </w:pPr>
    </w:p>
    <w:p w14:paraId="2C5BA04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Alikuwa na nguvu za Mungu. Na vivyo hivyo, tumetiwa mafuta na Roho Mtakatifu. Tumetengwa, uwepo wa Mungu katika maisha yetu ambayo tunaishi kwa neema ya Mungu, maisha yaliyotakaswa.</w:t>
      </w:r>
    </w:p>
    <w:p w14:paraId="521FA04C" w14:textId="77777777" w:rsidR="006419E5" w:rsidRPr="007C05BD" w:rsidRDefault="006419E5">
      <w:pPr>
        <w:rPr>
          <w:sz w:val="26"/>
          <w:szCs w:val="26"/>
        </w:rPr>
      </w:pPr>
    </w:p>
    <w:p w14:paraId="225576C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 huyo Roho wa Mungu aliye ndani yetu ambaye ndiye kache yetu, kwamba sisi ni watoto wa Mungu. Msukumo ni kuutupilia mbali utawala wa Mungu. Na wachamngu na watakatifu, mizimu wanaompenda Mwenyezi Mungu na kumcha Mwenyezi Mungu, kwao ni furaha yao.</w:t>
      </w:r>
    </w:p>
    <w:p w14:paraId="43BA6ABD" w14:textId="77777777" w:rsidR="006419E5" w:rsidRPr="007C05BD" w:rsidRDefault="006419E5">
      <w:pPr>
        <w:rPr>
          <w:sz w:val="26"/>
          <w:szCs w:val="26"/>
        </w:rPr>
      </w:pPr>
    </w:p>
    <w:p w14:paraId="619DA236" w14:textId="603396C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wanaitafakari sheria ya Mungu mchana na usiku. Kwa asiyeamini, ni utumwa unaouma. Ni kuzuia uhuru wake.</w:t>
      </w:r>
    </w:p>
    <w:p w14:paraId="7764CB61" w14:textId="77777777" w:rsidR="006419E5" w:rsidRPr="007C05BD" w:rsidRDefault="006419E5">
      <w:pPr>
        <w:rPr>
          <w:sz w:val="26"/>
          <w:szCs w:val="26"/>
        </w:rPr>
      </w:pPr>
    </w:p>
    <w:p w14:paraId="70DB394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tunayo hiyo, tunayo ubeti wa kwanza wa njama hii. Ni ya ulimwengu wote na hawataki kuwa chini ya utawala wa Kristo. Wanaiona kuwa ni utumwa unaouma sana wa kamba na vifungo, iwe kama nira shingoni, au ninakupa picha hapa ya watu wakipelekwa utumwani.</w:t>
      </w:r>
    </w:p>
    <w:p w14:paraId="253242EC" w14:textId="77777777" w:rsidR="006419E5" w:rsidRPr="007C05BD" w:rsidRDefault="006419E5">
      <w:pPr>
        <w:rPr>
          <w:sz w:val="26"/>
          <w:szCs w:val="26"/>
        </w:rPr>
      </w:pPr>
    </w:p>
    <w:p w14:paraId="143E2CA2" w14:textId="46E3299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Katika kesi hii, mshindi ametoboa matundu katika ndimi za wahasiriwa wao na kuweka kamba ndani yao ili kuwavuta kwa ulimi na kuwadhibiti kabisa. Tunageukia ubeti wa pili na Mimi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ninamweka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mfalme wake juu ya Sayuni, mlima wake mtakatifu. Hapa katika mstari wa 4, tunajifunza kwamba Mungu hucheka hali hiyo.</w:t>
      </w:r>
    </w:p>
    <w:p w14:paraId="3042EE9C" w14:textId="77777777" w:rsidR="006419E5" w:rsidRPr="007C05BD" w:rsidRDefault="006419E5">
      <w:pPr>
        <w:rPr>
          <w:sz w:val="26"/>
          <w:szCs w:val="26"/>
        </w:rPr>
      </w:pPr>
    </w:p>
    <w:p w14:paraId="12C8B38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Itabidi tutoe maoni juu ya hilo. Na tunapozungumza kuhusu schadenfreude, Mungu anacheka. Katika mstari wa 5, Mungu ana hasira.</w:t>
      </w:r>
    </w:p>
    <w:p w14:paraId="389B5E17" w14:textId="77777777" w:rsidR="006419E5" w:rsidRPr="007C05BD" w:rsidRDefault="006419E5">
      <w:pPr>
        <w:rPr>
          <w:sz w:val="26"/>
          <w:szCs w:val="26"/>
        </w:rPr>
      </w:pPr>
    </w:p>
    <w:p w14:paraId="3B75665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katika mstari wa 6, ameamua kumweka mfalme wake kwenye kiti chake cha enzi. Kuanzia wakati huo na mstari wa 4, yule aliyetawazwa mbinguni anawacheka. Mfalme anawadhihaki.</w:t>
      </w:r>
    </w:p>
    <w:p w14:paraId="21E48E46" w14:textId="77777777" w:rsidR="006419E5" w:rsidRPr="007C05BD" w:rsidRDefault="006419E5">
      <w:pPr>
        <w:rPr>
          <w:sz w:val="26"/>
          <w:szCs w:val="26"/>
        </w:rPr>
      </w:pPr>
    </w:p>
    <w:p w14:paraId="5832C568" w14:textId="2F850F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Ninaona kuwa mshairi anatunga ubeti wa pili kwa kuanzia, nimeketi nimetawazwa mbinguni na kumalizia na mfalme mpakwa mafuta kwenye kilima changu kitakatifu. Umbo la juu linazungumza juu ya upitaji wake wa ulimwengu wote juu ya dunia yote na sura ya chini ya uwepo wake unaokaribia kupitia mfalme wake mwenye nguvu, ambaye anaeneza ufalme wake juu ya dunia yote. Kwa hivyo, yule anayeketi kwenye kiti cha enzi ni tena, uhuru wa enzi kuu ambaye yuko juu tofauti na wanadamu.</w:t>
      </w:r>
    </w:p>
    <w:p w14:paraId="2ECC068A" w14:textId="77777777" w:rsidR="006419E5" w:rsidRPr="007C05BD" w:rsidRDefault="006419E5">
      <w:pPr>
        <w:rPr>
          <w:sz w:val="26"/>
          <w:szCs w:val="26"/>
        </w:rPr>
      </w:pPr>
    </w:p>
    <w:p w14:paraId="6423BB37" w14:textId="7F34632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Naye anacheka. Na nadhani kuna mawazo mawili kwa hili. Wazo moja, na nikaweka la pili, wazo la kwanza la kicheko, ni kicheko cha haki.</w:t>
      </w:r>
    </w:p>
    <w:p w14:paraId="49D21A13" w14:textId="77777777" w:rsidR="006419E5" w:rsidRPr="007C05BD" w:rsidRDefault="006419E5">
      <w:pPr>
        <w:rPr>
          <w:sz w:val="26"/>
          <w:szCs w:val="26"/>
        </w:rPr>
      </w:pPr>
    </w:p>
    <w:p w14:paraId="1C3F36BA" w14:textId="7CFDE61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 kicheko cha haki, cha ushindi wa haki juu ya dhuluma, kicheko cha haki juu ya uovu, kicheko kwamba dhalimu ameshindwa na wanaokandamizwa wakombolewa. Inatumika katika nyakati nyingine mbili tunapoambiwa kwamba Mungu anacheka. Hii ni katika Zaburi 37:12. Hapo wananguruma kwa midomo yao yenye maneno makali midomoni, lakini wanadhani nani atajua?</w:t>
      </w:r>
    </w:p>
    <w:p w14:paraId="40233FA8" w14:textId="77777777" w:rsidR="006419E5" w:rsidRPr="007C05BD" w:rsidRDefault="006419E5">
      <w:pPr>
        <w:rPr>
          <w:sz w:val="26"/>
          <w:szCs w:val="26"/>
        </w:rPr>
      </w:pPr>
    </w:p>
    <w:p w14:paraId="234DF1D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Zaburi 37 ni waovu wanapanga njama dhidi ya wenye haki na kusagia meno yao. Lakini mimi ndiye ninayewacheka waovu kwa maana anaona siku yao inakuja.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anacheka kuangamizwa kwa waovu wanaopanga njama dhidi ya waadilifu.</w:t>
      </w:r>
    </w:p>
    <w:p w14:paraId="004293FB" w14:textId="77777777" w:rsidR="006419E5" w:rsidRPr="007C05BD" w:rsidRDefault="006419E5">
      <w:pPr>
        <w:rPr>
          <w:sz w:val="26"/>
          <w:szCs w:val="26"/>
        </w:rPr>
      </w:pPr>
    </w:p>
    <w:p w14:paraId="1533A860" w14:textId="66AB2C38"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Kwa hivyo, </w:t>
      </w:r>
      <w:r xmlns:w="http://schemas.openxmlformats.org/wordprocessingml/2006/main" w:rsidR="00000000" w:rsidRPr="007C05BD">
        <w:rPr>
          <w:rFonts w:ascii="Calibri" w:eastAsia="Calibri" w:hAnsi="Calibri" w:cs="Calibri"/>
          <w:sz w:val="26"/>
          <w:szCs w:val="26"/>
        </w:rPr>
        <w:t xml:space="preserve">ni kicheko cha ushindi dhidi ya dhulma na dhulma ya haki dhidi ya uovu. Na kisha tukitazama Zaburi ya 59, hapo wananguruma kwa meno yao, vinywa vikiwa na panga kali midomoni mwao kwa wale wanaofikiri watatusikia. Hiyo ni, wao ni </w:t>
      </w:r>
      <w:proofErr xmlns:w="http://schemas.openxmlformats.org/wordprocessingml/2006/main" w:type="spellStart"/>
      <w:r xmlns:w="http://schemas.openxmlformats.org/wordprocessingml/2006/main" w:rsidR="00000000" w:rsidRPr="007C05BD">
        <w:rPr>
          <w:rFonts w:ascii="Calibri" w:eastAsia="Calibri" w:hAnsi="Calibri" w:cs="Calibri"/>
          <w:sz w:val="26"/>
          <w:szCs w:val="26"/>
        </w:rPr>
        <w:t xml:space="preserve">wacha Mungu </w:t>
      </w:r>
      <w:proofErr xmlns:w="http://schemas.openxmlformats.org/wordprocessingml/2006/main" w:type="spellEnd"/>
      <w:r xmlns:w="http://schemas.openxmlformats.org/wordprocessingml/2006/main" w:rsidR="00000000" w:rsidRPr="007C05BD">
        <w:rPr>
          <w:rFonts w:ascii="Calibri" w:eastAsia="Calibri" w:hAnsi="Calibri" w:cs="Calibri"/>
          <w:sz w:val="26"/>
          <w:szCs w:val="26"/>
        </w:rPr>
        <w:t xml:space="preserve">, wasiomcha Mungu, kimsingi hawana Mungu, lakini unawacheka.</w:t>
      </w:r>
    </w:p>
    <w:p w14:paraId="79CF3A72" w14:textId="77777777" w:rsidR="006419E5" w:rsidRPr="007C05BD" w:rsidRDefault="006419E5">
      <w:pPr>
        <w:rPr>
          <w:sz w:val="26"/>
          <w:szCs w:val="26"/>
        </w:rPr>
      </w:pPr>
    </w:p>
    <w:p w14:paraId="1E02323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mimi niko. Unaweka mataifa yote katika mgawanyiko. Nadhani kuhusika katika kicheko, kuna karibu kipengele cha katuni kwake.</w:t>
      </w:r>
    </w:p>
    <w:p w14:paraId="554E1FC2" w14:textId="77777777" w:rsidR="006419E5" w:rsidRPr="007C05BD" w:rsidRDefault="006419E5">
      <w:pPr>
        <w:rPr>
          <w:sz w:val="26"/>
          <w:szCs w:val="26"/>
        </w:rPr>
      </w:pPr>
    </w:p>
    <w:p w14:paraId="312527E6" w14:textId="04BAE46C"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Kwa hivyo, katika mawazo yangu, ni aina fulani, ninawaza safari za Gulliver na Gulliver anapotua kwenye kisiwa cha Lilliput. Ni kabla ya mapambazuko, kwamba meli yake imeanguka. Yuko baharini, lakini yuko karibu na kisiwa cha Lilliput.</w:t>
      </w:r>
    </w:p>
    <w:p w14:paraId="797874E6" w14:textId="77777777" w:rsidR="006419E5" w:rsidRPr="007C05BD" w:rsidRDefault="006419E5">
      <w:pPr>
        <w:rPr>
          <w:sz w:val="26"/>
          <w:szCs w:val="26"/>
        </w:rPr>
      </w:pPr>
    </w:p>
    <w:p w14:paraId="1D298D4C" w14:textId="01F5682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Anapanda kwenye ufuo wa bahari na kwenye kiwiko cha nyasi, analala usingizi mzito. Anaamka yapata saa 10 alfajiri na anasikia mlio wa kugongwa anajitazama chini na anaona ngazi inakuja upande wake. Nywele zake ndefu zimefungwa ardhini.</w:t>
      </w:r>
    </w:p>
    <w:p w14:paraId="5E1E6C42" w14:textId="77777777" w:rsidR="006419E5" w:rsidRPr="007C05BD" w:rsidRDefault="006419E5">
      <w:pPr>
        <w:rPr>
          <w:sz w:val="26"/>
          <w:szCs w:val="26"/>
        </w:rPr>
      </w:pPr>
    </w:p>
    <w:p w14:paraId="502BFD0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Mikono yake imenyooshwa na nyuzi ndogo kuzunguka kila kidole na zote zimefungwa chini. Kisha anaona ngazi hii na anasikia kugonga na hapa wanakuja Lilliputians na wanaongozwa na mfalme wao. Lilliputians ni saizi ya kidole chake kidogo na mfalme ni kucha moja kubwa zaidi.</w:t>
      </w:r>
    </w:p>
    <w:p w14:paraId="42973309" w14:textId="77777777" w:rsidR="006419E5" w:rsidRPr="007C05BD" w:rsidRDefault="006419E5">
      <w:pPr>
        <w:rPr>
          <w:sz w:val="26"/>
          <w:szCs w:val="26"/>
        </w:rPr>
      </w:pPr>
    </w:p>
    <w:p w14:paraId="3D8DC845" w14:textId="10C243A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kwa hivyo, mfalme huyu wa Lilliputians anamwambia Gulliver la kufanya. Na Gulliver anasema, njoo, unaweza kuzipiga tu hivyo na huo ungekuwa mwisho wa hadithi, lakini hafanyi hivyo. Anacheza pamoja na mchezo.</w:t>
      </w:r>
    </w:p>
    <w:p w14:paraId="0348DD68" w14:textId="77777777" w:rsidR="006419E5" w:rsidRPr="007C05BD" w:rsidRDefault="006419E5">
      <w:pPr>
        <w:rPr>
          <w:sz w:val="26"/>
          <w:szCs w:val="26"/>
        </w:rPr>
      </w:pPr>
    </w:p>
    <w:p w14:paraId="1D62863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Kwa hiyo, kwa njia fulani, Mungu anaruhusu jambo hili. Kuna karibu kipengele cha katuni kwake ili tuweze kujua kwamba anashinda uovu, haki, na haki itashinda na haitashindwa. Lakini inazua swali kuhusu neno la Kijerumani Schadenfreude.</w:t>
      </w:r>
    </w:p>
    <w:p w14:paraId="67C2F478" w14:textId="77777777" w:rsidR="006419E5" w:rsidRPr="007C05BD" w:rsidRDefault="006419E5">
      <w:pPr>
        <w:rPr>
          <w:sz w:val="26"/>
          <w:szCs w:val="26"/>
        </w:rPr>
      </w:pPr>
    </w:p>
    <w:p w14:paraId="3D299B4D" w14:textId="6C22DF7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Inachukiza sana kwamba tunapaswa kucheka uharibifu wa watu wengine. Biblia inatuambia tusifurahie uharibifu wa watu wengine. Kwa hivyo, nilifikiri tunapaswa kujadiliana kidogo kuhusu Schadenfreude kwa Kijerumani inamaanisha furaha katika uharibifu, furaha ya kuona watu wengine wakiumia.</w:t>
      </w:r>
    </w:p>
    <w:p w14:paraId="0037AE8C" w14:textId="77777777" w:rsidR="006419E5" w:rsidRPr="007C05BD" w:rsidRDefault="006419E5">
      <w:pPr>
        <w:rPr>
          <w:sz w:val="26"/>
          <w:szCs w:val="26"/>
        </w:rPr>
      </w:pPr>
    </w:p>
    <w:p w14:paraId="732FCE9A" w14:textId="6E66F3E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Kwa hivyo, hisia za Kikristo na zisizo za Kikristo kwa kawaida huchukulia raha ya Israeli inayotokana na maafa ya wengine, kile Wajerumani wanachokiita Schadenfreude, furaha iliyoharibika, kama inavyoonyeshwa katika Wimbo wa Bahari wa Israeli na katika Zaburi za Daudi kama hisia isiyofaa. Mnamo mwaka wa 1852, Askofu Mkuu Trench wa Dublin, katika utafiti wake wa maneno aliandika, ni jambo la kuogofya jinsi gani kwamba lugha yoyote inapaswa kuwa na neno la kueleza raha, ambayo watu huhisi katika msiba wa wengine. Kwa hivyo, watu leo wana shida na Schadenfreude, kwamba Mungu angefurahiya uharibifu wa wengine.</w:t>
      </w:r>
    </w:p>
    <w:p w14:paraId="0C15EE6C" w14:textId="77777777" w:rsidR="006419E5" w:rsidRPr="007C05BD" w:rsidRDefault="006419E5">
      <w:pPr>
        <w:rPr>
          <w:sz w:val="26"/>
          <w:szCs w:val="26"/>
        </w:rPr>
      </w:pPr>
    </w:p>
    <w:p w14:paraId="40686C7E" w14:textId="6DB0081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Hata Schopenhauer, </w:t>
      </w:r>
      <w:r xmlns:w="http://schemas.openxmlformats.org/wordprocessingml/2006/main" w:rsidR="00C21D53">
        <w:rPr>
          <w:rFonts w:ascii="Calibri" w:eastAsia="Calibri" w:hAnsi="Calibri" w:cs="Calibri"/>
          <w:sz w:val="26"/>
          <w:szCs w:val="26"/>
        </w:rPr>
        <w:t xml:space="preserve">mwanafalsafa Mjerumani na asiyeamini kuwa kuna Mungu wa karne ya 19 aliona ni jambo la kuogopesha sana kulifikiria. Friedrich Nietzsche alisema kuwa starehe mbaya ni haramu na humfanya mtu kuwa na hatia kwa sababu raha inatokana na kutofanya chochote. Schadenfreude ni hisia hatari, ningesema, wakati ukosefu wa haki unadhimishwa, lakini sio wakati haki inatolewa.</w:t>
      </w:r>
    </w:p>
    <w:p w14:paraId="0116EDA7" w14:textId="77777777" w:rsidR="006419E5" w:rsidRPr="007C05BD" w:rsidRDefault="006419E5">
      <w:pPr>
        <w:rPr>
          <w:sz w:val="26"/>
          <w:szCs w:val="26"/>
        </w:rPr>
      </w:pPr>
    </w:p>
    <w:p w14:paraId="67A7C4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Schadenfreude ni hisia hatari wakati ukosefu wa haki unaadhimishwa, lakini sio wakati haki inatolewa. Kama katika kisa cha Wimbo wa Israeli na katika Mahubiri ya Hekima ya Mwanamke kwenye Lango la Jiji katika Mithali 1:20, ambapo tunaambiwa alicheka kuangamizwa kwa wapumbavu. John Portman, profesa wa masomo ya kidini katika Chuo Kikuu cha Virginia katika kitabu chake cha hivi majuzi, When Bad Things Happen to Others, alisema kuwa haki ni adili.</w:t>
      </w:r>
    </w:p>
    <w:p w14:paraId="2A39DCB0" w14:textId="77777777" w:rsidR="006419E5" w:rsidRPr="007C05BD" w:rsidRDefault="006419E5">
      <w:pPr>
        <w:rPr>
          <w:sz w:val="26"/>
          <w:szCs w:val="26"/>
        </w:rPr>
      </w:pPr>
    </w:p>
    <w:p w14:paraId="08D41A2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Ndivyo ilivyo hisia ya raha tunapoona wavunja sheria wakishushwa. Kwa maneno mengine, ikiwa uadilifu ni fadhila, basi furaha ya ushindi wa haki inafaa kabisa na ni wema. Yote ni kwa mema tunayofanya kwa sababu furaha yake inaonyesha heshima yetu kwa sheria.</w:t>
      </w:r>
    </w:p>
    <w:p w14:paraId="4BFC8903" w14:textId="77777777" w:rsidR="006419E5" w:rsidRPr="007C05BD" w:rsidRDefault="006419E5">
      <w:pPr>
        <w:rPr>
          <w:sz w:val="26"/>
          <w:szCs w:val="26"/>
        </w:rPr>
      </w:pPr>
    </w:p>
    <w:p w14:paraId="32210411" w14:textId="1BF0F5F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Schadenfreude ni mfano wa haki. Kwa hiyo, ni kwa sababu Mungu ni haki kwamba yeye hufurahi waovu wanapoharibiwa. Kwa hivyo, tumekuwa tukibishana kwamba Schadenfreude, wakati inahusiana na ushindi wa haki, ni fadhila.</w:t>
      </w:r>
    </w:p>
    <w:p w14:paraId="37A5E10F" w14:textId="77777777" w:rsidR="006419E5" w:rsidRPr="007C05BD" w:rsidRDefault="006419E5">
      <w:pPr>
        <w:rPr>
          <w:sz w:val="26"/>
          <w:szCs w:val="26"/>
        </w:rPr>
      </w:pPr>
    </w:p>
    <w:p w14:paraId="71B7D0F7" w14:textId="5A54B2B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Lakini sasa tunamtazama Kristo, na anaitikiaje uovu? Sioni ndani ya Kristo kuwa anacheka uharibifu wa waovu. Nadhani sababu ni kwamba katika ujio wake wa kwanza, haukuwa wakati wa haki. Hii inajulikana sana jinsi anavyoshughulikia hotuba yake ya uzinduzi kwamba anatimiza unabii wa Isaya kutoka Isaya 61, ambapo Isaya anasema, Roho wa Bwana yu juu yangu kwa sababu Bwana amenitia mafuta kuwatangazia maskini habari njema.</w:t>
      </w:r>
    </w:p>
    <w:p w14:paraId="33D88FBD" w14:textId="77777777" w:rsidR="006419E5" w:rsidRPr="007C05BD" w:rsidRDefault="006419E5">
      <w:pPr>
        <w:rPr>
          <w:sz w:val="26"/>
          <w:szCs w:val="26"/>
        </w:rPr>
      </w:pPr>
    </w:p>
    <w:p w14:paraId="160F10D1" w14:textId="6E0BEB7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Amenituma ili kuwafunga waliovunjika moyo kuwatangazia mateka uhuru wao na kufunguliwa kutoka gizani kwa wafungwa kutangaza mwaka wa neema ya Mwenyezi-Mungu na siku ya kisasi cha Mungu wetu. Hivi ndivyo Yesu anavyozindua huduma yake huko Nazareti kwa kukariri unabii huu na kusema umetimizwa ndani yake. Hili linapatikana katika Luka sura ya nne, kuanzia mstari wa 16.</w:t>
      </w:r>
    </w:p>
    <w:p w14:paraId="5B04DC85" w14:textId="77777777" w:rsidR="006419E5" w:rsidRPr="007C05BD" w:rsidRDefault="006419E5">
      <w:pPr>
        <w:rPr>
          <w:sz w:val="26"/>
          <w:szCs w:val="26"/>
        </w:rPr>
      </w:pPr>
    </w:p>
    <w:p w14:paraId="648CB5C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Alikwenda Nazareti ambako alilelewa. Siku ya Sabato, aliingia katika sinagogi kama ilivyokuwa desturi yake. Akasimama ili asome na akakabidhiwa kitabu cha kukunjwa cha Isaya.</w:t>
      </w:r>
    </w:p>
    <w:p w14:paraId="0527715D" w14:textId="77777777" w:rsidR="006419E5" w:rsidRPr="007C05BD" w:rsidRDefault="006419E5">
      <w:pPr>
        <w:rPr>
          <w:sz w:val="26"/>
          <w:szCs w:val="26"/>
        </w:rPr>
      </w:pPr>
    </w:p>
    <w:p w14:paraId="5534A1E0" w14:textId="4948AAE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Alipouviringisha akakuta mahali palipoandikwa, Roho wa Bwana yu juu yangu kwa maana amenitia mafuta kuwahubiri maskini habari njema. Amenituma kuwatangazia wafungwa kufunguliwa kwao, na vipofu kupata kuona tena, kuwaacha waliowekwa huru, na kutangaza mwaka wa Bwana uliokubaliwa. Kwa hiyo, Bwana wetu anajiona kama utimizo wa unabii wa Isaya.</w:t>
      </w:r>
    </w:p>
    <w:p w14:paraId="5F32E4D7" w14:textId="77777777" w:rsidR="006419E5" w:rsidRPr="007C05BD" w:rsidRDefault="006419E5">
      <w:pPr>
        <w:rPr>
          <w:sz w:val="26"/>
          <w:szCs w:val="26"/>
        </w:rPr>
      </w:pPr>
    </w:p>
    <w:p w14:paraId="3E81FD79" w14:textId="03D2425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Lakini cha kufurahisha ni kile asichosoma kwa sababu katika Isaya, inasema, kutangaza mwaka wa Bwana uliokubaliwa na siku ya kisasi cha Mungu wetu. Lakini Yesu alifanya nini? Alisoma mwaka wa neema ya Mola wetu. Kisha akakikunja kile kitabu, akamrudishia mtumishi </w:t>
      </w:r>
      <w:r xmlns:w="http://schemas.openxmlformats.org/wordprocessingml/2006/main" w:rsidR="00C21D53">
        <w:rPr>
          <w:rFonts w:ascii="Calibri" w:eastAsia="Calibri" w:hAnsi="Calibri" w:cs="Calibri"/>
          <w:sz w:val="26"/>
          <w:szCs w:val="26"/>
        </w:rPr>
        <w:t xml:space="preserve">, akaketi.</w:t>
      </w:r>
    </w:p>
    <w:p w14:paraId="1BE5DDFB" w14:textId="77777777" w:rsidR="006419E5" w:rsidRPr="007C05BD" w:rsidRDefault="006419E5">
      <w:pPr>
        <w:rPr>
          <w:sz w:val="26"/>
          <w:szCs w:val="26"/>
        </w:rPr>
      </w:pPr>
    </w:p>
    <w:p w14:paraId="5C81A38C" w14:textId="0EDF285C"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Kwa hiyo, hii haikuwa siku ya kulipiza kisasi. Hii ni siku ya neema. Na </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7C05BD">
        <w:rPr>
          <w:rFonts w:ascii="Calibri" w:eastAsia="Calibri" w:hAnsi="Calibri" w:cs="Calibri"/>
          <w:sz w:val="26"/>
          <w:szCs w:val="26"/>
        </w:rPr>
        <w:t xml:space="preserve">nadhani hiyo ndiyo sababu ya kutopata maandishi haya katika mahubiri ya Yesu kwa sababu huu ni mwaka wa neema ya Mungu.</w:t>
      </w:r>
    </w:p>
    <w:p w14:paraId="746C28FE" w14:textId="77777777" w:rsidR="006419E5" w:rsidRPr="007C05BD" w:rsidRDefault="006419E5">
      <w:pPr>
        <w:rPr>
          <w:sz w:val="26"/>
          <w:szCs w:val="26"/>
        </w:rPr>
      </w:pPr>
    </w:p>
    <w:p w14:paraId="746D9121" w14:textId="221C180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Huu ni wakati wa neema ya Mungu. Huu ni wakati wa neema na wokovu, wakati wa kisasi na kifo, na kicheko cha haki bado ni siku zijazo. Je! ni kama vile ulivyo katika Yohana ambapo Yesu anasema, sikuja kuhukumu, bali kuokoa? Nadhani hiyo ni nzuri sana ya kutosha.</w:t>
      </w:r>
    </w:p>
    <w:p w14:paraId="2A659EBE" w14:textId="77777777" w:rsidR="006419E5" w:rsidRPr="007C05BD" w:rsidRDefault="006419E5">
      <w:pPr>
        <w:rPr>
          <w:sz w:val="26"/>
          <w:szCs w:val="26"/>
        </w:rPr>
      </w:pPr>
    </w:p>
    <w:p w14:paraId="1787AD5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Sana, sawa na hiyo. Na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pia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Yohana, je, hiyo ni katika Yohana tatu? Hapana, katika Yohana tatu. Ndiyo.</w:t>
      </w:r>
    </w:p>
    <w:p w14:paraId="4B111BDF" w14:textId="77777777" w:rsidR="006419E5" w:rsidRPr="007C05BD" w:rsidRDefault="006419E5">
      <w:pPr>
        <w:rPr>
          <w:sz w:val="26"/>
          <w:szCs w:val="26"/>
        </w:rPr>
      </w:pPr>
    </w:p>
    <w:p w14:paraId="6A67283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Hapo ndipo yanapatikana. Anatoa kauli hiyo. Nadhani ni kwamba, na huu ni mwaka, huu ni wakati wa wokovu.</w:t>
      </w:r>
    </w:p>
    <w:p w14:paraId="127F40B2" w14:textId="77777777" w:rsidR="006419E5" w:rsidRPr="007C05BD" w:rsidRDefault="006419E5">
      <w:pPr>
        <w:rPr>
          <w:sz w:val="26"/>
          <w:szCs w:val="26"/>
        </w:rPr>
      </w:pPr>
    </w:p>
    <w:p w14:paraId="36E1974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Huu ni wakati wa neema. Lakini kuna wakati wa hukumu. Anasema baadaye, unajua, sitakuhukumu.</w:t>
      </w:r>
    </w:p>
    <w:p w14:paraId="07762604" w14:textId="77777777" w:rsidR="006419E5" w:rsidRPr="007C05BD" w:rsidRDefault="006419E5">
      <w:pPr>
        <w:rPr>
          <w:sz w:val="26"/>
          <w:szCs w:val="26"/>
        </w:rPr>
      </w:pPr>
    </w:p>
    <w:p w14:paraId="5A9D0E0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Maneno yangu mapenzi, lakini hilo ni wazo ni kwamba ni wakati tofauti. Hiyo ni tofauti. Unaipata tena katika Yohana sita, naamini.</w:t>
      </w:r>
    </w:p>
    <w:p w14:paraId="56308460" w14:textId="77777777" w:rsidR="006419E5" w:rsidRPr="007C05BD" w:rsidRDefault="006419E5">
      <w:pPr>
        <w:rPr>
          <w:sz w:val="26"/>
          <w:szCs w:val="26"/>
        </w:rPr>
      </w:pPr>
    </w:p>
    <w:p w14:paraId="1E53428D" w14:textId="2AD1BC4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 wazo sawa. Sidhani kama inafaa kwa kanisa leo kucheka wakati waovu wameshindwa. Acha niseme inaonekana kuwa ya ajabu, lakini Yesu, kwangu, angepingana na Mahubiri ya Mlimani.</w:t>
      </w:r>
    </w:p>
    <w:p w14:paraId="7B2CCF5F" w14:textId="77777777" w:rsidR="006419E5" w:rsidRPr="007C05BD" w:rsidRDefault="006419E5">
      <w:pPr>
        <w:rPr>
          <w:sz w:val="26"/>
          <w:szCs w:val="26"/>
        </w:rPr>
      </w:pPr>
    </w:p>
    <w:p w14:paraId="011C598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Mmesikia kwamba imenenwa, Mpende jirani yako na umchukie adui yako. Lakini mimi nawaambia, wapendeni adui zenu na waombeeni wanaowaudhi. Natoa kielelezo hiki ambapo mwaka huu, hatimaye Canterbury ilichukua msimamo dhidi ya ushoga na kunyamazisha kanisa la Maaskofu.</w:t>
      </w:r>
    </w:p>
    <w:p w14:paraId="37A3B782" w14:textId="77777777" w:rsidR="006419E5" w:rsidRPr="007C05BD" w:rsidRDefault="006419E5">
      <w:pPr>
        <w:rPr>
          <w:sz w:val="26"/>
          <w:szCs w:val="26"/>
        </w:rPr>
      </w:pPr>
    </w:p>
    <w:p w14:paraId="1EC3CECC" w14:textId="79235F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Hawawezi tena kupiga kura au kushiriki katika ushirika wa Kianglikana. Na ninatoa nukuu kwa hilo. Kwa hivyo, ngazi moja, ninafurahi katika ushindi, lakini sifurahii ushindi juu ya maaskofu hao waovu.</w:t>
      </w:r>
    </w:p>
    <w:p w14:paraId="58E11B82" w14:textId="77777777" w:rsidR="006419E5" w:rsidRPr="007C05BD" w:rsidRDefault="006419E5">
      <w:pPr>
        <w:rPr>
          <w:sz w:val="26"/>
          <w:szCs w:val="26"/>
        </w:rPr>
      </w:pPr>
    </w:p>
    <w:p w14:paraId="4EE93B4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Moyo wangu unataka kuwa, nataka kuwaombea wokovu. Hakika naamini ni kweli. Naamini hawajui wanachofanya.</w:t>
      </w:r>
    </w:p>
    <w:p w14:paraId="649489C1" w14:textId="77777777" w:rsidR="006419E5" w:rsidRPr="007C05BD" w:rsidRDefault="006419E5">
      <w:pPr>
        <w:rPr>
          <w:sz w:val="26"/>
          <w:szCs w:val="26"/>
        </w:rPr>
      </w:pPr>
    </w:p>
    <w:p w14:paraId="3175A554" w14:textId="31B989E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Kama wale waliomweka Yesu msalabani. Nadhani wanaopendelea ndoa za jinsia moja, hawajui wanachofanya. Wanaharibu nyumba.</w:t>
      </w:r>
    </w:p>
    <w:p w14:paraId="095456CB" w14:textId="77777777" w:rsidR="006419E5" w:rsidRPr="007C05BD" w:rsidRDefault="006419E5">
      <w:pPr>
        <w:rPr>
          <w:sz w:val="26"/>
          <w:szCs w:val="26"/>
        </w:rPr>
      </w:pPr>
    </w:p>
    <w:p w14:paraId="039263F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Wanafikiri kuwa wanafanya mema na wanafanya maovu. Na ninataka kuwaombea wokovu. Sitaki kufurahi wanaposhindwa.</w:t>
      </w:r>
    </w:p>
    <w:p w14:paraId="2211D9BE" w14:textId="77777777" w:rsidR="006419E5" w:rsidRPr="007C05BD" w:rsidRDefault="006419E5">
      <w:pPr>
        <w:rPr>
          <w:sz w:val="26"/>
          <w:szCs w:val="26"/>
        </w:rPr>
      </w:pPr>
    </w:p>
    <w:p w14:paraId="21DB0DCA" w14:textId="5995F52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Hilo si jibu langu la asili. Jibu langu la asili ni kushiriki katika schadenfreude, lakini sidhani kama inafaa kwangu kama Mkristo ni kile ninachosema. Kwa hiyo, Mungu huwacheka na Mungu huwakasirikia.</w:t>
      </w:r>
    </w:p>
    <w:p w14:paraId="6BACC7F6" w14:textId="77777777" w:rsidR="006419E5" w:rsidRPr="007C05BD" w:rsidRDefault="006419E5">
      <w:pPr>
        <w:rPr>
          <w:sz w:val="26"/>
          <w:szCs w:val="26"/>
        </w:rPr>
      </w:pPr>
    </w:p>
    <w:p w14:paraId="5E80107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hapa ndipo Lewis inasaidia sana. Katika hukumu yangu, hasira ya Mungu dhidi ya dhambi ni fundisho lililopuuzwa sana katika kanisa. Tunazungumza tu juu ya upendo wa Mungu, lakini hatuzungumzi juu ya ghadhabu ya Mungu.</w:t>
      </w:r>
    </w:p>
    <w:p w14:paraId="7203A46D" w14:textId="77777777" w:rsidR="006419E5" w:rsidRPr="007C05BD" w:rsidRDefault="006419E5">
      <w:pPr>
        <w:rPr>
          <w:sz w:val="26"/>
          <w:szCs w:val="26"/>
        </w:rPr>
      </w:pPr>
    </w:p>
    <w:p w14:paraId="10C7E096" w14:textId="68EAA4E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Ghadhabu ya Mungu dhidi ya dhambi ni ya kweli kabisa. Hapa naona Lewis amenisaidia sana. Anasema maneno haya ya hasira yanakosekana katika fasihi ya kipagani kwa sababu Israeli walikuwa na ufahamu thabiti zaidi wa mema na mabaya.</w:t>
      </w:r>
    </w:p>
    <w:p w14:paraId="5EFF9F0D" w14:textId="77777777" w:rsidR="006419E5" w:rsidRPr="007C05BD" w:rsidRDefault="006419E5">
      <w:pPr>
        <w:rPr>
          <w:sz w:val="26"/>
          <w:szCs w:val="26"/>
        </w:rPr>
      </w:pPr>
    </w:p>
    <w:p w14:paraId="0F85974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Wao ni ukosefu wa hasira, hasa aina hiyo ya hasira, ambayo tunaiita hasira inaweza, kwa maoni yangu, kuwa dalili ya kutisha zaidi, ukosefu wa hasira dhidi ya dhambi. Ninaona kukosekana kwa hasira katika jamii yetu. Ni kutokana, nadhani, kwa relativity, hasara ya absolutes.</w:t>
      </w:r>
    </w:p>
    <w:p w14:paraId="13096BAB" w14:textId="77777777" w:rsidR="006419E5" w:rsidRPr="007C05BD" w:rsidRDefault="006419E5">
      <w:pPr>
        <w:rPr>
          <w:sz w:val="26"/>
          <w:szCs w:val="26"/>
        </w:rPr>
      </w:pPr>
    </w:p>
    <w:p w14:paraId="6B742FA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Hakuna mtu aliye na uhakika kuhusu nini ni sawa na nini si sahihi. Tunakuwa kama Sodoma na Gomora na matokeo yake ni bila Mungu, bila viwango, huna tena kamilifu za mema na mabaya. Kwa hiyo, hukasiriki tena kimaadili kwa sababu huna ufahamu thabiti wa lililo sawa na lisilo sahihi.</w:t>
      </w:r>
    </w:p>
    <w:p w14:paraId="6355CE4C" w14:textId="77777777" w:rsidR="006419E5" w:rsidRPr="007C05BD" w:rsidRDefault="006419E5">
      <w:pPr>
        <w:rPr>
          <w:sz w:val="26"/>
          <w:szCs w:val="26"/>
        </w:rPr>
      </w:pPr>
    </w:p>
    <w:p w14:paraId="6DD81A5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Nadhani ni dalili ya kutisha ya umri wetu. Nadhani Lewis yuko sawa. Anasema, ikiwa Wayahudi, na mimi siwarejelei watakatifu wa Agano la Kale kama Wayahudi, nadhani huo ni upotovu.</w:t>
      </w:r>
    </w:p>
    <w:p w14:paraId="1677688E" w14:textId="77777777" w:rsidR="006419E5" w:rsidRPr="007C05BD" w:rsidRDefault="006419E5">
      <w:pPr>
        <w:rPr>
          <w:sz w:val="26"/>
          <w:szCs w:val="26"/>
        </w:rPr>
      </w:pPr>
    </w:p>
    <w:p w14:paraId="7DF2C741" w14:textId="7537648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Myahudi wa leo ni yule anayemkataa Yesu kama tunavyofafanua. Lakini watakatifu wa Agano la Kale wanatazamia siku yake. Kwa hiyo, siwarejelei kuwa ni Wayahudi.</w:t>
      </w:r>
    </w:p>
    <w:p w14:paraId="65D3073D" w14:textId="77777777" w:rsidR="006419E5" w:rsidRPr="007C05BD" w:rsidRDefault="006419E5">
      <w:pPr>
        <w:rPr>
          <w:sz w:val="26"/>
          <w:szCs w:val="26"/>
        </w:rPr>
      </w:pPr>
    </w:p>
    <w:p w14:paraId="6BC9AE76" w14:textId="58CD9AA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Hata hivyo, ikiwa wanalaani kwa uchungu zaidi kuliko wapagani, hii ilikuwa, nadhani, angalau kwa sehemu, kwa sababu walichukua haki na makosa kwa uzito zaidi. Kwa maana tukiangalia matusi yao, tunakuta kwa kawaida wana hasira, si kwa sababu tu wametendewa mambo haya, bali kwa sababu wamekosea waziwazi au wana chuki kwa Mungu na kwa mhasiriwa. Wazo la Bwana mwenye haki ambaye kwa hakika lazima achukie matendo kama hayo kama vile wanavyofanya, ambaye kwa hakika, kwa hiyo, lazima, lakini jinsi anavyochelewesha, kuhukumu, au kulipiza kisasi huwa pale kila wakati, ikiwa nyuma tu.</w:t>
      </w:r>
    </w:p>
    <w:p w14:paraId="3336D603" w14:textId="77777777" w:rsidR="006419E5" w:rsidRPr="007C05BD" w:rsidRDefault="006419E5">
      <w:pPr>
        <w:rPr>
          <w:sz w:val="26"/>
          <w:szCs w:val="26"/>
        </w:rPr>
      </w:pPr>
    </w:p>
    <w:p w14:paraId="59BCEF5B" w14:textId="3AA1237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hivyo, Mungu anakasirika. Anakasirika wanapombadilisha mtu wake mtukufu kuwa fahali mla nyasi, mwenye kujisaidia haja kubwa. Na wanaiabudu.</w:t>
      </w:r>
    </w:p>
    <w:p w14:paraId="40374DBA" w14:textId="77777777" w:rsidR="006419E5" w:rsidRPr="007C05BD" w:rsidRDefault="006419E5">
      <w:pPr>
        <w:rPr>
          <w:sz w:val="26"/>
          <w:szCs w:val="26"/>
        </w:rPr>
      </w:pPr>
    </w:p>
    <w:p w14:paraId="24AD9FFB" w14:textId="087D3BB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Ajabu. Na Mungu amekasirika, sawa. Kwa habari ya Kristo, sioni kwamba imewahi kusemwa kwamba Yesu alikasirika kwa maneno mengi, lakini inaonekana kwangu alionyesha </w:t>
      </w:r>
      <w:r xmlns:w="http://schemas.openxmlformats.org/wordprocessingml/2006/main" w:rsidR="00C21D53">
        <w:rPr>
          <w:rFonts w:ascii="Calibri" w:eastAsia="Calibri" w:hAnsi="Calibri" w:cs="Calibri"/>
          <w:sz w:val="26"/>
          <w:szCs w:val="26"/>
        </w:rPr>
        <w:t xml:space="preserve">hasira yake alipomfufua Lazaro kutoka kwa wafu.</w:t>
      </w:r>
    </w:p>
    <w:p w14:paraId="33DF17A2" w14:textId="77777777" w:rsidR="006419E5" w:rsidRPr="007C05BD" w:rsidRDefault="006419E5">
      <w:pPr>
        <w:rPr>
          <w:sz w:val="26"/>
          <w:szCs w:val="26"/>
        </w:rPr>
      </w:pPr>
    </w:p>
    <w:p w14:paraId="109A6537" w14:textId="4AA71CB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Bill, labda unaweza kunisaidia hapa. Lakini neno la Kiyunani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embrima</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ovo</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mai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nadhani awali ilimaanisha kukoroma. Wakati anaenda kumfufua Lazaro, inasema, Yesu, nadhani ni sawa na kukataa kwa ukali kile ambacho kinakaribia kutokea katika hali hii.</w:t>
      </w:r>
    </w:p>
    <w:p w14:paraId="0E29ADC6" w14:textId="77777777" w:rsidR="006419E5" w:rsidRPr="007C05BD" w:rsidRDefault="006419E5">
      <w:pPr>
        <w:rPr>
          <w:sz w:val="26"/>
          <w:szCs w:val="26"/>
        </w:rPr>
      </w:pPr>
    </w:p>
    <w:p w14:paraId="6FFC40A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Nadhani anakasirishwa na hali hii kwamba wakati anapomfufua Lazaro kutoka kwa wafu, chini ya pua ya Yerusalemu na makuhani wakuu na uongozi, anajua itakuwa kifo chake. Tomaso akasema, twende pamoja naye mpaka kufa. Na kwa sababu atamfufua mtu kutoka kwa wafu, watamuua kwa ajili yake.</w:t>
      </w:r>
    </w:p>
    <w:p w14:paraId="3B48F13A" w14:textId="77777777" w:rsidR="006419E5" w:rsidRPr="007C05BD" w:rsidRDefault="006419E5">
      <w:pPr>
        <w:rPr>
          <w:sz w:val="26"/>
          <w:szCs w:val="26"/>
        </w:rPr>
      </w:pPr>
    </w:p>
    <w:p w14:paraId="785B1E8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nadhani hapo ndipo Yesu anapojibu hilo. Nadhani wakati pekee halisi inaposema Yesu alikuwa wazimu na kulikuwa na tatizo la kimaandiko ni wakati wanafunzi hawakuweza kutoa pepo kutoka kwa mvulana mdogo. Na kuna nafasi kwamba kama alikuwa amekasirika, alikasirishwa na dhambi na jinsi dhambi iliharibu uumbaji wake mzuri.</w:t>
      </w:r>
    </w:p>
    <w:p w14:paraId="5AAE0BEF" w14:textId="77777777" w:rsidR="006419E5" w:rsidRPr="007C05BD" w:rsidRDefault="006419E5">
      <w:pPr>
        <w:rPr>
          <w:sz w:val="26"/>
          <w:szCs w:val="26"/>
        </w:rPr>
      </w:pPr>
    </w:p>
    <w:p w14:paraId="620CBE57" w14:textId="1CA4447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Hiyo ndiyo wakati pekee ambayo </w:t>
      </w:r>
      <w:proofErr xmlns:w="http://schemas.openxmlformats.org/wordprocessingml/2006/main" w:type="spellStart"/>
      <w:r xmlns:w="http://schemas.openxmlformats.org/wordprocessingml/2006/main" w:rsidR="00C21D53">
        <w:rPr>
          <w:rFonts w:ascii="Calibri" w:eastAsia="Calibri" w:hAnsi="Calibri" w:cs="Calibri"/>
          <w:sz w:val="26"/>
          <w:szCs w:val="26"/>
        </w:rPr>
        <w:t xml:space="preserve">orginzo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imemtumia Yesu. Kwa hivyo, ninamaanisha, tunamfikiria Yesu kama mtu mwenye hasira, kama utakaso wa hekalu, lakini haisemi hivyo. Lakini aliguswa sana, ambayo ni mkoromo.</w:t>
      </w:r>
    </w:p>
    <w:p w14:paraId="1DEF0CBD" w14:textId="77777777" w:rsidR="006419E5" w:rsidRPr="007C05BD" w:rsidRDefault="006419E5">
      <w:pPr>
        <w:rPr>
          <w:sz w:val="26"/>
          <w:szCs w:val="26"/>
        </w:rPr>
      </w:pPr>
    </w:p>
    <w:p w14:paraId="76C86F2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Hivyo ndivyo inavyotafsiriwa. Lakini nadhani kinachoguswa sana ni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mwendo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wa hasira. Imeguswa sana.</w:t>
      </w:r>
    </w:p>
    <w:p w14:paraId="025DD3E3" w14:textId="77777777" w:rsidR="006419E5" w:rsidRPr="007C05BD" w:rsidRDefault="006419E5">
      <w:pPr>
        <w:rPr>
          <w:sz w:val="26"/>
          <w:szCs w:val="26"/>
        </w:rPr>
      </w:pPr>
    </w:p>
    <w:p w14:paraId="64966A5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Haitumii maneno hayo kwa njia nyingi, lakini neno hutumika ninaposoma neno. Nadhani ni usemi wa hasira na kutoridhika. Hata hivyo, nadhani pia utakaso wa hekalu wakati anatengeneza mijeledi kutoka kwa kamba na kuwafukuza wavunja fedha na ng'ombe nje ya hekalu.</w:t>
      </w:r>
    </w:p>
    <w:p w14:paraId="797A0190" w14:textId="77777777" w:rsidR="006419E5" w:rsidRPr="007C05BD" w:rsidRDefault="006419E5">
      <w:pPr>
        <w:rPr>
          <w:sz w:val="26"/>
          <w:szCs w:val="26"/>
        </w:rPr>
      </w:pPr>
    </w:p>
    <w:p w14:paraId="589AFB7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anatawanya sarafu na kupindua meza. Hiyo ni hatua ya ukatili sana, kukataliwa. Naweza kusema ni vurugu kwa kuwa ni bidii.</w:t>
      </w:r>
    </w:p>
    <w:p w14:paraId="4CAE756D" w14:textId="77777777" w:rsidR="006419E5" w:rsidRPr="007C05BD" w:rsidRDefault="006419E5">
      <w:pPr>
        <w:rPr>
          <w:sz w:val="26"/>
          <w:szCs w:val="26"/>
        </w:rPr>
      </w:pPr>
    </w:p>
    <w:p w14:paraId="5BDBA4F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Sio vurugu kwa kuwa ni hasira. Bidii kwa ajili ya nyumba ya baba yangu inateketeza. Ndiyo.</w:t>
      </w:r>
    </w:p>
    <w:p w14:paraId="1454BE26" w14:textId="77777777" w:rsidR="006419E5" w:rsidRPr="007C05BD" w:rsidRDefault="006419E5">
      <w:pPr>
        <w:rPr>
          <w:sz w:val="26"/>
          <w:szCs w:val="26"/>
        </w:rPr>
      </w:pPr>
    </w:p>
    <w:p w14:paraId="120F7B8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Inachochewa na bidii kwa nyumba ya baba yake. Hata hivyo, ni majadiliano ya kuvutia. Nadhani watu wengi wanataka kumfanya Yesu awe wazimu kama uthibitisho wa hasira yao wenyewe.</w:t>
      </w:r>
    </w:p>
    <w:p w14:paraId="77033EC3" w14:textId="77777777" w:rsidR="006419E5" w:rsidRPr="007C05BD" w:rsidRDefault="006419E5">
      <w:pPr>
        <w:rPr>
          <w:sz w:val="26"/>
          <w:szCs w:val="26"/>
        </w:rPr>
      </w:pPr>
    </w:p>
    <w:p w14:paraId="528BB2A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Sisemi nanyi, bila shaka, lakini ni njia salama tu kusema ni ajabu jinsi mara chache Biblia inasema Yesu alikasirika. Na kama unavyosema, maneno haya ni dhidi ya uovu. Ndiyo.</w:t>
      </w:r>
    </w:p>
    <w:p w14:paraId="54529028" w14:textId="77777777" w:rsidR="006419E5" w:rsidRPr="007C05BD" w:rsidRDefault="006419E5">
      <w:pPr>
        <w:rPr>
          <w:sz w:val="26"/>
          <w:szCs w:val="26"/>
        </w:rPr>
      </w:pPr>
    </w:p>
    <w:p w14:paraId="7E712B4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Ndiyo. Sio dhidi ya watu. Ndiyo.</w:t>
      </w:r>
    </w:p>
    <w:p w14:paraId="5696B124" w14:textId="77777777" w:rsidR="006419E5" w:rsidRPr="007C05BD" w:rsidRDefault="006419E5">
      <w:pPr>
        <w:rPr>
          <w:sz w:val="26"/>
          <w:szCs w:val="26"/>
        </w:rPr>
      </w:pPr>
    </w:p>
    <w:p w14:paraId="6E168446" w14:textId="6E5E71C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Kwa kadiri kanisa linavyohusika, Paulo anasema, mwe na hasira na msitende dhambi. Kwa hivyo, nadhani kwamba kuwa na hasira ni mahali, kuna mahali pa hasira ya maadili, lakini sidhani ni mdogo kwa hiyo. Nadhani inaweza kuwa hasira kwa sababu mwenzi wako habandii dawa ya meno sawa.</w:t>
      </w:r>
    </w:p>
    <w:p w14:paraId="70DD553B" w14:textId="77777777" w:rsidR="006419E5" w:rsidRPr="007C05BD" w:rsidRDefault="006419E5">
      <w:pPr>
        <w:rPr>
          <w:sz w:val="26"/>
          <w:szCs w:val="26"/>
        </w:rPr>
      </w:pPr>
    </w:p>
    <w:p w14:paraId="761BB68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Au kitu kama hicho. Una hasira tu katika hali fulani. Umekatishwa tamaa na hali fulani.</w:t>
      </w:r>
    </w:p>
    <w:p w14:paraId="20369A96" w14:textId="77777777" w:rsidR="006419E5" w:rsidRPr="007C05BD" w:rsidRDefault="006419E5">
      <w:pPr>
        <w:rPr>
          <w:sz w:val="26"/>
          <w:szCs w:val="26"/>
        </w:rPr>
      </w:pPr>
    </w:p>
    <w:p w14:paraId="69D526DC" w14:textId="4AE700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kwa hivyo, nadhani kuna mahali, lakini dhambi sio wakati unapoteza udhibiti. Unapoteza, unakuwa upele katikati ya njia yake. Nisingeielewa.</w:t>
      </w:r>
    </w:p>
    <w:p w14:paraId="3140B2DE" w14:textId="77777777" w:rsidR="006419E5" w:rsidRPr="007C05BD" w:rsidRDefault="006419E5">
      <w:pPr>
        <w:rPr>
          <w:sz w:val="26"/>
          <w:szCs w:val="26"/>
        </w:rPr>
      </w:pPr>
    </w:p>
    <w:p w14:paraId="1A1ACC8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Sawa, ningesema nikiangalia hali ya kudhalilishwa kwa msichana, ikiwa haijibu kwa hasira, kuna kitu kibaya kwako kwa sababu hasira ni chombo ambacho Mungu alitupa kukabiliana na hatari. Naipenda hiyo. Nadhani hiyo ni sawa.</w:t>
      </w:r>
    </w:p>
    <w:p w14:paraId="11256E1A" w14:textId="77777777" w:rsidR="006419E5" w:rsidRPr="007C05BD" w:rsidRDefault="006419E5">
      <w:pPr>
        <w:rPr>
          <w:sz w:val="26"/>
          <w:szCs w:val="26"/>
        </w:rPr>
      </w:pPr>
    </w:p>
    <w:p w14:paraId="63FD961D" w14:textId="1B0B5C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nadhani kuna mahali pa kukasirika kwa maadili angalau. Msitende dhambi, ninahakikisha kwamba hakuna mtu anayelipa ubaya kwa ubaya, lakini jitahidini kila wakati kufanya yaliyo mema kwa kila mmoja kwa kila mtu. Furahini siku zote, ombeni bila kukoma, na kushukuru kwa kila jambo.</w:t>
      </w:r>
    </w:p>
    <w:p w14:paraId="1274B8FE" w14:textId="77777777" w:rsidR="006419E5" w:rsidRPr="007C05BD" w:rsidRDefault="006419E5">
      <w:pPr>
        <w:rPr>
          <w:sz w:val="26"/>
          <w:szCs w:val="26"/>
        </w:rPr>
      </w:pPr>
    </w:p>
    <w:p w14:paraId="22E9B5AD" w14:textId="26245FE7"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Kwa hivyo, kwa maneno mengine, dhambi haimaanishi kuwa bado hungefurahi katika Bwana. Hiyo inaenda kufuzu hasira kwa kiwango kikubwa. Kwa hivyo, ni dhambi kutokuwa na furaha, sio kushukuru.</w:t>
      </w:r>
    </w:p>
    <w:p w14:paraId="7AEB79AC" w14:textId="77777777" w:rsidR="006419E5" w:rsidRPr="007C05BD" w:rsidRDefault="006419E5">
      <w:pPr>
        <w:rPr>
          <w:sz w:val="26"/>
          <w:szCs w:val="26"/>
        </w:rPr>
      </w:pPr>
    </w:p>
    <w:p w14:paraId="36A7B4C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itakuwa ni dhambi kurudisha ubaya kwa ubaya. Kweli, sasa jambo la tatu ambalo Mungu hufanya kwamba tulikuwa na Mungu, ni kicheko cha vichekesho, ni kicheko cha haki na ushindi. Ni hasira yake ya kimaadili, ambayo ni halali sana na inahitajika.</w:t>
      </w:r>
    </w:p>
    <w:p w14:paraId="5ACFAC95" w14:textId="77777777" w:rsidR="006419E5" w:rsidRPr="007C05BD" w:rsidRDefault="006419E5">
      <w:pPr>
        <w:rPr>
          <w:sz w:val="26"/>
          <w:szCs w:val="26"/>
        </w:rPr>
      </w:pPr>
    </w:p>
    <w:p w14:paraId="6C1CABF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Tatu, anamweka mfalme juu ya Sayuni. I katika maandishi ya Kiebrania inasisitiza sana. Naweka sawa kwa maneno hayo anaweka mfalme, hivi ndivyo tunavyoita nadharia ya kitendo cha hotuba anachosema waziri natamka wewe mke na mume na hayo maneno yanaathiri.</w:t>
      </w:r>
    </w:p>
    <w:p w14:paraId="22FEFD47" w14:textId="77777777" w:rsidR="006419E5" w:rsidRPr="007C05BD" w:rsidRDefault="006419E5">
      <w:pPr>
        <w:rPr>
          <w:sz w:val="26"/>
          <w:szCs w:val="26"/>
        </w:rPr>
      </w:pPr>
    </w:p>
    <w:p w14:paraId="2B4743B8" w14:textId="3C7C158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kwa hivyo, neno lake, ninaweka mfalme wangu kwa kweli linaathiri kama tangazo la ndoa, kama ningeelewa. Na Sayuni, vema, hatujui kwa hakika neno Sayuni linamaanisha nini, lakini linarejelea kilima kati ya Bonde la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Tiropea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upande wa magharibi na Bonde la Kidroni upande wa mashariki wa jiji la Yerusalemu. Katika hali nyingi, inarejelea mlima wa hekalu ambapo Dome of the Rock sasa inakaa.</w:t>
      </w:r>
    </w:p>
    <w:p w14:paraId="67FDA2CA" w14:textId="77777777" w:rsidR="006419E5" w:rsidRPr="007C05BD" w:rsidRDefault="006419E5">
      <w:pPr>
        <w:rPr>
          <w:sz w:val="26"/>
          <w:szCs w:val="26"/>
        </w:rPr>
      </w:pPr>
    </w:p>
    <w:p w14:paraId="085AFB06"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Inaashiria kutoshindwa. Jina na matumizi kabla ya ushindi wa Daudi lilikuwa ngome ya Sayuni. Na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Sayuni inaashiria kutoshindwa kwamba haiwezi kushindwa.</w:t>
      </w:r>
    </w:p>
    <w:p w14:paraId="255CCE47" w14:textId="77777777" w:rsidR="006419E5" w:rsidRPr="007C05BD" w:rsidRDefault="006419E5">
      <w:pPr>
        <w:rPr>
          <w:sz w:val="26"/>
          <w:szCs w:val="26"/>
        </w:rPr>
      </w:pPr>
    </w:p>
    <w:p w14:paraId="74623D0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Na inaitwa takatifu kwa sababu ni mahali ambapo Mungu anakaa imetengwa. Kama nadhani ni Levinson anasema, Sayuni iko kwenye historia, lakini pia iko mbali na historia. Inavuka historia.</w:t>
      </w:r>
    </w:p>
    <w:p w14:paraId="77CB2694" w14:textId="77777777" w:rsidR="006419E5" w:rsidRPr="007C05BD" w:rsidRDefault="006419E5">
      <w:pPr>
        <w:rPr>
          <w:sz w:val="26"/>
          <w:szCs w:val="26"/>
        </w:rPr>
      </w:pPr>
    </w:p>
    <w:p w14:paraId="4793E61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 ya milele na takatifu. Kuwekwa kwa Kristo juu ya Sayuni kulitokea, nadhani, wakati wa kupaa kwake. Sioni katika Agano Jipya kwamba atarudi na kusimikwa duniani tena kama mfalme.</w:t>
      </w:r>
    </w:p>
    <w:p w14:paraId="0FEED09B" w14:textId="77777777" w:rsidR="006419E5" w:rsidRPr="007C05BD" w:rsidRDefault="006419E5">
      <w:pPr>
        <w:rPr>
          <w:sz w:val="26"/>
          <w:szCs w:val="26"/>
        </w:rPr>
      </w:pPr>
    </w:p>
    <w:p w14:paraId="57C5926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Siwezi kupata hilo katika Agano Jipya. Anasema katika Yohana sura ya 16 na mstari wa 13, yeye atakapokuja, huyo Roho wa kweli, atawaongoza mpaka Panta, kweli yote. Hatazungumza peke yake.</w:t>
      </w:r>
    </w:p>
    <w:p w14:paraId="518DD620" w14:textId="77777777" w:rsidR="006419E5" w:rsidRPr="007C05BD" w:rsidRDefault="006419E5">
      <w:pPr>
        <w:rPr>
          <w:sz w:val="26"/>
          <w:szCs w:val="26"/>
        </w:rPr>
      </w:pPr>
    </w:p>
    <w:p w14:paraId="495C749F" w14:textId="1F51AE4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Atazungumza tu kile anachosikia na atakuambia kile ambacho bado kitatokea. Hakuna rejea katika Agano Jipya kwamba Kristo anarudi duniani kutawazwa kuwa mfalme kwenye Mlima Sayuni au Yerusalemu. Nadharia nzima, kwa uamuzi wangu, imetengenezwa kwa kitambaa kizima.</w:t>
      </w:r>
    </w:p>
    <w:p w14:paraId="7AF2E049" w14:textId="77777777" w:rsidR="006419E5" w:rsidRPr="007C05BD" w:rsidRDefault="006419E5">
      <w:pPr>
        <w:rPr>
          <w:sz w:val="26"/>
          <w:szCs w:val="26"/>
        </w:rPr>
      </w:pPr>
    </w:p>
    <w:p w14:paraId="5293394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Haipo tu. Na ikiwa roho itatuongoza katika kweli yote, kwa ajili yangu kuanzisha dhana fulani kwamba Yesu atarudi duniani na kusimamisha ufalme wa kidunia ni maelezo yoyote jinsi ninavyoelewa. Tena, hakuna marejeo katika Agano Jipya kwa Israeli kukusanywa tena kama chombo cha kisiasa baada ya uharibifu wa Yerusalemu mnamo 70 BK.</w:t>
      </w:r>
    </w:p>
    <w:p w14:paraId="7508E381" w14:textId="77777777" w:rsidR="006419E5" w:rsidRPr="007C05BD" w:rsidRDefault="006419E5">
      <w:pPr>
        <w:rPr>
          <w:sz w:val="26"/>
          <w:szCs w:val="26"/>
        </w:rPr>
      </w:pPr>
    </w:p>
    <w:p w14:paraId="710CCB1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Hakuna tu kumbukumbu yake. Sasa, nadhani Agano Jipya linafundisha Israeli, Israeli wote wataokolewa. Na nadhani huo ni mwisho wa historia katika Warumi 11, lakini hakuna kitu katika Agano Jipya kuhusu Yesu kurudi duniani, kujenga hekalu la tatu.</w:t>
      </w:r>
    </w:p>
    <w:p w14:paraId="12D81BAF" w14:textId="77777777" w:rsidR="006419E5" w:rsidRPr="007C05BD" w:rsidRDefault="006419E5">
      <w:pPr>
        <w:rPr>
          <w:sz w:val="26"/>
          <w:szCs w:val="26"/>
        </w:rPr>
      </w:pPr>
    </w:p>
    <w:p w14:paraId="07AAB27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Kuna moshi hapa ambao unaweza kusema, labda inahusu hilo, lakini hakuna ufunuo wazi. Kisha pili, Yohana 4 inasema kwamba ya duniani yamebatilishwa. Sasa tuko katika roho.</w:t>
      </w:r>
    </w:p>
    <w:p w14:paraId="3A8D20F3" w14:textId="77777777" w:rsidR="006419E5" w:rsidRPr="007C05BD" w:rsidRDefault="006419E5">
      <w:pPr>
        <w:rPr>
          <w:sz w:val="26"/>
          <w:szCs w:val="26"/>
        </w:rPr>
      </w:pPr>
    </w:p>
    <w:p w14:paraId="5335DA1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Mwanamke Msamaria aliweka kidole sawa juu ya suala kati ya Wayahudi na Wasamaria. Swala lilikuwa unaabudu wapi? Je, unaabudu kwenye Mlima wa Yerusalemu au unaabudu kwenye Mlima Gerizimu? Rabi alisema, ikiwa Wasamaria wangeacha Gerizimu na kuabudu huko Yerusalemu, tunaweza kuwa ndugu pamoja. Huu ndio ulikuwa mstari wa kugawanya kati yao.</w:t>
      </w:r>
    </w:p>
    <w:p w14:paraId="53FBF5E6" w14:textId="77777777" w:rsidR="006419E5" w:rsidRPr="007C05BD" w:rsidRDefault="006419E5">
      <w:pPr>
        <w:rPr>
          <w:sz w:val="26"/>
          <w:szCs w:val="26"/>
        </w:rPr>
      </w:pPr>
    </w:p>
    <w:p w14:paraId="0415611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Amri ya 10 katika Pentateuki ya Wasamaria ni kuokota nyenzo kutoka kwa ujenzi wa madhabahu kwenye Ebeli na Kumbukumbu la Torati 27 na kadhalika. Amri ya 10 kimsingi ni kwamba utaabudu kwenye Mlima Gerizimu. Na yeye huchukua haki juu ya suala hilo.</w:t>
      </w:r>
    </w:p>
    <w:p w14:paraId="433A2504" w14:textId="77777777" w:rsidR="006419E5" w:rsidRPr="007C05BD" w:rsidRDefault="006419E5">
      <w:pPr>
        <w:rPr>
          <w:sz w:val="26"/>
          <w:szCs w:val="26"/>
        </w:rPr>
      </w:pPr>
    </w:p>
    <w:p w14:paraId="28AAE1BF" w14:textId="04EFBA5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Bwana, yule mwanamke akasema, naona wewe ni nabii. Wazee wetu waliabudu juu ya mlima huu, ule Mlima Gerizimu katika Samaria, </w:t>
      </w:r>
      <w:r xmlns:w="http://schemas.openxmlformats.org/wordprocessingml/2006/main" w:rsidR="00C21D53">
        <w:rPr>
          <w:rFonts w:ascii="Calibri" w:eastAsia="Calibri" w:hAnsi="Calibri" w:cs="Calibri"/>
          <w:sz w:val="26"/>
          <w:szCs w:val="26"/>
        </w:rPr>
        <w:t xml:space="preserve">Nablus ya leo. Lakini ninyi Wayahudi mnadai kwamba mahali tunapopaswa kuabudu ni Yerusalemu.</w:t>
      </w:r>
    </w:p>
    <w:p w14:paraId="3EA32751" w14:textId="77777777" w:rsidR="006419E5" w:rsidRPr="007C05BD" w:rsidRDefault="006419E5">
      <w:pPr>
        <w:rPr>
          <w:sz w:val="26"/>
          <w:szCs w:val="26"/>
        </w:rPr>
      </w:pPr>
    </w:p>
    <w:p w14:paraId="14281A7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Mama, Yesu akajibu, niamini, saa inakuja ambayo mtamwabudu Baba, si katika mlima huu, wala katika Yerusalemu. Ninyi wasamaria mnaabudu msichokijua. Tunaabudu tunachojua kwa kuwa wokovu unatoka kwa Wayahudi.</w:t>
      </w:r>
    </w:p>
    <w:p w14:paraId="618CA22B" w14:textId="77777777" w:rsidR="006419E5" w:rsidRPr="007C05BD" w:rsidRDefault="006419E5">
      <w:pPr>
        <w:rPr>
          <w:sz w:val="26"/>
          <w:szCs w:val="26"/>
        </w:rPr>
      </w:pPr>
    </w:p>
    <w:p w14:paraId="6B364261" w14:textId="409D188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Lakini wakati unakuja na sasa umekuja ambapo waabuduo halisi watamwabudu Baba katika Roho na kweli. Kwa maana hao ndio aina ya waabuduo Baba anawatafuta, Mungu ni Roho na wamwabuduo yeye imewapasa kumwabudu katika Roho na kweli. Kwa hiyo, tuko katika wakati wa Roho.</w:t>
      </w:r>
    </w:p>
    <w:p w14:paraId="1B9D7F9F" w14:textId="77777777" w:rsidR="006419E5" w:rsidRPr="007C05BD" w:rsidRDefault="006419E5">
      <w:pPr>
        <w:rPr>
          <w:sz w:val="26"/>
          <w:szCs w:val="26"/>
        </w:rPr>
      </w:pPr>
    </w:p>
    <w:p w14:paraId="0435BE5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Hakuna tena cultus kuondolewa kwa madhumuni yote ya vitendo. Zaidi ya hayo, Yesu alipaa mbinguni na tunaambiwa ni wakati huo aliketi mkono wa kuume wa Mungu. Kuinuliwa mkono wa kuume wa Mungu, anasema Petro katika mahubiri ya kwanza, amepokea kutoka kwa Baba, Roho Mtakatifu aliyeahidiwa amemimina kile unachokiona sasa humu.</w:t>
      </w:r>
    </w:p>
    <w:p w14:paraId="1CD3152D" w14:textId="77777777" w:rsidR="006419E5" w:rsidRPr="007C05BD" w:rsidRDefault="006419E5">
      <w:pPr>
        <w:rPr>
          <w:sz w:val="26"/>
          <w:szCs w:val="26"/>
        </w:rPr>
      </w:pPr>
    </w:p>
    <w:p w14:paraId="68E01A77" w14:textId="65C3BC2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Lakini Daudi hakupanda mbinguni. Lakini alisema, Bwana alimwambia Bwana wangu, keti mkono wangu wa kuume, hata niwaweke adui zako chini ya miguu yako. Kwa hiyo, Israeli wote na wawe na hakika kwamba Mungu amemfanya huyu Yesu ambaye ninyi mlimsulubisha kuwa Bwana na Kristo.</w:t>
      </w:r>
    </w:p>
    <w:p w14:paraId="78642D21" w14:textId="77777777" w:rsidR="006419E5" w:rsidRPr="007C05BD" w:rsidRDefault="006419E5">
      <w:pPr>
        <w:rPr>
          <w:sz w:val="26"/>
          <w:szCs w:val="26"/>
        </w:rPr>
      </w:pPr>
    </w:p>
    <w:p w14:paraId="36244C6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kama ninavyoelewa Agano Jipya, ni kutoka mbinguni kwamba Kristo sasa analijenga kanisa lake. Na tunafika kwenye Mlima Sayuni, ambao ni Yerusalemu wa mbinguni. Nasi tunafanya hivyo katika Roho, asema mwandishi wa Waebrania, lakini ninyi mmeufikilia Mlima Sayuni, mji wa Mungu aliye hai, Yerusalemu wa mbinguni.</w:t>
      </w:r>
    </w:p>
    <w:p w14:paraId="2993667B" w14:textId="77777777" w:rsidR="006419E5" w:rsidRPr="007C05BD" w:rsidRDefault="006419E5">
      <w:pPr>
        <w:rPr>
          <w:sz w:val="26"/>
          <w:szCs w:val="26"/>
        </w:rPr>
      </w:pPr>
    </w:p>
    <w:p w14:paraId="16CF4178" w14:textId="1C26237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Umekuja kwa maelfu kwa maelfu ya malaika katika kusanyiko la furaha, kwa kanisa la wazaliwa wa kwanza, ambao majina yao yameandikwa mbinguni. Mmekuja kwa Mungu, mwamuzi wa wote, kwa roho za watu wema waliokamilishwa, kwa Yesu mpatanishi wa agano jipya, na kwa damu iliyonyunyizwa, inenayo neno lililo jema kuliko damu ya Abeli. Kwa damu ya Habili ililia kulipiza kisasi, lakini damu ya Yesu ililia kuomba msamaha.</w:t>
      </w:r>
    </w:p>
    <w:p w14:paraId="280F68B2" w14:textId="77777777" w:rsidR="006419E5" w:rsidRPr="007C05BD" w:rsidRDefault="006419E5">
      <w:pPr>
        <w:rPr>
          <w:sz w:val="26"/>
          <w:szCs w:val="26"/>
        </w:rPr>
      </w:pPr>
    </w:p>
    <w:p w14:paraId="72302ECE" w14:textId="7E2ABA6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Lakini tumefika kwenye Mlima Sayuni na huo ni Yerusalemu wa mbinguni. Kwa hiyo, ninapomweka Mfalme wangu, niwezavyo kusema, inatimizwa wakati Kristo aliposhuka mbinguni na kuketi mkono wa kuume wa Mungu. Na kutoka huko anatawala, ana mamlaka juu ya mataifa yote, na kujenga kanisa lake.</w:t>
      </w:r>
    </w:p>
    <w:p w14:paraId="3D80933E" w14:textId="77777777" w:rsidR="006419E5" w:rsidRPr="007C05BD" w:rsidRDefault="006419E5">
      <w:pPr>
        <w:rPr>
          <w:sz w:val="26"/>
          <w:szCs w:val="26"/>
        </w:rPr>
      </w:pPr>
    </w:p>
    <w:p w14:paraId="089D757D" w14:textId="118B5793" w:rsidR="006419E5" w:rsidRPr="007C05BD" w:rsidRDefault="00C21D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ubeti wa tatu, Mfalme anakariri amri hiyo, akimpa haki ya kutawala dunia. Katika mstari wa saba, tuna uhusiano wake na Mungu. Katika mstari wa nane, uhusiano wake na dunia.</w:t>
      </w:r>
    </w:p>
    <w:p w14:paraId="1BB0E639" w14:textId="77777777" w:rsidR="006419E5" w:rsidRPr="007C05BD" w:rsidRDefault="006419E5">
      <w:pPr>
        <w:rPr>
          <w:sz w:val="26"/>
          <w:szCs w:val="26"/>
        </w:rPr>
      </w:pPr>
    </w:p>
    <w:p w14:paraId="6C7CD9D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katika mstari wa tisa, uhusiano wake na mataifa. Kwanza kabisa, uhusiano wake na Mungu, yeye ni mwana. Kihistoria, wakati mmoja anazungumza, nitatangaza amri.</w:t>
      </w:r>
    </w:p>
    <w:p w14:paraId="0CBD2136" w14:textId="77777777" w:rsidR="006419E5" w:rsidRPr="007C05BD" w:rsidRDefault="006419E5">
      <w:pPr>
        <w:rPr>
          <w:sz w:val="26"/>
          <w:szCs w:val="26"/>
        </w:rPr>
      </w:pPr>
    </w:p>
    <w:p w14:paraId="4EAFD8E0" w14:textId="2C45D58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Nimejiambia, lazima iwe ni Mfalme na inapata utimilifu wake katika Kristo. Na anaposema, nitaisoma, hiyo ni ushirikiano, azimio. Nimeazimia kufanya hivyo kwa sababu kwa kukariri agizo hilo na kujimilikisha kuwa yeye ni Mfalme wa Mungu, anakubali kukataliwa na anahatarisha maisha yake kwa sababu yuko tayari kuwa Mfalme na haikimbii.</w:t>
      </w:r>
    </w:p>
    <w:p w14:paraId="4B1FF56C" w14:textId="77777777" w:rsidR="006419E5" w:rsidRPr="007C05BD" w:rsidRDefault="006419E5">
      <w:pPr>
        <w:rPr>
          <w:sz w:val="26"/>
          <w:szCs w:val="26"/>
        </w:rPr>
      </w:pPr>
    </w:p>
    <w:p w14:paraId="2417073A" w14:textId="0EDA9AF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anaamua kukariri amri. Ilihitaji imani kubwa, kujua kwamba mataifa yangeenda, na Yesu angejua kwamba wangemuua. Na bado aliisoma amri.</w:t>
      </w:r>
    </w:p>
    <w:p w14:paraId="227D117E" w14:textId="77777777" w:rsidR="006419E5" w:rsidRPr="007C05BD" w:rsidRDefault="006419E5">
      <w:pPr>
        <w:rPr>
          <w:sz w:val="26"/>
          <w:szCs w:val="26"/>
        </w:rPr>
      </w:pPr>
    </w:p>
    <w:p w14:paraId="3314C4F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Mimi ni mwana wa Mungu. Haikuikwepa. Na leo, nadhani pamoja na makanisa yanayoelekea kwenye mateso, nadhani ni muhimu sana kwamba tusome amri kwamba wote wanaomwamini wana haki ya kuitwa wana wa Mungu.</w:t>
      </w:r>
    </w:p>
    <w:p w14:paraId="3ED45E44" w14:textId="77777777" w:rsidR="006419E5" w:rsidRPr="007C05BD" w:rsidRDefault="006419E5">
      <w:pPr>
        <w:rPr>
          <w:sz w:val="26"/>
          <w:szCs w:val="26"/>
        </w:rPr>
      </w:pPr>
    </w:p>
    <w:p w14:paraId="7431352F" w14:textId="73771C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Yeye ndiye amri, ni sharti. Amri ina maana inarejelea masharti ya agano. Na masharti ya agano ni agano la Daudi.</w:t>
      </w:r>
    </w:p>
    <w:p w14:paraId="1ED24E27" w14:textId="77777777" w:rsidR="006419E5" w:rsidRPr="007C05BD" w:rsidRDefault="006419E5">
      <w:pPr>
        <w:rPr>
          <w:sz w:val="26"/>
          <w:szCs w:val="26"/>
        </w:rPr>
      </w:pPr>
    </w:p>
    <w:p w14:paraId="050CEE3C" w14:textId="3B8FBAA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Mungu alikuwa amemwambia Daudi, Siku zako zitakapotimia, nawe utakapopumzika pamoja na baba zako, nitamwinua mzao wako, yaani, Sulemani, awe mwili wako na damu yako mahali pako. Nami nitauthibitisha ufalme wake. Yeye ndiye atakayejenga nyumba kwa jina langu.</w:t>
      </w:r>
    </w:p>
    <w:p w14:paraId="5C1C32E3" w14:textId="77777777" w:rsidR="006419E5" w:rsidRPr="007C05BD" w:rsidRDefault="006419E5">
      <w:pPr>
        <w:rPr>
          <w:sz w:val="26"/>
          <w:szCs w:val="26"/>
        </w:rPr>
      </w:pPr>
    </w:p>
    <w:p w14:paraId="40D9060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kiti cha enzi cha ufalme wake nitakifanya imara milele. Nitakuwa baba yake na yeye atakuwa mwanangu. Atakapofanya uovu, nitamwadhibu kwa fimbo ya wanadamu, kwa viboko vilivyopigwa kwa mikono ya wanadamu.</w:t>
      </w:r>
    </w:p>
    <w:p w14:paraId="60CA2DE3" w14:textId="77777777" w:rsidR="006419E5" w:rsidRPr="007C05BD" w:rsidRDefault="006419E5">
      <w:pPr>
        <w:rPr>
          <w:sz w:val="26"/>
          <w:szCs w:val="26"/>
        </w:rPr>
      </w:pPr>
    </w:p>
    <w:p w14:paraId="474F3F6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amri hiyo haikuwa tu kwa Sulemani ambaye alikuja kutawazwa kwake, mwana wa Mungu kwa maana hiyo, bali ni ibada ya kutawazwa kwa wafalme wote wa Israeli. Kwa habari ya mfalme, tunaweza kumfikiria kuwa mwana wa Mungu aliyeasiliwa. Yesu ni zaidi ya mwana wa kulea, lakini mfalme alichukuliwa kuwa mwana wa, akawa mwana wa Mungu.</w:t>
      </w:r>
    </w:p>
    <w:p w14:paraId="463FEF0A" w14:textId="77777777" w:rsidR="006419E5" w:rsidRPr="007C05BD" w:rsidRDefault="006419E5">
      <w:pPr>
        <w:rPr>
          <w:sz w:val="26"/>
          <w:szCs w:val="26"/>
        </w:rPr>
      </w:pPr>
    </w:p>
    <w:p w14:paraId="1DC23B4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Ninaichukua kwa kupitishwa. Hakuzaliwa na Mungu kibayolojia. Alikuwa na asili ya asili ya kibaolojia.</w:t>
      </w:r>
    </w:p>
    <w:p w14:paraId="3F6A1606" w14:textId="77777777" w:rsidR="006419E5" w:rsidRPr="007C05BD" w:rsidRDefault="006419E5">
      <w:pPr>
        <w:rPr>
          <w:sz w:val="26"/>
          <w:szCs w:val="26"/>
        </w:rPr>
      </w:pPr>
    </w:p>
    <w:p w14:paraId="63DBB33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Hivyo basi, hana budi kuwa mwana, si kwa mwanzo, bali kwa kufanywa wana. Israeli anaitwa mwana wa Mungu. Si kwamba walikuwa na damu ya kimungu ndani yao.</w:t>
      </w:r>
    </w:p>
    <w:p w14:paraId="7E77AA1C" w14:textId="77777777" w:rsidR="006419E5" w:rsidRPr="007C05BD" w:rsidRDefault="006419E5">
      <w:pPr>
        <w:rPr>
          <w:sz w:val="26"/>
          <w:szCs w:val="26"/>
        </w:rPr>
      </w:pPr>
    </w:p>
    <w:p w14:paraId="4FC5DF8B" w14:textId="1835184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 kwamba Mungu aliwachukua au kuwafanya sehemu ya familia yake. Aliifanya Israeli kuwa familia yake. Anaweza kuitwa baba yao.</w:t>
      </w:r>
    </w:p>
    <w:p w14:paraId="751DBC92" w14:textId="77777777" w:rsidR="006419E5" w:rsidRPr="007C05BD" w:rsidRDefault="006419E5">
      <w:pPr>
        <w:rPr>
          <w:sz w:val="26"/>
          <w:szCs w:val="26"/>
        </w:rPr>
      </w:pPr>
    </w:p>
    <w:p w14:paraId="10D82E85" w14:textId="680293D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Katika sitiari nyingine, anaweza kuwa mume wao. Daudi, ambaye ukoo wake unajulikana sana, alimwita Mungu </w:t>
      </w:r>
      <w:r xmlns:w="http://schemas.openxmlformats.org/wordprocessingml/2006/main" w:rsidR="00C21D53">
        <w:rPr>
          <w:rFonts w:ascii="Calibri" w:eastAsia="Calibri" w:hAnsi="Calibri" w:cs="Calibri"/>
          <w:sz w:val="26"/>
          <w:szCs w:val="26"/>
        </w:rPr>
        <w:t xml:space="preserve">Baba. Nadhani kielelezo chake ni kisa cha Boazi ambaye Ruthu alimzaa kimwili.</w:t>
      </w:r>
    </w:p>
    <w:p w14:paraId="507D52FF" w14:textId="77777777" w:rsidR="006419E5" w:rsidRPr="007C05BD" w:rsidRDefault="006419E5">
      <w:pPr>
        <w:rPr>
          <w:sz w:val="26"/>
          <w:szCs w:val="26"/>
        </w:rPr>
      </w:pPr>
    </w:p>
    <w:p w14:paraId="72E5E0B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Akampa Boazi kwa Naomi, mama mkwe wake. Tunaambiwa kwamba Boazi alifanywa kuwa mwana wa Naomi na itakuwa kwa kuasili. Lakini Naomi akawa mama na Boazi akawa mwana wa Naomi ili amtunze katika uzee wake.</w:t>
      </w:r>
    </w:p>
    <w:p w14:paraId="77E9E141" w14:textId="77777777" w:rsidR="006419E5" w:rsidRPr="007C05BD" w:rsidRDefault="006419E5">
      <w:pPr>
        <w:rPr>
          <w:sz w:val="26"/>
          <w:szCs w:val="26"/>
        </w:rPr>
      </w:pPr>
    </w:p>
    <w:p w14:paraId="62737DA9" w14:textId="1B71C4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Hivyo ndivyo ninavyoelewa kuwa Daudi, mfalme ni mwana wa Mungu. Kristo ni mwana wa Mungu kwa njia nne. Tatu ni muhimu zaidi.</w:t>
      </w:r>
    </w:p>
    <w:p w14:paraId="03A8B0C3" w14:textId="77777777" w:rsidR="006419E5" w:rsidRPr="007C05BD" w:rsidRDefault="006419E5">
      <w:pPr>
        <w:rPr>
          <w:sz w:val="26"/>
          <w:szCs w:val="26"/>
        </w:rPr>
      </w:pPr>
    </w:p>
    <w:p w14:paraId="7991DFA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Wa kwanza, Luka anasema kwamba anafuatilia ukoo wake hadi kwa Adamu na kusema, mwana wa Mungu, ambayo si lazima kumtofautisha. Lakini yeye ni mwana wa Mungu kwa sababu yeye ni mwana wa Daudi. Kila mfalme wa ukoo wa Daudi ni kwa kufanywa wana, mwana wa Mungu.</w:t>
      </w:r>
    </w:p>
    <w:p w14:paraId="6C3F3B47" w14:textId="77777777" w:rsidR="006419E5" w:rsidRPr="007C05BD" w:rsidRDefault="006419E5">
      <w:pPr>
        <w:rPr>
          <w:sz w:val="26"/>
          <w:szCs w:val="26"/>
        </w:rPr>
      </w:pPr>
    </w:p>
    <w:p w14:paraId="50D1F2A0" w14:textId="55AE4DD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Lakini Mungu aliwakataa, akawaadhibu na kuwaondoa. Lakini Kristo alikuwa mwana mtiifu kamili wa Mungu na Mungu anammiliki kama mwana. Lakini yeye ni mwana wa Mungu kwa Daudi.</w:t>
      </w:r>
    </w:p>
    <w:p w14:paraId="2155CA41" w14:textId="77777777" w:rsidR="006419E5" w:rsidRPr="007C05BD" w:rsidRDefault="006419E5">
      <w:pPr>
        <w:rPr>
          <w:sz w:val="26"/>
          <w:szCs w:val="26"/>
        </w:rPr>
      </w:pPr>
    </w:p>
    <w:p w14:paraId="733CE93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Ninaelewa kuwa ndivyo inavyokusudiwa katika Zaburi 2, leo nimekuwa baba yako. Leo nimekuzaa. Nadhani hiyo ni siku yake ya kutawazwa kwa sababu mwana wa Daudi, sasa ametawazwa kama mfalme na hivyo anakuwa mwana wa Mungu.</w:t>
      </w:r>
    </w:p>
    <w:p w14:paraId="02CAE4E1" w14:textId="77777777" w:rsidR="006419E5" w:rsidRPr="007C05BD" w:rsidRDefault="006419E5">
      <w:pPr>
        <w:rPr>
          <w:sz w:val="26"/>
          <w:szCs w:val="26"/>
        </w:rPr>
      </w:pPr>
    </w:p>
    <w:p w14:paraId="3CBB4AC1" w14:textId="6C2A5CA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Yeye ni mwana wa Mungu kwa Roho Mtakatifu katika theolojia ya Luka. Sote tunajua hadithi ya Krismasi kwamba malaika alisema kwamba Roho Mtakatifu angekuja juu yake na amezaliwa na Roho. Kwa hiyo, yeye ni mwana wa Mungu kama mwana wa Daudi.</w:t>
      </w:r>
    </w:p>
    <w:p w14:paraId="782F9EBC" w14:textId="77777777" w:rsidR="006419E5" w:rsidRPr="007C05BD" w:rsidRDefault="006419E5">
      <w:pPr>
        <w:rPr>
          <w:sz w:val="26"/>
          <w:szCs w:val="26"/>
        </w:rPr>
      </w:pPr>
    </w:p>
    <w:p w14:paraId="55E9943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Yeye ni mwana wa Mungu kwa sababu amezaliwa na Roho Mtakatifu wa Mungu. Yeye ni mwana wa Mungu kwa asili yake ya milele. Siku zote alikuwa pamoja na Mungu.</w:t>
      </w:r>
    </w:p>
    <w:p w14:paraId="7CE82758" w14:textId="77777777" w:rsidR="006419E5" w:rsidRPr="007C05BD" w:rsidRDefault="006419E5">
      <w:pPr>
        <w:rPr>
          <w:sz w:val="26"/>
          <w:szCs w:val="26"/>
        </w:rPr>
      </w:pPr>
    </w:p>
    <w:p w14:paraId="713A569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Hii ni theolojia ya Yohana. Huu ndio Ukristo wa hali ya juu wa Yohana kwamba neno hili lilikuwa kwa Mungu hapo mwanzo na daima lilikuwa Mungu. Katika kupaa kwake, Mungu alimrudishia utukufu aliokuwa nao kabla ya kujinyenyekeza.</w:t>
      </w:r>
    </w:p>
    <w:p w14:paraId="661920B1" w14:textId="77777777" w:rsidR="006419E5" w:rsidRPr="007C05BD" w:rsidRDefault="006419E5">
      <w:pPr>
        <w:rPr>
          <w:sz w:val="26"/>
          <w:szCs w:val="26"/>
        </w:rPr>
      </w:pPr>
    </w:p>
    <w:p w14:paraId="6D0822E7" w14:textId="21DDB75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Alikuja ulimwenguni. Na hivyo, kwa hiyo, Kristo ni Mwana wa Mungu kama mwana wa Daudi. Kwa kweli nadhani kwamba tangu Nathanaeli alisema, wewe ndiwe Kristo, Mwana wa Mungu.</w:t>
      </w:r>
    </w:p>
    <w:p w14:paraId="6C2FFABE" w14:textId="77777777" w:rsidR="006419E5" w:rsidRPr="007C05BD" w:rsidRDefault="006419E5">
      <w:pPr>
        <w:rPr>
          <w:sz w:val="26"/>
          <w:szCs w:val="26"/>
        </w:rPr>
      </w:pPr>
    </w:p>
    <w:p w14:paraId="07B32A9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alisema kwamba kabla ya Petro kukiri kwamba wewe ni Kristo, Mwana wa Mungu katika Kaisaria Filipi. Hii ni mwanzoni mwa huduma ya Yesu. Nafikiri Nathanaeli alikuwa chini ya mtini, mfano wa Israeli.</w:t>
      </w:r>
    </w:p>
    <w:p w14:paraId="7F747A33" w14:textId="77777777" w:rsidR="006419E5" w:rsidRPr="007C05BD" w:rsidRDefault="006419E5">
      <w:pPr>
        <w:rPr>
          <w:sz w:val="26"/>
          <w:szCs w:val="26"/>
        </w:rPr>
      </w:pPr>
    </w:p>
    <w:p w14:paraId="3280F6F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Nadhani alikuwa anaombea ufalme wa Mungu. Na anatambua kwamba Yesu ndiye Kristo, Mwana wa Mungu. Lakini katika theolojia ya Johannine, imekamilika kwa maana yake kamili.</w:t>
      </w:r>
    </w:p>
    <w:p w14:paraId="188ED55F" w14:textId="77777777" w:rsidR="006419E5" w:rsidRPr="007C05BD" w:rsidRDefault="006419E5">
      <w:pPr>
        <w:rPr>
          <w:sz w:val="26"/>
          <w:szCs w:val="26"/>
        </w:rPr>
      </w:pPr>
    </w:p>
    <w:p w14:paraId="3A9C521D" w14:textId="34AB0A4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Sidhani kama Nathanaeli alijua yote aliyokuwa akisema, lakini nadhani katika mwanga wa theolojia ya Yohana, alikuwa akisema kitu zaidi ya vile alivyoelewa kwamba yeye ni mwana wa milele wa Mungu. Unajua, Bruce, kwenye biashara ya kuasili, wakati Yesu alipokuwa msalabani na alisema, tazama mwanao kwa Mariamu na kwa Yohana, hiyo ni lugha ya kisheria ya kuasili. Kwa hivyo, ni aina moja ya kitu ambapo inafanana sana.</w:t>
      </w:r>
    </w:p>
    <w:p w14:paraId="1A06E9A5" w14:textId="77777777" w:rsidR="006419E5" w:rsidRPr="007C05BD" w:rsidRDefault="006419E5">
      <w:pPr>
        <w:rPr>
          <w:sz w:val="26"/>
          <w:szCs w:val="26"/>
        </w:rPr>
      </w:pPr>
    </w:p>
    <w:p w14:paraId="163E20E2" w14:textId="2BDF345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Ndio, zinafanana sana. Uhusiano wa Mfalme na ardhi ni urithi kutoka kwa muumba wa dunia, ambaye ana haki ya kutoa kile alichokiumba kwa yeyote amtakaye. Na hivyo, muumba wa dunia nzima anasema, ni urithi wako kwa Mfalme huyu.</w:t>
      </w:r>
    </w:p>
    <w:p w14:paraId="68802B95" w14:textId="77777777" w:rsidR="006419E5" w:rsidRPr="007C05BD" w:rsidRDefault="006419E5">
      <w:pPr>
        <w:rPr>
          <w:sz w:val="26"/>
          <w:szCs w:val="26"/>
        </w:rPr>
      </w:pPr>
    </w:p>
    <w:p w14:paraId="1814D6C9" w14:textId="5541631D"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Kwa hiyo, anamwambia mwana, uulize. Na ninasema ingawa ni mwana kwa ahadi ya agano na mrithi wa dunia kwa urithi, Mfalme lazima aombe na kumtegemea Mungu kwa imani kutimiza ahadi. Na kwa hivyo, Mungu anasema, Yesu anasema, ninayo mamlaka yote, lakini lazima tuombe, lazima tuombe.</w:t>
      </w:r>
    </w:p>
    <w:p w14:paraId="7280A6D2" w14:textId="77777777" w:rsidR="006419E5" w:rsidRPr="007C05BD" w:rsidRDefault="006419E5">
      <w:pPr>
        <w:rPr>
          <w:sz w:val="26"/>
          <w:szCs w:val="26"/>
        </w:rPr>
      </w:pPr>
    </w:p>
    <w:p w14:paraId="4C8CC34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 lazima tushindane katika maombi ili kutimiza agizo kuu.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yuko kwenye maombi na anamuomba Mungu mwenye nchi kwa kuiumba. Na kisha anasema, nami nitakupa.</w:t>
      </w:r>
    </w:p>
    <w:p w14:paraId="4F2C0701" w14:textId="77777777" w:rsidR="006419E5" w:rsidRPr="007C05BD" w:rsidRDefault="006419E5">
      <w:pPr>
        <w:rPr>
          <w:sz w:val="26"/>
          <w:szCs w:val="26"/>
        </w:rPr>
      </w:pPr>
    </w:p>
    <w:p w14:paraId="6715A28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Nadhani hiyo ndiyo tafsiri sahihi. Inaweza kutafsiriwa kwamba nipate kuitoa. Mataifa, bila shaka, ni wale ambao wamekuwa katika uasi dhidi yao.</w:t>
      </w:r>
    </w:p>
    <w:p w14:paraId="44081358" w14:textId="77777777" w:rsidR="006419E5" w:rsidRPr="007C05BD" w:rsidRDefault="006419E5">
      <w:pPr>
        <w:rPr>
          <w:sz w:val="26"/>
          <w:szCs w:val="26"/>
        </w:rPr>
      </w:pPr>
    </w:p>
    <w:p w14:paraId="04DAE0B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mirathi ni mali au mali iliyorithiwa na babake mtu bila malipo ya bei ya ununuzi. Na miisho ya dunia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iko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nje ya mipaka ya agano la Ibrahimu. Huu ni mwisho wa Zaburi ya 72 wakati Sulemani anatazamia Mfalme wake wa wakati ujao na utawala wake wa ulimwengu wote kwa wakati na anga.</w:t>
      </w:r>
    </w:p>
    <w:p w14:paraId="5BEB02AD" w14:textId="77777777" w:rsidR="006419E5" w:rsidRPr="007C05BD" w:rsidRDefault="006419E5">
      <w:pPr>
        <w:rPr>
          <w:sz w:val="26"/>
          <w:szCs w:val="26"/>
        </w:rPr>
      </w:pPr>
    </w:p>
    <w:p w14:paraId="61D283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yeye, Mfalme mwenye rehema na haki, ajaye atawale toka bahari hata bahari na toka mto hata miisho ya dunia. Makabila ya jangwani na yainame mbele zake na adui zake waramba mavumbi. Wafalme wa Tarshishi na wa pwani za mbali wamletee ushuru.</w:t>
      </w:r>
    </w:p>
    <w:p w14:paraId="641B4C0C" w14:textId="77777777" w:rsidR="006419E5" w:rsidRPr="007C05BD" w:rsidRDefault="006419E5">
      <w:pPr>
        <w:rPr>
          <w:sz w:val="26"/>
          <w:szCs w:val="26"/>
        </w:rPr>
      </w:pPr>
    </w:p>
    <w:p w14:paraId="0641505D" w14:textId="4884449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Wafalme wa Sheba na Seba wamhudhurie mbele yake. Wafalme wote na wamsujudie, na mataifa yote wamtumikie. Zaburi 72, inapata utimilifu wake katika Kristo.</w:t>
      </w:r>
    </w:p>
    <w:p w14:paraId="12B4B7C2" w14:textId="77777777" w:rsidR="006419E5" w:rsidRPr="007C05BD" w:rsidRDefault="006419E5">
      <w:pPr>
        <w:rPr>
          <w:sz w:val="26"/>
          <w:szCs w:val="26"/>
        </w:rPr>
      </w:pPr>
    </w:p>
    <w:p w14:paraId="39FA5B41" w14:textId="15478A9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alimwona Shetani akianguka kutoka mbinguni ambaye alipoteza uwezo wake wa kupanda kabla ya hapo. Mungu alimruhusu katika enzi ile mbaya ya zamani kutawala. Lakini sasa Yesu amemshinda katika wakati huu.</w:t>
      </w:r>
    </w:p>
    <w:p w14:paraId="548B94EB" w14:textId="77777777" w:rsidR="006419E5" w:rsidRPr="007C05BD" w:rsidRDefault="006419E5">
      <w:pPr>
        <w:rPr>
          <w:sz w:val="26"/>
          <w:szCs w:val="26"/>
        </w:rPr>
      </w:pPr>
    </w:p>
    <w:p w14:paraId="09DCE014" w14:textId="42F1191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Amemfunga kwa lugha nyingine. Na huko Galilaya, Mathayo anapofunga huduma ya Kristo, alisema, mamlaka yote mbinguni na duniani nimepewa. Basi, enendeni, mkawafanye mataifa yote kuwa wanafunzi, mkiwabatiza kwa jina la Baba, na Mwana, na Roho Mtakatifu, na kuwafundisha kuyashika yote niliyowaamuru ninyi.</w:t>
      </w:r>
    </w:p>
    <w:p w14:paraId="798D1789" w14:textId="77777777" w:rsidR="006419E5" w:rsidRPr="007C05BD" w:rsidRDefault="006419E5">
      <w:pPr>
        <w:rPr>
          <w:sz w:val="26"/>
          <w:szCs w:val="26"/>
        </w:rPr>
      </w:pPr>
    </w:p>
    <w:p w14:paraId="34CCCC6B" w14:textId="1812B59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Na </w:t>
      </w:r>
      <w:r xmlns:w="http://schemas.openxmlformats.org/wordprocessingml/2006/main" w:rsidR="00C21D53" w:rsidRPr="007C05BD">
        <w:rPr>
          <w:rFonts w:ascii="Calibri" w:eastAsia="Calibri" w:hAnsi="Calibri" w:cs="Calibri"/>
          <w:sz w:val="26"/>
          <w:szCs w:val="26"/>
        </w:rPr>
        <w:t xml:space="preserve">hakika mimi nipo pamoja nanyi siku zote hadi mwisho wa nyakati. Kwa kadiri kanisa linavyohusika, sisi ni warithi pamoja na Kristo. Na hivyo ndivyo asemavyo Paulo, kwa kuwa wanaoongozwa na Roho wa Mungu hao ndio wana wa Mungu.</w:t>
      </w:r>
    </w:p>
    <w:p w14:paraId="2FCB0335" w14:textId="77777777" w:rsidR="006419E5" w:rsidRPr="007C05BD" w:rsidRDefault="006419E5">
      <w:pPr>
        <w:rPr>
          <w:sz w:val="26"/>
          <w:szCs w:val="26"/>
        </w:rPr>
      </w:pPr>
    </w:p>
    <w:p w14:paraId="1A46D608" w14:textId="20CC79C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Roho mliyempokea hakufanyii kuwa watumwa ili muishi tena kwa hofu. Bali, Roho mliyempokea alikufanya kufanywa wana. Na kwa yeye, tunalia, Abba, Baba.</w:t>
      </w:r>
    </w:p>
    <w:p w14:paraId="2A8DB937" w14:textId="77777777" w:rsidR="006419E5" w:rsidRPr="007C05BD" w:rsidRDefault="006419E5">
      <w:pPr>
        <w:rPr>
          <w:sz w:val="26"/>
          <w:szCs w:val="26"/>
        </w:rPr>
      </w:pPr>
    </w:p>
    <w:p w14:paraId="1A073153" w14:textId="5F68BC0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Roho mwenyewe hushuhudia pamoja na roho zetu kwamba sisi tu watoto wa Mungu. Sasa, kama sisi ni watoto, basi sisi ni warithi, warithi wa Mungu, na warithi pamoja na Kristo. Ikiwa tunashiriki mateso yake ili tupate kushiriki katika utukufu wake.</w:t>
      </w:r>
    </w:p>
    <w:p w14:paraId="20FBF56D" w14:textId="77777777" w:rsidR="006419E5" w:rsidRPr="007C05BD" w:rsidRDefault="006419E5">
      <w:pPr>
        <w:rPr>
          <w:sz w:val="26"/>
          <w:szCs w:val="26"/>
        </w:rPr>
      </w:pPr>
    </w:p>
    <w:p w14:paraId="7D0319E1" w14:textId="78256A0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kila siku katika liturujia yetu, Elaine na mimi tunaomba, tunasema, Bwana Yesu Kristo, ulinyoosha mikono yako ya upendo kwenye mti mgumu wa msalaba ili kuleta kila mtu karibu na kukumbatiwa kwako kwa kuokoa. Kwa hiyo, tuvike Roho wako ili kwamba tukinyosha mikono yetu kwa upendo tupate kuwaleta wale wasiokujua kwa ujuzi na upendo wako kwa ajili ya heshima ya jina lako. Hatimaye, uhusiano wa Mfalme na dunia ni kwamba atatawala na atawavunja wakati wa kuja kwake mara ya pili, kama inavyotokea, kwa fimbo ya chuma.</w:t>
      </w:r>
    </w:p>
    <w:p w14:paraId="7B04D148" w14:textId="77777777" w:rsidR="006419E5" w:rsidRPr="007C05BD" w:rsidRDefault="006419E5">
      <w:pPr>
        <w:rPr>
          <w:sz w:val="26"/>
          <w:szCs w:val="26"/>
        </w:rPr>
      </w:pPr>
    </w:p>
    <w:p w14:paraId="02DDC3C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Kuna tatizo la kimaandishi hapa kuhusu neno kuvunja. Neno la Kiebrania linatamkwa,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Terroim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Nami ninakupa konsonanti za TR kwa Kiebrania, zilipata chuma, halafu unapata M,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Terroim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w:t>
      </w:r>
    </w:p>
    <w:p w14:paraId="10AD40B4" w14:textId="77777777" w:rsidR="006419E5" w:rsidRPr="007C05BD" w:rsidRDefault="006419E5">
      <w:pPr>
        <w:rPr>
          <w:sz w:val="26"/>
          <w:szCs w:val="26"/>
        </w:rPr>
      </w:pPr>
    </w:p>
    <w:p w14:paraId="6197F9D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suala ni, je, inatoka kwenye mzizi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ambayo ina maana ya kuvunja? Au inatoka kwenye mzizi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ambayo ina maana ya kuchunga? Na hivyo hilo ni tatizo textual kwamba una hapa. Ni konsonanti ni zile zile. Issue ni jinsi gani unaitamka? Na nadhani kuvunja ndio maana ya asili kwa sababu kwa jambo moja, kama una oxymoron, utawavunja kwa fimbo.</w:t>
      </w:r>
    </w:p>
    <w:p w14:paraId="1E5832F4" w14:textId="77777777" w:rsidR="006419E5" w:rsidRPr="007C05BD" w:rsidRDefault="006419E5">
      <w:pPr>
        <w:rPr>
          <w:sz w:val="26"/>
          <w:szCs w:val="26"/>
        </w:rPr>
      </w:pPr>
    </w:p>
    <w:p w14:paraId="38A7749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Utawachunga kwa fimbo ya chuma na inawezekana. Haionekani kwenda vizuri sana katika uchungaji. Fimbo ilikuwa pale kuwalinda kondoo.</w:t>
      </w:r>
    </w:p>
    <w:p w14:paraId="0B2F7B74" w14:textId="77777777" w:rsidR="006419E5" w:rsidRPr="007C05BD" w:rsidRDefault="006419E5">
      <w:pPr>
        <w:rPr>
          <w:sz w:val="26"/>
          <w:szCs w:val="26"/>
        </w:rPr>
      </w:pPr>
    </w:p>
    <w:p w14:paraId="379FBB0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Huchungi kondoo kwa fimbo.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haifanyi kazi kwangu. Na sambamba ni kwamba utazivunja.</w:t>
      </w:r>
    </w:p>
    <w:p w14:paraId="05D6C3A1" w14:textId="77777777" w:rsidR="006419E5" w:rsidRPr="007C05BD" w:rsidRDefault="006419E5">
      <w:pPr>
        <w:rPr>
          <w:sz w:val="26"/>
          <w:szCs w:val="26"/>
        </w:rPr>
      </w:pPr>
    </w:p>
    <w:p w14:paraId="1B1BA0E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Sambamba bora kwangu ni mapumziko. Na neno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kuvunja ni neno la Kiaramu, ambalo ni gumu zaidi. Lakini una Kiaramu kingine kinaposema busu jua, neno la Kiebrania la jua ni bar kama Baraba.</w:t>
      </w:r>
    </w:p>
    <w:p w14:paraId="0DF968BC" w14:textId="77777777" w:rsidR="006419E5" w:rsidRPr="007C05BD" w:rsidRDefault="006419E5">
      <w:pPr>
        <w:rPr>
          <w:sz w:val="26"/>
          <w:szCs w:val="26"/>
        </w:rPr>
      </w:pPr>
    </w:p>
    <w:p w14:paraId="3433B676" w14:textId="0933AE1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ni neno la Kiaramu. Kwa hivyo, ed yote inanionyesha ni kwamba hapo awali ilimaanisha kuvunja na fimbo ya chuma na itawavunja. Lakini hii ni katika ujio wa pili wakati utakuja.</w:t>
      </w:r>
    </w:p>
    <w:p w14:paraId="3EEB8F41" w14:textId="77777777" w:rsidR="006419E5" w:rsidRPr="007C05BD" w:rsidRDefault="006419E5">
      <w:pPr>
        <w:rPr>
          <w:sz w:val="26"/>
          <w:szCs w:val="26"/>
        </w:rPr>
      </w:pPr>
    </w:p>
    <w:p w14:paraId="6DE387E7" w14:textId="7CDDC3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Na kanisa nililoweka mle, kanisa, hili lilikuwa katika ukurasa wa 281. Nilikuwa na mawazo ya sinema War Room ambapo mke aliokoa nyumba na ndoa kwa njia ya maombi lakini hangeruhusu shetani kupata ushindi nyumbani kwake. Nadhani ni kielelezo kizuri cha jinsi tunavyoshinda kwa njia ya maombi.</w:t>
      </w:r>
    </w:p>
    <w:p w14:paraId="4CE19A36" w14:textId="77777777" w:rsidR="006419E5" w:rsidRPr="007C05BD" w:rsidRDefault="006419E5">
      <w:pPr>
        <w:rPr>
          <w:sz w:val="26"/>
          <w:szCs w:val="26"/>
        </w:rPr>
      </w:pPr>
    </w:p>
    <w:p w14:paraId="05E5D5AC" w14:textId="7C8B38D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Mtunga-zaburi anawaonya watawala kutii. Kwanza kabisa, wanajisalimisha kwa uhusiano wao na mtunga-zaburi, kisha uhusiano na Mimi Ndimi, na hatimaye uhusiano na mfalme. Uhusiano na mtunga-zaburi ni kuwa wa hekima.</w:t>
      </w:r>
    </w:p>
    <w:p w14:paraId="5D42E8F8" w14:textId="77777777" w:rsidR="006419E5" w:rsidRPr="007C05BD" w:rsidRDefault="006419E5">
      <w:pPr>
        <w:rPr>
          <w:sz w:val="26"/>
          <w:szCs w:val="26"/>
        </w:rPr>
      </w:pPr>
    </w:p>
    <w:p w14:paraId="6AF068DA" w14:textId="2D99841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Hapa kuna mantiki. Mimi nakuambia; haiwezi kufanikiwa. Mungu amemweka mfalme wake.</w:t>
      </w:r>
    </w:p>
    <w:p w14:paraId="23F36F94" w14:textId="77777777" w:rsidR="006419E5" w:rsidRPr="007C05BD" w:rsidRDefault="006419E5">
      <w:pPr>
        <w:rPr>
          <w:sz w:val="26"/>
          <w:szCs w:val="26"/>
        </w:rPr>
      </w:pPr>
    </w:p>
    <w:p w14:paraId="4D0C485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Mfalme huyu ndiye mrithi wa dunia na atakuvunjavunja. Kwa hivyo, kwa kuzingatia tungo hizo tatu, pata akili na unyenyekee kwa utawala wake. Kuna mantiki yake.</w:t>
      </w:r>
    </w:p>
    <w:p w14:paraId="6B3F5D89" w14:textId="77777777" w:rsidR="006419E5" w:rsidRPr="007C05BD" w:rsidRDefault="006419E5">
      <w:pPr>
        <w:rPr>
          <w:sz w:val="26"/>
          <w:szCs w:val="26"/>
        </w:rPr>
      </w:pPr>
    </w:p>
    <w:p w14:paraId="78F4324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Uhusiano wake na Mimi Ndimi ni kunitumikia Mimi. Hili ndilo neno la ibada. Ninajadili neno Mimi Ndimi.</w:t>
      </w:r>
    </w:p>
    <w:p w14:paraId="4B38A73A" w14:textId="77777777" w:rsidR="006419E5" w:rsidRPr="007C05BD" w:rsidRDefault="006419E5">
      <w:pPr>
        <w:rPr>
          <w:sz w:val="26"/>
          <w:szCs w:val="26"/>
        </w:rPr>
      </w:pPr>
    </w:p>
    <w:p w14:paraId="57743E26" w14:textId="32893B8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Inamaanisha kimsingi kuwa chini ya au katika nafasi ya chini ya Mimi kama bwana. Na ninaendelea kusema kwamba kwa sababu sisi ni wanadamu, tunatumikia bwana fulani. Tunatumikia dhambi na kifo na Shetani, au tunamtumikia Mungu na Kristo.</w:t>
      </w:r>
    </w:p>
    <w:p w14:paraId="21812F18" w14:textId="77777777" w:rsidR="006419E5" w:rsidRPr="007C05BD" w:rsidRDefault="006419E5">
      <w:pPr>
        <w:rPr>
          <w:sz w:val="26"/>
          <w:szCs w:val="26"/>
        </w:rPr>
      </w:pPr>
    </w:p>
    <w:p w14:paraId="73F865C9" w14:textId="70436FF1" w:rsidR="006419E5" w:rsidRPr="007C05BD" w:rsidRDefault="003C6587">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Kwa hivyo, tunapotoka chini ya utawala wa Mungu, tunaingia chini ya tamaa zetu wenyewe na tunaingia chini ya utawala wa kishetani kwa sababu ndivyo tulivyo kama wanadamu. Sisi ni wanadamu tu. Hiyo ndiyo ninajaribu kuendeleza hapa.</w:t>
      </w:r>
    </w:p>
    <w:p w14:paraId="1B65C775" w14:textId="77777777" w:rsidR="006419E5" w:rsidRPr="007C05BD" w:rsidRDefault="006419E5">
      <w:pPr>
        <w:rPr>
          <w:sz w:val="26"/>
          <w:szCs w:val="26"/>
        </w:rPr>
      </w:pPr>
    </w:p>
    <w:p w14:paraId="2AA19BA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Inahusu njia nzima ya maisha. Ndiyo maana Yoshua anasema, mimi na nyumba yangu, tutamtumikia Bwana, tukijitiisha kabisa kwa Mungu wa maagano ya Israeli. Na hivyo ndivyo uhusiano unavyopaswa kuwa.</w:t>
      </w:r>
    </w:p>
    <w:p w14:paraId="14DD792A" w14:textId="77777777" w:rsidR="006419E5" w:rsidRPr="007C05BD" w:rsidRDefault="006419E5">
      <w:pPr>
        <w:rPr>
          <w:sz w:val="26"/>
          <w:szCs w:val="26"/>
        </w:rPr>
      </w:pPr>
    </w:p>
    <w:p w14:paraId="0F7E00C6" w14:textId="2AB059B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kwa kadiri </w:t>
      </w:r>
      <w:proofErr xmlns:w="http://schemas.openxmlformats.org/wordprocessingml/2006/main" w:type="gramStart"/>
      <w:r xmlns:w="http://schemas.openxmlformats.org/wordprocessingml/2006/main" w:rsidR="003C6587">
        <w:rPr>
          <w:rFonts w:ascii="Calibri" w:eastAsia="Calibri" w:hAnsi="Calibri" w:cs="Calibri"/>
          <w:sz w:val="26"/>
          <w:szCs w:val="26"/>
        </w:rPr>
        <w:t xml:space="preserve">Mwana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anavyohusika, wanapaswa kumwabudu Mwana. Kumbusu </w:t>
      </w:r>
      <w:proofErr xmlns:w="http://schemas.openxmlformats.org/wordprocessingml/2006/main" w:type="gramStart"/>
      <w:r xmlns:w="http://schemas.openxmlformats.org/wordprocessingml/2006/main" w:rsidR="003C6587">
        <w:rPr>
          <w:rFonts w:ascii="Calibri" w:eastAsia="Calibri" w:hAnsi="Calibri" w:cs="Calibri"/>
          <w:sz w:val="26"/>
          <w:szCs w:val="26"/>
        </w:rPr>
        <w:t xml:space="preserve">Mwana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kunamaanisha kumwabudu. Katika ukurasa wa 282, ninatoa picha ya Yehu akibusu ardhi ya mfalme wa Ashuru.</w:t>
      </w:r>
    </w:p>
    <w:p w14:paraId="6FF06E77" w14:textId="77777777" w:rsidR="006419E5" w:rsidRPr="007C05BD" w:rsidRDefault="006419E5">
      <w:pPr>
        <w:rPr>
          <w:sz w:val="26"/>
          <w:szCs w:val="26"/>
        </w:rPr>
      </w:pPr>
    </w:p>
    <w:p w14:paraId="75CAB07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unaweza kuona picha hapo. Na usipofanya hivyo, asema, itakuwa ni kuangamia, lakini heri wote wanaomkimbilia. Kwamba neno la mwisho la Mungu ni wokovu na hiyo ndiyo hamu yake.</w:t>
      </w:r>
    </w:p>
    <w:p w14:paraId="7BE061A0" w14:textId="77777777" w:rsidR="006419E5" w:rsidRPr="007C05BD" w:rsidRDefault="006419E5">
      <w:pPr>
        <w:rPr>
          <w:sz w:val="26"/>
          <w:szCs w:val="26"/>
        </w:rPr>
      </w:pPr>
    </w:p>
    <w:p w14:paraId="38931A71" w14:textId="77777777" w:rsidR="003C6587" w:rsidRDefault="00000000">
      <w:pPr xmlns:w="http://schemas.openxmlformats.org/wordprocessingml/2006/main">
        <w:rPr>
          <w:rFonts w:ascii="Calibri" w:eastAsia="Calibri" w:hAnsi="Calibri" w:cs="Calibri"/>
          <w:sz w:val="26"/>
          <w:szCs w:val="26"/>
        </w:rPr>
      </w:pPr>
      <w:r xmlns:w="http://schemas.openxmlformats.org/wordprocessingml/2006/main" w:rsidRPr="007C05BD">
        <w:rPr>
          <w:rFonts w:ascii="Calibri" w:eastAsia="Calibri" w:hAnsi="Calibri" w:cs="Calibri"/>
          <w:sz w:val="26"/>
          <w:szCs w:val="26"/>
        </w:rPr>
        <w:t xml:space="preserve">Sawa. Kwa hivyo hiyo ndiyo kutawazwa, mojawapo ya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liturujia kuu ya kutawazwa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w:t>
      </w:r>
    </w:p>
    <w:p w14:paraId="49D86BBA" w14:textId="77777777" w:rsidR="003C6587" w:rsidRDefault="003C6587">
      <w:pPr>
        <w:rPr>
          <w:rFonts w:ascii="Calibri" w:eastAsia="Calibri" w:hAnsi="Calibri" w:cs="Calibri"/>
          <w:sz w:val="26"/>
          <w:szCs w:val="26"/>
        </w:rPr>
      </w:pPr>
    </w:p>
    <w:p w14:paraId="0F84CA73" w14:textId="742E659A" w:rsidR="006419E5" w:rsidRPr="007C05BD" w:rsidRDefault="00000000" w:rsidP="003C6587">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Huyu ni Dk. Bruce Waltke na mafundisho yake juu ya kitabu cha Zaburi. Hiki ni kipindi namba 21, Mtazamo wa Liturujia, Zaburi ya Kutawazwa, Zaburi 2 na 110.</w:t>
      </w:r>
    </w:p>
    <w:sectPr w:rsidR="006419E5" w:rsidRPr="007C05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24CE" w14:textId="77777777" w:rsidR="002D7309" w:rsidRDefault="002D7309" w:rsidP="007C05BD">
      <w:r>
        <w:separator/>
      </w:r>
    </w:p>
  </w:endnote>
  <w:endnote w:type="continuationSeparator" w:id="0">
    <w:p w14:paraId="46B433EE" w14:textId="77777777" w:rsidR="002D7309" w:rsidRDefault="002D7309" w:rsidP="007C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534F" w14:textId="77777777" w:rsidR="002D7309" w:rsidRDefault="002D7309" w:rsidP="007C05BD">
      <w:r>
        <w:separator/>
      </w:r>
    </w:p>
  </w:footnote>
  <w:footnote w:type="continuationSeparator" w:id="0">
    <w:p w14:paraId="72AB21B7" w14:textId="77777777" w:rsidR="002D7309" w:rsidRDefault="002D7309" w:rsidP="007C0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175123"/>
      <w:docPartObj>
        <w:docPartGallery w:val="Page Numbers (Top of Page)"/>
        <w:docPartUnique/>
      </w:docPartObj>
    </w:sdtPr>
    <w:sdtEndPr>
      <w:rPr>
        <w:noProof/>
      </w:rPr>
    </w:sdtEndPr>
    <w:sdtContent>
      <w:p w14:paraId="360B1C4F" w14:textId="417813C0" w:rsidR="007C05BD" w:rsidRDefault="007C05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CDC9E" w14:textId="77777777" w:rsidR="007C05BD" w:rsidRDefault="007C0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97310"/>
    <w:multiLevelType w:val="hybridMultilevel"/>
    <w:tmpl w:val="05E47E76"/>
    <w:lvl w:ilvl="0" w:tplc="1B2602CA">
      <w:start w:val="1"/>
      <w:numFmt w:val="bullet"/>
      <w:lvlText w:val="●"/>
      <w:lvlJc w:val="left"/>
      <w:pPr>
        <w:ind w:left="720" w:hanging="360"/>
      </w:pPr>
    </w:lvl>
    <w:lvl w:ilvl="1" w:tplc="732835C8">
      <w:start w:val="1"/>
      <w:numFmt w:val="bullet"/>
      <w:lvlText w:val="○"/>
      <w:lvlJc w:val="left"/>
      <w:pPr>
        <w:ind w:left="1440" w:hanging="360"/>
      </w:pPr>
    </w:lvl>
    <w:lvl w:ilvl="2" w:tplc="99C6C412">
      <w:start w:val="1"/>
      <w:numFmt w:val="bullet"/>
      <w:lvlText w:val="■"/>
      <w:lvlJc w:val="left"/>
      <w:pPr>
        <w:ind w:left="2160" w:hanging="360"/>
      </w:pPr>
    </w:lvl>
    <w:lvl w:ilvl="3" w:tplc="845A05EC">
      <w:start w:val="1"/>
      <w:numFmt w:val="bullet"/>
      <w:lvlText w:val="●"/>
      <w:lvlJc w:val="left"/>
      <w:pPr>
        <w:ind w:left="2880" w:hanging="360"/>
      </w:pPr>
    </w:lvl>
    <w:lvl w:ilvl="4" w:tplc="8BF819C6">
      <w:start w:val="1"/>
      <w:numFmt w:val="bullet"/>
      <w:lvlText w:val="○"/>
      <w:lvlJc w:val="left"/>
      <w:pPr>
        <w:ind w:left="3600" w:hanging="360"/>
      </w:pPr>
    </w:lvl>
    <w:lvl w:ilvl="5" w:tplc="0346EA52">
      <w:start w:val="1"/>
      <w:numFmt w:val="bullet"/>
      <w:lvlText w:val="■"/>
      <w:lvlJc w:val="left"/>
      <w:pPr>
        <w:ind w:left="4320" w:hanging="360"/>
      </w:pPr>
    </w:lvl>
    <w:lvl w:ilvl="6" w:tplc="CF9AD664">
      <w:start w:val="1"/>
      <w:numFmt w:val="bullet"/>
      <w:lvlText w:val="●"/>
      <w:lvlJc w:val="left"/>
      <w:pPr>
        <w:ind w:left="5040" w:hanging="360"/>
      </w:pPr>
    </w:lvl>
    <w:lvl w:ilvl="7" w:tplc="70C49182">
      <w:start w:val="1"/>
      <w:numFmt w:val="bullet"/>
      <w:lvlText w:val="●"/>
      <w:lvlJc w:val="left"/>
      <w:pPr>
        <w:ind w:left="5760" w:hanging="360"/>
      </w:pPr>
    </w:lvl>
    <w:lvl w:ilvl="8" w:tplc="C5C6E088">
      <w:start w:val="1"/>
      <w:numFmt w:val="bullet"/>
      <w:lvlText w:val="●"/>
      <w:lvlJc w:val="left"/>
      <w:pPr>
        <w:ind w:left="6480" w:hanging="360"/>
      </w:pPr>
    </w:lvl>
  </w:abstractNum>
  <w:num w:numId="1" w16cid:durableId="467015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9E5"/>
    <w:rsid w:val="000E3554"/>
    <w:rsid w:val="002D7309"/>
    <w:rsid w:val="003C6587"/>
    <w:rsid w:val="006419E5"/>
    <w:rsid w:val="007C05BD"/>
    <w:rsid w:val="00C21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ACCA0"/>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05BD"/>
    <w:pPr>
      <w:tabs>
        <w:tab w:val="center" w:pos="4680"/>
        <w:tab w:val="right" w:pos="9360"/>
      </w:tabs>
    </w:pPr>
  </w:style>
  <w:style w:type="character" w:customStyle="1" w:styleId="HeaderChar">
    <w:name w:val="Header Char"/>
    <w:basedOn w:val="DefaultParagraphFont"/>
    <w:link w:val="Header"/>
    <w:uiPriority w:val="99"/>
    <w:rsid w:val="007C05BD"/>
  </w:style>
  <w:style w:type="paragraph" w:styleId="Footer">
    <w:name w:val="footer"/>
    <w:basedOn w:val="Normal"/>
    <w:link w:val="FooterChar"/>
    <w:uiPriority w:val="99"/>
    <w:unhideWhenUsed/>
    <w:rsid w:val="007C05BD"/>
    <w:pPr>
      <w:tabs>
        <w:tab w:val="center" w:pos="4680"/>
        <w:tab w:val="right" w:pos="9360"/>
      </w:tabs>
    </w:pPr>
  </w:style>
  <w:style w:type="character" w:customStyle="1" w:styleId="FooterChar">
    <w:name w:val="Footer Char"/>
    <w:basedOn w:val="DefaultParagraphFont"/>
    <w:link w:val="Footer"/>
    <w:uiPriority w:val="99"/>
    <w:rsid w:val="007C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9340</Words>
  <Characters>40700</Characters>
  <Application>Microsoft Office Word</Application>
  <DocSecurity>0</DocSecurity>
  <Lines>912</Lines>
  <Paragraphs>214</Paragraphs>
  <ScaleCrop>false</ScaleCrop>
  <HeadingPairs>
    <vt:vector size="2" baseType="variant">
      <vt:variant>
        <vt:lpstr>Title</vt:lpstr>
      </vt:variant>
      <vt:variant>
        <vt:i4>1</vt:i4>
      </vt:variant>
    </vt:vector>
  </HeadingPairs>
  <TitlesOfParts>
    <vt:vector size="1" baseType="lpstr">
      <vt:lpstr>Waltke Psalms Lecture21</vt:lpstr>
    </vt:vector>
  </TitlesOfParts>
  <Company/>
  <LinksUpToDate>false</LinksUpToDate>
  <CharactersWithSpaces>49828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Lecture21</dc:title>
  <dc:creator>TurboScribe.ai</dc:creator>
  <cp:lastModifiedBy>Ted Hildebrandt</cp:lastModifiedBy>
  <cp:revision>5</cp:revision>
  <dcterms:created xsi:type="dcterms:W3CDTF">2024-02-05T01:26:00Z</dcterms:created>
  <dcterms:modified xsi:type="dcterms:W3CDTF">2024-02-14T14:23:00Z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e641a76c1f801afb46a4a3b3e3948563330ca40bcb6960363bb08a2ad6977571</vt:lpwstr>
  </property>
</Properties>
</file>