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8D8B" w14:textId="65CD1DAE" w:rsidR="00C94043" w:rsidRPr="00F25C8D" w:rsidRDefault="00F25C8D" w:rsidP="00F25C8D">
      <w:pPr xmlns:w="http://schemas.openxmlformats.org/wordprocessingml/2006/main">
        <w:jc w:val="center"/>
        <w:rPr>
          <w:rFonts w:ascii="Calibri" w:eastAsia="Calibri" w:hAnsi="Calibri" w:cs="Calibri"/>
          <w:b/>
          <w:bCs/>
          <w:sz w:val="40"/>
          <w:szCs w:val="40"/>
        </w:rPr>
      </w:pPr>
      <w:r xmlns:w="http://schemas.openxmlformats.org/wordprocessingml/2006/main" w:rsidRPr="00F25C8D">
        <w:rPr>
          <w:rFonts w:ascii="Calibri" w:eastAsia="Calibri" w:hAnsi="Calibri" w:cs="Calibri"/>
          <w:b/>
          <w:bCs/>
          <w:sz w:val="40"/>
          <w:szCs w:val="40"/>
        </w:rPr>
        <w:t xml:space="preserve">Dk. Fred Putnam, Zaburi, Hotuba ya 4</w:t>
      </w:r>
    </w:p>
    <w:p w14:paraId="3F11FFAE" w14:textId="6CEA2BE3" w:rsidR="00F25C8D" w:rsidRPr="00F25C8D" w:rsidRDefault="00F25C8D" w:rsidP="00F25C8D">
      <w:pPr xmlns:w="http://schemas.openxmlformats.org/wordprocessingml/2006/main">
        <w:jc w:val="center"/>
        <w:rPr>
          <w:rFonts w:ascii="Calibri" w:eastAsia="Calibri" w:hAnsi="Calibri" w:cs="Calibri"/>
          <w:sz w:val="26"/>
          <w:szCs w:val="26"/>
        </w:rPr>
      </w:pPr>
      <w:r xmlns:w="http://schemas.openxmlformats.org/wordprocessingml/2006/main" w:rsidRPr="00F25C8D">
        <w:rPr>
          <w:rFonts w:ascii="AA Times New Roman" w:eastAsia="Calibri" w:hAnsi="AA Times New Roman" w:cs="AA Times New Roman"/>
          <w:sz w:val="26"/>
          <w:szCs w:val="26"/>
        </w:rPr>
        <w:t xml:space="preserve">© </w:t>
      </w:r>
      <w:r xmlns:w="http://schemas.openxmlformats.org/wordprocessingml/2006/main" w:rsidRPr="00F25C8D">
        <w:rPr>
          <w:rFonts w:ascii="Calibri" w:eastAsia="Calibri" w:hAnsi="Calibri" w:cs="Calibri"/>
          <w:sz w:val="26"/>
          <w:szCs w:val="26"/>
        </w:rPr>
        <w:t xml:space="preserve">2024 Fred Putnam na Ted Hildebrandt</w:t>
      </w:r>
    </w:p>
    <w:p w14:paraId="6F73940B" w14:textId="77777777" w:rsidR="00F25C8D" w:rsidRPr="00F25C8D" w:rsidRDefault="00F25C8D">
      <w:pPr>
        <w:rPr>
          <w:sz w:val="26"/>
          <w:szCs w:val="26"/>
        </w:rPr>
      </w:pPr>
    </w:p>
    <w:p w14:paraId="5793F212" w14:textId="77777777" w:rsidR="00F25C8D" w:rsidRDefault="00000000">
      <w:pPr xmlns:w="http://schemas.openxmlformats.org/wordprocessingml/2006/main">
        <w:rPr>
          <w:rFonts w:ascii="Calibri" w:eastAsia="Calibri" w:hAnsi="Calibri" w:cs="Calibri"/>
          <w:sz w:val="26"/>
          <w:szCs w:val="26"/>
        </w:rPr>
      </w:pPr>
      <w:r xmlns:w="http://schemas.openxmlformats.org/wordprocessingml/2006/main" w:rsidRPr="00F25C8D">
        <w:rPr>
          <w:rFonts w:ascii="Calibri" w:eastAsia="Calibri" w:hAnsi="Calibri" w:cs="Calibri"/>
          <w:sz w:val="26"/>
          <w:szCs w:val="26"/>
        </w:rPr>
        <w:t xml:space="preserve">Hili ni wasilisho la nne na la mwisho la Dk. Fred Putnam kuhusu kitabu cha Zaburi. Dkt. Putnam.</w:t>
      </w:r>
    </w:p>
    <w:p w14:paraId="49E072F6" w14:textId="77777777" w:rsidR="00F25C8D" w:rsidRDefault="00F25C8D">
      <w:pPr>
        <w:rPr>
          <w:rFonts w:ascii="Calibri" w:eastAsia="Calibri" w:hAnsi="Calibri" w:cs="Calibri"/>
          <w:sz w:val="26"/>
          <w:szCs w:val="26"/>
        </w:rPr>
      </w:pPr>
    </w:p>
    <w:p w14:paraId="1621CC71" w14:textId="34B6ADDD" w:rsidR="00C94043" w:rsidRPr="00F25C8D" w:rsidRDefault="00000000" w:rsidP="00F25C8D">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Karibu tena kwa kipindi chetu cha nne. Ningependa kurudi kwa ufupi sana kwa kitu ambacho niliacha kuning'inia mwishoni mwa theluthi. Na hilo ndilo swali la Zaburi kadhaa ambazo zinasumbua sana Wakristo. Nilipokuwa katika kanisa kubwa la Filadelfia, tulisoma kitabu cha Psalter kwa kuwajibika kila baada ya miaka mitatu.</w:t>
      </w:r>
    </w:p>
    <w:p w14:paraId="29ACCCB1" w14:textId="77777777" w:rsidR="00C94043" w:rsidRPr="00F25C8D" w:rsidRDefault="00C94043">
      <w:pPr>
        <w:rPr>
          <w:sz w:val="26"/>
          <w:szCs w:val="26"/>
        </w:rPr>
      </w:pPr>
    </w:p>
    <w:p w14:paraId="65355A4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wakati mmoja niliona tu kwamba tulipokuwa tukisoma, tulifika mahali ambapo tulipaswa kusoma Zaburi ya 137 na tukairuka. Na nikaenda kwa katibu wa kanisa na kusema, kwa nini tuliiruka? Naye akasema, vema, unajua, tunaimba Gloria Patri baada ya kusoma Zaburi. Na sikufikiria tuseme, atabarikiwaje yule anayewakamata na kuwaangusha wadogo zako kwenye mwamba.</w:t>
      </w:r>
    </w:p>
    <w:p w14:paraId="4AD4FD34" w14:textId="77777777" w:rsidR="00C94043" w:rsidRPr="00F25C8D" w:rsidRDefault="00C94043">
      <w:pPr>
        <w:rPr>
          <w:sz w:val="26"/>
          <w:szCs w:val="26"/>
        </w:rPr>
      </w:pPr>
    </w:p>
    <w:p w14:paraId="6802A28F" w14:textId="05DD77E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Utukufu kwa Baba na kwa Mwana na kwa Roho Mtakatifu. Sawa, sikutaka kubishana naye kwa muda mrefu, lakini nadhani hiyo ni aina ya majibu ya Mkristo kwa Zaburi ambayo yanamwita Mungu kufanya mambo maovu sana kwa adui zao, kama Zaburi ya 35, ambayo inauliza kwamba Bwana atoe mkuki na shoka la vita ili kukutana na wale wanaomfuata Mtunga Zaburi au kwamba malaika wa Bwana atawaangamiza na kwamba Bwana wao atawaangamiza. Na kwa hivyo, tunasema, ni nini ulimwenguni? Tunawezaje kuomba mambo haya? Naam, kumekuwa na majibu mengi kwa hilo.</w:t>
      </w:r>
    </w:p>
    <w:p w14:paraId="48232CA7" w14:textId="77777777" w:rsidR="00C94043" w:rsidRPr="00F25C8D" w:rsidRDefault="00C94043">
      <w:pPr>
        <w:rPr>
          <w:sz w:val="26"/>
          <w:szCs w:val="26"/>
        </w:rPr>
      </w:pPr>
    </w:p>
    <w:p w14:paraId="0874E14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Baadhi ya watu wamesema, watu maarufu sana wamesema hawa ni Wakristo wadogo, Wakristo hawapaswi kuwatumia. Wao ni maonyesho ya umri wa awali wa kiroho. CS Lewis alikuwa mtu mmoja aliyesema hivyo.</w:t>
      </w:r>
    </w:p>
    <w:p w14:paraId="06F430A0" w14:textId="77777777" w:rsidR="00C94043" w:rsidRPr="00F25C8D" w:rsidRDefault="00C94043">
      <w:pPr>
        <w:rPr>
          <w:sz w:val="26"/>
          <w:szCs w:val="26"/>
        </w:rPr>
      </w:pPr>
    </w:p>
    <w:p w14:paraId="60FA21F2" w14:textId="1C4DE9E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Watu wengine wamesema, vizuri, hizi ni tafakari za aina ya ulimwengu wa kichawi ambapo waliamini katika uchawi na maneno yana nguvu na yatawaathiri adui zao. Naam, aina ya hayo yote kando, ni swali halali. Ikiwa maandiko ni ya manufaa na mazuri na yanasaidia, yanatufaa, au labda njia bora ya kusema hivyo, ikiwa ni ya manufaa kwa Mungu, hiyo ni chombo cha yeye kutumia ndani yetu, je, tunafanya nini na Zaburi inayotaka kuangamizwa kwa adui zetu au Mtunga Zaburi, maadui wa mshairi? Kweli, wacha nipe michache, jaribu kufanya hivi haraka sana, mapendekezo kadhaa ya haraka.</w:t>
      </w:r>
    </w:p>
    <w:p w14:paraId="76F5271D" w14:textId="77777777" w:rsidR="00C94043" w:rsidRPr="00F25C8D" w:rsidRDefault="00C94043">
      <w:pPr>
        <w:rPr>
          <w:sz w:val="26"/>
          <w:szCs w:val="26"/>
        </w:rPr>
      </w:pPr>
    </w:p>
    <w:p w14:paraId="35EA7A7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Kwanza, nadhani kwamba aina hizi za maombi ya uharibifu wa maadui hazipatikani tu katika Zaburi. Yanapatikana katika vifungu vingi vya maandiko, hata Kristo mwenyewe, Mathayo 7:23. Atasema, ondokeni kwangu, ninyi watenda mabaya, sikuwajua ninyi kamwe. Yaani atawapeleka kuzimu.</w:t>
      </w:r>
    </w:p>
    <w:p w14:paraId="7F684B71" w14:textId="77777777" w:rsidR="00C94043" w:rsidRPr="00F25C8D" w:rsidRDefault="00C94043">
      <w:pPr>
        <w:rPr>
          <w:sz w:val="26"/>
          <w:szCs w:val="26"/>
        </w:rPr>
      </w:pPr>
    </w:p>
    <w:p w14:paraId="5F231AB2" w14:textId="74132EF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Kuna vifungu katika mitume na maandiko ya Paulo ambapo anasema kwa hakika kwamba na walaaniwe. Hata katika vinywa vya roho za mbinguni, chini ya madhabahu katika Ufunuo 6, wanamwuliza Mungu, ni muda gani hadi utakapolipiza kisasi kwa damu yetu? Na hao hapo, wako mbinguni, wanapaswa kuwa wakamilifu, sivyo? Naam, ikiwa ni wakamilifu, wanaita kulipiza kisasi. Hiyo inapaswa kuibua karibu shida kubwa kuliko uwepo wa matusi kwenye psalter.</w:t>
      </w:r>
    </w:p>
    <w:p w14:paraId="60C40730" w14:textId="77777777" w:rsidR="00C94043" w:rsidRPr="00F25C8D" w:rsidRDefault="00C94043">
      <w:pPr>
        <w:rPr>
          <w:sz w:val="26"/>
          <w:szCs w:val="26"/>
        </w:rPr>
      </w:pPr>
    </w:p>
    <w:p w14:paraId="5B54A53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Nadhani inaonyesha, kwanza kabisa, kwamba wazo hili la kumwomba Mungu kwa ajili ya kulipiza kisasi au malipizi kwa adui zetu liko kila mahali kibiblia. Ni kila mahali katika maandiko. Tunaipata hata katika maombi ya Bwana, kwa kuwa kuja kwa ufalme wa Bwana kutahusisha uharibifu wa wale ambao si sehemu ya ufalme huo.</w:t>
      </w:r>
    </w:p>
    <w:p w14:paraId="5951F9BA" w14:textId="77777777" w:rsidR="00C94043" w:rsidRPr="00F25C8D" w:rsidRDefault="00C94043">
      <w:pPr>
        <w:rPr>
          <w:sz w:val="26"/>
          <w:szCs w:val="26"/>
        </w:rPr>
      </w:pPr>
    </w:p>
    <w:p w14:paraId="38E645D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Ni dhana ambayo ni vigumu sana kutoka nayo. Acha nipendekeze sababu au njia kadhaa za kufikiria juu ya hili. Mmoja ni CS Lewis, ingawa alisema kwamba haya yalikuwa maonyesho ya maadili madogo ya Kikristo, pia alisema kwamba yanatuonyesha kwamba washairi wa kibiblia walichukua maovu kwa umakini zaidi kuliko tunavyoelekea.</w:t>
      </w:r>
    </w:p>
    <w:p w14:paraId="7512FB56" w14:textId="77777777" w:rsidR="00C94043" w:rsidRPr="00F25C8D" w:rsidRDefault="00C94043">
      <w:pPr>
        <w:rPr>
          <w:sz w:val="26"/>
          <w:szCs w:val="26"/>
        </w:rPr>
      </w:pPr>
    </w:p>
    <w:p w14:paraId="7440FA17" w14:textId="66598ED2" w:rsidR="00C94043" w:rsidRPr="00F25C8D" w:rsidRDefault="007443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Kuna maovu mengine hatuombei mtu aliyesilimu, tunaomba tu maangamizo ya uovu wenyewe. Nadhani katika siku na umri wetu, tunahitaji kukumbuka hilo. Wakati mantra ya jamii yetu ni kwamba kila kitu ni sawa na hakuna haki halisi au mbaya, Zaburi hizi zinasema, hapana, kuna makosa.</w:t>
      </w:r>
    </w:p>
    <w:p w14:paraId="7BC73B43" w14:textId="77777777" w:rsidR="00C94043" w:rsidRPr="00F25C8D" w:rsidRDefault="00C94043">
      <w:pPr>
        <w:rPr>
          <w:sz w:val="26"/>
          <w:szCs w:val="26"/>
        </w:rPr>
      </w:pPr>
    </w:p>
    <w:p w14:paraId="253983B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wakati ni mbaya, ni mbaya sana kwamba ni ya kulaaniwa na inastahili tu kuangamizwa. Jambo la pili la kuzingatia ni kwamba, katika visa hivi vyote havifanyi hivyo, kuna ubaguzi mmoja, Zaburi 41:11, lakini katika zile zinazoitwa Zaburi zisizofaa, mtunga-zaburi haombi kamwe nguvu kwa ajili yake mwenyewe au uwezo wa kuwashinda adui zake au kwamba Mungu atamsaidia kufanya lolote kwao. Anaomba, naam, lakini anaacha tu matokeo kwa Mungu.</w:t>
      </w:r>
    </w:p>
    <w:p w14:paraId="2A7F89A8" w14:textId="77777777" w:rsidR="00C94043" w:rsidRPr="00F25C8D" w:rsidRDefault="00C94043">
      <w:pPr>
        <w:rPr>
          <w:sz w:val="26"/>
          <w:szCs w:val="26"/>
        </w:rPr>
      </w:pPr>
    </w:p>
    <w:p w14:paraId="79D0BB0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katika kila moja ya matukio hayo, Zaburi huisha, kama tulivyoona hapo awali, kwa usemi huu wa kujiamini na ahadi kwamba watatimiza nadhiri zao au kumsifu Bwana katika kusanyiko au jambo lingine. Jambo la tatu la kuzingatia ni kwamba wakati Bwana anapomwita Ibrahimu, anasema kwamba atawalaani wale wanaomtendea Ibrahimu kwa uzito, kwa kweli, au kumtukana. Katika Zaburi isiyofaa, maadui wa mtunga-zaburi ni wale wanaomshambulia mtunga-zaburi.</w:t>
      </w:r>
    </w:p>
    <w:p w14:paraId="57A338C8" w14:textId="77777777" w:rsidR="00C94043" w:rsidRPr="00F25C8D" w:rsidRDefault="00C94043">
      <w:pPr>
        <w:rPr>
          <w:sz w:val="26"/>
          <w:szCs w:val="26"/>
        </w:rPr>
      </w:pPr>
    </w:p>
    <w:p w14:paraId="2BC630A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Katika kila kisa, mtunga-zaburi anapinga kutokuwa na hatia kwake na kusema, wananishambulia bila sababu. Kwa kweli wananishambulia bila sababu. Wananiuliza mambo nisiyoyajua.</w:t>
      </w:r>
    </w:p>
    <w:p w14:paraId="6D44D134" w14:textId="77777777" w:rsidR="00C94043" w:rsidRPr="00F25C8D" w:rsidRDefault="00C94043">
      <w:pPr>
        <w:rPr>
          <w:sz w:val="26"/>
          <w:szCs w:val="26"/>
        </w:rPr>
      </w:pPr>
    </w:p>
    <w:p w14:paraId="041A98A1" w14:textId="14C8F52B"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huu ndio utimilifu wa laana ya maagano kwamba wale wafanyao maovu watakabiliwa na uovu wao walioufanya. Na laana ambazo mtunga-zaburi au sio laana, ni maombi ya hukumu, ambayo mtunga-zaburi hutoa kwa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Mungu ni maombi kwamba Mungu awe mwaminifu kwa tabia yake na kwamba atadumisha sababu ya haki. Kwa sababu Mungu, kati ya mambo mengine mengi, ni hakimu.</w:t>
      </w:r>
    </w:p>
    <w:p w14:paraId="0B5DF8C9" w14:textId="77777777" w:rsidR="00C94043" w:rsidRPr="00F25C8D" w:rsidRDefault="00C94043">
      <w:pPr>
        <w:rPr>
          <w:sz w:val="26"/>
          <w:szCs w:val="26"/>
        </w:rPr>
      </w:pPr>
    </w:p>
    <w:p w14:paraId="2F1DF58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Pia, tunapoangalia baadhi ya hizi, ninafikiria hasa Zaburi 35 kwa sasa. Inasema, mashahidi wenye nia mbaya wanainuka, niulize mambo nisiyoyajua. Wananilipa ubaya kwa wema.</w:t>
      </w:r>
    </w:p>
    <w:p w14:paraId="2B6068CD" w14:textId="77777777" w:rsidR="00C94043" w:rsidRPr="00F25C8D" w:rsidRDefault="00C94043">
      <w:pPr>
        <w:rPr>
          <w:sz w:val="26"/>
          <w:szCs w:val="26"/>
        </w:rPr>
      </w:pPr>
    </w:p>
    <w:p w14:paraId="2CA13B85" w14:textId="2584010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anasema wananisingizia bila sababu. Kumbukumbu la Torati 19 ina utoaji wa kuvutia sana. Katika Kumbukumbu la Torati 19, mwishoni mwa sura, tunasoma hili.</w:t>
      </w:r>
    </w:p>
    <w:p w14:paraId="407515E3" w14:textId="77777777" w:rsidR="00C94043" w:rsidRPr="00F25C8D" w:rsidRDefault="00C94043">
      <w:pPr>
        <w:rPr>
          <w:sz w:val="26"/>
          <w:szCs w:val="26"/>
        </w:rPr>
      </w:pPr>
    </w:p>
    <w:p w14:paraId="66D5849F" w14:textId="2A73D855"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Ikiwa mtu anamshtaki ndugu yake kwa kosa au dhambi ambayo hakufanya, basi mshitaki atapata adhabu inayolingana na uhalifu huo. Watu hawa wanaleta shutuma dhidi ya mshairi. Katika kila hali, zaburi hizi zote, kuna mashtaka ya maneno ya aina fulani.</w:t>
      </w:r>
    </w:p>
    <w:p w14:paraId="284DBBD4" w14:textId="77777777" w:rsidR="00C94043" w:rsidRPr="00F25C8D" w:rsidRDefault="00C94043">
      <w:pPr>
        <w:rPr>
          <w:sz w:val="26"/>
          <w:szCs w:val="26"/>
        </w:rPr>
      </w:pPr>
    </w:p>
    <w:p w14:paraId="492B755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Ikiwa tunaisikia katika shairi au la, kuna mashtaka. Wanamshtaki. Wanamshtaki, anasema, kwa uwongo.</w:t>
      </w:r>
    </w:p>
    <w:p w14:paraId="2341E686" w14:textId="77777777" w:rsidR="00C94043" w:rsidRPr="00F25C8D" w:rsidRDefault="00C94043">
      <w:pPr>
        <w:rPr>
          <w:sz w:val="26"/>
          <w:szCs w:val="26"/>
        </w:rPr>
      </w:pPr>
    </w:p>
    <w:p w14:paraId="32355A94" w14:textId="079494E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Agano linasema mashahidi wa uongo hupokea adhabu ambayo wenye hatia wanapata ikiwa wana hatia ya uhalifu huo. Kwa hiyo, anamwambia tu Bwana, lishike agano lako. Inafurahisha kwamba hata hajaribu kufanya hivyo mwenyewe.</w:t>
      </w:r>
    </w:p>
    <w:p w14:paraId="43E0A693" w14:textId="77777777" w:rsidR="00C94043" w:rsidRPr="00F25C8D" w:rsidRDefault="00C94043">
      <w:pPr>
        <w:rPr>
          <w:sz w:val="26"/>
          <w:szCs w:val="26"/>
        </w:rPr>
      </w:pPr>
    </w:p>
    <w:p w14:paraId="1C6321D5" w14:textId="3ABF8BD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Yeye hawashitaki. Anasema tu, Bwana, kuwa mwaminifu kwa neno lako.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nadhani kwamba katika kusoma mashitaka katika Zaburi, haya yanahitaji hukumu, tunahitaji kukumbuka kwamba ni rufaa kwa Mungu kama hakimu mwadilifu.</w:t>
      </w:r>
    </w:p>
    <w:p w14:paraId="2215A659" w14:textId="77777777" w:rsidR="00C94043" w:rsidRPr="00F25C8D" w:rsidRDefault="00C94043">
      <w:pPr>
        <w:rPr>
          <w:sz w:val="26"/>
          <w:szCs w:val="26"/>
        </w:rPr>
      </w:pPr>
    </w:p>
    <w:p w14:paraId="339B602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Mungu habadiliki, asili ya haki yake haibadiliki, wala uhusiano alio nao pamoja na watu wake au uhusiano wake na waovu. Je, watu wa Mungu wanaweza kuomba maombi haya? Mimi mwenyewe naona hilo ni swali gumu sana kwa sababu kuna mengi sana, mara nyingi ninapojaribiwa kuyaomba, kuna uzoefu wangu mwingi sana uliochanganyika ndani yangu hivi kwamba nataka kulipiza kisasi au jambo fulani kwa kosa fulani ambalo nilifikiri limefanywa. Lakini zinaonekana kuwa zinafaa kwa sababu tu ni sehemu ya kanuni.</w:t>
      </w:r>
    </w:p>
    <w:p w14:paraId="6AC38383" w14:textId="77777777" w:rsidR="00C94043" w:rsidRPr="00F25C8D" w:rsidRDefault="00C94043">
      <w:pPr>
        <w:rPr>
          <w:sz w:val="26"/>
          <w:szCs w:val="26"/>
        </w:rPr>
      </w:pPr>
    </w:p>
    <w:p w14:paraId="69993B43" w14:textId="6A211E4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Hatuwapuuzi au kuondoka nao. Badala yake, tunasema, nyakati fulani, ndiyo, Mungu, inafaa kuomba mambo haya kwa sababu wewe pekee ndiye uwezaye kuthibitisha haki inayopaswa kutendeka. Ningependa kurejea swali moja kuu katika kufikiria mashairi ya Biblia na kisha kwa ufupi sana kutazama Zaburi 1. Hilo ndilo swali ambalo nilitaja hapo awali katika mhadhara wa pili, naamini, kuhusu picha.</w:t>
      </w:r>
    </w:p>
    <w:p w14:paraId="36837127" w14:textId="77777777" w:rsidR="00C94043" w:rsidRPr="00F25C8D" w:rsidRDefault="00C94043">
      <w:pPr>
        <w:rPr>
          <w:sz w:val="26"/>
          <w:szCs w:val="26"/>
        </w:rPr>
      </w:pPr>
    </w:p>
    <w:p w14:paraId="6B98A9A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Tunafanya nini na picha hizi? Acha nikusomee aya kadhaa. Zaburi 18 mstari wa 2, Bwana ni jabali langu na ngome yangu na mwokozi wangu. Mungu wangu ni mwamba wangu ninayemkimbilia, ngao yangu na pembe ya wokovu wangu, na ngome yangu.</w:t>
      </w:r>
    </w:p>
    <w:p w14:paraId="5AB14641" w14:textId="77777777" w:rsidR="00C94043" w:rsidRPr="00F25C8D" w:rsidRDefault="00C94043">
      <w:pPr>
        <w:rPr>
          <w:sz w:val="26"/>
          <w:szCs w:val="26"/>
        </w:rPr>
      </w:pPr>
    </w:p>
    <w:p w14:paraId="5DE11CA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Unitegee sikio lako, hii ni Zaburi ya 31 mstari wa 2 na 3. Uniokoe upesi, uwe mwamba wa nguvu kwangu, ngome ya kuniokoa, maana wewe ndiwe mwamba wangu na ngome yangu. Je, Daudi anaabudu miamba? Labda sivyo. Hiyo ingemfanya kuwa mtaalamu wa lithologist.</w:t>
      </w:r>
    </w:p>
    <w:p w14:paraId="20161CB9" w14:textId="77777777" w:rsidR="00C94043" w:rsidRPr="00F25C8D" w:rsidRDefault="00C94043">
      <w:pPr>
        <w:rPr>
          <w:sz w:val="26"/>
          <w:szCs w:val="26"/>
        </w:rPr>
      </w:pPr>
    </w:p>
    <w:p w14:paraId="0B58B31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Kwa kweli hatuna mengi ya hayo yanayosifiwa katika Biblia. Hakika Daudi hakupigwa mawe kwa kuabudu miamba. Samahani kwa somo.</w:t>
      </w:r>
    </w:p>
    <w:p w14:paraId="64DA15B9" w14:textId="77777777" w:rsidR="00C94043" w:rsidRPr="00F25C8D" w:rsidRDefault="00C94043">
      <w:pPr>
        <w:rPr>
          <w:sz w:val="26"/>
          <w:szCs w:val="26"/>
        </w:rPr>
      </w:pPr>
    </w:p>
    <w:p w14:paraId="1D803ACB" w14:textId="3A8E817E"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Kwa hiyo, nini kinaendelea hapa? Kweli, sote tunajua intuitively wakati mtu anatumia tamathali ya usemi. Kwa hivyo, mtu anasema, unaendeleaje leo? Lo, nimepigwa. Au nimechoka nimekufa.</w:t>
      </w:r>
    </w:p>
    <w:p w14:paraId="5B5C3664" w14:textId="77777777" w:rsidR="00C94043" w:rsidRPr="00F25C8D" w:rsidRDefault="00C94043">
      <w:pPr>
        <w:rPr>
          <w:sz w:val="26"/>
          <w:szCs w:val="26"/>
        </w:rPr>
      </w:pPr>
    </w:p>
    <w:p w14:paraId="7B9F807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Au ningeweza kulia tu. Kweli, labda unaweza kulia tu, lakini haujafa ikiwa unajibu swali. Isipokuwa ukiwa na viboko mgongoni mwako, pengine hukupigwa pia.</w:t>
      </w:r>
    </w:p>
    <w:p w14:paraId="310FD216" w14:textId="77777777" w:rsidR="00C94043" w:rsidRPr="00F25C8D" w:rsidRDefault="00C94043">
      <w:pPr>
        <w:rPr>
          <w:sz w:val="26"/>
          <w:szCs w:val="26"/>
        </w:rPr>
      </w:pPr>
    </w:p>
    <w:p w14:paraId="46FB57DB" w14:textId="2C5214D7"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Kwa hivyo, tunachakata tu vitu hivyo bila hata kutambua kwamba tunatumia taswira, kwamba tunatumia kile kinachoitwa sitiari. Sababu ya kufanya hivyo ni kwamba baadhi ya mambo, akili zetu hupata changamoto kukabiliana na mambo ambayo hayawezi, ambayo ni ya ziada, nje ya fahamu zetu. Hiyo ni, hatuwezi kugusa.</w:t>
      </w:r>
    </w:p>
    <w:p w14:paraId="33663970" w14:textId="77777777" w:rsidR="00C94043" w:rsidRPr="00F25C8D" w:rsidRDefault="00C94043">
      <w:pPr>
        <w:rPr>
          <w:sz w:val="26"/>
          <w:szCs w:val="26"/>
        </w:rPr>
      </w:pPr>
    </w:p>
    <w:p w14:paraId="73B63F1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Kwa hivyo tunazungumzaje juu ya ukweli? Je, tunazungumzaje kuhusu wema? Naam, ni vigumu sana kuzungumza juu ya kitu ambacho ni cha kufikirika. Na hivi karibuni ukiuliza swali, wema unamaanisha nini? Jaribu hili kwenye mazungumzo. Hivi karibuni itakuja, je, hatua hii ni nzuri? Au kitendo hiki ni kibaya? Au kazi hii ya sanaa ni nzuri? Au itakuwa thabiti haraka sana kwa sababu tunatatizika kung'ang'ana na vitu ambavyo hatuwezi kugusa au kuona.</w:t>
      </w:r>
    </w:p>
    <w:p w14:paraId="319F91E0" w14:textId="77777777" w:rsidR="00C94043" w:rsidRPr="00F25C8D" w:rsidRDefault="00C94043">
      <w:pPr>
        <w:rPr>
          <w:sz w:val="26"/>
          <w:szCs w:val="26"/>
        </w:rPr>
      </w:pPr>
    </w:p>
    <w:p w14:paraId="51AC188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Naam, moja ya mambo ambayo hatuwezi kugusa au kuona ni Mungu mwenyewe. Na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Biblia inatumia picha nyingi, nyingi, nyingi, nyingi kwa ajili ya Mungu. Na hata katika Zaburi ya 18 mstari wa pili, tunayo haya, sanamu hizi zote, mwamba, ngome, mwokozi, mwamba, kimbilio, ngao, pembe ya wokovu, na ngome yangu.</w:t>
      </w:r>
    </w:p>
    <w:p w14:paraId="52354722" w14:textId="77777777" w:rsidR="00C94043" w:rsidRPr="00F25C8D" w:rsidRDefault="00C94043">
      <w:pPr>
        <w:rPr>
          <w:sz w:val="26"/>
          <w:szCs w:val="26"/>
        </w:rPr>
      </w:pPr>
    </w:p>
    <w:p w14:paraId="60F6D29E" w14:textId="7A601B5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Mungu wangu, hii ni orodha ya mboga, au ni nini kinaendelea? Kweli, hapa ni fupi sana na natumai njia rahisi ya kufikiria juu ya picha. Tuna uwezo wa kutumia mafumbo kuelewa mambo ambayo hatuwezi kufahamu kimwili au kuona kwa sababu chini ya matumizi yetu ya sitiari kama mwamba na ngome na mwamba ni sitiari ya msingi ambayo ni kubwa zaidi na ambayo inajumuisha yote hayo, ambayo tunaweza kuiita tamathali za kifasihi juu juu, hivyo ndivyo vitu vilivyo katika maandishi. Kwa hivyo, huu ni mwamba wa aina gani? Kweli, tafsiri yako inaweza kusema mwamba.</w:t>
      </w:r>
    </w:p>
    <w:p w14:paraId="77FAED7B" w14:textId="77777777" w:rsidR="00C94043" w:rsidRPr="00F25C8D" w:rsidRDefault="00C94043">
      <w:pPr>
        <w:rPr>
          <w:sz w:val="26"/>
          <w:szCs w:val="26"/>
        </w:rPr>
      </w:pPr>
    </w:p>
    <w:p w14:paraId="7075921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Mwamba huu hauwezi kuinuliwa juu au kusongeshwa au kubebwa au kupigwa buldozed. Inaweza kuwa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ya kubadilika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Unaweza kuilipua kwa baruti, lakini huwezi kufanya chochote nayo.</w:t>
      </w:r>
    </w:p>
    <w:p w14:paraId="6971CF9F" w14:textId="77777777" w:rsidR="00C94043" w:rsidRPr="00F25C8D" w:rsidRDefault="00C94043">
      <w:pPr>
        <w:rPr>
          <w:sz w:val="26"/>
          <w:szCs w:val="26"/>
        </w:rPr>
      </w:pPr>
    </w:p>
    <w:p w14:paraId="4E36F62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Badala yake, ni mahali pa juu sana. Ikiwa umewahi kuona picha za Vitabu vya Kukunjwa vya Bahari ya Chumvi na unaona jinsi nyanda hizo zilivyo mwinuko, mabonde hayo yalivyo, ndivyo Daudi anazungumzia. Ikiwa uko juu ya mojawapo ya hizo, uko salama.</w:t>
      </w:r>
    </w:p>
    <w:p w14:paraId="2D8F205F" w14:textId="77777777" w:rsidR="00C94043" w:rsidRPr="00F25C8D" w:rsidRDefault="00C94043">
      <w:pPr>
        <w:rPr>
          <w:sz w:val="26"/>
          <w:szCs w:val="26"/>
        </w:rPr>
      </w:pPr>
    </w:p>
    <w:p w14:paraId="66D9B84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Daudi alipoiba mtungi wa maji na mkuki kutoka kwa Sauli, inasema kwamba alivuka njia na kisha yeye na Sauli walikuwa wakipiga kelele huku na huko wao kwa wao. Na unafikiri, subiri kidogo, kama wako katika umbali wa kupiga kelele, kwa nini Sauli asitume tu kikundi kidogo cha watu kumzunguka Daudi kisirisiri? Kwa sababu ukitazama picha hizo za nyika ya Yudea, ambako Daudi alikuwa, unaona kwamba ingembidi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kutuma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watu kutoka pande zote za bonde hili refu lenye mwinuko. Kuta za bonde ni mwinuko sana haziwezi kupanda.</w:t>
      </w:r>
    </w:p>
    <w:p w14:paraId="49802901" w14:textId="77777777" w:rsidR="00C94043" w:rsidRPr="00F25C8D" w:rsidRDefault="00C94043">
      <w:pPr>
        <w:rPr>
          <w:sz w:val="26"/>
          <w:szCs w:val="26"/>
        </w:rPr>
      </w:pPr>
    </w:p>
    <w:p w14:paraId="54B1ECB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Njia pekee ambayo wangeweza kuingia ndani ya mapango ambamo Hati-Kunjo za Bahari ya Chumvi zilipatikana ilikuwa kwa kamba kutoka juu. Hawakuweza kupanda juu. Hukuweza kupanda juu.</w:t>
      </w:r>
    </w:p>
    <w:p w14:paraId="48D240A1" w14:textId="77777777" w:rsidR="00C94043" w:rsidRPr="00F25C8D" w:rsidRDefault="00C94043">
      <w:pPr>
        <w:rPr>
          <w:sz w:val="26"/>
          <w:szCs w:val="26"/>
        </w:rPr>
      </w:pPr>
    </w:p>
    <w:p w14:paraId="450643C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hakika hungeweza kupanda ikiwa umebeba upinde na baadhi ya mishale na mkuki na mkuki na upanga na ngao. Hutaweza kamwe. Wangekuviringishia miamba kadhaa na huo ndio ungekuwa mwisho.</w:t>
      </w:r>
    </w:p>
    <w:p w14:paraId="1C62A9E5" w14:textId="77777777" w:rsidR="00C94043" w:rsidRPr="00F25C8D" w:rsidRDefault="00C94043">
      <w:pPr>
        <w:rPr>
          <w:sz w:val="26"/>
          <w:szCs w:val="26"/>
        </w:rPr>
      </w:pPr>
    </w:p>
    <w:p w14:paraId="101C7B0E" w14:textId="77F46D8E"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Kwa hiyo, Daudi yuko juu ya mwamba huu. Yuko salama kabisa. Sauli hawezi kumfikia.</w:t>
      </w:r>
    </w:p>
    <w:p w14:paraId="2FA978CA" w14:textId="77777777" w:rsidR="00C94043" w:rsidRPr="00F25C8D" w:rsidRDefault="00C94043">
      <w:pPr>
        <w:rPr>
          <w:sz w:val="26"/>
          <w:szCs w:val="26"/>
        </w:rPr>
      </w:pPr>
    </w:p>
    <w:p w14:paraId="138BB9C6" w14:textId="74F2E13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Yuko mbali vya kutosha hivi kwamba mkuki, ambao una safu fupi kwa sababu kuna silaha nzito sana, mkuki hauwezi kufikia. Na ni usiku kwa hivyo hakuna mtu anayeweza kupiga risasi au kurusha hata hivyo. Kwa hiyo, hana haja ya kuwa na wasiwasi.</w:t>
      </w:r>
    </w:p>
    <w:p w14:paraId="726292FB" w14:textId="77777777" w:rsidR="00C94043" w:rsidRPr="00F25C8D" w:rsidRDefault="00C94043">
      <w:pPr>
        <w:rPr>
          <w:sz w:val="26"/>
          <w:szCs w:val="26"/>
        </w:rPr>
      </w:pPr>
    </w:p>
    <w:p w14:paraId="4AAD8DE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kisha inasema wakati Sauli alipojaribu kwenda kumchukua, Daudi na watu wake walitoroka. Walienda tu kwenye mwamba mwingine. Naam, hiyo ndiyo anayozungumzia.</w:t>
      </w:r>
    </w:p>
    <w:p w14:paraId="7F29FEAE" w14:textId="77777777" w:rsidR="00C94043" w:rsidRPr="00F25C8D" w:rsidRDefault="00C94043">
      <w:pPr>
        <w:rPr>
          <w:sz w:val="26"/>
          <w:szCs w:val="26"/>
        </w:rPr>
      </w:pPr>
    </w:p>
    <w:p w14:paraId="091C4DA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kitu kimoja wakati anazungumza juu ya ngome. Ni ngome. Kwa kweli sio ngome kwa maana ya, usifikirie ngome ya crusader.</w:t>
      </w:r>
    </w:p>
    <w:p w14:paraId="1DDBBDA3" w14:textId="77777777" w:rsidR="00C94043" w:rsidRPr="00F25C8D" w:rsidRDefault="00C94043">
      <w:pPr>
        <w:rPr>
          <w:sz w:val="26"/>
          <w:szCs w:val="26"/>
        </w:rPr>
      </w:pPr>
    </w:p>
    <w:p w14:paraId="1206D203" w14:textId="029C827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Ni mahali penye ngome, mahali ambapo ni mahali pa asili pa ulinzi palipojengwa. Labda kulikuwa na miamba ya kujaza nyufa au, unajua, kupita moja. Imekuwa, kiwango chake cha ulinzi kimeimarishwa kutumia lugha ya kijeshi.</w:t>
      </w:r>
    </w:p>
    <w:p w14:paraId="2AB36E9E" w14:textId="77777777" w:rsidR="00C94043" w:rsidRPr="00F25C8D" w:rsidRDefault="00C94043">
      <w:pPr>
        <w:rPr>
          <w:sz w:val="26"/>
          <w:szCs w:val="26"/>
        </w:rPr>
      </w:pPr>
    </w:p>
    <w:p w14:paraId="40A77FB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Ili sasa ni mahali pa kukimbilia kweli, ambayo kwa kweli ndivyo asemavyo, Mungu wangu ni mwamba wangu ninayekimbilia. Aina nyingine ya mwamba. Wakati huu tunazungumza juu ya mwamba.</w:t>
      </w:r>
    </w:p>
    <w:p w14:paraId="74DB3A90" w14:textId="77777777" w:rsidR="00C94043" w:rsidRPr="00F25C8D" w:rsidRDefault="00C94043">
      <w:pPr>
        <w:rPr>
          <w:sz w:val="26"/>
          <w:szCs w:val="26"/>
        </w:rPr>
      </w:pPr>
    </w:p>
    <w:p w14:paraId="1962912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ikiwa uko juu ya mwamba, hakuna mtu atakayepanda nyuma yako. Hawawezi kukufikia. Na hata ngao, ikiwa uko nyuma ya ngao, uko salama.</w:t>
      </w:r>
    </w:p>
    <w:p w14:paraId="7567ACA1" w14:textId="77777777" w:rsidR="00C94043" w:rsidRPr="00F25C8D" w:rsidRDefault="00C94043">
      <w:pPr>
        <w:rPr>
          <w:sz w:val="26"/>
          <w:szCs w:val="26"/>
        </w:rPr>
      </w:pPr>
    </w:p>
    <w:p w14:paraId="25569B6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Ni wakati tu uko nje mbele ya ngao au kando ya ngao au mchukua ngao wako anaangusha ngao. Hapo ndipo unapokuwa na shida. Au ikiwa wewe ni mrefu sana na kichwa chako kinashikamana kama Goliathi, wewe pia uko katika shida.</w:t>
      </w:r>
    </w:p>
    <w:p w14:paraId="06952653" w14:textId="77777777" w:rsidR="00C94043" w:rsidRPr="00F25C8D" w:rsidRDefault="00C94043">
      <w:pPr>
        <w:rPr>
          <w:sz w:val="26"/>
          <w:szCs w:val="26"/>
        </w:rPr>
      </w:pPr>
    </w:p>
    <w:p w14:paraId="22EBF87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Mungu pia, asema, ni ngome yangu, ngome yangu, tafsiri zingine zinaweza kusema. Naam, unaona kile ambacho wote hao wanafanana ni wazo hili zuri sana kwamba Mungu ni mahali salama. Sasa tungeweza hata kusema Mungu ni mahali salama au mahali salama zaidi au kitu kama hicho.</w:t>
      </w:r>
    </w:p>
    <w:p w14:paraId="51A71364" w14:textId="77777777" w:rsidR="00C94043" w:rsidRPr="00F25C8D" w:rsidRDefault="00C94043">
      <w:pPr>
        <w:rPr>
          <w:sz w:val="26"/>
          <w:szCs w:val="26"/>
        </w:rPr>
      </w:pPr>
    </w:p>
    <w:p w14:paraId="119FC556" w14:textId="4945156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Lakini unaona, hiyo ni kama msingi. Na kwa sababu hiyo ni kweli, kwa sababu ya Mungu, tunaweza kumfikiria Mungu kuwa mahali salama. Sasa, kwa ghafula, Daudi anaweza kutumia neno lolote linaloashiria mahali salama, mwamba, mwamba, ngome, ngome, haijalishi, ngao hata.</w:t>
      </w:r>
    </w:p>
    <w:p w14:paraId="39623E32" w14:textId="77777777" w:rsidR="00C94043" w:rsidRPr="00F25C8D" w:rsidRDefault="00C94043">
      <w:pPr>
        <w:rPr>
          <w:sz w:val="26"/>
          <w:szCs w:val="26"/>
        </w:rPr>
      </w:pPr>
    </w:p>
    <w:p w14:paraId="08F8E8B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Kwa hakika, tunapata taswira ile ile, tofauti sana, lakini sitiari hiyo hiyo ya msingi katika Zaburi 131, wakati Mtunga Zaburi anapozungumza kuhusu kutambaa na kuwa mtoto aliyeachishwa kunyonya ameketi kwenye mapaja ya mama yake. Ni mahali salama. Paja la mama yako ni nini? Tunafikiri mtoto aliyeachishwa kunyonya, kwa nini mtoto aliyeachishwa kunyonya? Kwa sababu mtoto anataka maziwa.</w:t>
      </w:r>
    </w:p>
    <w:p w14:paraId="5004AB8A" w14:textId="77777777" w:rsidR="00C94043" w:rsidRPr="00F25C8D" w:rsidRDefault="00C94043">
      <w:pPr>
        <w:rPr>
          <w:sz w:val="26"/>
          <w:szCs w:val="26"/>
        </w:rPr>
      </w:pPr>
    </w:p>
    <w:p w14:paraId="5E35BF0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Hapana, imeachishwa, haihitaji maziwa. Hapo si kwa ajili ya chakula, bali kwa ajili ya kustarehesha au kulinda au kunyanyua au chochote kile. Sio kuwa, ni picha sawa ya msingi.</w:t>
      </w:r>
    </w:p>
    <w:p w14:paraId="4EEE269D" w14:textId="77777777" w:rsidR="00C94043" w:rsidRPr="00F25C8D" w:rsidRDefault="00C94043">
      <w:pPr>
        <w:rPr>
          <w:sz w:val="26"/>
          <w:szCs w:val="26"/>
        </w:rPr>
      </w:pPr>
    </w:p>
    <w:p w14:paraId="214C4248" w14:textId="72C84481"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Kwa hivyo, tunapotazama mafumbo, tunataka kujiuliza, ni nini kiko chini ya hii? Tazama, kwa muda mrefu, ilikuwa maarufu kufikiria mafumbo katika maneno haya. Mungu ni mwamba wangu. Mungu ni </w:t>
      </w:r>
      <w:proofErr xmlns:w="http://schemas.openxmlformats.org/wordprocessingml/2006/main" w:type="gramStart"/>
      <w:r xmlns:w="http://schemas.openxmlformats.org/wordprocessingml/2006/main" w:rsidR="00000000" w:rsidRPr="00F25C8D">
        <w:rPr>
          <w:rFonts w:ascii="Calibri" w:eastAsia="Calibri" w:hAnsi="Calibri" w:cs="Calibri"/>
          <w:sz w:val="26"/>
          <w:szCs w:val="26"/>
        </w:rPr>
        <w:t xml:space="preserve">kama </w:t>
      </w:r>
      <w:proofErr xmlns:w="http://schemas.openxmlformats.org/wordprocessingml/2006/main" w:type="gramEnd"/>
      <w:r xmlns:w="http://schemas.openxmlformats.org/wordprocessingml/2006/main" w:rsidR="00000000" w:rsidRPr="00F25C8D">
        <w:rPr>
          <w:rFonts w:ascii="Calibri" w:eastAsia="Calibri" w:hAnsi="Calibri" w:cs="Calibri"/>
          <w:sz w:val="26"/>
          <w:szCs w:val="26"/>
        </w:rPr>
        <w:t xml:space="preserve">mwamba jinsi gani? Kweli, kwanza kabisa, lazima nijue ni aina gani ya mwamba tunayozungumza.</w:t>
      </w:r>
    </w:p>
    <w:p w14:paraId="0597978E" w14:textId="77777777" w:rsidR="00C94043" w:rsidRPr="00F25C8D" w:rsidRDefault="00C94043">
      <w:pPr>
        <w:rPr>
          <w:sz w:val="26"/>
          <w:szCs w:val="26"/>
        </w:rPr>
      </w:pPr>
    </w:p>
    <w:p w14:paraId="239DDC6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basi Mungu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anafananaje na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aina hiyo ya mwamba? Kuaminika, salama, kutegemewa, n.k. Sawa, mambo hayo yote ni kweli. Lakini unaona, kinachotokea tunapoanza kufikiria katika misingi ya mafumbo, sasa tunaona kwamba kauli hizi zote za kibinafsi si kauli za mtu binafsi hata kidogo.</w:t>
      </w:r>
    </w:p>
    <w:p w14:paraId="7A1E4A7D" w14:textId="77777777" w:rsidR="00C94043" w:rsidRPr="00F25C8D" w:rsidRDefault="00C94043">
      <w:pPr>
        <w:rPr>
          <w:sz w:val="26"/>
          <w:szCs w:val="26"/>
        </w:rPr>
      </w:pPr>
    </w:p>
    <w:p w14:paraId="771C98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Wao ni matawi ya mti yanayotoka kwenye mzizi na mzizi ndio unaoshikanisha kitu hicho chote. Ni hadithi za ghorofa yenye viwango tofauti. Lakini sitiari, msingi, huo ndio msingi.</w:t>
      </w:r>
    </w:p>
    <w:p w14:paraId="1F058B4D" w14:textId="77777777" w:rsidR="00C94043" w:rsidRPr="00F25C8D" w:rsidRDefault="00C94043">
      <w:pPr>
        <w:rPr>
          <w:sz w:val="26"/>
          <w:szCs w:val="26"/>
        </w:rPr>
      </w:pPr>
    </w:p>
    <w:p w14:paraId="32BDC3F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Nilikuwa nikitazama Philadelphia walipokuwa wakijenga baadhi ya majengo marefu zaidi, ambayo sasa ni marefu marefu zaidi. Na ilistaajabisha ni umbali gani walipaswa kujenga na ni mamia mangapi na mamia na mamia ya malori haya makubwa ya saruji yalishuka na kumwaga zege lao na kisha kurudi juu kwa zaidi. Yalikuwa ni maandamano yasiyoisha.</w:t>
      </w:r>
    </w:p>
    <w:p w14:paraId="3512CC85" w14:textId="77777777" w:rsidR="00C94043" w:rsidRPr="00F25C8D" w:rsidRDefault="00C94043">
      <w:pPr>
        <w:rPr>
          <w:sz w:val="26"/>
          <w:szCs w:val="26"/>
        </w:rPr>
      </w:pPr>
    </w:p>
    <w:p w14:paraId="2D3CC73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Naam, ikiwa una aina hiyo ya msingi, unaweza kujenga karibu chochote juu yake. Na ndivyo inavyotokea. Tuna wazo hili kwamba Mungu ni mahali.</w:t>
      </w:r>
    </w:p>
    <w:p w14:paraId="0FB41620" w14:textId="77777777" w:rsidR="00C94043" w:rsidRPr="00F25C8D" w:rsidRDefault="00C94043">
      <w:pPr>
        <w:rPr>
          <w:sz w:val="26"/>
          <w:szCs w:val="26"/>
        </w:rPr>
      </w:pPr>
    </w:p>
    <w:p w14:paraId="0AC18E7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Ni ajabu sana kwetu kwa sababu katika utamaduni wetu, bila shaka, tunamfikiria Mungu kama mtu. Lakini fikiria nyakati za Biblia. Hukujua ni lini Waamaleki wangevuka mlima na kushambulia nyumba yako na kukuangamiza au kuharibu kila kitu ulichokuwa nacho na kukuchukua wewe na familia yako kuwa watumwa.</w:t>
      </w:r>
    </w:p>
    <w:p w14:paraId="3E84021D" w14:textId="77777777" w:rsidR="00C94043" w:rsidRPr="00F25C8D" w:rsidRDefault="00C94043">
      <w:pPr>
        <w:rPr>
          <w:sz w:val="26"/>
          <w:szCs w:val="26"/>
        </w:rPr>
      </w:pPr>
    </w:p>
    <w:p w14:paraId="6951EEEB" w14:textId="4D974CE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Hukujua wakati Waarabu au makabila ya Mashariki wangekuja au Waamoni au Wamoabu au mtu mwingine yeyote. Kwa hivyo, maeneo ya usalama yalikuwa muhimu sana, muhimu kwao. Sio muhimu sana kwetu, haswa huko Merika, hatuishi katika miji yenye ngome.</w:t>
      </w:r>
    </w:p>
    <w:p w14:paraId="0747AC27" w14:textId="77777777" w:rsidR="00C94043" w:rsidRPr="00F25C8D" w:rsidRDefault="00C94043">
      <w:pPr>
        <w:rPr>
          <w:sz w:val="26"/>
          <w:szCs w:val="26"/>
        </w:rPr>
      </w:pPr>
    </w:p>
    <w:p w14:paraId="63A4148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Kwa kweli, hatuna hata kuta za jiji popote isipokuwa nadhani moja pekee Amerika Kaskazini ni Jiji la Quebec. Angalau huyo ndiye pekee ninayemjua. Na hiyo ni sehemu ya zamani tu ilipokuwa nyuma ilipokuwa ngome ya Ufaransa.</w:t>
      </w:r>
    </w:p>
    <w:p w14:paraId="28B4805F" w14:textId="77777777" w:rsidR="00C94043" w:rsidRPr="00F25C8D" w:rsidRDefault="00C94043">
      <w:pPr>
        <w:rPr>
          <w:sz w:val="26"/>
          <w:szCs w:val="26"/>
        </w:rPr>
      </w:pPr>
    </w:p>
    <w:p w14:paraId="2FAD839F" w14:textId="406D85B1"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Naam, sitiari basi ni kitu tunachohitaji kufikiria kuhusu sio tu kile ambacho maneno yanamaanisha lakini kile ambacho kinaweza kuwa kilimaanisha katika utamaduni wao. Na kisha ni nini msingi wa hilo? Kwa sababu kufika kwenye jambo la msingi ndiko kunakupa maana na kwetu pia. Unaona, wacha niongeze hilo kidogo.</w:t>
      </w:r>
    </w:p>
    <w:p w14:paraId="2E9F2CB3" w14:textId="77777777" w:rsidR="00C94043" w:rsidRPr="00F25C8D" w:rsidRDefault="00C94043">
      <w:pPr>
        <w:rPr>
          <w:sz w:val="26"/>
          <w:szCs w:val="26"/>
        </w:rPr>
      </w:pPr>
    </w:p>
    <w:p w14:paraId="2B82A2E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Fikiria utamaduni wetu. Je, unajua kwamba katika mkusanyiko wowote wa watu kama kanisa, labda angalau mwanamke mmoja kati ya wanne katika kanisa hilo alikuwa amenyanyaswa? Sasa, na mara nyingi na takwimu ya mzazi, baba au baba wa kambo. Sasa, tunaweza kujaribiwa kusema, mtu kama huyo anaweza kusema, unajua, siwezi kumfikiria Mungu kama baba yangu.</w:t>
      </w:r>
    </w:p>
    <w:p w14:paraId="4DAF28AA" w14:textId="77777777" w:rsidR="00C94043" w:rsidRPr="00F25C8D" w:rsidRDefault="00C94043">
      <w:pPr>
        <w:rPr>
          <w:sz w:val="26"/>
          <w:szCs w:val="26"/>
        </w:rPr>
      </w:pPr>
    </w:p>
    <w:p w14:paraId="53B7F1E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Pole. Sitaki kusikia hili. Na nimesoma washauri ambao wamesema hiyo ni ngumu.</w:t>
      </w:r>
    </w:p>
    <w:p w14:paraId="52C8E7B7" w14:textId="77777777" w:rsidR="00C94043" w:rsidRPr="00F25C8D" w:rsidRDefault="00C94043">
      <w:pPr>
        <w:rPr>
          <w:sz w:val="26"/>
          <w:szCs w:val="26"/>
        </w:rPr>
      </w:pPr>
    </w:p>
    <w:p w14:paraId="006E306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Wanapaswa kupata juu yake. Hivyo ndivyo Biblia inavyosema. Mungu ni baba yako.</w:t>
      </w:r>
    </w:p>
    <w:p w14:paraId="1E446A04" w14:textId="77777777" w:rsidR="00C94043" w:rsidRPr="00F25C8D" w:rsidRDefault="00C94043">
      <w:pPr>
        <w:rPr>
          <w:sz w:val="26"/>
          <w:szCs w:val="26"/>
        </w:rPr>
      </w:pPr>
    </w:p>
    <w:p w14:paraId="41A3D992" w14:textId="7F16097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Unapaswa kuishi nayo. Au Mungu ni mfalme. Na huyo ni mtu mwingine baba, mwenye mamlaka.</w:t>
      </w:r>
    </w:p>
    <w:p w14:paraId="45DE8B45" w14:textId="77777777" w:rsidR="00C94043" w:rsidRPr="00F25C8D" w:rsidRDefault="00C94043">
      <w:pPr>
        <w:rPr>
          <w:sz w:val="26"/>
          <w:szCs w:val="26"/>
        </w:rPr>
      </w:pPr>
    </w:p>
    <w:p w14:paraId="0591B45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Mungu ni hakimu. Na wao tu, hawataki chochote cha kufanya na hilo. Je, ikiwa tungesema badala yake, sawa, Mungu kama baba ni dirisha moja tu la kujua Mungu ni nani.</w:t>
      </w:r>
    </w:p>
    <w:p w14:paraId="41BFC153" w14:textId="77777777" w:rsidR="00C94043" w:rsidRPr="00F25C8D" w:rsidRDefault="00C94043">
      <w:pPr>
        <w:rPr>
          <w:sz w:val="26"/>
          <w:szCs w:val="26"/>
        </w:rPr>
      </w:pPr>
    </w:p>
    <w:p w14:paraId="7468599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Hiyo ni sitiari moja tu. Si kauli halisi. Mungu si baba halisi kama baba yako wa kimwili alivyokuwa.</w:t>
      </w:r>
    </w:p>
    <w:p w14:paraId="62416718" w14:textId="77777777" w:rsidR="00C94043" w:rsidRPr="00F25C8D" w:rsidRDefault="00C94043">
      <w:pPr>
        <w:rPr>
          <w:sz w:val="26"/>
          <w:szCs w:val="26"/>
        </w:rPr>
      </w:pPr>
    </w:p>
    <w:p w14:paraId="021CE5F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Hapana, hilo ni dirisha linalotupa picha ya baadhi ya vipengele vya Mungu ni nani. Vipi kuhusu hili? Mungu ni mahali salama. Naam, wale watu wanaohitaji mahali salama, kuna baadhi ya watu wanahitaji mahali salama zaidi kuliko wanavyohitaji baba.</w:t>
      </w:r>
    </w:p>
    <w:p w14:paraId="29AE7A23" w14:textId="77777777" w:rsidR="00C94043" w:rsidRPr="00F25C8D" w:rsidRDefault="00C94043">
      <w:pPr>
        <w:rPr>
          <w:sz w:val="26"/>
          <w:szCs w:val="26"/>
        </w:rPr>
      </w:pPr>
    </w:p>
    <w:p w14:paraId="259068E9" w14:textId="0B772DF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inawezekana kwamba wanapokuja kumjua Mungu kama mahali ambapo wanaweza kwenda na kuwa salama, siku moja watafika pia mahali hapo, kwa nafasi ya kuweza kusema kwamba Mungu pia ni baba yao au mfalme wao au Bwana au mwamuzi wao. Kwa sababu Biblia hutumia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sanamu kama hizo ili kutusaidia kuelewa mambo ambayo hatuelewi. Ikiwa unafikiria hili, mfano ni kama dirisha, lakini tofauti na dirisha la kawaida, huwezi kutembea juu yake na kushikilia kichwa chako na kutazama chumba kote.</w:t>
      </w:r>
    </w:p>
    <w:p w14:paraId="3015751B" w14:textId="77777777" w:rsidR="00C94043" w:rsidRPr="00F25C8D" w:rsidRDefault="00C94043">
      <w:pPr>
        <w:rPr>
          <w:sz w:val="26"/>
          <w:szCs w:val="26"/>
        </w:rPr>
      </w:pPr>
    </w:p>
    <w:p w14:paraId="423A6B1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Unaweza kutazama tu kutoka kwa nafasi moja kupitia nafasi nyembamba kidogo. Na kupitia slot hiyo nyembamba, unapata tu mtazamo mdogo sana wa chumba. Vyumba vingine vina madirisha matano au sita, hivyo unaweza kuona vipande vya chumba kote, lakini huwezi kamwe kuona chumba kizima.</w:t>
      </w:r>
    </w:p>
    <w:p w14:paraId="562A5858" w14:textId="77777777" w:rsidR="00C94043" w:rsidRPr="00F25C8D" w:rsidRDefault="00C94043">
      <w:pPr>
        <w:rPr>
          <w:sz w:val="26"/>
          <w:szCs w:val="26"/>
        </w:rPr>
      </w:pPr>
    </w:p>
    <w:p w14:paraId="318C1AC3" w14:textId="544330F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Hata ukizijumlisha zote, huoni chumba kizima. Na fikiria juu ya hili, Mungu ni chumba kisicho na mwisho. Hivyo basi, mafumbo yote katika Biblia, kama ukisoma kutoka Mwanzo hadi Ufunuo na kuandika kila sitiari kwa ajili ya Mungu, huwezi hata kuanza kumaliza uwezekano wa kisitiari wa Bwana ni nani.</w:t>
      </w:r>
    </w:p>
    <w:p w14:paraId="66EB68CE" w14:textId="77777777" w:rsidR="00C94043" w:rsidRPr="00F25C8D" w:rsidRDefault="00C94043">
      <w:pPr>
        <w:rPr>
          <w:sz w:val="26"/>
          <w:szCs w:val="26"/>
        </w:rPr>
      </w:pPr>
    </w:p>
    <w:p w14:paraId="702088FD" w14:textId="68B10680"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mtunga-zaburi anafurahia kuchunguza hilo. Kwa hiyo, hawatazungumza tu kuhusu Mungu kama hakimu. Zaburi 98, nilisema mapema katika hotuba ya kwanza kwamba hiyo ndiyo furaha ya ulimwengu inategemea.</w:t>
      </w:r>
    </w:p>
    <w:p w14:paraId="2B34502A" w14:textId="77777777" w:rsidR="00C94043" w:rsidRPr="00F25C8D" w:rsidRDefault="00C94043">
      <w:pPr>
        <w:rPr>
          <w:sz w:val="26"/>
          <w:szCs w:val="26"/>
        </w:rPr>
      </w:pPr>
    </w:p>
    <w:p w14:paraId="10F437A6" w14:textId="3033F99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Jambo zima la Zaburi 98 ni lipi? Kwamba Mungu anakuja kama hakimu. Atauhukumu ulimwengu. Kwa hiyo, nini kinatokea? Uumbaji hujibu kwa kupiga makofi, kwa kuabudu, na kuimba.</w:t>
      </w:r>
    </w:p>
    <w:p w14:paraId="04078D5C" w14:textId="77777777" w:rsidR="00C94043" w:rsidRPr="00F25C8D" w:rsidRDefault="00C94043">
      <w:pPr>
        <w:rPr>
          <w:sz w:val="26"/>
          <w:szCs w:val="26"/>
        </w:rPr>
      </w:pPr>
    </w:p>
    <w:p w14:paraId="30C6C2C9" w14:textId="32D141A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Nasi tumeitwa kuitikia kwa kuabudu na kuimba. Kwa sababu ya kile ambacho Mungu amefanya, ndiyo, mstari wa kwanza hadi wa tatu wa Zaburi ya 98, lakini kwa sababu ya kile ambacho Mungu anaenda kufanya kama hakimu. Unasema, ngoja kidogo, lakini si hayo tu Mungu atafanya.</w:t>
      </w:r>
    </w:p>
    <w:p w14:paraId="542B73FB" w14:textId="77777777" w:rsidR="00C94043" w:rsidRPr="00F25C8D" w:rsidRDefault="00C94043">
      <w:pPr>
        <w:rPr>
          <w:sz w:val="26"/>
          <w:szCs w:val="26"/>
        </w:rPr>
      </w:pPr>
    </w:p>
    <w:p w14:paraId="220D51A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Yeye pia atakuwa Mwokozi. Hiyo ni kweli. Anaenda kuwa Mwokozi.</w:t>
      </w:r>
    </w:p>
    <w:p w14:paraId="74025BF7" w14:textId="77777777" w:rsidR="00C94043" w:rsidRPr="00F25C8D" w:rsidRDefault="00C94043">
      <w:pPr>
        <w:rPr>
          <w:sz w:val="26"/>
          <w:szCs w:val="26"/>
        </w:rPr>
      </w:pPr>
    </w:p>
    <w:p w14:paraId="198F0CF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Atakuwa mkombozi. Atakuwa kila kitu ambacho Biblia inasema juu yake na mengi zaidi ya hayo, zaidi ya ndoto zetu kali. Lakini hilo ni jambo moja atakalokuwa, alilo sasa, atakayokuwa, kama vile tu yeye pia yuko mahali salama.</w:t>
      </w:r>
    </w:p>
    <w:p w14:paraId="1FF036EB" w14:textId="77777777" w:rsidR="00C94043" w:rsidRPr="00F25C8D" w:rsidRDefault="00C94043">
      <w:pPr>
        <w:rPr>
          <w:sz w:val="26"/>
          <w:szCs w:val="26"/>
        </w:rPr>
      </w:pPr>
    </w:p>
    <w:p w14:paraId="5D77A6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kwa hivyo, kwa sababu hiyo ni kweli, Daudi anaweza kucheza na kila aina ya maeneo salama ambayo anajulikana kuyahusu. Na anaweza kuorodhesha yote katika hili, karibu hili, hili la ufanano la usalama. Na kusudi lake, sehemu ya kusudi lake ni kutulemea tukiwa na wazo la kwamba Mungu yuko salama kuliko kitu chochote, chochote, chochote unachoweza kuwazia.</w:t>
      </w:r>
    </w:p>
    <w:p w14:paraId="522DABF0" w14:textId="77777777" w:rsidR="00C94043" w:rsidRPr="00F25C8D" w:rsidRDefault="00C94043">
      <w:pPr>
        <w:rPr>
          <w:sz w:val="26"/>
          <w:szCs w:val="26"/>
        </w:rPr>
      </w:pPr>
    </w:p>
    <w:p w14:paraId="3D29EF81" w14:textId="71EE6C2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Vema, tunaweza kufikiria juu yake, kuna mafumbo mengi ambayo hayamhusu Mungu pekee. Namaanisha, kuna mafumbo mengi kuhusu watu. Sisi ni mavumbi, sisi ni mimea.</w:t>
      </w:r>
    </w:p>
    <w:p w14:paraId="0CD5EF20" w14:textId="77777777" w:rsidR="00C94043" w:rsidRPr="00F25C8D" w:rsidRDefault="00C94043">
      <w:pPr>
        <w:rPr>
          <w:sz w:val="26"/>
          <w:szCs w:val="26"/>
        </w:rPr>
      </w:pPr>
    </w:p>
    <w:p w14:paraId="064348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Fikiria juu ya mistari yote kama Zaburi 90, ambapo anasema, Zaburi Musa inasema kwamba, asubuhi, wao ni kama majani ambayo yanaota upya. Asubuhi huchanua na kuchipua upya. Kuelekea jioni hufifia na kunyauka.</w:t>
      </w:r>
    </w:p>
    <w:p w14:paraId="5E333251" w14:textId="77777777" w:rsidR="00C94043" w:rsidRPr="00F25C8D" w:rsidRDefault="00C94043">
      <w:pPr>
        <w:rPr>
          <w:sz w:val="26"/>
          <w:szCs w:val="26"/>
        </w:rPr>
      </w:pPr>
    </w:p>
    <w:p w14:paraId="6D1E31D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Watu ni mimea. Hiyo ni sitiari nyingine. Mungu ni mahali salama.</w:t>
      </w:r>
    </w:p>
    <w:p w14:paraId="3A6A7B24" w14:textId="77777777" w:rsidR="00C94043" w:rsidRPr="00F25C8D" w:rsidRDefault="00C94043">
      <w:pPr>
        <w:rPr>
          <w:sz w:val="26"/>
          <w:szCs w:val="26"/>
        </w:rPr>
      </w:pPr>
    </w:p>
    <w:p w14:paraId="2202E7E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Watu ni mimea. Watu ni vitu vingine pia. Lakini watu ni mimea.</w:t>
      </w:r>
    </w:p>
    <w:p w14:paraId="64882C63" w14:textId="77777777" w:rsidR="00C94043" w:rsidRPr="00F25C8D" w:rsidRDefault="00C94043">
      <w:pPr>
        <w:rPr>
          <w:sz w:val="26"/>
          <w:szCs w:val="26"/>
        </w:rPr>
      </w:pPr>
    </w:p>
    <w:p w14:paraId="571BC22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unajua nini ukweli wa mimea? Mimea hukua, huzaa, huacha kuzaa, hufa, huoza. Hey, inaonekana kama mtu, sivyo? Kwa hakika, anapozungumzia taswira hiyo ya watu kama mimea, kama nyasi inayoota asubuhi, jioni inaponyauka, kwa kweli anachanganya mafumbo mawili tofauti ya msingi. Moja ni kwamba maisha ni siku, mawio hadi machweo, hiyo ndiyo tu utapata.</w:t>
      </w:r>
    </w:p>
    <w:p w14:paraId="5EF368F8" w14:textId="77777777" w:rsidR="00C94043" w:rsidRPr="00F25C8D" w:rsidRDefault="00C94043">
      <w:pPr>
        <w:rPr>
          <w:sz w:val="26"/>
          <w:szCs w:val="26"/>
        </w:rPr>
      </w:pPr>
    </w:p>
    <w:p w14:paraId="3B0ECB0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watu ni mimea. Sasa tungeweza kuzungumzia, unajua, aina za mimea katika Israeli ambayo ingekua baada ya mafuriko ya ghafla, hukua na kuchipuka haraka sana. Na katika wiki moja au mbili, wamekwenda kabisa.</w:t>
      </w:r>
    </w:p>
    <w:p w14:paraId="418FE30C" w14:textId="77777777" w:rsidR="00C94043" w:rsidRPr="00F25C8D" w:rsidRDefault="00C94043">
      <w:pPr>
        <w:rPr>
          <w:sz w:val="26"/>
          <w:szCs w:val="26"/>
        </w:rPr>
      </w:pPr>
    </w:p>
    <w:p w14:paraId="480627D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Hata usingejua wamekuwepo. Hukua, huchanua, huchavushwa, hufa. Naam, ndiyo, hiyo ndiyo anayozungumzia.</w:t>
      </w:r>
    </w:p>
    <w:p w14:paraId="2F332CD6" w14:textId="77777777" w:rsidR="00C94043" w:rsidRPr="00F25C8D" w:rsidRDefault="00C94043">
      <w:pPr>
        <w:rPr>
          <w:sz w:val="26"/>
          <w:szCs w:val="26"/>
        </w:rPr>
      </w:pPr>
    </w:p>
    <w:p w14:paraId="594BDD64" w14:textId="6A3AE35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Siku kuna mafumbo, lakini siku pia ni sitiari ya maisha. Kwa hiyo, fikiria kuhusu hili. Ikiwa maisha ni siku na mwisho wa siku tunalala, basi labda kifo ni usingizi.</w:t>
      </w:r>
    </w:p>
    <w:p w14:paraId="4E792263" w14:textId="77777777" w:rsidR="00C94043" w:rsidRPr="00F25C8D" w:rsidRDefault="00C94043">
      <w:pPr>
        <w:rPr>
          <w:sz w:val="26"/>
          <w:szCs w:val="26"/>
        </w:rPr>
      </w:pPr>
    </w:p>
    <w:p w14:paraId="182920BC" w14:textId="661206ED"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Kwa hiyo, Biblia inaposema, inapozungumza kuhusu kifo kama usingizi, Yesu akizungumza kuhusu Lazaro katika Yohana 11, au Paulo akizungumza kuhusu ufufuo katika 1 Wakorintho 15, wao si kujaribu kulainisha madhara ya kifo. Hivyo ndivyo mauti yalivyo ili kuona mauti ni nini. Hatuwezi kuielezea.</w:t>
      </w:r>
    </w:p>
    <w:p w14:paraId="7CD98DEE" w14:textId="77777777" w:rsidR="00C94043" w:rsidRPr="00F25C8D" w:rsidRDefault="00C94043">
      <w:pPr>
        <w:rPr>
          <w:sz w:val="26"/>
          <w:szCs w:val="26"/>
        </w:rPr>
      </w:pPr>
    </w:p>
    <w:p w14:paraId="4126E82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Hatujui ni nini. Tunachojua ni kile ambacho sio. Sio maisha, sawa? Maisha yanasimama, umekufa.</w:t>
      </w:r>
    </w:p>
    <w:p w14:paraId="0CA53AC0" w14:textId="77777777" w:rsidR="00C94043" w:rsidRPr="00F25C8D" w:rsidRDefault="00C94043">
      <w:pPr>
        <w:rPr>
          <w:sz w:val="26"/>
          <w:szCs w:val="26"/>
        </w:rPr>
      </w:pPr>
    </w:p>
    <w:p w14:paraId="39CB80A9" w14:textId="2505795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Sawa. Sasa nini? Naam, hatuwezi kusema chochote zaidi kuhusu hilo. Kwa hivyo, sitiari ya kifo kama usingizi hutupatia kishikio, tukio ambalo tunaweza kuhusisha na jambo ambalo hatuwezi kupata.</w:t>
      </w:r>
    </w:p>
    <w:p w14:paraId="4F13B3FA" w14:textId="77777777" w:rsidR="00C94043" w:rsidRPr="00F25C8D" w:rsidRDefault="00C94043">
      <w:pPr>
        <w:rPr>
          <w:sz w:val="26"/>
          <w:szCs w:val="26"/>
        </w:rPr>
      </w:pPr>
    </w:p>
    <w:p w14:paraId="41EC5CD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Vema, unaelewa sizungumzi kitheolojia hapa. Kwa hivyo basi ikiwa maisha ni siku na, samahani kwa kunyoosha kidole, ikiwa maisha ni siku na ikiwa kifo ni kulala, tunapolala usiku, mimi na wewe tunatarajia kuamka asubuhi iliyofuata na asubuhi inayofuata basi kuamka ni ufufuo. Ni siku mpya.</w:t>
      </w:r>
    </w:p>
    <w:p w14:paraId="23B21725" w14:textId="77777777" w:rsidR="00C94043" w:rsidRPr="00F25C8D" w:rsidRDefault="00C94043">
      <w:pPr>
        <w:rPr>
          <w:sz w:val="26"/>
          <w:szCs w:val="26"/>
        </w:rPr>
      </w:pPr>
    </w:p>
    <w:p w14:paraId="022EB006" w14:textId="7926920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kwa kweli, tunapata kutoka kwa Ufunuo, kwamba ni aina mpya ya siku ambapo hakutakuwa na usiku zaidi. Kwa hivyo, maelezo madogo ya historia ya kanisa. Wagiriki walizika wafu wao huko Necropolis, miji ya wafu,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Necros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wafu, mji wa Paulo, miji ya wafu.</w:t>
      </w:r>
    </w:p>
    <w:p w14:paraId="542397E4" w14:textId="77777777" w:rsidR="00C94043" w:rsidRPr="00F25C8D" w:rsidRDefault="00C94043">
      <w:pPr>
        <w:rPr>
          <w:sz w:val="26"/>
          <w:szCs w:val="26"/>
        </w:rPr>
      </w:pPr>
    </w:p>
    <w:p w14:paraId="7486EB21" w14:textId="1142938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Wakristo walianza kuwazika wafu wao. Baba wa kanisa la kwanza, </w:t>
      </w:r>
      <w:r xmlns:w="http://schemas.openxmlformats.org/wordprocessingml/2006/main" w:rsidR="004B485F">
        <w:rPr>
          <w:rFonts w:ascii="Calibri" w:eastAsia="Calibri" w:hAnsi="Calibri" w:cs="Calibri"/>
          <w:sz w:val="26"/>
          <w:szCs w:val="26"/>
        </w:rPr>
        <w:t xml:space="preserve">sijapata kamwe kufuatilia nukuu hii au maelezo haya, alisema, Wakristo hawaziki wafu wao huko Necropolis. Wakristo huzika wafu wao katika makaburi, ambayo ni ngome, kwa sababu Wakristo ni askari wanaolala tu wakingojea tarumbeta ya jemadari wao, Bwana mwenyewe, awaite vitani.</w:t>
      </w:r>
    </w:p>
    <w:p w14:paraId="76F75802" w14:textId="77777777" w:rsidR="00C94043" w:rsidRPr="00F25C8D" w:rsidRDefault="00C94043">
      <w:pPr>
        <w:rPr>
          <w:sz w:val="26"/>
          <w:szCs w:val="26"/>
        </w:rPr>
      </w:pPr>
    </w:p>
    <w:p w14:paraId="09F82AD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ndiyo maana Wakristo wanazikwa kwenye makaburi, neno lile lile limechukuliwa kutoka kwa Kigiriki, si katika Necropolis. Unaona sitiari ya maisha kama siku, kifo ni usingizi, ni sawa na kuchimba kubwa huko Boston, handaki lililo chini ya jiji, ambalo likikamilika, hakuna mtu atakayejua huko likizunguka juu juu. Ni kama msingi mkubwa wa skyscraper kubwa ambayo haionekani kabisa, lakini bila hiyo, skyscraper inabomoka.</w:t>
      </w:r>
    </w:p>
    <w:p w14:paraId="1090DD37" w14:textId="77777777" w:rsidR="00C94043" w:rsidRPr="00F25C8D" w:rsidRDefault="00C94043">
      <w:pPr>
        <w:rPr>
          <w:sz w:val="26"/>
          <w:szCs w:val="26"/>
        </w:rPr>
      </w:pPr>
    </w:p>
    <w:p w14:paraId="20834FA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Biblia nzima imejaa hizo. Niamini, ningeweza kuzungumza juu yao kwa masaa na siku, lakini nitaendelea. Ningependa kuangalia kwa ufupi Zaburi ya 1. Zaburi ya 1, najua ni Zaburi inayojulikana sana, na nitaweza tu kutaja mambo machache, lakini nataka kukuonyesha jinsi baadhi ya haya huanza kuonekana tunapoweka pamoja hii kuangalia kwa karibu katika kifungu.</w:t>
      </w:r>
    </w:p>
    <w:p w14:paraId="6893E793" w14:textId="77777777" w:rsidR="00C94043" w:rsidRPr="00F25C8D" w:rsidRDefault="00C94043">
      <w:pPr>
        <w:rPr>
          <w:sz w:val="26"/>
          <w:szCs w:val="26"/>
        </w:rPr>
      </w:pPr>
    </w:p>
    <w:p w14:paraId="0D27E2C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Zaburi 1 inaanza kwa umaarufu sana, Heri mtu yule asiyekwenda katika shauri la waovu, asiyesimama katika baraza la wenye mizaha, wala kuketi barazani pa wenye mizaha. Hebu nipendekeze hili. Sentensi hizo tatu ziko sambamba katika Kiingereza, ziko sambamba katika Kiebrania pia.</w:t>
      </w:r>
    </w:p>
    <w:p w14:paraId="4E347145" w14:textId="77777777" w:rsidR="00C94043" w:rsidRPr="00F25C8D" w:rsidRDefault="00C94043">
      <w:pPr>
        <w:rPr>
          <w:sz w:val="26"/>
          <w:szCs w:val="26"/>
        </w:rPr>
      </w:pPr>
    </w:p>
    <w:p w14:paraId="4CEA30A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Kuna ufidhuli kidogo unaendelea huko, lakini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kimsingi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ziko sambamba. Wote hutumia umbo lile lile la kitenzi, kwa kweli, vitenzi tofauti, kwa hakika. Na nadhani kuna katika kesi hii, tunapofikiria kuhusu sitiari ambayo inahusika katika mstari wa kwanza, kwa kweli kuna tafsiri mbaya kidogo.</w:t>
      </w:r>
    </w:p>
    <w:p w14:paraId="4F58F5D8" w14:textId="77777777" w:rsidR="00C94043" w:rsidRPr="00F25C8D" w:rsidRDefault="00C94043">
      <w:pPr>
        <w:rPr>
          <w:sz w:val="26"/>
          <w:szCs w:val="26"/>
        </w:rPr>
      </w:pPr>
    </w:p>
    <w:p w14:paraId="22DC3963" w14:textId="7B25B9E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Kuna nomino katika mstari wa tatu ambayo kwa kawaida hutafsiriwa kiti. Ni nomino, moshav hutoka kwa kitenzi,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yashav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ambayo mara nyingi humaanisha kuketi. Lakini jambo la kufurahisha kuhusu nomino ni kwamba mara moja au mbili tu inamaanisha kiti.</w:t>
      </w:r>
    </w:p>
    <w:p w14:paraId="75923D3D" w14:textId="77777777" w:rsidR="00C94043" w:rsidRPr="00F25C8D" w:rsidRDefault="00C94043">
      <w:pPr>
        <w:rPr>
          <w:sz w:val="26"/>
          <w:szCs w:val="26"/>
        </w:rPr>
      </w:pPr>
    </w:p>
    <w:p w14:paraId="064448CC" w14:textId="7159F25D"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Karibu kila mara linapopatikana katika Biblia, linamaanisha mahali ambapo watu wanaishi. Na kwa kawaida hutafsiriwa kama makao au makao. Na kitenzi kinachotafsiriwa kukaa kinaweza pia kumaanisha kukaa au kukaa au kukaa.</w:t>
      </w:r>
    </w:p>
    <w:p w14:paraId="04A96280" w14:textId="77777777" w:rsidR="00C94043" w:rsidRPr="00F25C8D" w:rsidRDefault="00C94043">
      <w:pPr>
        <w:rPr>
          <w:sz w:val="26"/>
          <w:szCs w:val="26"/>
        </w:rPr>
      </w:pPr>
    </w:p>
    <w:p w14:paraId="7134784D" w14:textId="0FBD17A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Tulia. Kwa hivyo, ni nini kinaendelea katika aya ya kwanza? Labda anachozungumza ni hiki. Labda sitiari ni maisha ni safari na mahali unapoishia inategemea unapoanzia.</w:t>
      </w:r>
    </w:p>
    <w:p w14:paraId="04F81DD5" w14:textId="77777777" w:rsidR="00C94043" w:rsidRPr="00F25C8D" w:rsidRDefault="00C94043">
      <w:pPr>
        <w:rPr>
          <w:sz w:val="26"/>
          <w:szCs w:val="26"/>
        </w:rPr>
      </w:pPr>
    </w:p>
    <w:p w14:paraId="3D9D319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Kwa hivyo unaanzaje safari yako? Iwapo utasafiri kesho kwenda mahali ambapo hujawahi kufika, kwa kawaida huifanya kupitia, vema, nadhani leo unaenda kwa Google na kutafuta ramani ya mtandaoni, lakini kwa kawaida huwa tunafanya hivyo kwa kuangalia ramani au kuuliza watu,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je, umewahi kwenda Scranton au popote ilipo? Na ni ipi njia bora ya kufika huko? Naam, angalia mtu huyu anapoanzia au haanzii. Haanzi kwa kwenda kwa waovu na kuomba ushauri wao. Hiyo ndiyo ushauri, ushauri.</w:t>
      </w:r>
    </w:p>
    <w:p w14:paraId="52847D6B" w14:textId="77777777" w:rsidR="00C94043" w:rsidRPr="00F25C8D" w:rsidRDefault="00C94043">
      <w:pPr>
        <w:rPr>
          <w:sz w:val="26"/>
          <w:szCs w:val="26"/>
        </w:rPr>
      </w:pPr>
    </w:p>
    <w:p w14:paraId="3FCC4C9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Haanzii hapo. Na kwa sababu haanzi na ushauri wa namna hiyo katika safari yake, haishii kwenye njia au njia ya wenye dhambi ambayo watenda dhambi huiendea. Na akifika mahali atakaa, hatulii mahali panapokaliwa na wenye mizaha.</w:t>
      </w:r>
    </w:p>
    <w:p w14:paraId="1BA3D53D" w14:textId="77777777" w:rsidR="00C94043" w:rsidRPr="00F25C8D" w:rsidRDefault="00C94043">
      <w:pPr>
        <w:rPr>
          <w:sz w:val="26"/>
          <w:szCs w:val="26"/>
        </w:rPr>
      </w:pPr>
    </w:p>
    <w:p w14:paraId="77385375" w14:textId="64405EC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Sasa unaweza kuuliza, je, hiyo ni muhimu sana? Namaanisha, kuna tofauti gani kati ya kutulia na kukaa? Naam, nadhani kukaa kunaondoa maana ya sitiari, na kufifisha sitiari. Na kwamba badala yake sitiari kwamba maisha ni safari inatukumbusha kuwa tuko safarini. Unajua, sababu ya mfano wa msingi kama maisha ni safari ni wewe na siwezi kufikiria maisha, maisha yetu.</w:t>
      </w:r>
    </w:p>
    <w:p w14:paraId="46E6A897" w14:textId="77777777" w:rsidR="00C94043" w:rsidRPr="00F25C8D" w:rsidRDefault="00C94043">
      <w:pPr>
        <w:rPr>
          <w:sz w:val="26"/>
          <w:szCs w:val="26"/>
        </w:rPr>
      </w:pPr>
    </w:p>
    <w:p w14:paraId="19DE70B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Tunaweza kufikiria matukio. Tunaweza kufikiria matumaini na matarajio na tamaa. Tunaweza kufikiria mafanikio labda, lakini hatuwezi kufikiria maisha yetu kama kitu.</w:t>
      </w:r>
    </w:p>
    <w:p w14:paraId="0596D761" w14:textId="77777777" w:rsidR="00C94043" w:rsidRPr="00F25C8D" w:rsidRDefault="00C94043">
      <w:pPr>
        <w:rPr>
          <w:sz w:val="26"/>
          <w:szCs w:val="26"/>
        </w:rPr>
      </w:pPr>
    </w:p>
    <w:p w14:paraId="06D14EE0" w14:textId="71E3FFC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Maisha yangu, maisha yako. Kwa hivyo badala yake, tunazungumza juu ya maisha kama safari. Tunatumia wakati wote.</w:t>
      </w:r>
    </w:p>
    <w:p w14:paraId="26CBA86A" w14:textId="77777777" w:rsidR="00C94043" w:rsidRPr="00F25C8D" w:rsidRDefault="00C94043">
      <w:pPr>
        <w:rPr>
          <w:sz w:val="26"/>
          <w:szCs w:val="26"/>
        </w:rPr>
      </w:pPr>
    </w:p>
    <w:p w14:paraId="6E08B775" w14:textId="52D8C4C5"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Tunasema, O, alichukua njia ya kweli au kazi hiyo ilikuwa mwisho. Au aligonga tu kasi kwenye njia yake. Au unatarajia kuishia wapi? Lengo lako ni nini? Utafikaje huko? Wazo kwamba maisha ni safari ni msingi sana kwa njia yetu ya kufikiria hivi kwamba hata hatutambui kuwa ni sitiari.</w:t>
      </w:r>
    </w:p>
    <w:p w14:paraId="5F72F23F" w14:textId="77777777" w:rsidR="00C94043" w:rsidRPr="00F25C8D" w:rsidRDefault="00C94043">
      <w:pPr>
        <w:rPr>
          <w:sz w:val="26"/>
          <w:szCs w:val="26"/>
        </w:rPr>
      </w:pPr>
    </w:p>
    <w:p w14:paraId="57C446B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Kwa kweli, mara nyingi, ikiwa unasoma kitabu cha mashairi, ambacho ninapendekeza sana, pongeza sana wazo la kusoma kitu kinachotusaidia kusoma mashairi vizuri zaidi. Lakini ukisoma kitabu cha mashairi, watazungumza kuhusu mafumbo. Lakini kwa kweli, mafumbo hayakufa.</w:t>
      </w:r>
    </w:p>
    <w:p w14:paraId="1FD97635" w14:textId="77777777" w:rsidR="00C94043" w:rsidRPr="00F25C8D" w:rsidRDefault="00C94043">
      <w:pPr>
        <w:rPr>
          <w:sz w:val="26"/>
          <w:szCs w:val="26"/>
        </w:rPr>
      </w:pPr>
    </w:p>
    <w:p w14:paraId="74988AAB" w14:textId="6101920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Hiyo ni tamathali ya semi ambayo hutumiwa mara nyingi sana hata hatutambui kuwa ni sitiari tena. Hiyo ina maana haijafa. Imezama tu.</w:t>
      </w:r>
    </w:p>
    <w:p w14:paraId="1B0CC3E6" w14:textId="77777777" w:rsidR="00C94043" w:rsidRPr="00F25C8D" w:rsidRDefault="00C94043">
      <w:pPr>
        <w:rPr>
          <w:sz w:val="26"/>
          <w:szCs w:val="26"/>
        </w:rPr>
      </w:pPr>
    </w:p>
    <w:p w14:paraId="53C4191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kadiri inavyoonekana kuwa imekufa, ndivyo inavyokuwa muhimu zaidi kwa jinsi tunavyofikiri. Mpaka zile za msingi zaidi ni sitiari ambazo hata hatujui kuzitumia. Na nadhani hicho ndicho kinachotokea katika aya ya kwanza.</w:t>
      </w:r>
    </w:p>
    <w:p w14:paraId="250416BF" w14:textId="77777777" w:rsidR="00C94043" w:rsidRPr="00F25C8D" w:rsidRDefault="00C94043">
      <w:pPr>
        <w:rPr>
          <w:sz w:val="26"/>
          <w:szCs w:val="26"/>
        </w:rPr>
      </w:pPr>
    </w:p>
    <w:p w14:paraId="28E9737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sababu nafikiri hivyo ni kwa sababu ukiangalia ubeti wa sita, ubeti wa sita unaishia hivi, au shairi linaishia hivi, kwa maana Yehova anaijua njia ya wenye haki, lakini njia ya waovu itaangamia au inaangamia au itaangamia. Anazungumza juu ya njia ya uzima. Hazungumzii tu juu ya namna ya maisha, bali njia halisi tunayotembea.</w:t>
      </w:r>
    </w:p>
    <w:p w14:paraId="1F000436" w14:textId="77777777" w:rsidR="00C94043" w:rsidRPr="00F25C8D" w:rsidRDefault="00C94043">
      <w:pPr>
        <w:rPr>
          <w:sz w:val="26"/>
          <w:szCs w:val="26"/>
        </w:rPr>
      </w:pPr>
    </w:p>
    <w:p w14:paraId="5EAE4CE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sitiari mwanzoni, mwishoni, huakisi sitiari hapo mwanzo. Ni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mjumuisho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kama tulivyoona kwenye Zaburi 113, lakini ni aina tofauti sana, sivyo? Sio maneno sawa. Ni picha sawa tu.</w:t>
      </w:r>
    </w:p>
    <w:p w14:paraId="5FC83598" w14:textId="77777777" w:rsidR="00C94043" w:rsidRPr="00F25C8D" w:rsidRDefault="00C94043">
      <w:pPr>
        <w:rPr>
          <w:sz w:val="26"/>
          <w:szCs w:val="26"/>
        </w:rPr>
      </w:pPr>
    </w:p>
    <w:p w14:paraId="1EBCEA9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Ni sitiari sawa ya msingi. Lakini kisha anafanya jambo la kupendeza sana katika Zaburi ya 1. Anabadilisha, anabadilisha anachofanya. Sasa, nitachanganya mambo ya Kiebrania hapa.</w:t>
      </w:r>
    </w:p>
    <w:p w14:paraId="5080DC61" w14:textId="77777777" w:rsidR="00C94043" w:rsidRPr="00F25C8D" w:rsidRDefault="00C94043">
      <w:pPr>
        <w:rPr>
          <w:sz w:val="26"/>
          <w:szCs w:val="26"/>
        </w:rPr>
      </w:pPr>
    </w:p>
    <w:p w14:paraId="7A93452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Pole kwa hilo. Ni namna tu inavyoendelea. Je, hii inamaanisha kuwa huwezi kuelewa Zaburi ikiwa hujui Kiebrania? Sawa, unaweza kuzielewa, lakini nakuahidi hutazithamini vivyo hivyo.</w:t>
      </w:r>
    </w:p>
    <w:p w14:paraId="7ED21501" w14:textId="77777777" w:rsidR="00C94043" w:rsidRPr="00F25C8D" w:rsidRDefault="00C94043">
      <w:pPr>
        <w:rPr>
          <w:sz w:val="26"/>
          <w:szCs w:val="26"/>
        </w:rPr>
      </w:pPr>
    </w:p>
    <w:p w14:paraId="5C7CCE28" w14:textId="6B899F7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Kwa hivyo, una maisha ya kushoto. Kuna wakati wa kusoma. Na ikiwa unafikiri huwezi kufanya hivyo, kuna kila aina ya watoto wadogo wa miaka mitatu na minne wanaozunguka Yerusalemu wanaozungumza Kiebrania kwa ufasaha.</w:t>
      </w:r>
    </w:p>
    <w:p w14:paraId="3AFDCC0B" w14:textId="77777777" w:rsidR="00C94043" w:rsidRPr="00F25C8D" w:rsidRDefault="00C94043">
      <w:pPr>
        <w:rPr>
          <w:sz w:val="26"/>
          <w:szCs w:val="26"/>
        </w:rPr>
      </w:pPr>
    </w:p>
    <w:p w14:paraId="358990F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Ikiwa wanaweza kuifanya saa tatu na nne, unaweza kuifanya ukiwa mtu mzima. Najua hiyo ni kauli nzuri ya aleck. Pole.</w:t>
      </w:r>
    </w:p>
    <w:p w14:paraId="798B652A" w14:textId="77777777" w:rsidR="00C94043" w:rsidRPr="00F25C8D" w:rsidRDefault="00C94043">
      <w:pPr>
        <w:rPr>
          <w:sz w:val="26"/>
          <w:szCs w:val="26"/>
        </w:rPr>
      </w:pPr>
    </w:p>
    <w:p w14:paraId="73B4EBC0" w14:textId="19B8B8FC"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Mstari wa pili unasema, lakini sheria ya Bwana ndiyo impendezayo, na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sheria yake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huitafakari mchana na usiku. Sasa, kinachoshangaza hapa ni kwamba anageuka kutoka kwa kile ambacho mtu huyo hafanyi na anachofanya mtu huyo. Na anafanya kwa njia mbili tofauti.</w:t>
      </w:r>
    </w:p>
    <w:p w14:paraId="7EC50960" w14:textId="77777777" w:rsidR="00C94043" w:rsidRPr="00F25C8D" w:rsidRDefault="00C94043">
      <w:pPr>
        <w:rPr>
          <w:sz w:val="26"/>
          <w:szCs w:val="26"/>
        </w:rPr>
      </w:pPr>
    </w:p>
    <w:p w14:paraId="6805A5F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Kuna utengano kati ya aya ya kwanza na ya pili ambayo hutokea kwa njia tatu tofauti. Njia moja ni yaliyomo tu ya maneno, kile tunaweza kuiita thamani yao ya kisemantiki. Ukienda kutafuta maneno katika kamusi, tofauti kati ya waovu, wenye dhambi, na wenye dharau katika sheria ya Bwana, kuna tofauti kubwa hapo.</w:t>
      </w:r>
    </w:p>
    <w:p w14:paraId="3BBD5CA2" w14:textId="77777777" w:rsidR="00C94043" w:rsidRPr="00F25C8D" w:rsidRDefault="00C94043">
      <w:pPr>
        <w:rPr>
          <w:sz w:val="26"/>
          <w:szCs w:val="26"/>
        </w:rPr>
      </w:pPr>
    </w:p>
    <w:p w14:paraId="6A979382" w14:textId="670CD4B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Kweli, katika Kiebrania, mara nyingi sana unapoona kitenzi ni au kilikuwa au kitu kama hicho katika tafsiri yako ya Kiingereza, hakuna kitenzi hapo. Na hiyo ni kweli hapa katika mstari A wa mstari wa pili. Kwa hivyo, tuna vifungu vitatu katika mstari wa kwanza vyenye vitenzi vinavyofanana, na hakuna kitenzi katika mstari wa pili.</w:t>
      </w:r>
    </w:p>
    <w:p w14:paraId="5402C834" w14:textId="77777777" w:rsidR="00C94043" w:rsidRPr="00F25C8D" w:rsidRDefault="00C94043">
      <w:pPr>
        <w:rPr>
          <w:sz w:val="26"/>
          <w:szCs w:val="26"/>
        </w:rPr>
      </w:pPr>
    </w:p>
    <w:p w14:paraId="09C754E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Hiyo inapaswa kusema, lo, kuna mabadiliko. Kumbuka tulizungumza juu ya kutoendelea, kuna mapumziko. Na kisha tunapopata kitenzi kinafurahia nusu ya pili ya mstari wa pili, huo ni mnyambuliko tofauti wa kitenzi.</w:t>
      </w:r>
    </w:p>
    <w:p w14:paraId="3F10C582" w14:textId="77777777" w:rsidR="00C94043" w:rsidRPr="00F25C8D" w:rsidRDefault="00C94043">
      <w:pPr>
        <w:rPr>
          <w:sz w:val="26"/>
          <w:szCs w:val="26"/>
        </w:rPr>
      </w:pPr>
    </w:p>
    <w:p w14:paraId="0175F0C9" w14:textId="7249BF3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Ni aina tofauti ya umbo tofauti wa kitenzi.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aya ya pili imewekwa kisarufi na pia na yaliyomo. Sasa unaweza pia kufikiria, vizuri, ni jinsi gani ninapaswa kujua hilo kwa Kiingereza? Uko sahihi, huwezi kujua yote kwa Kiingereza.</w:t>
      </w:r>
    </w:p>
    <w:p w14:paraId="24A2F95B" w14:textId="77777777" w:rsidR="00C94043" w:rsidRPr="00F25C8D" w:rsidRDefault="00C94043">
      <w:pPr>
        <w:rPr>
          <w:sz w:val="26"/>
          <w:szCs w:val="26"/>
        </w:rPr>
      </w:pPr>
    </w:p>
    <w:p w14:paraId="1B44E39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Baadhi ya vitu hivi vinaonekana, vingine havionekani, na vingine vinategemea tafsiri unayotazama. Tafsiri tofauti huleta hoja tofauti.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anatuambia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anachofanya mtu huyu ni kutafakari au kunung'unika au kurudia au kunung'unika au kitu kama hicho.</w:t>
      </w:r>
    </w:p>
    <w:p w14:paraId="3CDBDA6E" w14:textId="77777777" w:rsidR="00C94043" w:rsidRPr="00F25C8D" w:rsidRDefault="00C94043">
      <w:pPr>
        <w:rPr>
          <w:sz w:val="26"/>
          <w:szCs w:val="26"/>
        </w:rPr>
      </w:pPr>
    </w:p>
    <w:p w14:paraId="5957837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Aina ya neno la kuvutia tena kutafsiri. Lakini inaonekana sababu ya kutafsiri kutafakari ni inaonekana kuwa na wazo la kujisemea kitu au kusema kitu chini ya pumzi ya mtu. Lakini basi tunakuja kwenye aya ya tatu.</w:t>
      </w:r>
    </w:p>
    <w:p w14:paraId="0D5C4C8C" w14:textId="77777777" w:rsidR="00C94043" w:rsidRPr="00F25C8D" w:rsidRDefault="00C94043">
      <w:pPr>
        <w:rPr>
          <w:sz w:val="26"/>
          <w:szCs w:val="26"/>
        </w:rPr>
      </w:pPr>
    </w:p>
    <w:p w14:paraId="28F14D2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Aya ya tatu inatupa matokeo ya Aya ya kwanza na ya pili. Na hufanya hivyo kwa njia ya kuvutia sana kwa njia ya sitiari. Na mfano wa msingi hapa ni kwamba watu ni mimea.</w:t>
      </w:r>
    </w:p>
    <w:p w14:paraId="4C2AD200" w14:textId="77777777" w:rsidR="00C94043" w:rsidRPr="00F25C8D" w:rsidRDefault="00C94043">
      <w:pPr>
        <w:rPr>
          <w:sz w:val="26"/>
          <w:szCs w:val="26"/>
        </w:rPr>
      </w:pPr>
    </w:p>
    <w:p w14:paraId="21C7203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Wakati huu tu, yeye hatuiti tu nyasi, anasema kwamba mtu huyo ni mti. Na yeye sio mti tu. Na tena, hapa kuna tafsiri fulani.</w:t>
      </w:r>
    </w:p>
    <w:p w14:paraId="6F2CC6FB" w14:textId="77777777" w:rsidR="00C94043" w:rsidRPr="00F25C8D" w:rsidRDefault="00C94043">
      <w:pPr>
        <w:rPr>
          <w:sz w:val="26"/>
          <w:szCs w:val="26"/>
        </w:rPr>
      </w:pPr>
    </w:p>
    <w:p w14:paraId="23DA90E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Inasema ungekuwa kama mti uliopandwa katika tafsiri hii kando ya vijito vya maji. Jambo la kuvutia. Kitenzi ambacho kimetafsiriwa kuwa kimewekwa kwa uthabiti hutokea mara chache tu katika Biblia.</w:t>
      </w:r>
    </w:p>
    <w:p w14:paraId="12F6DD25" w14:textId="77777777" w:rsidR="00C94043" w:rsidRPr="00F25C8D" w:rsidRDefault="00C94043">
      <w:pPr>
        <w:rPr>
          <w:sz w:val="26"/>
          <w:szCs w:val="26"/>
        </w:rPr>
      </w:pPr>
    </w:p>
    <w:p w14:paraId="238E9063" w14:textId="06503B4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Takriban kila wakati inarejelea kuchukua kipande cha mmea, kukisogeza, na kukipanda mahali pengine, au kile tunachoweza kuita kupandikiza. Huko ni kuhamisha mti kwa makusudi kutoka sehemu moja hadi nyingine ili ukue. Jambo la pili la kuvutia kuhusu sentensi hii, kifungu hiki, ni kwamba neno lililotafsiriwa mikondo, au unaweza kuwa na njia au kitu fulani, ni neno ambalo kwa kawaida hutafsiriwa kuwa mfereji au linaweza pia kutafsiriwa kama mfereji.</w:t>
      </w:r>
    </w:p>
    <w:p w14:paraId="2F45E56E" w14:textId="77777777" w:rsidR="00C94043" w:rsidRPr="00F25C8D" w:rsidRDefault="00C94043">
      <w:pPr>
        <w:rPr>
          <w:sz w:val="26"/>
          <w:szCs w:val="26"/>
        </w:rPr>
      </w:pPr>
    </w:p>
    <w:p w14:paraId="277F81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Ni mkondo unaotumika kwa umwagiliaji. Hiyo ni, sio mkondo wa asili. Si kijito au kijito au kitu kama hicho.</w:t>
      </w:r>
    </w:p>
    <w:p w14:paraId="6185E21A" w14:textId="77777777" w:rsidR="00C94043" w:rsidRPr="00F25C8D" w:rsidRDefault="00C94043">
      <w:pPr>
        <w:rPr>
          <w:sz w:val="26"/>
          <w:szCs w:val="26"/>
        </w:rPr>
      </w:pPr>
    </w:p>
    <w:p w14:paraId="683FE33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Kwa kweli hakuna wengi hivyo katika Israeli hata hivyo. Ni mtaro uliochimbwa kimakusudi ambao huwekwa pale ulipo, kufanywa pale ulipo, ili kumwagilia mimea. Sasa, hilo linapendekeza jambo fulani.</w:t>
      </w:r>
    </w:p>
    <w:p w14:paraId="75FDE5FD" w14:textId="77777777" w:rsidR="00C94043" w:rsidRPr="00F25C8D" w:rsidRDefault="00C94043">
      <w:pPr>
        <w:rPr>
          <w:sz w:val="26"/>
          <w:szCs w:val="26"/>
        </w:rPr>
      </w:pPr>
    </w:p>
    <w:p w14:paraId="286D0FA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kisha anaendelea, niseme, anaendelea, hutoa matunda yake kwa majira yake, jani lake halinyauki.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anarefusha sitiari kwa kutueleza kuhusu mti huu. Naam, kwa nini hutoa matunda yake kwa majira yake? Kwa sababu inatunzwa.</w:t>
      </w:r>
    </w:p>
    <w:p w14:paraId="7AFE2D24" w14:textId="77777777" w:rsidR="00C94043" w:rsidRPr="00F25C8D" w:rsidRDefault="00C94043">
      <w:pPr>
        <w:rPr>
          <w:sz w:val="26"/>
          <w:szCs w:val="26"/>
        </w:rPr>
      </w:pPr>
    </w:p>
    <w:p w14:paraId="0416B61E" w14:textId="4EFE350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Unaona, unaona jambo hili. Mtu asiyefanya mambo hayo haishi safari mbaya ya maisha katika mstari wa kwanza, bali anayetafakari katika sheria ya Yehova katika kufundisha katika mstari wa pili, amepandikizwa mahali palipoandaliwa kwa ajili yake ili ikue ili iwe salama kutokana na mabadiliko na mabadiliko ya hali ya hewa. Kwa kweli, itakapokuwa huko, itatoa matunda yake kwa wakati unaofaa, na majani yake hayatanyauka.</w:t>
      </w:r>
    </w:p>
    <w:p w14:paraId="76555012" w14:textId="77777777" w:rsidR="00C94043" w:rsidRPr="00F25C8D" w:rsidRDefault="00C94043">
      <w:pPr>
        <w:rPr>
          <w:sz w:val="26"/>
          <w:szCs w:val="26"/>
        </w:rPr>
      </w:pPr>
    </w:p>
    <w:p w14:paraId="41EDC51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Sasa unaona, kuna jambo la kitamaduni. Katika Amerika ya Kaskazini, angalau, miti ya apple hupoteza majani kila kuanguka. Vivyo hivyo na miti ya peach na nadhani miti ya tangerine na vitu kama hivyo pia.</w:t>
      </w:r>
    </w:p>
    <w:p w14:paraId="59ADE0D6" w14:textId="77777777" w:rsidR="00C94043" w:rsidRPr="00F25C8D" w:rsidRDefault="00C94043">
      <w:pPr>
        <w:rPr>
          <w:sz w:val="26"/>
          <w:szCs w:val="26"/>
        </w:rPr>
      </w:pPr>
    </w:p>
    <w:p w14:paraId="7E974C67" w14:textId="559B86E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Lakini ikiwa unazungumzia aina nyingine za miti, kama vile miti ya machungwa ambayo hukua katika nchi za hari au ukanda wa tropiki zaidi, au unazungumzia miti mingi ya matunda ya Kanaani, Israeli, na Palestina, hukaa kijani mwaka mzima. Hawadondoshi majani yao. Kwa hiyo, anaposema jani lake halinyauki, haimaanishi kwamba majira ya baridi hayaji kamwe.</w:t>
      </w:r>
    </w:p>
    <w:p w14:paraId="0D5B0362" w14:textId="77777777" w:rsidR="00C94043" w:rsidRPr="00F25C8D" w:rsidRDefault="00C94043">
      <w:pPr>
        <w:rPr>
          <w:sz w:val="26"/>
          <w:szCs w:val="26"/>
        </w:rPr>
      </w:pPr>
    </w:p>
    <w:p w14:paraId="779D72B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Ina maana kwamba ina maji ya kutosha ambayo hainyauki. Majani yake yakikauka, mti huo utakufa. Hiyo ndiyo maana katika utamaduni huu.</w:t>
      </w:r>
    </w:p>
    <w:p w14:paraId="6E476F9C" w14:textId="77777777" w:rsidR="00C94043" w:rsidRPr="00F25C8D" w:rsidRDefault="00C94043">
      <w:pPr>
        <w:rPr>
          <w:sz w:val="26"/>
          <w:szCs w:val="26"/>
        </w:rPr>
      </w:pPr>
    </w:p>
    <w:p w14:paraId="4591A14B" w14:textId="62964E3C"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Kwa hivyo, kusema jani lake halinyauki inamaanisha kuwa mti hautakufa kwa sababu umeandaliwa. Kwa hiyo, kitendo cha kutafakari kile ambacho Bwana amesema kina athari ya kumpandikiza mtu mahali palipotengenezwa ili aishi. Kwa njia, kuna mfano mwingine wa msingi chini ya hapo, na hiyo ni Bwana ni mtunza bustani.</w:t>
      </w:r>
    </w:p>
    <w:p w14:paraId="7EE58A31" w14:textId="77777777" w:rsidR="00C94043" w:rsidRPr="00F25C8D" w:rsidRDefault="00C94043">
      <w:pPr>
        <w:rPr>
          <w:sz w:val="26"/>
          <w:szCs w:val="26"/>
        </w:rPr>
      </w:pPr>
    </w:p>
    <w:p w14:paraId="46F372BC" w14:textId="11450D9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Hiyo ni mahali pote pia, sawa? Israeli ni mzabibu, soma kitabu cha Ezekieli. Ni mara ngapi Bwana hupanda mzabibu na kupanda kipande cha mti wa mwerezi? Je, inasikika kuwa jambo la kawaida kwamba Yesu anazungumza juu yake mwenyewe kama mzabibu na kile ambacho Baba atafanya? Kila tawi ndani yangu lisilozaa matunda lita... Kwa hiyo, taswira ni msingi wa yote. Unaona, hiyo ndiyo nilipata ya kusisimua sana juu ya kufikiria katika suala la mafumbo ya msingi badala ya sitiari maalum.</w:t>
      </w:r>
    </w:p>
    <w:p w14:paraId="048576BC" w14:textId="77777777" w:rsidR="00C94043" w:rsidRPr="00F25C8D" w:rsidRDefault="00C94043">
      <w:pPr>
        <w:rPr>
          <w:sz w:val="26"/>
          <w:szCs w:val="26"/>
        </w:rPr>
      </w:pPr>
    </w:p>
    <w:p w14:paraId="0F28B502" w14:textId="21273D2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Kwa sababu sitiari ya msingi ghafla hukuruhusu kuona njia katika Maandiko yote na kuonyesha jinsi mambo haya yote ambayo kwa namna fulani unahisi kwa asili, loo, kwa namna fulani yanahusiana, yanahusiana. Wanahusiana. Zinahusiana na msingi huu ulio chini na ambao hata hufanya iwezekane kuzungumza kwa njia hizo.</w:t>
      </w:r>
    </w:p>
    <w:p w14:paraId="27B4D5BC" w14:textId="77777777" w:rsidR="00C94043" w:rsidRPr="00F25C8D" w:rsidRDefault="00C94043">
      <w:pPr>
        <w:rPr>
          <w:sz w:val="26"/>
          <w:szCs w:val="26"/>
        </w:rPr>
      </w:pPr>
    </w:p>
    <w:p w14:paraId="5F78562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 kwa njia, kwa bahati mbaya, kuna sitiari ya msingi zaidi chini ya Mungu kama mtunza bustani, na hiyo ni kwamba Mungu ni mtu kwa sababu watunza bustani ni watu, sivyo? Kwa hivyo, na hiyo inaingia, inacheza katika kila aina ya majukumu mengine pia. Mungu ni mfalme, Mungu ni mwamuzi, Mungu ni mtawala, Mungu ni shujaa, Mungu ni kila aina ya mambo. Vema, hebu tuendelee kidogo katika Zaburi ya 1. Katika mstari wa 3, inasema hivi, katika chochote anachofanya, anafanikiwa.</w:t>
      </w:r>
    </w:p>
    <w:p w14:paraId="268CF8BF" w14:textId="77777777" w:rsidR="00C94043" w:rsidRPr="00F25C8D" w:rsidRDefault="00C94043">
      <w:pPr>
        <w:rPr>
          <w:sz w:val="26"/>
          <w:szCs w:val="26"/>
        </w:rPr>
      </w:pPr>
    </w:p>
    <w:p w14:paraId="092F792D" w14:textId="7961350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Sasa, sitabishana, au kuzungumza juu ya theolojia ya jambo hilo kwa muda, kwa sababu hilo silo kusudi kwa sasa. Unaona kwamba katika mihadhara yote hii, ninazungumza juu ya kujaribu kuelewa Zaburi kabla ya kujaribu kutoa theolojia au kuitumia. Iwapo theolojia yetu na kama matumizi yetu hayatoki katika uelewa wa huruma wa maandishi na katika ushairi, hakika ni furaha ya kujithamini, nadhani, katika maandishi yenyewe, hiyo ndiyo hata jinsi inavyosema mambo, kuthamini.</w:t>
      </w:r>
    </w:p>
    <w:p w14:paraId="7D487941" w14:textId="77777777" w:rsidR="00C94043" w:rsidRPr="00F25C8D" w:rsidRDefault="00C94043">
      <w:pPr>
        <w:rPr>
          <w:sz w:val="26"/>
          <w:szCs w:val="26"/>
        </w:rPr>
      </w:pPr>
    </w:p>
    <w:p w14:paraId="60609E8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Nadhani tuko sawa kutumia vibaya na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kukosa theolojia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kwa sababu hatujashindana kabisa na inachosema. Tumeondoa onyesho. Wacha turudi kwenye kitendo cha kusawazisha cha TS Eliot.</w:t>
      </w:r>
    </w:p>
    <w:p w14:paraId="75ADD0A4" w14:textId="77777777" w:rsidR="00C94043" w:rsidRPr="00F25C8D" w:rsidRDefault="00C94043">
      <w:pPr>
        <w:rPr>
          <w:sz w:val="26"/>
          <w:szCs w:val="26"/>
        </w:rPr>
      </w:pPr>
    </w:p>
    <w:p w14:paraId="282A279B" w14:textId="398F016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Lakini hapa katika mstari wa 3, ya kuvutia sana, Kiebrania ina rundo zima la njia za kuunda vitenzi. Sijui jinsi ya kuelezea hili kwa haraka, lakini kwa Kiingereza tunatumia vitenzi kusaidia. Kwa hivyo, tunaweza kusema, John alimrushia mpira Bill, au mpira ulirushwa kwa Bill na John.</w:t>
      </w:r>
    </w:p>
    <w:p w14:paraId="743E1AE1" w14:textId="77777777" w:rsidR="00C94043" w:rsidRPr="00F25C8D" w:rsidRDefault="00C94043">
      <w:pPr>
        <w:rPr>
          <w:sz w:val="26"/>
          <w:szCs w:val="26"/>
        </w:rPr>
      </w:pPr>
    </w:p>
    <w:p w14:paraId="0D9A2513" w14:textId="7E734CAF"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Hivyo, tunataka kufanya kitu passiv, alitupwa. Tunachukua kitenzi kuwa na kubandika umbo lake mbele ya kitenzi kingine. Hiyo ni mbaya sana, lakini hiyo ni aina ya wazo.</w:t>
      </w:r>
    </w:p>
    <w:p w14:paraId="6D8CFCC7" w14:textId="77777777" w:rsidR="00C94043" w:rsidRPr="00F25C8D" w:rsidRDefault="00C94043">
      <w:pPr>
        <w:rPr>
          <w:sz w:val="26"/>
          <w:szCs w:val="26"/>
        </w:rPr>
      </w:pPr>
    </w:p>
    <w:p w14:paraId="54CA44F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Kiebrania hafanyi hivyo. Badala yake, wanabadilisha vokali kidogo. Tunafanya hivyo kidogo kwa Kiingereza.</w:t>
      </w:r>
    </w:p>
    <w:p w14:paraId="6EC3CC0E" w14:textId="77777777" w:rsidR="00C94043" w:rsidRPr="00F25C8D" w:rsidRDefault="00C94043">
      <w:pPr>
        <w:rPr>
          <w:sz w:val="26"/>
          <w:szCs w:val="26"/>
        </w:rPr>
      </w:pPr>
    </w:p>
    <w:p w14:paraId="6878349D" w14:textId="31D4B049"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Kwa hivyo, tunasema kukimbia dhidi ya kukimbia au kuogelea dhidi ya kuogelea. Tunabadilisha vokali, lakini tunafanya hivyo ili kubadilisha wakati wa kitenzi. Kiebrania hufanya hivyo, na hii sio haki sana.</w:t>
      </w:r>
    </w:p>
    <w:p w14:paraId="66874ADE" w14:textId="77777777" w:rsidR="00C94043" w:rsidRPr="00F25C8D" w:rsidRDefault="00C94043">
      <w:pPr>
        <w:rPr>
          <w:sz w:val="26"/>
          <w:szCs w:val="26"/>
        </w:rPr>
      </w:pPr>
    </w:p>
    <w:p w14:paraId="6F500CB3" w14:textId="7E6F4B30"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Kwa hivyo, ikiwa unajua Kiebrania, utajua kwamba ninadanganya. Lakini Kiebrania hufanya hivyo kwa kubadilisha vokali. Kiebrania hubadilisha uamilifu wa kitenzi kwa kubadilisha vokali na kuongeza herufi mbele na nyuma.</w:t>
      </w:r>
    </w:p>
    <w:p w14:paraId="6D041800" w14:textId="77777777" w:rsidR="00C94043" w:rsidRPr="00F25C8D" w:rsidRDefault="00C94043">
      <w:pPr>
        <w:rPr>
          <w:sz w:val="26"/>
          <w:szCs w:val="26"/>
        </w:rPr>
      </w:pPr>
    </w:p>
    <w:p w14:paraId="5119A44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Vema, vitenzi vyote katika Zaburi 1 isipokuwa kimoja ni sawa, kile tunachokiita shina. Hiyo ni, wana muundo sawa wa msingi wa vokali. Isipokuwa ni kitenzi hiki mwishoni mwa mstari wa 3. Sababu na jina lake haijalishi kabisa.</w:t>
      </w:r>
    </w:p>
    <w:p w14:paraId="5FBFD709" w14:textId="77777777" w:rsidR="00C94043" w:rsidRPr="00F25C8D" w:rsidRDefault="00C94043">
      <w:pPr>
        <w:rPr>
          <w:sz w:val="26"/>
          <w:szCs w:val="26"/>
        </w:rPr>
      </w:pPr>
    </w:p>
    <w:p w14:paraId="5DA96AA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Jambo ni kwamba tuna kitenzi kimoja ambacho hujitokeza kutoka kwa vingine vyote kwa mujibu wa umbo lake. Na kitenzi hicho kinatokea mwishoni mwa sehemu ya kwanza ya Zaburi, ambayo imekuwa ikieleza mtu huyu aliyebarikiwa. Hiyo ni aina nyingine ya kutoendelea ambayo ni, ninakubali, isiyoonekana kwa Kiingereza, dhahiri sana kwa Kiebrania.</w:t>
      </w:r>
    </w:p>
    <w:p w14:paraId="476D8892" w14:textId="77777777" w:rsidR="00C94043" w:rsidRPr="00F25C8D" w:rsidRDefault="00C94043">
      <w:pPr>
        <w:rPr>
          <w:sz w:val="26"/>
          <w:szCs w:val="26"/>
        </w:rPr>
      </w:pPr>
    </w:p>
    <w:p w14:paraId="501D2533" w14:textId="08C216D1"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Mapumziko hayo yanatuonyesha kwamba mapumziko kati ya mstari wa 3 na 4, tunachojua ni mstari wa 3 na 4, ni wa makusudi, na wa makusudi. Kwa kweli imejengwa ndani ya muundo wa sarufi ya Zaburi, shairi lenyewe. Naam, kisha mshairi anaendelea na anachukua tena wazo kwamba watu ni mimea kwa kuzungumza juu ya waovu kama makapi, aina nyingine ya mmea, jambo ambalo wewe hujali.</w:t>
      </w:r>
    </w:p>
    <w:p w14:paraId="0928FF68" w14:textId="77777777" w:rsidR="00C94043" w:rsidRPr="00F25C8D" w:rsidRDefault="00C94043">
      <w:pPr>
        <w:rPr>
          <w:sz w:val="26"/>
          <w:szCs w:val="26"/>
        </w:rPr>
      </w:pPr>
    </w:p>
    <w:p w14:paraId="04DADF26" w14:textId="18F2025B"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Unataka upepo uifukuze. Hutaki iendeshe juu yako kwa sababu inanata na inawasha. Ikiwa umewahi kusimama nyuma ya mchanganyiko wa ngano, unajua jinsi ilivyo.</w:t>
      </w:r>
    </w:p>
    <w:p w14:paraId="5BAF6847" w14:textId="77777777" w:rsidR="00C94043" w:rsidRPr="00F25C8D" w:rsidRDefault="00C94043">
      <w:pPr>
        <w:rPr>
          <w:sz w:val="26"/>
          <w:szCs w:val="26"/>
        </w:rPr>
      </w:pPr>
    </w:p>
    <w:p w14:paraId="734063D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Na kisha asema, waovu hawatasimama katika hukumu au wenye dhambi katika kusanyiko la wenye haki. Na hapa unaona, tunapaswa kukisia kidogo. Kwa kweli hatujui.</w:t>
      </w:r>
    </w:p>
    <w:p w14:paraId="08429569" w14:textId="77777777" w:rsidR="00C94043" w:rsidRPr="00F25C8D" w:rsidRDefault="00C94043">
      <w:pPr>
        <w:rPr>
          <w:sz w:val="26"/>
          <w:szCs w:val="26"/>
        </w:rPr>
      </w:pPr>
    </w:p>
    <w:p w14:paraId="7D6A851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Ina maana kwamba, anatumia neno kusimama? Je, kweli anamaanisha kusimama? Ina maana kama huna hatia, ulisimama mahakamani? Lakini angalau anachosema anabadili mafumbo sasa kusema kuna hakimu labda Mungu ndiye hakimu na pengine watu ndio watuhumiwa. Na halafu mwishoni, kama nilivyosema, tunarudi kwenye picha hii, Bwana anaijua njia ya wenye haki, lakini njia ya waovu inaangamia. Na tena, katika Kiebrania, aya hii ni nyingine ya hizo kelele.</w:t>
      </w:r>
    </w:p>
    <w:p w14:paraId="7A804959" w14:textId="77777777" w:rsidR="00C94043" w:rsidRPr="00F25C8D" w:rsidRDefault="00C94043">
      <w:pPr>
        <w:rPr>
          <w:sz w:val="26"/>
          <w:szCs w:val="26"/>
        </w:rPr>
      </w:pPr>
    </w:p>
    <w:p w14:paraId="268AC98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Inasema, kwa maana yeye anaijua Bwana, njia ya wenye haki, njia ya waovu imepotea.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kitenzi, kitenzi, na kwa kweli, kile ambacho ni kizuri sana, hii karibu haielezeki. Umbo la kitenzi analotumia mwanzoni mwa ubeti wa sita ni kirai kiima, ambacho kinasikika hivi,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oe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w:t>
      </w:r>
    </w:p>
    <w:p w14:paraId="3563078E" w14:textId="77777777" w:rsidR="00C94043" w:rsidRPr="00F25C8D" w:rsidRDefault="00C94043">
      <w:pPr>
        <w:rPr>
          <w:sz w:val="26"/>
          <w:szCs w:val="26"/>
        </w:rPr>
      </w:pPr>
    </w:p>
    <w:p w14:paraId="3325AA8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Sawa, hizo ndizo vokali,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oe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Yodea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Kitenzi anachotumia mwishoni ni kitenzi kinachosema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tovade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vokali zilezile, wala si kirai kishirikishi.</w:t>
      </w:r>
    </w:p>
    <w:p w14:paraId="470CC681" w14:textId="77777777" w:rsidR="00C94043" w:rsidRPr="00F25C8D" w:rsidRDefault="00C94043">
      <w:pPr>
        <w:rPr>
          <w:sz w:val="26"/>
          <w:szCs w:val="26"/>
        </w:rPr>
      </w:pPr>
    </w:p>
    <w:p w14:paraId="5028103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Kwa hivyo kwa nini anatumia kishirikishi? Kwa kweli, hiyo ni sehemu ya pili tu ambayo ametumia katika zaburi nzima. Kwa hakika, ndicho kiima pekee cha kiima, hicho ndicho kirai pekee kinachotumika kama kitenzi katika zaburi nzima. Kwa nini anatumia kirai kishiriki badala ya kisichokamilika au kitu kingine ambacho angeweza kutumia na ambacho anakitumia kwenye mstari wa mwisho? Je, kuna tofauti fulani kati ya njia ya kumjua Mungu na kuangamia? Au ni kwamba alitaka sauti iwe sawa? Lazima niwe wa kweli, niko kwenye ardhi inayotetereka hapa kwa sababu, unajua, vokali huongezwa baadaye sana.</w:t>
      </w:r>
    </w:p>
    <w:p w14:paraId="2C01ECA9" w14:textId="77777777" w:rsidR="00C94043" w:rsidRPr="00F25C8D" w:rsidRDefault="00C94043">
      <w:pPr>
        <w:rPr>
          <w:sz w:val="26"/>
          <w:szCs w:val="26"/>
        </w:rPr>
      </w:pPr>
    </w:p>
    <w:p w14:paraId="60E0E67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Lakini angalau tunapaswa kufikiria juu yake. Imepangwa kwa uangalifu sana. Nadhani lazima tuseme kuna kusudi fulani kwake.</w:t>
      </w:r>
    </w:p>
    <w:p w14:paraId="2EF61941" w14:textId="77777777" w:rsidR="00C94043" w:rsidRPr="00F25C8D" w:rsidRDefault="00C94043">
      <w:pPr>
        <w:rPr>
          <w:sz w:val="26"/>
          <w:szCs w:val="26"/>
        </w:rPr>
      </w:pPr>
    </w:p>
    <w:p w14:paraId="3233AB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Naam, wacha nifunge. Nina kama dakika mbili. Nimalizie kwa kusema hivi.</w:t>
      </w:r>
    </w:p>
    <w:p w14:paraId="03351246" w14:textId="77777777" w:rsidR="00C94043" w:rsidRPr="00F25C8D" w:rsidRDefault="00C94043">
      <w:pPr>
        <w:rPr>
          <w:sz w:val="26"/>
          <w:szCs w:val="26"/>
        </w:rPr>
      </w:pPr>
    </w:p>
    <w:p w14:paraId="260ABC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Nilikuwa nimekusudia, nilifikiri ningepata muda kidogo zaidi, lakini nilikuwa na nia ya kukusomea shairi kisha nikuambie kwamba nilitumia miaka mitatu kufikiria shairi hili kabla sijaanza kulielewa. Sitakuja kukusomea. Shairi hilo lilikuwa la William Butler Yeats.</w:t>
      </w:r>
    </w:p>
    <w:p w14:paraId="04DC4605" w14:textId="77777777" w:rsidR="00C94043" w:rsidRPr="00F25C8D" w:rsidRDefault="00C94043">
      <w:pPr>
        <w:rPr>
          <w:sz w:val="26"/>
          <w:szCs w:val="26"/>
        </w:rPr>
      </w:pPr>
    </w:p>
    <w:p w14:paraId="1176E06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Kuna wengine wengine wa Gerard Manley Hopkins, mshairi mwingine mzuri Mkristo wa karne ya 19 ambaye nimesoma mara nyingi, nyingi, nyingi ili kujaribu kuwaelewa. Hapa kuna swali. Saburi ina jukumu gani katika kuelewa Biblia? Uwepo wa ushairi unasema, polepole, fikiria, tafakari, fikiria.</w:t>
      </w:r>
    </w:p>
    <w:p w14:paraId="188B4D79" w14:textId="77777777" w:rsidR="00C94043" w:rsidRPr="00F25C8D" w:rsidRDefault="00C94043">
      <w:pPr>
        <w:rPr>
          <w:sz w:val="26"/>
          <w:szCs w:val="26"/>
        </w:rPr>
      </w:pPr>
    </w:p>
    <w:p w14:paraId="3327D91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Mungu huwasiliana nasi kwa njia hii kwa sababu anajua, kwanza kabisa, kwamba ni njia bora zaidi ya kuwasilisha mawazo fulani. Pili, ni njia bora ya kuwasiliana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na baadhi ya watu. Lakini pia anajua kwamba kuwasiliana kwa njia hiyo ni kwa faida yetu.</w:t>
      </w:r>
    </w:p>
    <w:p w14:paraId="1ABF77A2" w14:textId="77777777" w:rsidR="00C94043" w:rsidRPr="00F25C8D" w:rsidRDefault="00C94043">
      <w:pPr>
        <w:rPr>
          <w:sz w:val="26"/>
          <w:szCs w:val="26"/>
        </w:rPr>
      </w:pPr>
    </w:p>
    <w:p w14:paraId="3E5D518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Kwamba inatulazimisha kutumia muda kufikiria. Hiyo ni, kwa muda mrefu, unaweza kusema, vizuri, siwezi kukumbuka mambo haya yote ambayo umekuwa ukizungumzia, usawa, miundo, na aina. Siwezi tu.</w:t>
      </w:r>
    </w:p>
    <w:p w14:paraId="1D0C7890" w14:textId="77777777" w:rsidR="00C94043" w:rsidRPr="00F25C8D" w:rsidRDefault="00C94043">
      <w:pPr>
        <w:rPr>
          <w:sz w:val="26"/>
          <w:szCs w:val="26"/>
        </w:rPr>
      </w:pPr>
    </w:p>
    <w:p w14:paraId="0279F6B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Sawa. Usijali kuhusu lolote kati ya hayo. Fanya hivi tu.</w:t>
      </w:r>
    </w:p>
    <w:p w14:paraId="1BFAB27C" w14:textId="77777777" w:rsidR="00C94043" w:rsidRPr="00F25C8D" w:rsidRDefault="00C94043">
      <w:pPr>
        <w:rPr>
          <w:sz w:val="26"/>
          <w:szCs w:val="26"/>
        </w:rPr>
      </w:pPr>
    </w:p>
    <w:p w14:paraId="7B9DF704" w14:textId="1D5B794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Andika shairi kwenye karatasi na mstari tupu kati ya kila mstari na kisha uangalie tu, na usome kwa sauti kila siku, mara mbili au tatu kwa siku kwa mwezi. Hiyo ni wiki ikiwa huna subira. Na kisha kuanza kuandika maelezo.</w:t>
      </w:r>
    </w:p>
    <w:p w14:paraId="761A5F98" w14:textId="77777777" w:rsidR="00C94043" w:rsidRPr="00F25C8D" w:rsidRDefault="00C94043">
      <w:pPr>
        <w:rPr>
          <w:sz w:val="26"/>
          <w:szCs w:val="26"/>
        </w:rPr>
      </w:pPr>
    </w:p>
    <w:p w14:paraId="6CD22FE5" w14:textId="315316AC"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Kila wakati unaposema, lo, neno hili linasikika kama neno hilo, tumia penseli za rangi, anza kuchora mistari, na anza kuona miunganisho. Na kitakachotokea ni kwamba utaona kuwa uzuri wa maandishi ni uzuri pia wa ujumbe wake. Hiyo ndiyo baraka, baraka kuu, ya kuwa na fursa ya kusoma na kujifunza na kutafuta kuelewa neno la Mungu.</w:t>
      </w:r>
    </w:p>
    <w:p w14:paraId="568450C3" w14:textId="77777777" w:rsidR="00C94043" w:rsidRPr="00F25C8D" w:rsidRDefault="00C94043">
      <w:pPr>
        <w:rPr>
          <w:sz w:val="26"/>
          <w:szCs w:val="26"/>
        </w:rPr>
      </w:pPr>
    </w:p>
    <w:p w14:paraId="2D1B2A5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Asante. Hili ni shairi ambalo nimetumia, nilitumia takriban miaka mitatu kusoma na kuacha kabla sijaanza kulielewa. Na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ni wakati huo tu nilipoikariri, sina kumbukumbu tena.</w:t>
      </w:r>
    </w:p>
    <w:p w14:paraId="063371B2" w14:textId="77777777" w:rsidR="00C94043" w:rsidRPr="00F25C8D" w:rsidRDefault="00C94043">
      <w:pPr>
        <w:rPr>
          <w:sz w:val="26"/>
          <w:szCs w:val="26"/>
        </w:rPr>
      </w:pPr>
    </w:p>
    <w:p w14:paraId="7E9D6E5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Ujio wa Pili wa William Butler Yeats. Kugeuka na kugeuka katika gyre ya kupanua, falcon haiwezi kusikia falconer. Mambo husambaratika.</w:t>
      </w:r>
    </w:p>
    <w:p w14:paraId="789ECDAD" w14:textId="77777777" w:rsidR="00C94043" w:rsidRPr="00F25C8D" w:rsidRDefault="00C94043">
      <w:pPr>
        <w:rPr>
          <w:sz w:val="26"/>
          <w:szCs w:val="26"/>
        </w:rPr>
      </w:pPr>
    </w:p>
    <w:p w14:paraId="7F45708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Kituo hakiwezi kushikilia. Machafuko tu yameachiliwa duniani. Wimbi la damu-dimmed ni huru na kila mahali sherehe ya kutokuwa na hatia inazama.</w:t>
      </w:r>
    </w:p>
    <w:p w14:paraId="25FB405E" w14:textId="77777777" w:rsidR="00C94043" w:rsidRPr="00F25C8D" w:rsidRDefault="00C94043">
      <w:pPr>
        <w:rPr>
          <w:sz w:val="26"/>
          <w:szCs w:val="26"/>
        </w:rPr>
      </w:pPr>
    </w:p>
    <w:p w14:paraId="32E10EB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Bora zaidi hukosa azimio lote wakati mbaya zaidi imejaa nguvu ya shauku. Hakika baadhi ya wahyi uko karibu. Hakika Ujio wa Pili umekaribia.</w:t>
      </w:r>
    </w:p>
    <w:p w14:paraId="7EFE8800" w14:textId="77777777" w:rsidR="00C94043" w:rsidRPr="00F25C8D" w:rsidRDefault="00C94043">
      <w:pPr>
        <w:rPr>
          <w:sz w:val="26"/>
          <w:szCs w:val="26"/>
        </w:rPr>
      </w:pPr>
    </w:p>
    <w:p w14:paraId="05B45C11" w14:textId="3ED5C6C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Ujio wa Pili. Maneno hayo hayaeleweki wakati taswira kubwa kutoka kwa Spiritus Mundi inasumbua macho yangu. Mahali fulani kwenye mchanga wa jangwani, umbo lenye mwili wa simba na kichwa cha mtu, macho tupu na yasiyo na huruma huku jua likitembeza mapaja yake polepole huku yote yakiwa ni vivuli halisi vya ndege wa jangwani waliokasirika.</w:t>
      </w:r>
    </w:p>
    <w:p w14:paraId="733CB996" w14:textId="77777777" w:rsidR="00C94043" w:rsidRPr="00F25C8D" w:rsidRDefault="00C94043">
      <w:pPr>
        <w:rPr>
          <w:sz w:val="26"/>
          <w:szCs w:val="26"/>
        </w:rPr>
      </w:pPr>
    </w:p>
    <w:p w14:paraId="308E53A7" w14:textId="4926717F" w:rsidR="00C94043" w:rsidRDefault="00000000" w:rsidP="004B485F">
      <w:pPr xmlns:w="http://schemas.openxmlformats.org/wordprocessingml/2006/main">
        <w:rPr>
          <w:rFonts w:ascii="Calibri" w:eastAsia="Calibri" w:hAnsi="Calibri" w:cs="Calibri"/>
          <w:sz w:val="26"/>
          <w:szCs w:val="26"/>
        </w:rPr>
      </w:pPr>
      <w:r xmlns:w="http://schemas.openxmlformats.org/wordprocessingml/2006/main" w:rsidRPr="00F25C8D">
        <w:rPr>
          <w:rFonts w:ascii="Calibri" w:eastAsia="Calibri" w:hAnsi="Calibri" w:cs="Calibri"/>
          <w:sz w:val="26"/>
          <w:szCs w:val="26"/>
        </w:rPr>
        <w:t xml:space="preserve">Giza linashuka tena. Lakini sasa najua kwamba karne ishirini za usingizi wa mawe zilitatizwa na ndoto mbaya na utoto wa kutikisa. Na ni mnyama gani mkali, saa yake inakuja mwishowe, anasonga kuelekea Bethlehemu kuzaliwa. William Butler Yeats.</w:t>
      </w:r>
    </w:p>
    <w:p w14:paraId="53AE5D20" w14:textId="77777777" w:rsidR="004B485F" w:rsidRPr="00F25C8D" w:rsidRDefault="004B485F" w:rsidP="004B485F">
      <w:pPr>
        <w:rPr>
          <w:sz w:val="26"/>
          <w:szCs w:val="26"/>
        </w:rPr>
      </w:pPr>
    </w:p>
    <w:sectPr w:rsidR="004B485F" w:rsidRPr="00F25C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A33A" w14:textId="77777777" w:rsidR="00287317" w:rsidRDefault="00287317" w:rsidP="00F25C8D">
      <w:r>
        <w:separator/>
      </w:r>
    </w:p>
  </w:endnote>
  <w:endnote w:type="continuationSeparator" w:id="0">
    <w:p w14:paraId="0B954A43" w14:textId="77777777" w:rsidR="00287317" w:rsidRDefault="00287317" w:rsidP="00F2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4D77" w14:textId="77777777" w:rsidR="00287317" w:rsidRDefault="00287317" w:rsidP="00F25C8D">
      <w:r>
        <w:separator/>
      </w:r>
    </w:p>
  </w:footnote>
  <w:footnote w:type="continuationSeparator" w:id="0">
    <w:p w14:paraId="2522CBA0" w14:textId="77777777" w:rsidR="00287317" w:rsidRDefault="00287317" w:rsidP="00F25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900493"/>
      <w:docPartObj>
        <w:docPartGallery w:val="Page Numbers (Top of Page)"/>
        <w:docPartUnique/>
      </w:docPartObj>
    </w:sdtPr>
    <w:sdtEndPr>
      <w:rPr>
        <w:noProof/>
      </w:rPr>
    </w:sdtEndPr>
    <w:sdtContent>
      <w:p w14:paraId="7CFED5FC" w14:textId="771E0F42" w:rsidR="00F25C8D" w:rsidRDefault="00F25C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DDF251" w14:textId="77777777" w:rsidR="00F25C8D" w:rsidRDefault="00F25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819EC"/>
    <w:multiLevelType w:val="hybridMultilevel"/>
    <w:tmpl w:val="58DED15C"/>
    <w:lvl w:ilvl="0" w:tplc="489AAAAC">
      <w:start w:val="1"/>
      <w:numFmt w:val="bullet"/>
      <w:lvlText w:val="●"/>
      <w:lvlJc w:val="left"/>
      <w:pPr>
        <w:ind w:left="720" w:hanging="360"/>
      </w:pPr>
    </w:lvl>
    <w:lvl w:ilvl="1" w:tplc="28B2B48C">
      <w:start w:val="1"/>
      <w:numFmt w:val="bullet"/>
      <w:lvlText w:val="○"/>
      <w:lvlJc w:val="left"/>
      <w:pPr>
        <w:ind w:left="1440" w:hanging="360"/>
      </w:pPr>
    </w:lvl>
    <w:lvl w:ilvl="2" w:tplc="D6E81E62">
      <w:start w:val="1"/>
      <w:numFmt w:val="bullet"/>
      <w:lvlText w:val="■"/>
      <w:lvlJc w:val="left"/>
      <w:pPr>
        <w:ind w:left="2160" w:hanging="360"/>
      </w:pPr>
    </w:lvl>
    <w:lvl w:ilvl="3" w:tplc="E4008E2C">
      <w:start w:val="1"/>
      <w:numFmt w:val="bullet"/>
      <w:lvlText w:val="●"/>
      <w:lvlJc w:val="left"/>
      <w:pPr>
        <w:ind w:left="2880" w:hanging="360"/>
      </w:pPr>
    </w:lvl>
    <w:lvl w:ilvl="4" w:tplc="DAB61734">
      <w:start w:val="1"/>
      <w:numFmt w:val="bullet"/>
      <w:lvlText w:val="○"/>
      <w:lvlJc w:val="left"/>
      <w:pPr>
        <w:ind w:left="3600" w:hanging="360"/>
      </w:pPr>
    </w:lvl>
    <w:lvl w:ilvl="5" w:tplc="6E44C860">
      <w:start w:val="1"/>
      <w:numFmt w:val="bullet"/>
      <w:lvlText w:val="■"/>
      <w:lvlJc w:val="left"/>
      <w:pPr>
        <w:ind w:left="4320" w:hanging="360"/>
      </w:pPr>
    </w:lvl>
    <w:lvl w:ilvl="6" w:tplc="9496CB16">
      <w:start w:val="1"/>
      <w:numFmt w:val="bullet"/>
      <w:lvlText w:val="●"/>
      <w:lvlJc w:val="left"/>
      <w:pPr>
        <w:ind w:left="5040" w:hanging="360"/>
      </w:pPr>
    </w:lvl>
    <w:lvl w:ilvl="7" w:tplc="7FA2F352">
      <w:start w:val="1"/>
      <w:numFmt w:val="bullet"/>
      <w:lvlText w:val="●"/>
      <w:lvlJc w:val="left"/>
      <w:pPr>
        <w:ind w:left="5760" w:hanging="360"/>
      </w:pPr>
    </w:lvl>
    <w:lvl w:ilvl="8" w:tplc="451483FA">
      <w:start w:val="1"/>
      <w:numFmt w:val="bullet"/>
      <w:lvlText w:val="●"/>
      <w:lvlJc w:val="left"/>
      <w:pPr>
        <w:ind w:left="6480" w:hanging="360"/>
      </w:pPr>
    </w:lvl>
  </w:abstractNum>
  <w:num w:numId="1" w16cid:durableId="7652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043"/>
    <w:rsid w:val="00287317"/>
    <w:rsid w:val="004B485F"/>
    <w:rsid w:val="007443D6"/>
    <w:rsid w:val="00C94043"/>
    <w:rsid w:val="00F25C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A687C"/>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C8D"/>
    <w:pPr>
      <w:tabs>
        <w:tab w:val="center" w:pos="4680"/>
        <w:tab w:val="right" w:pos="9360"/>
      </w:tabs>
    </w:pPr>
  </w:style>
  <w:style w:type="character" w:customStyle="1" w:styleId="HeaderChar">
    <w:name w:val="Header Char"/>
    <w:basedOn w:val="DefaultParagraphFont"/>
    <w:link w:val="Header"/>
    <w:uiPriority w:val="99"/>
    <w:rsid w:val="00F25C8D"/>
  </w:style>
  <w:style w:type="paragraph" w:styleId="Footer">
    <w:name w:val="footer"/>
    <w:basedOn w:val="Normal"/>
    <w:link w:val="FooterChar"/>
    <w:uiPriority w:val="99"/>
    <w:unhideWhenUsed/>
    <w:rsid w:val="00F25C8D"/>
    <w:pPr>
      <w:tabs>
        <w:tab w:val="center" w:pos="4680"/>
        <w:tab w:val="right" w:pos="9360"/>
      </w:tabs>
    </w:pPr>
  </w:style>
  <w:style w:type="character" w:customStyle="1" w:styleId="FooterChar">
    <w:name w:val="Footer Char"/>
    <w:basedOn w:val="DefaultParagraphFont"/>
    <w:link w:val="Footer"/>
    <w:uiPriority w:val="99"/>
    <w:rsid w:val="00F2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7845</Words>
  <Characters>33821</Characters>
  <Application>Microsoft Office Word</Application>
  <DocSecurity>0</DocSecurity>
  <Lines>734</Lines>
  <Paragraphs>165</Paragraphs>
  <ScaleCrop>false</ScaleCrop>
  <Company/>
  <LinksUpToDate>false</LinksUpToDate>
  <CharactersWithSpaces>41502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Lecture04</dc:title>
  <dc:creator>TurboScribe.ai</dc:creator>
  <cp:lastModifiedBy>Ted Hildebrandt</cp:lastModifiedBy>
  <cp:revision>4</cp:revision>
  <dcterms:created xsi:type="dcterms:W3CDTF">2024-02-12T22:33:00Z</dcterms:created>
  <dcterms:modified xsi:type="dcterms:W3CDTF">2024-02-17T11:50:00Z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2038ce14a4cc1c6be05facd89d0d7451fb1c5b2d86d9a6b6f10480d4d4ce35b7</vt:lpwstr>
  </property>
</Properties>
</file>