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5F91" w14:textId="40C0E250" w:rsidR="00F73EE3" w:rsidRPr="00B4213D" w:rsidRDefault="00B4213D" w:rsidP="00B4213D">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Доктор Роберт Чисхолм, Песни слуг Исайи,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Сессия 1: Слуга Господа: Поборник справедливости и Посредник Завета (А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Исаия 42:1-9)</w:t>
      </w:r>
      <w:r xmlns:w="http://schemas.openxmlformats.org/wordprocessingml/2006/main" w:rsidRPr="00B4213D">
        <w:rPr>
          <w:rFonts w:ascii="Calibri" w:eastAsia="Calibri" w:hAnsi="Calibri" w:cs="Calibri"/>
          <w:b/>
          <w:bCs/>
          <w:sz w:val="42"/>
          <w:szCs w:val="42"/>
        </w:rPr>
        <w:br xmlns:w="http://schemas.openxmlformats.org/wordprocessingml/2006/main"/>
      </w:r>
    </w:p>
    <w:p w14:paraId="284FFE0A" w14:textId="02E382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Это доктор Роберт Чисхолм, рассказывающий о Песнях Служителя Исайи. Это занятие 1, «Слуга Господа, Поборник Справедливости и Посредник Завета», часть 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Исайя 42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:1-9.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Pr="00B4213D">
        <w:rPr>
          <w:rFonts w:ascii="Calibri" w:eastAsia="Calibri" w:hAnsi="Calibri" w:cs="Calibri"/>
          <w:sz w:val="26"/>
          <w:szCs w:val="26"/>
        </w:rPr>
        <w:t xml:space="preserve">Добро пожаловать на наше изучение Песней Служителя Исайи. Мы прочитаем четыре лекции по этим песням.</w:t>
      </w:r>
    </w:p>
    <w:p w14:paraId="1FD1A099" w14:textId="77777777" w:rsidR="00F73EE3" w:rsidRPr="00B4213D" w:rsidRDefault="00F73EE3">
      <w:pPr>
        <w:rPr>
          <w:sz w:val="26"/>
          <w:szCs w:val="26"/>
        </w:rPr>
      </w:pPr>
    </w:p>
    <w:p w14:paraId="480AD4B0" w14:textId="388D27F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Книгу Исаии часто называют очень мессианской. В книге Исаии много мессианских текстов. Вспоминаются Ис. 7:14 и многие другие, а так называемые Песни Слуги, которые встречаются в Ис. 42, 49, 50, а затем 52, 53,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определённо мессианские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на мой взгляд.</w:t>
      </w:r>
    </w:p>
    <w:p w14:paraId="628E4C3C" w14:textId="77777777" w:rsidR="00F73EE3" w:rsidRPr="00B4213D" w:rsidRDefault="00F73EE3">
      <w:pPr>
        <w:rPr>
          <w:sz w:val="26"/>
          <w:szCs w:val="26"/>
        </w:rPr>
      </w:pPr>
    </w:p>
    <w:p w14:paraId="080F9402" w14:textId="16CD0A1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Но прежде чем углубляться в эти песни, мы не можем просто изолировать их от контекста и погрузиться в них. Нам нужно разобраться в том, что происходит в этой части книги пророка Исайи, и как первая песня вписывается в её контекст, поскольку это закладывает основу для понимания остальных. Итак, в первых двух песнях мы увидим, что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Слуга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это Поборник Справедливости и Посредник Завета.</w:t>
      </w:r>
    </w:p>
    <w:p w14:paraId="58ADCE04" w14:textId="77777777" w:rsidR="00F73EE3" w:rsidRPr="00B4213D" w:rsidRDefault="00F73EE3">
      <w:pPr>
        <w:rPr>
          <w:sz w:val="26"/>
          <w:szCs w:val="26"/>
        </w:rPr>
      </w:pPr>
    </w:p>
    <w:p w14:paraId="1EC55FA0" w14:textId="3FAF0CC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Но прежде чем мы это сделаем, давайте поговорим о главах 40–66 книги Исайи. Вы, вероятно, слышали, что главы с 1 по 39 относятся к пророку Исайе, жившему около 700 года до н. э. и задолго до этого, а главы с 40 по 66 написаны не пророком Исайей, а так называемым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Второисайей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Более того,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учёный по имени Бернард Дум заявил: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Исайи было три».</w:t>
      </w:r>
    </w:p>
    <w:p w14:paraId="14F22D62" w14:textId="77777777" w:rsidR="00F73EE3" w:rsidRPr="00B4213D" w:rsidRDefault="00F73EE3">
      <w:pPr>
        <w:rPr>
          <w:sz w:val="26"/>
          <w:szCs w:val="26"/>
        </w:rPr>
      </w:pPr>
    </w:p>
    <w:p w14:paraId="29C3BB2E" w14:textId="66DE239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Есть первоначальный Исайя, есть второй Исайя,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Девтеро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-Исайя, который написал главы с 40 по 55, а затем Трито-Исайя, или третий Исайя, написал главы с 56 по 66. Таким образом, главы с 1 по 39, по большей части, относятся к допленному периоду, когда жил Исайя, хотя, если внимательно присмотреться, многие части глав с 1 по 39 приписываются более поздним авторам в рамках более высокого критического консенсуса. Они не верят, что всё это написал Исайя.</w:t>
      </w:r>
    </w:p>
    <w:p w14:paraId="54F09E7D" w14:textId="77777777" w:rsidR="00F73EE3" w:rsidRPr="00B4213D" w:rsidRDefault="00F73EE3">
      <w:pPr>
        <w:rPr>
          <w:sz w:val="26"/>
          <w:szCs w:val="26"/>
        </w:rPr>
      </w:pPr>
    </w:p>
    <w:p w14:paraId="2DFD05E4" w14:textId="06BF0D3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А главы с 40 по 55 относятся ко времени изгнания, а главы с 56 по 66, как утверждают некоторые, те, кто верит в третьего Исайю, на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самом деле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относятся к периоду после изгнания и относятся к периоду, когда некоторые вернулись в родную землю, а некоторые всё ещё находились в изгнании. Моя позиция заключается в том, что пророк Исайя, живший в VIII веке, написал всю книгу. Это мнение меньшинства.</w:t>
      </w:r>
    </w:p>
    <w:p w14:paraId="5ED7C58E" w14:textId="77777777" w:rsidR="00F73EE3" w:rsidRPr="00B4213D" w:rsidRDefault="00F73EE3">
      <w:pPr>
        <w:rPr>
          <w:sz w:val="26"/>
          <w:szCs w:val="26"/>
        </w:rPr>
      </w:pPr>
    </w:p>
    <w:p w14:paraId="16C2CE9A" w14:textId="4C540DB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Я допускаю возможность богодухновенных дополнений, но не в таком массовом масштабе, как некоторые. Итак, это не наша сегодняшняя тема, и я не хочу развивать её слишком глубоко, но, насколько я понимаю, Исаия предсказал пленение в главах 40–66 книги Исаии. Если обратиться к главам 36–39, то мы увидим ассирийский кризис в 36–37 главах </w:t>
      </w:r>
      <w:r xmlns:w="http://schemas.openxmlformats.org/wordprocessingml/2006/main" w:rsidR="00B4213D">
        <w:rPr>
          <w:rFonts w:ascii="Calibri" w:eastAsia="Calibri" w:hAnsi="Calibri" w:cs="Calibri"/>
          <w:sz w:val="26"/>
          <w:szCs w:val="26"/>
        </w:rPr>
        <w:t xml:space="preserve">, где Господь чудесным образом избавляет Иерусалим от ассирийского войска, находящегося за его стенами. А в главе 39, вспомните, пришли вавилоняне и навестили Езекию, выздоровевшего от болезни.</w:t>
      </w:r>
    </w:p>
    <w:p w14:paraId="4A7CA0A5" w14:textId="77777777" w:rsidR="00F73EE3" w:rsidRPr="00B4213D" w:rsidRDefault="00F73EE3">
      <w:pPr>
        <w:rPr>
          <w:sz w:val="26"/>
          <w:szCs w:val="26"/>
        </w:rPr>
      </w:pPr>
    </w:p>
    <w:p w14:paraId="2A2BA45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Господь даровал ему новую жизнь. Господь сказал ему, что он умрёт, но вместо этого он получает продление жизни, и то же самое произошло с Иудой. Они получили новую жизнь.</w:t>
      </w:r>
    </w:p>
    <w:p w14:paraId="674CABF8" w14:textId="77777777" w:rsidR="00F73EE3" w:rsidRPr="00B4213D" w:rsidRDefault="00F73EE3">
      <w:pPr>
        <w:rPr>
          <w:sz w:val="26"/>
          <w:szCs w:val="26"/>
        </w:rPr>
      </w:pPr>
    </w:p>
    <w:p w14:paraId="036E276F" w14:textId="7B99D50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Господь избавил их от ассирийцев, но Езекия жалуется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угощает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вавилонян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халдеев, хвастаясь своим богатством, и пророк приходит к нему и говорит: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ты делаешь? Ты ведёшь себя как типичный царь. Разве ты не понимаешь, что наступит день, когда вавилоняне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разрушат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этот город и унесут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всё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то, что ты им показываешь?» Итак, в тот момент было предсказано изгнание, и я думаю, что Господь действует через Исайю, Он действует в сознании пророка, и это очень риторично, Он проецирует себя в будущее и говорит с будущим поколением, которое будет в изгнании, как будто он сам там.</w:t>
      </w:r>
    </w:p>
    <w:p w14:paraId="33EB74BD" w14:textId="77777777" w:rsidR="00F73EE3" w:rsidRPr="00B4213D" w:rsidRDefault="00F73EE3">
      <w:pPr>
        <w:rPr>
          <w:sz w:val="26"/>
          <w:szCs w:val="26"/>
        </w:rPr>
      </w:pPr>
    </w:p>
    <w:p w14:paraId="6AEA3EF7" w14:textId="7C55612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Некоторые учёные утверждают, что в главах с 40 по 55 всё ещё есть намёки и указания на действие VIII века, но, по-моему, в главах с 40 по 55 предполагается, что изгнание уже произошло, и обещано избавление от него, тогда как в главах с 1 по 39 изгнание ещё не произошло. Оно предсказано. Оно не произошло, но если распространить это на главы с 40 по 55 и с 56 по 66, то оно уже произошло, и тогда становится понятно, почему они предполагают существование вдохновлённого, анонимного пророка, писавшего в духе Исайи и добавившего этот материал.</w:t>
      </w:r>
    </w:p>
    <w:p w14:paraId="377E6E6F" w14:textId="77777777" w:rsidR="00F73EE3" w:rsidRPr="00B4213D" w:rsidRDefault="00F73EE3">
      <w:pPr>
        <w:rPr>
          <w:sz w:val="26"/>
          <w:szCs w:val="26"/>
        </w:rPr>
      </w:pPr>
    </w:p>
    <w:p w14:paraId="085F76F6" w14:textId="4550A8B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Но мы не будем вдаваться во все аргументы «за» и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«против»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поэтому я обращусь к словам Исайи, потому что, на мой взгляд, Исайя обращается к будущему поколению. Это как дедушка, пишущий письмо своей маленькой внучке. Он очень стар и знает, что его не будет рядом, когда она вырастет и выйдет замуж.</w:t>
      </w:r>
    </w:p>
    <w:p w14:paraId="51637EA7" w14:textId="77777777" w:rsidR="00F73EE3" w:rsidRPr="00B4213D" w:rsidRDefault="00F73EE3">
      <w:pPr>
        <w:rPr>
          <w:sz w:val="26"/>
          <w:szCs w:val="26"/>
        </w:rPr>
      </w:pPr>
    </w:p>
    <w:p w14:paraId="70FEAADA" w14:textId="648F062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просто не собирается заходить так далеко, поэтому он пишет письмо, которое нужно открыть в день вашей свадьбы, наполненное всевозможной мудростью, потому что он прожил жизнь и знает, с какими проблемами она может столкнуться. Именно это я вижу у Исайи, так что это своего рода общая ориентация, но я думаю, нам нужно рассмотреть непосредственный контекст. Первая песнь слуги, так называемая песнь слуги, находится в главе 42, стихах с 1 по 9. Нам нужно рассмотреть контекст, который к этому приводит, и мы не будем делать это слишком подробно, но в главе 40 есть очень известный стих, потому что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он относится к служению Иоанна Крестителя, и Господь возвещает: «Утешайте, утешайте народ Мой».</w:t>
      </w:r>
    </w:p>
    <w:p w14:paraId="74ED5365" w14:textId="77777777" w:rsidR="00F73EE3" w:rsidRPr="00B4213D" w:rsidRDefault="00F73EE3">
      <w:pPr>
        <w:rPr>
          <w:sz w:val="26"/>
          <w:szCs w:val="26"/>
        </w:rPr>
      </w:pPr>
    </w:p>
    <w:p w14:paraId="4FA5409A" w14:textId="22EE92A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Господь несёт весть утешения, и этот отрывок из книги Исаии очень позитивен. В нём много пророчеств о спасении, пророчеств и очень позитивный отрывок, поэтому сейчас самое время для утешения, ведь город пострадал. Вавилоняне разрушили его.</w:t>
      </w:r>
    </w:p>
    <w:p w14:paraId="11AC37FA" w14:textId="77777777" w:rsidR="00F73EE3" w:rsidRPr="00B4213D" w:rsidRDefault="00F73EE3">
      <w:pPr>
        <w:rPr>
          <w:sz w:val="26"/>
          <w:szCs w:val="26"/>
        </w:rPr>
      </w:pPr>
    </w:p>
    <w:p w14:paraId="16EC38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Народ отправился в изгнание, и Сион олицетворён как женщина, и все её дети покинули её, но они вернутся, поэтому послание в главе 40, стихах с 1 по 11, заключается в том, что им нужно подготовить путь для возвращения Господа, и это не просто метафора, не нужно строить Ему дорогу или что-то подобное, как это иногда делали для царей на древнем Ближнем Востоке. Это моральная подготовка, и именно поэтому её можно применить к служению Иоанна Крестителя, ведь, к сожалению, народ не вернулся. Даже ко времени Иоанна, сотни лет спустя, они по-настоящему не вернулись к Господу и не подготовились нравственно к Царству, которое Он предлагает, и поэтому их послание — это послание утешения, приготовьте путь Господу, который возвращается, и затем в стихах 12–31 Исаии 40 пророк объясняет, и Господь говорит в какой-то части этого раздела, Господь дает им понять, что Он не оставил их, потому что они находятся в изгнании, и поэтому они могут подумать: ну, Бог оставил нас, и Господь ясно дает понять: нет, я не оставил.</w:t>
      </w:r>
    </w:p>
    <w:p w14:paraId="7F3125D1" w14:textId="77777777" w:rsidR="00F73EE3" w:rsidRPr="00B4213D" w:rsidRDefault="00F73EE3">
      <w:pPr>
        <w:rPr>
          <w:sz w:val="26"/>
          <w:szCs w:val="26"/>
        </w:rPr>
      </w:pPr>
    </w:p>
    <w:p w14:paraId="1B84C4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Я намерен исполнить свои обещания, данные патриархам, и собираюсь восстановить землю. По мере развития сюжета, с 40 по 55, вы понимаете, что им нужно осознать причину своего изгнания – из-за греха, и им нужно покаяться. Но Господь ясно даёт понять, что вавилоняне не сильнее меня, и их боги, Мардук, их покровитель, не сильнее меня. Вы в изгнании из-за греха, но Я хочу вернуть вас, и Я намерен вернуть вас, и Я всё ещё здесь. Я не ограничен временем.</w:t>
      </w:r>
    </w:p>
    <w:p w14:paraId="4F63F8FA" w14:textId="77777777" w:rsidR="00F73EE3" w:rsidRPr="00B4213D" w:rsidRDefault="00F73EE3">
      <w:pPr>
        <w:rPr>
          <w:sz w:val="26"/>
          <w:szCs w:val="26"/>
        </w:rPr>
      </w:pPr>
    </w:p>
    <w:p w14:paraId="49537F5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Я в Вавилоне. Я не ограничен пространством. Я не умер.</w:t>
      </w:r>
    </w:p>
    <w:p w14:paraId="2349E5E2" w14:textId="77777777" w:rsidR="00F73EE3" w:rsidRPr="00B4213D" w:rsidRDefault="00F73EE3">
      <w:pPr>
        <w:rPr>
          <w:sz w:val="26"/>
          <w:szCs w:val="26"/>
        </w:rPr>
      </w:pPr>
    </w:p>
    <w:p w14:paraId="6504D36F" w14:textId="2520637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Я не слаб. Я могу избавить вас, и в этом заключается послание 40-й главы. Затем, в 41-й главе, Господь начинает говорить об одном из инструментов, которые Он собирается использовать для освобождения народа из вавилонского рабства. А как вы помните из истории, падение Иерусалима произошло в 586 году.</w:t>
      </w:r>
    </w:p>
    <w:p w14:paraId="05303C58" w14:textId="77777777" w:rsidR="00F73EE3" w:rsidRPr="00B4213D" w:rsidRDefault="00F73EE3">
      <w:pPr>
        <w:rPr>
          <w:sz w:val="26"/>
          <w:szCs w:val="26"/>
        </w:rPr>
      </w:pPr>
    </w:p>
    <w:p w14:paraId="2687A87A" w14:textId="5934E13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предшествовало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три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вавилонских вторжения, но именно в 586 году народ был уведён в плен. Вскоре после этого, в 540 году, пришёл персидский царь Кир, имя которого упоминается в этом разделе. Это одна из причин, по которой некоторые склоняются к более поздней дате. На иврите его зовут Кореш.</w:t>
      </w:r>
    </w:p>
    <w:p w14:paraId="3D57261D" w14:textId="77777777" w:rsidR="00F73EE3" w:rsidRPr="00B4213D" w:rsidRDefault="00F73EE3">
      <w:pPr>
        <w:rPr>
          <w:sz w:val="26"/>
          <w:szCs w:val="26"/>
        </w:rPr>
      </w:pPr>
    </w:p>
    <w:p w14:paraId="535DFF8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Это его имя, но он упоминается в главах 44 и 45. Господь собирается воздвигнуть Кира Персидского, и он покорит Вавилон, и он это сделал. Он сделал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это, и Кир был очень благосклонен и решил позволить изгнанникам из Иудеи вернуться в свою землю, и поэтому он является посредником в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деле освобождения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582195F8" w14:textId="77777777" w:rsidR="00F73EE3" w:rsidRPr="00B4213D" w:rsidRDefault="00F73EE3">
      <w:pPr>
        <w:rPr>
          <w:sz w:val="26"/>
          <w:szCs w:val="26"/>
        </w:rPr>
      </w:pPr>
    </w:p>
    <w:p w14:paraId="1B832B74" w14:textId="23DD30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Господь вернёт Свой народ на землю, но, конечно, моральный и богословский аспект восстановления всё ещё присутствует, но кто же возбудил его с востока в 41-м году? Кто официально поручает ему служение? Он предает ему народы и позволяет ему покорять царей. Он мечом своим обращает их в прах, луком своим – в солому, развеваемую ветром. Он преследует их и проходит мимо невредимым.</w:t>
      </w:r>
    </w:p>
    <w:p w14:paraId="1226CB3F" w14:textId="77777777" w:rsidR="00F73EE3" w:rsidRPr="00B4213D" w:rsidRDefault="00F73EE3">
      <w:pPr>
        <w:rPr>
          <w:sz w:val="26"/>
          <w:szCs w:val="26"/>
        </w:rPr>
      </w:pPr>
    </w:p>
    <w:p w14:paraId="754FFC0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наступает с огромной скоростью. Это царь-воин, царь Кир, и Господь собирается использовать его, чтобы победить Вавилон и позволить народу вернуться. Об этом говорится в начале этого раздела, а затем, сразу после этого, в стихах с 8 по 20, Господь ободряет Свой народ, Свой изгнанный народ, и, обращаясь к нему в этом разделе, Он называет их Израилем и Иаковом.</w:t>
      </w:r>
    </w:p>
    <w:p w14:paraId="1883EDE9" w14:textId="77777777" w:rsidR="00F73EE3" w:rsidRPr="00B4213D" w:rsidRDefault="00F73EE3">
      <w:pPr>
        <w:rPr>
          <w:sz w:val="26"/>
          <w:szCs w:val="26"/>
        </w:rPr>
      </w:pPr>
    </w:p>
    <w:p w14:paraId="184AD000" w14:textId="2D8648E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Он говорит: «Ты, раб Мой, Израиль, Иаков, которого Я избрал». Поэтому совершенно ясно, что рабом Господа является народ Израиля, но проблема в том, что народ Израиля оставил Господа, и Господь собирается назвать их слепыми и глухими, пребывающими в изгнании и нуждающимися в избавлении. Поэтому важно помнить об этом и иметь это в виду, потому что, когда мы говорим о личности раба в главе 42, мы должны понимать, что рабом был назван Израиль.</w:t>
      </w:r>
    </w:p>
    <w:p w14:paraId="091A4700" w14:textId="77777777" w:rsidR="00F73EE3" w:rsidRPr="00B4213D" w:rsidRDefault="00F73EE3">
      <w:pPr>
        <w:rPr>
          <w:sz w:val="26"/>
          <w:szCs w:val="26"/>
        </w:rPr>
      </w:pPr>
    </w:p>
    <w:p w14:paraId="50228A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некоторые будут утверждать, что в этом разделе под слугой Господа следует последовательно понимать Израиль, и, я думаю, под этим они подразумевают изгнанного Иакова, Израиль. Нет, здесь действуют два разных слуги, и я попытаюсь доказать это по ходу повествования. Затем, в главе 41, стихе 21, Господь снова говорит об этом орудии избавления: «Я воздвиг одного с севера».</w:t>
      </w:r>
    </w:p>
    <w:p w14:paraId="58380A86" w14:textId="77777777" w:rsidR="00F73EE3" w:rsidRPr="00B4213D" w:rsidRDefault="00F73EE3">
      <w:pPr>
        <w:rPr>
          <w:sz w:val="26"/>
          <w:szCs w:val="26"/>
        </w:rPr>
      </w:pPr>
    </w:p>
    <w:p w14:paraId="78F89683" w14:textId="520656B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Раньше это был восток, а здесь – север. Ну, если вы понимаете, как пришли персы, это может быть и восток, и север. Итак, я вызвал одного с севера, и он идёт, один с восточного горизонта, который молится во имя моё.</w:t>
      </w:r>
    </w:p>
    <w:p w14:paraId="73B305A4" w14:textId="77777777" w:rsidR="00F73EE3" w:rsidRPr="00B4213D" w:rsidRDefault="00F73EE3">
      <w:pPr>
        <w:rPr>
          <w:sz w:val="26"/>
          <w:szCs w:val="26"/>
        </w:rPr>
      </w:pPr>
    </w:p>
    <w:p w14:paraId="35EC4DB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ступает по правителям, словно по глине, словно горшечник топчет глину, а затем Господь объясняет, что Я возвестил об этом с самого начала. Одна из тем этого раздела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заключается в том, что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Господь говорит: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Я могу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возвещать о событиях в далёком будущем», и я думаю, именно поэтому речь идёт об Исаии, пророке. Ведь если вы скажете: «Нет, это кто-то, писавший позже и переживший это», это подорвёт весь этот аргумент. Я сказал, что не буду вдаваться в подробности, но это важный аргумент в пользу традиционного взгляда на Исаию.</w:t>
      </w:r>
    </w:p>
    <w:p w14:paraId="456DC63C" w14:textId="77777777" w:rsidR="00F73EE3" w:rsidRPr="00B4213D" w:rsidRDefault="00F73EE3">
      <w:pPr>
        <w:rPr>
          <w:sz w:val="26"/>
          <w:szCs w:val="26"/>
        </w:rPr>
      </w:pPr>
    </w:p>
    <w:p w14:paraId="1F5ACF74" w14:textId="164C2F5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мы подошли к первой песне слуги, которую мы прочтём и подробно разберём, а также обсудим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различные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темы. Мы покажем, как она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исполняется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в Новом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Завете. На самом деле, есть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отрывков, которые цитируют или намекают на этот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конкретный отрывок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но я хочу сделать предварительный обзор того, к чему я клоню.</w:t>
      </w:r>
    </w:p>
    <w:p w14:paraId="79D55EF1" w14:textId="77777777" w:rsidR="00F73EE3" w:rsidRPr="00B4213D" w:rsidRDefault="00F73EE3">
      <w:pPr>
        <w:rPr>
          <w:sz w:val="26"/>
          <w:szCs w:val="26"/>
        </w:rPr>
      </w:pPr>
    </w:p>
    <w:p w14:paraId="09A8408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Прежде чем мы заблудимся в деревьях, я хочу увидеть общую картину леса. Кто такой слуга в 42-й главе книги пророка Исаии? Потому что начинается она словами: «Вот слуга Мой, которого Я поддерживаю, избранник Мой, в котором Я нахожу благоволение. Я возложил на него дух Мой», а затем он начинает описывать служение слуги. Некоторые скажут, что здесь много выражений, и есть то, что соответствует отрывку из 41-й главы, где слуга избирается, – это Иаков Израиль. И, по-моему, некоторые считают, что в Септуагинте (LXX) именно Иаков Израиль упоминается здесь.</w:t>
      </w:r>
    </w:p>
    <w:p w14:paraId="16C07A59" w14:textId="77777777" w:rsidR="00F73EE3" w:rsidRPr="00B4213D" w:rsidRDefault="00F73EE3">
      <w:pPr>
        <w:rPr>
          <w:sz w:val="26"/>
          <w:szCs w:val="26"/>
        </w:rPr>
      </w:pPr>
    </w:p>
    <w:p w14:paraId="7122731C" w14:textId="7162302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Они истолковали это в этом ключе, и я понимаю, почему они так сделали. Сходство есть, и поэтому можно было бы подумать, что он обращается к изгнанникам, но, внимательно прочитав текст и сопоставив его со второй песней слуги, понимаешь, что это не так. Но если мы будем действовать индуктивно и дойдём до этого раздела, где прочитаем о слуге, который станет посланником Господа в деле избавления, мы можем подумать, что это Кир.</w:t>
      </w:r>
    </w:p>
    <w:p w14:paraId="51A6DDA6" w14:textId="77777777" w:rsidR="00F73EE3" w:rsidRPr="00B4213D" w:rsidRDefault="00F73EE3">
      <w:pPr>
        <w:rPr>
          <w:sz w:val="26"/>
          <w:szCs w:val="26"/>
        </w:rPr>
      </w:pPr>
    </w:p>
    <w:p w14:paraId="0992197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Это персидский царь, имя которого пока не названо. Он появится в главах 44 и 45, но его имя пока не названо. Он просто с востока, с севера, и он царь-завоеватель.</w:t>
      </w:r>
    </w:p>
    <w:p w14:paraId="44E80D93" w14:textId="77777777" w:rsidR="00F73EE3" w:rsidRPr="00B4213D" w:rsidRDefault="00F73EE3">
      <w:pPr>
        <w:rPr>
          <w:sz w:val="26"/>
          <w:szCs w:val="26"/>
        </w:rPr>
      </w:pPr>
    </w:p>
    <w:p w14:paraId="155D995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Возможно, речь идёт именно о нём, но уже в первых куплетах песни мы быстро обнаруживаем, что этот слуга — не царь-победитель, и в этой песне он так не изображается. Он кроткий, и не собирается сокрушать людей, поэтому он просто не похож на царя-победителя. И всё окончательно решается, когда мы переходим ко второй песне слуги, которая находится в 49-й главе, где Господь называет слугу, и многие слова в этих двух песнях совпадают.</w:t>
      </w:r>
    </w:p>
    <w:p w14:paraId="42D08FBF" w14:textId="77777777" w:rsidR="00F73EE3" w:rsidRPr="00B4213D" w:rsidRDefault="00F73EE3">
      <w:pPr>
        <w:rPr>
          <w:sz w:val="26"/>
          <w:szCs w:val="26"/>
        </w:rPr>
      </w:pPr>
    </w:p>
    <w:p w14:paraId="562776D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А во второй песне Господь называет его Израилем. Израилем. Поэтому слуга — Израиль.</w:t>
      </w:r>
    </w:p>
    <w:p w14:paraId="4307EC61" w14:textId="77777777" w:rsidR="00F73EE3" w:rsidRPr="00B4213D" w:rsidRDefault="00F73EE3">
      <w:pPr>
        <w:rPr>
          <w:sz w:val="26"/>
          <w:szCs w:val="26"/>
        </w:rPr>
      </w:pPr>
    </w:p>
    <w:p w14:paraId="220414E4" w14:textId="237B27E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Это не Кир. Значит ли это,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что это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изгнанный Израиль, Иаков? Нет, нет, нет, потому что сразу после этой первой песни раба в 42-й главе Господь говорит об этом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конкретном изгнанном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рабе, которого Он называет Иаковом Израилем, и этот раб слеп. Он не последовал за Господом.</w:t>
      </w:r>
    </w:p>
    <w:p w14:paraId="11A22587" w14:textId="77777777" w:rsidR="00F73EE3" w:rsidRPr="00B4213D" w:rsidRDefault="00F73EE3">
      <w:pPr>
        <w:rPr>
          <w:sz w:val="26"/>
          <w:szCs w:val="26"/>
        </w:rPr>
      </w:pPr>
    </w:p>
    <w:p w14:paraId="1486767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отверг Господа. Он в изгнании. Он наказан за свои грехи, чего нельзя сказать о слуге из песен о слугах.</w:t>
      </w:r>
    </w:p>
    <w:p w14:paraId="057ADB6B" w14:textId="77777777" w:rsidR="00F73EE3" w:rsidRPr="00B4213D" w:rsidRDefault="00F73EE3">
      <w:pPr>
        <w:rPr>
          <w:sz w:val="26"/>
          <w:szCs w:val="26"/>
        </w:rPr>
      </w:pPr>
    </w:p>
    <w:p w14:paraId="55404FD7" w14:textId="0375B392" w:rsidR="00F73EE3" w:rsidRPr="00B421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решающий момент снова во второй песне, потому что во второй песне в 49-й песне, в 5-м и 6-м стихах, после того, как слуга назван Израилем, а не Израилем Иаковом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кстати, Израилем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всякий раз, когда в этих главах упоминается изгнанный слуга, это всегда Иаков Израиль, и его просто называют Израилем. И угадайте, какая одна из его главных задач в 5-й и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6 </w:t>
      </w:r>
      <w:r xmlns:w="http://schemas.openxmlformats.org/wordprocessingml/2006/main" w:rsidRPr="00B4213D">
        <w:rPr>
          <w:rFonts w:ascii="Calibri" w:eastAsia="Calibri" w:hAnsi="Calibri" w:cs="Calibri"/>
          <w:sz w:val="26"/>
          <w:szCs w:val="26"/>
        </w:rPr>
        <w:t xml:space="preserve">-й стихах?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Спасти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00B4213D">
        <w:rPr>
          <w:rFonts w:ascii="Calibri" w:eastAsia="Calibri" w:hAnsi="Calibri" w:cs="Calibri"/>
          <w:sz w:val="26"/>
          <w:szCs w:val="26"/>
        </w:rPr>
        <w:t xml:space="preserve">Израиль. Ого, ого, Израиль спасает Израиля Иакова, и именно Израиль Иаков освобождается.</w:t>
      </w:r>
    </w:p>
    <w:p w14:paraId="1F43DF3F" w14:textId="77777777" w:rsidR="00F73EE3" w:rsidRPr="00B4213D" w:rsidRDefault="00F73EE3">
      <w:pPr>
        <w:rPr>
          <w:sz w:val="26"/>
          <w:szCs w:val="26"/>
        </w:rPr>
      </w:pPr>
    </w:p>
    <w:p w14:paraId="09D83C3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как Израиль может освободить Израиля Иакова? И вам бы стоило посмотреть, что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люди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делают с синтаксисом и грамматикой этих стихов, пытаясь решить эту проблему. Проще всего обратиться к Джону Освальту, который утверждает, что Израиль используется здесь как функция. Речь не идёт об идентичности.</w:t>
      </w:r>
    </w:p>
    <w:p w14:paraId="478A0881" w14:textId="77777777" w:rsidR="00F73EE3" w:rsidRPr="00B4213D" w:rsidRDefault="00F73EE3">
      <w:pPr>
        <w:rPr>
          <w:sz w:val="26"/>
          <w:szCs w:val="26"/>
        </w:rPr>
      </w:pPr>
    </w:p>
    <w:p w14:paraId="15751B80" w14:textId="155E5E2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у нас есть идеальный Израиль, функционирующий в соответствии с Божьим идеалом для Израиля, поскольку Он намеревался влиять на народы через Израиль, но им это не удалось. Они не соблюдали завет. Они не оказали положительного влияния на народы и поэтому отправились в изгнание.</w:t>
      </w:r>
    </w:p>
    <w:p w14:paraId="48ACC0C9" w14:textId="77777777" w:rsidR="00F73EE3" w:rsidRPr="00B4213D" w:rsidRDefault="00F73EE3">
      <w:pPr>
        <w:rPr>
          <w:sz w:val="26"/>
          <w:szCs w:val="26"/>
        </w:rPr>
      </w:pPr>
    </w:p>
    <w:p w14:paraId="266CBD35" w14:textId="0718522B"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идеальный Израиль придёт и освободит изгнанного грешного Иакова Израиля. Именно к этому я и веду речь, поэтому я хотел представить общую картину, и мы рассмотрим эти аргументы немного подробнее по мере изучения каждой песни. Думаю, теперь мы готовы погрузиться в первую песнь слуги, и я прочитаю её, а по ходу дела мы поговорим о служении слуги и различных ролях, которые он играет.</w:t>
      </w:r>
    </w:p>
    <w:p w14:paraId="34A35A18" w14:textId="77777777" w:rsidR="00F73EE3" w:rsidRPr="00B4213D" w:rsidRDefault="00F73EE3">
      <w:pPr>
        <w:rPr>
          <w:sz w:val="26"/>
          <w:szCs w:val="26"/>
        </w:rPr>
      </w:pPr>
    </w:p>
    <w:p w14:paraId="79C41B4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Господь говорит: вот слуга Мой, которого Я поддерживаю, избранник Мой, в котором Я нахожу благоволение. Я возложил на него дух Мой. Чтобы дать небольшое представление, это действительно проявится, когда Дух сойдет на Иисуса во время Его крещения, и этот отрывок цитируется вместе с Псалмом 2, но подробнее об этом позже.</w:t>
      </w:r>
    </w:p>
    <w:p w14:paraId="7356E3A8" w14:textId="77777777" w:rsidR="00F73EE3" w:rsidRPr="00B4213D" w:rsidRDefault="00F73EE3">
      <w:pPr>
        <w:rPr>
          <w:sz w:val="26"/>
          <w:szCs w:val="26"/>
        </w:rPr>
      </w:pPr>
    </w:p>
    <w:p w14:paraId="676889D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установит справедливые законы для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народов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Другими словами, его задача — отстаивать справедливость. Он будет нести справедливость народам, потому что им, безусловно, свойственны несправедливость и угнетение, и его задача — нести справедливость народам.</w:t>
      </w:r>
    </w:p>
    <w:p w14:paraId="307D9111" w14:textId="77777777" w:rsidR="00F73EE3" w:rsidRPr="00B4213D" w:rsidRDefault="00F73EE3">
      <w:pPr>
        <w:rPr>
          <w:sz w:val="26"/>
          <w:szCs w:val="26"/>
        </w:rPr>
      </w:pPr>
    </w:p>
    <w:p w14:paraId="5C33125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не будет кричать и кричать, Он не будет выставлять себя напоказ, Он не сломает тростника надломленного.</w:t>
      </w:r>
    </w:p>
    <w:p w14:paraId="2E53734A" w14:textId="77777777" w:rsidR="00F73EE3" w:rsidRPr="00B4213D" w:rsidRDefault="00F73EE3">
      <w:pPr>
        <w:rPr>
          <w:sz w:val="26"/>
          <w:szCs w:val="26"/>
        </w:rPr>
      </w:pPr>
    </w:p>
    <w:p w14:paraId="527AB5FF" w14:textId="32FE57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Тусклый фитиль Он не погасит. В книге пророка Исаии, глава 43, образ погасшего фитиля – метафора смерти. Речь идёт не о погасшем фитиле, а о тусклом фитиле, но Он говорит о людях, которые близки к концу.</w:t>
      </w:r>
    </w:p>
    <w:p w14:paraId="48A4E8DA" w14:textId="77777777" w:rsidR="00F73EE3" w:rsidRPr="00B4213D" w:rsidRDefault="00F73EE3">
      <w:pPr>
        <w:rPr>
          <w:sz w:val="26"/>
          <w:szCs w:val="26"/>
        </w:rPr>
      </w:pPr>
    </w:p>
    <w:p w14:paraId="7985DEA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Они тускнеют, они нуждаются, они бедны, им нужна помощь, и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не придёт и не раздавит этих людей. Он будет служить им. Он не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погасит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1FBB258D" w14:textId="77777777" w:rsidR="00F73EE3" w:rsidRPr="00B4213D" w:rsidRDefault="00F73EE3">
      <w:pPr>
        <w:rPr>
          <w:sz w:val="26"/>
          <w:szCs w:val="26"/>
        </w:rPr>
      </w:pPr>
    </w:p>
    <w:p w14:paraId="699C625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будет творить суды праведные, которые будут полезны таким людям среди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народов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Он не ослабеет и не будет сокрушен, прежде чем не утвердит на земле суд. Острова будут ожидать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решений.</w:t>
      </w:r>
    </w:p>
    <w:p w14:paraId="2F74C44C" w14:textId="77777777" w:rsidR="00F73EE3" w:rsidRPr="00B4213D" w:rsidRDefault="00F73EE3">
      <w:pPr>
        <w:rPr>
          <w:sz w:val="26"/>
          <w:szCs w:val="26"/>
        </w:rPr>
      </w:pPr>
    </w:p>
    <w:p w14:paraId="2D9B6F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Хорошо, давайте немного поразмыслим.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здесь есть намёк на страдания. Если вы знакомы с песнями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слуг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то вспомните 53-ю главу Книги пророка Исайи.</w:t>
      </w:r>
    </w:p>
    <w:p w14:paraId="3F171D8E" w14:textId="77777777" w:rsidR="00F73EE3" w:rsidRPr="00B4213D" w:rsidRDefault="00F73EE3">
      <w:pPr>
        <w:rPr>
          <w:sz w:val="26"/>
          <w:szCs w:val="26"/>
        </w:rPr>
      </w:pPr>
    </w:p>
    <w:p w14:paraId="74D599CA" w14:textId="7CBF376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Эта песня , как мы увидим,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начинается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в конце 52-й главы, но в 53-й он — страдающий слуга. К третьей песне он уже страдает, а в четвёртой, особенно в 53-й главе Книги пророка Исайи, мы подробно читаем о его страданиях. А как насчёт первых двух песен? Измерение страдания не так очевидно, но оно присутствует, и вы заметили это в главе 42, стихе 2, когда он сказал, что он не будет кричать, не повысит своего голоса, но этот глагол для крика, который здесь используется,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tza'ak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обычно используется, когда кто-то кричит от боли, и они являются жертвой, и они угнетены, и поэтому этот слуга не будет кричать таким образом, и некоторые комментаторы предположили, и я согласен с ними, что это намек на то, что слуга будет противостоять, и это предвещает очень тонким образом тот факт, что он будет противостоять до такой степени, что его будут жестоко и ужасно избивать и плохо обращаться до смерти, и поэтому я думаю, что когда вы читаете песни слуги во второй раз, и вы понимаете, к чему они ведут, и вы уже читали о его страданиях, когда вы замечаете это во второй раз, когда вы знаете, что грядет, вы можете пропустить это в первый раз время, но если посмотреть на употребление этого слова, оно намекает на оппозицию.</w:t>
      </w:r>
    </w:p>
    <w:p w14:paraId="4179C5FB" w14:textId="77777777" w:rsidR="00F73EE3" w:rsidRPr="00B4213D" w:rsidRDefault="00F73EE3">
      <w:pPr>
        <w:rPr>
          <w:sz w:val="26"/>
          <w:szCs w:val="26"/>
        </w:rPr>
      </w:pPr>
    </w:p>
    <w:p w14:paraId="77AD01B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В стихе 4 говорится: «Он не ослабеет и не сокрушится, прежде чем не утвердит на земле справедливости». Почему Он ослабеет? Почему Он будет сокрушён? Почему может возникнуть такая угроза? Если есть противодействие, которое приводит Его к страданиям, то это может быть намёком и на это, поэтому в еврейском языке это часто используется. Они вводят темы очень тонкими способами, и эти темы развиваются дальше по мере продвижения по тексту, но главное, что мы здесь видим, хотя да, намёки на противодействие есть, — Он будет поборником справедливости.</w:t>
      </w:r>
    </w:p>
    <w:p w14:paraId="43282AB7" w14:textId="77777777" w:rsidR="00F73EE3" w:rsidRPr="00B4213D" w:rsidRDefault="00F73EE3">
      <w:pPr>
        <w:rPr>
          <w:sz w:val="26"/>
          <w:szCs w:val="26"/>
        </w:rPr>
      </w:pPr>
    </w:p>
    <w:p w14:paraId="76FB88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принесёт справедливость народам, и у нас есть царские псалмы, псалмы о царе, которые в своём первоначальном контексте часто ссылаются на Давида, но их часто понимают как мессианские, потому что в этих псалмах представлен идеал, идеал царской власти, которому исторические цари не полностью соответствовали, и поэтому мы понимаем, что это высший сын Давида, Мессия, с большой буквы «М». Давид был Мессией, он был помазанником. Высший помазанник, с большой буквы «А», воплотит этот идеал. Он станет реальностью в его царстве, когда он будет править, и обещания Давида будут полностью исполнены.</w:t>
      </w:r>
    </w:p>
    <w:p w14:paraId="2AC0826E" w14:textId="77777777" w:rsidR="00F73EE3" w:rsidRPr="00B4213D" w:rsidRDefault="00F73EE3">
      <w:pPr>
        <w:rPr>
          <w:sz w:val="26"/>
          <w:szCs w:val="26"/>
        </w:rPr>
      </w:pPr>
    </w:p>
    <w:p w14:paraId="36586E88" w14:textId="599A798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я собираюсь привести вам пару царских псалмов и прочитать несколько стихов, чтобы показать, что между ними и этим отрывком есть связь. Я утверждаю, что первый и второй псалмы раба ясно изображают грядущего раба как царя. Эти цари отвечали за справедливость на древнем Ближнем Востоке. Итак, давайте перейдём к Псалму 45, одному из этих царских псалмов, и я введу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сюда на своём компьютере.</w:t>
      </w:r>
    </w:p>
    <w:p w14:paraId="79953690" w14:textId="77777777" w:rsidR="00F73EE3" w:rsidRPr="00B4213D" w:rsidRDefault="00F73EE3">
      <w:pPr>
        <w:rPr>
          <w:sz w:val="26"/>
          <w:szCs w:val="26"/>
        </w:rPr>
      </w:pPr>
    </w:p>
    <w:p w14:paraId="6C5B2660" w14:textId="7FD5A2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У меня есть переключение, и в Псалме 45, стихе 4, Он появляется в Твоём величии. Тот, кто пишет этот псалом, обращается к царю. Явись в Твоём величии и победи.</w:t>
      </w:r>
    </w:p>
    <w:p w14:paraId="7FDC18A6" w14:textId="77777777" w:rsidR="00F73EE3" w:rsidRPr="00B4213D" w:rsidRDefault="00F73EE3">
      <w:pPr>
        <w:rPr>
          <w:sz w:val="26"/>
          <w:szCs w:val="26"/>
        </w:rPr>
      </w:pPr>
    </w:p>
    <w:p w14:paraId="39AA8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Выступай ради правды, ради правосудия. Тогда десница твоя совершит великие дела. И тогда она говорит о царе как о могучем воине и обращается, я думаю, к царю, как к Богу.</w:t>
      </w:r>
    </w:p>
    <w:p w14:paraId="5E36E12A" w14:textId="77777777" w:rsidR="00F73EE3" w:rsidRPr="00B4213D" w:rsidRDefault="00F73EE3">
      <w:pPr>
        <w:rPr>
          <w:sz w:val="26"/>
          <w:szCs w:val="26"/>
        </w:rPr>
      </w:pPr>
    </w:p>
    <w:p w14:paraId="7A68F8A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Это не потому, что псалмопевец обожествляет царя, хотя можно сказать, что это своего рода предзнаменование богочеловека, но не здесь. Это поэзия, а царь — представитель Бога на земле. Он исполняет Божью волю.</w:t>
      </w:r>
    </w:p>
    <w:p w14:paraId="2817E3D4" w14:textId="77777777" w:rsidR="00F73EE3" w:rsidRPr="00B4213D" w:rsidRDefault="00F73EE3">
      <w:pPr>
        <w:rPr>
          <w:sz w:val="26"/>
          <w:szCs w:val="26"/>
        </w:rPr>
      </w:pPr>
    </w:p>
    <w:p w14:paraId="378C08AB" w14:textId="1ED58A4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В Псалме 17 говорится о том, как Бог наделяет царя силой, учит его владеть оружием, дарует ему дух и силу для свершения правосудия. Престол Твой, Боже, незыблем. Жезл царства Твоего – жезл правосудия.</w:t>
      </w:r>
    </w:p>
    <w:p w14:paraId="12355AFF" w14:textId="77777777" w:rsidR="00F73EE3" w:rsidRPr="00B4213D" w:rsidRDefault="00F73EE3">
      <w:pPr>
        <w:rPr>
          <w:sz w:val="26"/>
          <w:szCs w:val="26"/>
        </w:rPr>
      </w:pPr>
    </w:p>
    <w:p w14:paraId="23F09812" w14:textId="6231761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Ты возлюбил правду и возненавидел зло. Посему, Боже, Бог Твой, видит, как обращается к Тебе царь. Боже, Бог Твой, помазал Тебя елеем радости, возвысил Тебя над товарищами Твоими.</w:t>
      </w:r>
    </w:p>
    <w:p w14:paraId="60069D30" w14:textId="77777777" w:rsidR="00F73EE3" w:rsidRPr="00B4213D" w:rsidRDefault="00F73EE3">
      <w:pPr>
        <w:rPr>
          <w:sz w:val="26"/>
          <w:szCs w:val="26"/>
        </w:rPr>
      </w:pPr>
    </w:p>
    <w:p w14:paraId="78C9328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вот он, царский идеал. Никто в древнем Израиле не воплощал этот идеал в совершенстве, но именно этот царский идеал осуществит Иисус. Но суть в том, что справедливость чётко ассоциируется с царём, ведь именно царь несёт ответственность за осуществление правосудия.</w:t>
      </w:r>
    </w:p>
    <w:p w14:paraId="59A50537" w14:textId="77777777" w:rsidR="00F73EE3" w:rsidRPr="00B4213D" w:rsidRDefault="00F73EE3">
      <w:pPr>
        <w:rPr>
          <w:sz w:val="26"/>
          <w:szCs w:val="26"/>
        </w:rPr>
      </w:pPr>
    </w:p>
    <w:p w14:paraId="2AC5FF9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 мы можем обратиться к Псалму 71, который, как говорится в заголовке, был написан либо Соломоном, либо для него, преемника Давида. Боже, даруй царю способность принимать справедливые решения. Сам Соломон молился об этом.</w:t>
      </w:r>
    </w:p>
    <w:p w14:paraId="08EB6AA6" w14:textId="77777777" w:rsidR="00F73EE3" w:rsidRPr="00B4213D" w:rsidRDefault="00F73EE3">
      <w:pPr>
        <w:rPr>
          <w:sz w:val="26"/>
          <w:szCs w:val="26"/>
        </w:rPr>
      </w:pPr>
    </w:p>
    <w:p w14:paraId="4A672285" w14:textId="11067F6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Даруй сыну царя право судить справедливо, и он будет судить народ твой справедливо и угнетённых твоих беспристрастно. Горы принесут народу весть о мире, и холмы возвестят правду. Он защитит угнетённых от народа.</w:t>
      </w:r>
    </w:p>
    <w:p w14:paraId="71A41557" w14:textId="77777777" w:rsidR="00F73EE3" w:rsidRPr="00B4213D" w:rsidRDefault="00F73EE3">
      <w:pPr>
        <w:rPr>
          <w:sz w:val="26"/>
          <w:szCs w:val="26"/>
        </w:rPr>
      </w:pPr>
    </w:p>
    <w:p w14:paraId="3ED3A05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спасёт детей бедняков и сокрушит угнетателя. Это то, что должен делать царь.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Кстати, это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касается не только Израиля.</w:t>
      </w:r>
    </w:p>
    <w:p w14:paraId="57BA2B0D" w14:textId="77777777" w:rsidR="00F73EE3" w:rsidRPr="00B4213D" w:rsidRDefault="00F73EE3">
      <w:pPr>
        <w:rPr>
          <w:sz w:val="26"/>
          <w:szCs w:val="26"/>
        </w:rPr>
      </w:pPr>
    </w:p>
    <w:p w14:paraId="1C127395" w14:textId="22841DC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Это можно увидеть повсюду на древнем Ближнем Востоке. В финикийском тексте, в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угаритском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тексте древнего Ближнего Востока цари иногда называют свою власть, своё царствование «правосудием». Как будто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взаимозаменяемые слова.</w:t>
      </w:r>
    </w:p>
    <w:p w14:paraId="0AE8D726" w14:textId="77777777" w:rsidR="00F73EE3" w:rsidRPr="00B4213D" w:rsidRDefault="00F73EE3">
      <w:pPr>
        <w:rPr>
          <w:sz w:val="26"/>
          <w:szCs w:val="26"/>
        </w:rPr>
      </w:pPr>
    </w:p>
    <w:p w14:paraId="2192933D" w14:textId="558F81E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Они не означают одно и то же, но могут использоваться взаимозаменяемо, поскольку правление царя идеально; правление царя должно характеризоваться справедливостью, поэтому он может называть своё правление «моя справедливость». И они даже будут говорить своим богам: «Эй, я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установил справедливость», потому что бог ожидает от них этого. Особенно в Месопотамии Шамаш, бог солнца </w:t>
      </w:r>
      <w:r xmlns:w="http://schemas.openxmlformats.org/wordprocessingml/2006/main" w:rsidR="00B4213D">
        <w:rPr>
          <w:rFonts w:ascii="Calibri" w:eastAsia="Calibri" w:hAnsi="Calibri" w:cs="Calibri"/>
          <w:sz w:val="26"/>
          <w:szCs w:val="26"/>
        </w:rPr>
        <w:t xml:space="preserve">, отвечает за справедливость.</w:t>
      </w:r>
    </w:p>
    <w:p w14:paraId="0F275B1D" w14:textId="77777777" w:rsidR="00F73EE3" w:rsidRPr="00B4213D" w:rsidRDefault="00F73EE3">
      <w:pPr>
        <w:rPr>
          <w:sz w:val="26"/>
          <w:szCs w:val="26"/>
        </w:rPr>
      </w:pPr>
    </w:p>
    <w:p w14:paraId="73DF13B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Ибо Он избавит нищих, когда они будут кричать о помощи, и угнетенных, у которых нет защитника. Он пожалеет бедных и нищих, и души нищих спасет.</w:t>
      </w:r>
    </w:p>
    <w:p w14:paraId="5005404E" w14:textId="77777777" w:rsidR="00F73EE3" w:rsidRPr="00B4213D" w:rsidRDefault="00F73EE3">
      <w:pPr>
        <w:rPr>
          <w:sz w:val="26"/>
          <w:szCs w:val="26"/>
        </w:rPr>
      </w:pPr>
    </w:p>
    <w:p w14:paraId="7480D9E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защитит их от зла и насилия. Он будет ценить их жизни. Поэтому, надеюсь, я убедил вас, что установление справедливости — королевская обязанность.</w:t>
      </w:r>
    </w:p>
    <w:p w14:paraId="0E3496DD" w14:textId="77777777" w:rsidR="00F73EE3" w:rsidRPr="00B4213D" w:rsidRDefault="00F73EE3">
      <w:pPr>
        <w:rPr>
          <w:sz w:val="26"/>
          <w:szCs w:val="26"/>
        </w:rPr>
      </w:pPr>
    </w:p>
    <w:p w14:paraId="128C60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 мы даже видим, в какой-то степени, как Давид это делает. Конечно, Давид был виновен в некоторых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несправедливых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поступках в своей жизни, связанных с Урией. Но во 2 Царств 8, стих 15, ещё до того, как всё это произошло, Давид правил всем Израилем.</w:t>
      </w:r>
    </w:p>
    <w:p w14:paraId="2E552110" w14:textId="77777777" w:rsidR="00F73EE3" w:rsidRPr="00B4213D" w:rsidRDefault="00F73EE3">
      <w:pPr>
        <w:rPr>
          <w:sz w:val="26"/>
          <w:szCs w:val="26"/>
        </w:rPr>
      </w:pPr>
    </w:p>
    <w:p w14:paraId="12E223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гарантировал справедливость для всего своего народа. И еврейский текст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действительно говорит о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справедливости и праведности для всего своего народа. Поэтому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в тот момент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Давид был очень озабочен справедливостью.</w:t>
      </w:r>
    </w:p>
    <w:p w14:paraId="08890F05" w14:textId="77777777" w:rsidR="00F73EE3" w:rsidRPr="00B4213D" w:rsidRDefault="00F73EE3">
      <w:pPr>
        <w:rPr>
          <w:sz w:val="26"/>
          <w:szCs w:val="26"/>
        </w:rPr>
      </w:pPr>
    </w:p>
    <w:p w14:paraId="0D11F71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Помните, как Авессалом решает восстать против отца? Авессалом считает, что Давид не восстановил справедливость, ведь сестру Авессалома изнасиловал Амнон, их сводный брат, а Давид ничего не сделал. Он был зол на Амнона, но, по сути, ничего не предпринял.</w:t>
      </w:r>
    </w:p>
    <w:p w14:paraId="05407FF4" w14:textId="77777777" w:rsidR="00F73EE3" w:rsidRPr="00B4213D" w:rsidRDefault="00F73EE3">
      <w:pPr>
        <w:rPr>
          <w:sz w:val="26"/>
          <w:szCs w:val="26"/>
        </w:rPr>
      </w:pPr>
    </w:p>
    <w:p w14:paraId="16796446" w14:textId="3955BC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 вот Авессалом взял дело в свои руки и убил своего сводного брата ради сестры Фамари. Позже, когда его вернули из плена, Давид позволил ему вернуться, и он стал искать расположения израильтян. Он стоял у города и говорил: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Если бы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я был царём, я бы дал вам правосудие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4A08807C" w14:textId="77777777" w:rsidR="00F73EE3" w:rsidRPr="00B4213D" w:rsidRDefault="00F73EE3">
      <w:pPr>
        <w:rPr>
          <w:sz w:val="26"/>
          <w:szCs w:val="26"/>
        </w:rPr>
      </w:pPr>
    </w:p>
    <w:p w14:paraId="4335F19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Суть в том, что, когда вы читаете о справедливости, устанавливаемой в таких масштабах, как в этой первой песне слуги, я думаю, многие хотят сказать, что слуга — это просто пророк. Пророки заботились о справедливости, они продвигали и поддерживали её, и они бросали вызов царям, чтобы те установили справедливость. Но пророки не сделали страну справедливой.</w:t>
      </w:r>
    </w:p>
    <w:p w14:paraId="0781C77C" w14:textId="77777777" w:rsidR="00F73EE3" w:rsidRPr="00B4213D" w:rsidRDefault="00F73EE3">
      <w:pPr>
        <w:rPr>
          <w:sz w:val="26"/>
          <w:szCs w:val="26"/>
        </w:rPr>
      </w:pPr>
    </w:p>
    <w:p w14:paraId="18CE9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Они продвигали это. Обязанность короля заключалась в этом. И вот перед нами король.</w:t>
      </w:r>
    </w:p>
    <w:p w14:paraId="48B08555" w14:textId="77777777" w:rsidR="00F73EE3" w:rsidRPr="00B4213D" w:rsidRDefault="00F73EE3">
      <w:pPr>
        <w:rPr>
          <w:sz w:val="26"/>
          <w:szCs w:val="26"/>
        </w:rPr>
      </w:pPr>
    </w:p>
    <w:p w14:paraId="36F7F44F" w14:textId="2F318A3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Слуга — это король. Теперь он станет чем-то большим. Слуга будет носить множество ролей, и, как я вижу в литературе, иногда они противопоставляют одну роль другой.</w:t>
      </w:r>
    </w:p>
    <w:p w14:paraId="616439CA" w14:textId="77777777" w:rsidR="00F73EE3" w:rsidRPr="00B4213D" w:rsidRDefault="00F73EE3">
      <w:pPr>
        <w:rPr>
          <w:sz w:val="26"/>
          <w:szCs w:val="26"/>
        </w:rPr>
      </w:pPr>
    </w:p>
    <w:p w14:paraId="5D09D1F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Нет, слуга — пророк. Нет, он царь. Слуга — новый Моисей.</w:t>
      </w:r>
    </w:p>
    <w:p w14:paraId="5CC92442" w14:textId="77777777" w:rsidR="00F73EE3" w:rsidRPr="00B4213D" w:rsidRDefault="00F73EE3">
      <w:pPr>
        <w:rPr>
          <w:sz w:val="26"/>
          <w:szCs w:val="26"/>
        </w:rPr>
      </w:pPr>
    </w:p>
    <w:p w14:paraId="2B80D9E9" w14:textId="2AF1CA1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Он пророк. Безусловно, так оно и есть, и мы увидим это в 49-й главе, но это не всё. Почему он не может быть одновременно и царём, и пророком, а может быть, даже и священником </w:t>
      </w:r>
      <w:r xmlns:w="http://schemas.openxmlformats.org/wordprocessingml/2006/main" w:rsidR="00B4213D">
        <w:rPr>
          <w:rFonts w:ascii="Calibri" w:eastAsia="Calibri" w:hAnsi="Calibri" w:cs="Calibri"/>
          <w:sz w:val="26"/>
          <w:szCs w:val="26"/>
        </w:rPr>
        <w:t xml:space="preserve">, когда мы дойдём до 53-й главы книги Исайи? Итак, пожалуй, самый важный текст, поскольку он находится в книге Исайи, находится в 11-й главе, где нам представлен образ будущего идеального царя из рода Давида. Я сейчас очень быстро его прочитаю, и вы, думаю, увидите, что кем бы он ни был, он вполне мог быть слугой из первой песни слуги. И в книге Исайи, я думаю, нужно связать все точки воедино именно таким образом.</w:t>
      </w:r>
    </w:p>
    <w:p w14:paraId="093482A2" w14:textId="77777777" w:rsidR="00F73EE3" w:rsidRPr="00B4213D" w:rsidRDefault="00F73EE3">
      <w:pPr>
        <w:rPr>
          <w:sz w:val="26"/>
          <w:szCs w:val="26"/>
        </w:rPr>
      </w:pPr>
    </w:p>
    <w:p w14:paraId="3E84432A" w14:textId="23BFBDB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побег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Джесси, отец Дэвида. У нас скоро родится новый Дэвид.</w:t>
      </w:r>
    </w:p>
    <w:p w14:paraId="73117294" w14:textId="77777777" w:rsidR="00F73EE3" w:rsidRPr="00B4213D" w:rsidRDefault="00F73EE3">
      <w:pPr>
        <w:rPr>
          <w:sz w:val="26"/>
          <w:szCs w:val="26"/>
        </w:rPr>
      </w:pPr>
    </w:p>
    <w:p w14:paraId="7F658D2D" w14:textId="72B4E6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Росток произрастёт из его корня. Дух Господень почиет на нём. Дух Господень в первой песне слуги снизойдёт на него.</w:t>
      </w:r>
    </w:p>
    <w:p w14:paraId="75E5E976" w14:textId="77777777" w:rsidR="00F73EE3" w:rsidRPr="00B4213D" w:rsidRDefault="00F73EE3">
      <w:pPr>
        <w:rPr>
          <w:sz w:val="26"/>
          <w:szCs w:val="26"/>
        </w:rPr>
      </w:pPr>
    </w:p>
    <w:p w14:paraId="103A464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Дух, дарующий необыкновенную мудрость. Дух, дарующий способность исполнять планы. Дух, порождающий абсолютную преданность Господу.</w:t>
      </w:r>
    </w:p>
    <w:p w14:paraId="26A72015" w14:textId="77777777" w:rsidR="00F73EE3" w:rsidRPr="00B4213D" w:rsidRDefault="00F73EE3">
      <w:pPr>
        <w:rPr>
          <w:sz w:val="26"/>
          <w:szCs w:val="26"/>
        </w:rPr>
      </w:pPr>
    </w:p>
    <w:p w14:paraId="74869C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Кстати, я читаю из Интернет-Библии, и я выбрал именно её, потому что перевод, который я читаю, мой собственный, поэтому мне он довольно удобен. Но, как вы увидите по ходу чтения, это было сделано какое-то время назад, и есть места, которые я бы сейчас изменил. Я изменил свою позицию по нескольким мелочам. Ну что ж, продолжим.</w:t>
      </w:r>
    </w:p>
    <w:p w14:paraId="6B41B488" w14:textId="77777777" w:rsidR="00F73EE3" w:rsidRPr="00B4213D" w:rsidRDefault="00F73EE3">
      <w:pPr>
        <w:rPr>
          <w:sz w:val="26"/>
          <w:szCs w:val="26"/>
        </w:rPr>
      </w:pPr>
    </w:p>
    <w:p w14:paraId="52B7B3C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будет рад повиноваться Господу. Он не будет судить по внешности и принимать решения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на основании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слухов. Он будет справедливо обращаться с бедными и принимать правильные решения для угнетённых земли.</w:t>
      </w:r>
    </w:p>
    <w:p w14:paraId="6C78A232" w14:textId="77777777" w:rsidR="00F73EE3" w:rsidRPr="00B4213D" w:rsidRDefault="00F73EE3">
      <w:pPr>
        <w:rPr>
          <w:sz w:val="26"/>
          <w:szCs w:val="26"/>
        </w:rPr>
      </w:pPr>
    </w:p>
    <w:p w14:paraId="6AF34E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будет поражать землю жезлом уст Своих и повелит казнить нечестивых. Итак, вот царь, который установит правду; правда будет, как пояс на чреслах Его.</w:t>
      </w:r>
    </w:p>
    <w:p w14:paraId="130DD148" w14:textId="77777777" w:rsidR="00F73EE3" w:rsidRPr="00B4213D" w:rsidRDefault="00F73EE3">
      <w:pPr>
        <w:rPr>
          <w:sz w:val="26"/>
          <w:szCs w:val="26"/>
        </w:rPr>
      </w:pPr>
    </w:p>
    <w:p w14:paraId="14227D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Непорочность будет подобна поясу на бёдрах его, а затем мы перейдём к следующему разделу, стихам с 6 по 8. Здесь все хищники будут жить в мире с животными, которых они обычно убивают и едят. Итак, волк живёт с ягнёнком, леопард и козлёнок, вол и лев, а их ведёт маленький ребёнок. Корова и медведь будут пастись вместе.</w:t>
      </w:r>
    </w:p>
    <w:p w14:paraId="0A35F9F0" w14:textId="77777777" w:rsidR="00F73EE3" w:rsidRPr="00B4213D" w:rsidRDefault="00F73EE3">
      <w:pPr>
        <w:rPr>
          <w:sz w:val="26"/>
          <w:szCs w:val="26"/>
        </w:rPr>
      </w:pPr>
    </w:p>
    <w:p w14:paraId="53C21C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Их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детёныши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будут лежать вместе. Лев, как вол, будет есть солому, если вам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интересно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что ест лев. Радикальное преобразование.</w:t>
      </w:r>
    </w:p>
    <w:p w14:paraId="58CCD3DC" w14:textId="77777777" w:rsidR="00F73EE3" w:rsidRPr="00B4213D" w:rsidRDefault="00F73EE3">
      <w:pPr>
        <w:rPr>
          <w:sz w:val="26"/>
          <w:szCs w:val="26"/>
        </w:rPr>
      </w:pPr>
    </w:p>
    <w:p w14:paraId="44E88BF1" w14:textId="19427FE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 ребёнок будет играть с ядовитой змеёй. У него будет домашняя змея, которая, полагаю, когда-то была ядовитой и враждебной. И поэтому они больше не будут причинять вреда или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вреда на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всей моей царской горе, ибо будет всеобщее подчинение владычеству Господа, подобно тому, как воды покрывают море.</w:t>
      </w:r>
    </w:p>
    <w:p w14:paraId="284D8168" w14:textId="77777777" w:rsidR="00F73EE3" w:rsidRPr="00B4213D" w:rsidRDefault="00F73EE3">
      <w:pPr>
        <w:rPr>
          <w:sz w:val="26"/>
          <w:szCs w:val="26"/>
        </w:rPr>
      </w:pPr>
    </w:p>
    <w:p w14:paraId="406A38FD" w14:textId="5F436A8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 я бы сказал, что дело в животных — это царство животных, трансформация царства животных. Раньше я думал, что это просто метафора. Теперь я так не считаю. Думаю, это будет буквальное преображение, отражающее то, что происходит в человеческом обществе.</w:t>
      </w:r>
    </w:p>
    <w:p w14:paraId="46192351" w14:textId="77777777" w:rsidR="00F73EE3" w:rsidRPr="00B4213D" w:rsidRDefault="00F73EE3">
      <w:pPr>
        <w:rPr>
          <w:sz w:val="26"/>
          <w:szCs w:val="26"/>
        </w:rPr>
      </w:pPr>
    </w:p>
    <w:p w14:paraId="4D6CB95C" w14:textId="43848BD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Король принесёт справедливость, честность и мир. Не будет конфликтов, характерных для падшего мира. И это найдёт отражение в животном мире.</w:t>
      </w:r>
    </w:p>
    <w:p w14:paraId="5F0FDD94" w14:textId="77777777" w:rsidR="00F73EE3" w:rsidRPr="00B4213D" w:rsidRDefault="00F73EE3">
      <w:pPr>
        <w:rPr>
          <w:sz w:val="26"/>
          <w:szCs w:val="26"/>
        </w:rPr>
      </w:pPr>
    </w:p>
    <w:p w14:paraId="7EB46AD3" w14:textId="70B262B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 причина, по которой я сейчас придерживаюсь этой точки зрения, заключается в том, что в 38-й и 39-й главах книги Иова Господь преподаёт Иову уроки из мира животных, поскольку мир животных отражает более масштабный духовный конфликт между Господом и противником, о котором говорилось ранее. Поэтому, читая Исаию 42, стихи с первого по четвёртый, я сопоставляю её с другими текстами, особенно с тем, что есть в книге Исаии. Если бы я спросил: «Хорошо, кто будет устанавливать справедливость?», то первым делом я бы ответил: это должен быть царь.</w:t>
      </w:r>
    </w:p>
    <w:p w14:paraId="6A732EB7" w14:textId="77777777" w:rsidR="00F73EE3" w:rsidRPr="00B4213D" w:rsidRDefault="00F73EE3">
      <w:pPr>
        <w:rPr>
          <w:sz w:val="26"/>
          <w:szCs w:val="26"/>
        </w:rPr>
      </w:pPr>
    </w:p>
    <w:p w14:paraId="5FD40B4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Это древний Ближний Восток. Должно быть, это был царь. А теперь, в книге пророка Исайи, есть ли что-то, на что Исайя мог бы намекать в этом отрывке? Да, глава 11.</w:t>
      </w:r>
    </w:p>
    <w:p w14:paraId="64C28D98" w14:textId="77777777" w:rsidR="00F73EE3" w:rsidRPr="00B4213D" w:rsidRDefault="00F73EE3">
      <w:pPr>
        <w:rPr>
          <w:sz w:val="26"/>
          <w:szCs w:val="26"/>
        </w:rPr>
      </w:pPr>
    </w:p>
    <w:p w14:paraId="16BEED64" w14:textId="616F93E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он станет поборником справедливости, а значит, королём. Конечно, в этом разделе о нём не говорится, не утверждается, что он король. Но, изучая язык, а это называется теорией релевантности, мы усвоили, что во многих случаях, когда мы говорим, есть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вещи, которые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подразумеваются.</w:t>
      </w:r>
    </w:p>
    <w:p w14:paraId="35A5E1C2" w14:textId="77777777" w:rsidR="00F73EE3" w:rsidRPr="00B4213D" w:rsidRDefault="00F73EE3">
      <w:pPr>
        <w:rPr>
          <w:sz w:val="26"/>
          <w:szCs w:val="26"/>
        </w:rPr>
      </w:pPr>
    </w:p>
    <w:p w14:paraId="37D28D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 нам не нужно специально о них упоминать. Именно поэтому так важно знать культуру древнего мира, читая Библию. Мы не можем делать это в совершенстве.</w:t>
      </w:r>
    </w:p>
    <w:p w14:paraId="23890A35" w14:textId="77777777" w:rsidR="00F73EE3" w:rsidRPr="00B4213D" w:rsidRDefault="00F73EE3">
      <w:pPr>
        <w:rPr>
          <w:sz w:val="26"/>
          <w:szCs w:val="26"/>
        </w:rPr>
      </w:pPr>
    </w:p>
    <w:p w14:paraId="5B596B2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У нас есть свои ограничения. Но, к счастью, благодаря археологии у нас есть доступ к огромному количеству материалов, которые помогают нам понять происходящее. Поэтому я бы сказал, что если бы кто-то спросил: «Почему в Песне Первого Слуги не упоминается Давид конкретно?» И почему там не говорится, что он царь? Я бы ответил, что древней публике это не нужно.</w:t>
      </w:r>
    </w:p>
    <w:p w14:paraId="107046C2" w14:textId="77777777" w:rsidR="00F73EE3" w:rsidRPr="00B4213D" w:rsidRDefault="00F73EE3">
      <w:pPr>
        <w:rPr>
          <w:sz w:val="26"/>
          <w:szCs w:val="26"/>
        </w:rPr>
      </w:pPr>
    </w:p>
    <w:p w14:paraId="3E572B9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Они поймут это просто исходя из особенностей своей культуры.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И, кроме того,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исходя из того, что сказал ранее Исайя, они смогут связать все точки воедино. Это не нужно объяснять.</w:t>
      </w:r>
    </w:p>
    <w:p w14:paraId="312EF7CC" w14:textId="77777777" w:rsidR="00F73EE3" w:rsidRPr="00B4213D" w:rsidRDefault="00F73EE3">
      <w:pPr>
        <w:rPr>
          <w:sz w:val="26"/>
          <w:szCs w:val="26"/>
        </w:rPr>
      </w:pPr>
    </w:p>
    <w:p w14:paraId="71E527B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Исайя также отведёт слуге более широкую роль, чем просто поборник справедливости и царь. Он станет новым Моисеем. Он также станет пророческой фигурой.</w:t>
      </w:r>
    </w:p>
    <w:p w14:paraId="7F30C8A7" w14:textId="77777777" w:rsidR="00F73EE3" w:rsidRPr="00B4213D" w:rsidRDefault="00F73EE3">
      <w:pPr>
        <w:rPr>
          <w:sz w:val="26"/>
          <w:szCs w:val="26"/>
        </w:rPr>
      </w:pPr>
    </w:p>
    <w:p w14:paraId="0D8EAB9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Итак, если вы будете слишком конкретны, изображение может получиться несколько однобоким, и вы можете упустить некоторые другие аспекты портрета. Но я бы сказал, что он царь, а точнее, царь Давида. И поэтому, когда появляется Иисус, он исполняет пророчества Исайи 11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Исайи 42, потому что он — идеальный будущий царь Давида.</w:t>
      </w:r>
    </w:p>
    <w:p w14:paraId="3558F873" w14:textId="77777777" w:rsidR="00F73EE3" w:rsidRPr="00B4213D" w:rsidRDefault="00F73EE3">
      <w:pPr>
        <w:rPr>
          <w:sz w:val="26"/>
          <w:szCs w:val="26"/>
        </w:rPr>
      </w:pPr>
    </w:p>
    <w:p w14:paraId="314029A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давайте продолжим читать эту Песнь Слуги. В пятом стихе так говорит истинный Бог, Господь, сотворивший небо и распростерший его.</w:t>
      </w:r>
    </w:p>
    <w:p w14:paraId="058A7EEE" w14:textId="77777777" w:rsidR="00F73EE3" w:rsidRPr="00B4213D" w:rsidRDefault="00F73EE3">
      <w:pPr>
        <w:rPr>
          <w:sz w:val="26"/>
          <w:szCs w:val="26"/>
        </w:rPr>
      </w:pPr>
    </w:p>
    <w:p w14:paraId="2D3417BA" w14:textId="2E34CC0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Тот, кто создал землю и всё живое на ней. Тот, кто даёт дыхание живущим на ней и жизнь живущим на ней. Поэтому Господь снова подчёркивает, обращаясь к своему изгнанному народу, мыслящему в древнеближневосточных терминах, что боги ограничены определённым местом и тому подобное.</w:t>
      </w:r>
    </w:p>
    <w:p w14:paraId="427EF4F1" w14:textId="77777777" w:rsidR="00F73EE3" w:rsidRPr="00B4213D" w:rsidRDefault="00F73EE3">
      <w:pPr>
        <w:rPr>
          <w:sz w:val="26"/>
          <w:szCs w:val="26"/>
        </w:rPr>
      </w:pPr>
    </w:p>
    <w:p w14:paraId="1B87882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Господь напоминает им: нет, нет, Я ожидаю, что вы будете монотеистами. Я — истинный Бог. Артикль ставится над словом «Бог» —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«хаэль»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«Бог».</w:t>
      </w:r>
    </w:p>
    <w:p w14:paraId="397E5E3D" w14:textId="77777777" w:rsidR="00F73EE3" w:rsidRPr="00B4213D" w:rsidRDefault="00F73EE3">
      <w:pPr>
        <w:rPr>
          <w:sz w:val="26"/>
          <w:szCs w:val="26"/>
        </w:rPr>
      </w:pPr>
    </w:p>
    <w:p w14:paraId="3FF214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 я думаю, что в данном случае это было сделано специально, чтобы выделить его среди других. И он создал мир. Он создал землю, и именно он даёт жизнь всем людям.</w:t>
      </w:r>
    </w:p>
    <w:p w14:paraId="4508E071" w14:textId="77777777" w:rsidR="00F73EE3" w:rsidRPr="00B4213D" w:rsidRDefault="00F73EE3">
      <w:pPr>
        <w:rPr>
          <w:sz w:val="26"/>
          <w:szCs w:val="26"/>
        </w:rPr>
      </w:pPr>
    </w:p>
    <w:p w14:paraId="0097318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когда мы говорим о том, что Господь через Своего слугу устанавливает справедливость среди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всех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народов, Он имеет на это власть, потому что Он сотворил все народы, Он сотворил мир, и у Него есть власть делать это, и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Он напоминает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им об этом. И затем Он говорит слуге: «Я, Господь, официально уполномочиваю тебя». Буквально: «Я призываю тебя в праведности», что, я думаю, указывает на то, что Я призываю тебя ради праведности и справедливости.</w:t>
      </w:r>
    </w:p>
    <w:p w14:paraId="435315A1" w14:textId="77777777" w:rsidR="00F73EE3" w:rsidRPr="00B4213D" w:rsidRDefault="00F73EE3">
      <w:pPr>
        <w:rPr>
          <w:sz w:val="26"/>
          <w:szCs w:val="26"/>
        </w:rPr>
      </w:pPr>
    </w:p>
    <w:p w14:paraId="65718D51" w14:textId="314E075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Я держу тебя за руку. Я защищаю тебя и делаю тебя, как я это перевёл, посредником завета для людей и светом для народов. В буквальном смысле, это просто завет.</w:t>
      </w:r>
    </w:p>
    <w:p w14:paraId="50473AD6" w14:textId="77777777" w:rsidR="00F73EE3" w:rsidRPr="00B4213D" w:rsidRDefault="00F73EE3">
      <w:pPr>
        <w:rPr>
          <w:sz w:val="26"/>
          <w:szCs w:val="26"/>
        </w:rPr>
      </w:pPr>
    </w:p>
    <w:p w14:paraId="57A8F87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Я заключу с вами союз для народа. Ну, как человек может быть союзом? Союз — это договор или соглашение. Что ж, здесь действует метонимия, а метонимия часто подразумевает причинно-следственные связи.</w:t>
      </w:r>
    </w:p>
    <w:p w14:paraId="08519799" w14:textId="77777777" w:rsidR="00F73EE3" w:rsidRPr="00B4213D" w:rsidRDefault="00F73EE3">
      <w:pPr>
        <w:rPr>
          <w:sz w:val="26"/>
          <w:szCs w:val="26"/>
        </w:rPr>
      </w:pPr>
    </w:p>
    <w:p w14:paraId="3D31874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этот слуга будет посредником в завете. Он станет посредником между Богом и народом и будет посредником в завете. Поэтому посредник в завете упоминается как сам завет, потому что завет — это результат его посреднической деятельности.</w:t>
      </w:r>
    </w:p>
    <w:p w14:paraId="302049B9" w14:textId="77777777" w:rsidR="00F73EE3" w:rsidRPr="00B4213D" w:rsidRDefault="00F73EE3">
      <w:pPr>
        <w:rPr>
          <w:sz w:val="26"/>
          <w:szCs w:val="26"/>
        </w:rPr>
      </w:pPr>
    </w:p>
    <w:p w14:paraId="61B91340" w14:textId="1C91C4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 это касается не только меня. Есть и другие учёные, которые рассуждают подобным образом. Голден Гей в своём недавнем комментарии рассуждает именно так.</w:t>
      </w:r>
    </w:p>
    <w:p w14:paraId="14245E50" w14:textId="77777777" w:rsidR="00F73EE3" w:rsidRPr="00B4213D" w:rsidRDefault="00F73EE3">
      <w:pPr>
        <w:rPr>
          <w:sz w:val="26"/>
          <w:szCs w:val="26"/>
        </w:rPr>
      </w:pPr>
    </w:p>
    <w:p w14:paraId="5242D14B" w14:textId="4A2F5A9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Итак, Я сделаю тебя посредником завета для людей. Итак, этот раб, утверждая правосудие, будет посредником завета между Богом и людьми и </w:t>
      </w:r>
      <w:r xmlns:w="http://schemas.openxmlformats.org/wordprocessingml/2006/main" w:rsidR="00B4213D">
        <w:rPr>
          <w:rFonts w:ascii="Calibri" w:eastAsia="Calibri" w:hAnsi="Calibri" w:cs="Calibri"/>
          <w:sz w:val="26"/>
          <w:szCs w:val="26"/>
        </w:rPr>
        <w:t xml:space="preserve">будет светом для народов. Свет здесь используется как спасение.</w:t>
      </w:r>
    </w:p>
    <w:p w14:paraId="686406DB" w14:textId="77777777" w:rsidR="00F73EE3" w:rsidRPr="00B4213D" w:rsidRDefault="00F73EE3">
      <w:pPr>
        <w:rPr>
          <w:sz w:val="26"/>
          <w:szCs w:val="26"/>
        </w:rPr>
      </w:pPr>
    </w:p>
    <w:p w14:paraId="6067ECE1" w14:textId="58332A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В 49-й главе мы увидим тот же язык, связанный с Божьим избавлением и спасением. Если обратиться к Исаии 51:3 и 4, да, свет ассоциируется со спасением. Поэтому главный вопрос здесь: кто эти люди? Кто эти люди? И я изменил свою позицию по этому вопросу.</w:t>
      </w:r>
    </w:p>
    <w:p w14:paraId="0DF74E1B" w14:textId="77777777" w:rsidR="00F73EE3" w:rsidRPr="00B4213D" w:rsidRDefault="00F73EE3">
      <w:pPr>
        <w:rPr>
          <w:sz w:val="26"/>
          <w:szCs w:val="26"/>
        </w:rPr>
      </w:pPr>
    </w:p>
    <w:p w14:paraId="637C178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 если вы почитаете комментарии, то увидите, что существует разделение. Итак, если мы посмотрим на непосредственный контекст этого псалма, слово «народ»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«ом», «племя», «ом», «завет народа», что, я думаю, означает «завет с народом», «посредник завета для народа», «завет с народом». Это слово было использовано только в 5-м стихе и обозначало всё человечество.</w:t>
      </w:r>
    </w:p>
    <w:p w14:paraId="2A9F9F50" w14:textId="77777777" w:rsidR="00F73EE3" w:rsidRPr="00B4213D" w:rsidRDefault="00F73EE3">
      <w:pPr>
        <w:rPr>
          <w:sz w:val="26"/>
          <w:szCs w:val="26"/>
        </w:rPr>
      </w:pPr>
    </w:p>
    <w:p w14:paraId="48AF90E9" w14:textId="3DE1403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В предыдущих стихах основное внимание уделялось народам. Мы собираемся установить справедливость среди народов, и Господь — Тот, Кто даёт дыхание всем народам. Поэтому я первым делом хочу сказать: если это повторится здесь, в 6-м стихе, то, вполне возможно, речь идёт обо всех людях из разных народов.</w:t>
      </w:r>
    </w:p>
    <w:p w14:paraId="1257141D" w14:textId="77777777" w:rsidR="00F73EE3" w:rsidRPr="00B4213D" w:rsidRDefault="00F73EE3">
      <w:pPr>
        <w:rPr>
          <w:sz w:val="26"/>
          <w:szCs w:val="26"/>
        </w:rPr>
      </w:pPr>
    </w:p>
    <w:p w14:paraId="31AB4B5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 затем, в параллельной строке, свет народам. Это не обязательно должно быть полным синонимом, но, безусловно, может быть приблизительным синонимом. У нас есть люди и народы.</w:t>
      </w:r>
    </w:p>
    <w:p w14:paraId="13771CC8" w14:textId="77777777" w:rsidR="00F73EE3" w:rsidRPr="00B4213D" w:rsidRDefault="00F73EE3">
      <w:pPr>
        <w:rPr>
          <w:sz w:val="26"/>
          <w:szCs w:val="26"/>
        </w:rPr>
      </w:pPr>
    </w:p>
    <w:p w14:paraId="5B97F102" w14:textId="43CBFAD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 сейчас я придерживаюсь именно этого мнения. Другая позиция, которой я придерживался раньше, заключается в том, что если рассматривать эту песню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в свете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49-й главы, то в ней есть много параллелей, когда речь идёт о посреднике завета для народа. Контекст немного иной. Он всё равно будет светом для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народов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6F05B716" w14:textId="77777777" w:rsidR="00F73EE3" w:rsidRPr="00B4213D" w:rsidRDefault="00F73EE3">
      <w:pPr>
        <w:rPr>
          <w:sz w:val="26"/>
          <w:szCs w:val="26"/>
        </w:rPr>
      </w:pPr>
    </w:p>
    <w:p w14:paraId="494DAD4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Контекст немного отличается, и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речь идёт,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очевидно, об Израиле. Именно с изгнанным Израилем Иаковом Бог собирается заключить Свой завет. И, как вы знаете, в других местах книги Исаии говорится об этом будущем завете, и он всегда с Израилем.</w:t>
      </w:r>
    </w:p>
    <w:p w14:paraId="43FD07A8" w14:textId="77777777" w:rsidR="00F73EE3" w:rsidRPr="00B4213D" w:rsidRDefault="00F73EE3">
      <w:pPr>
        <w:rPr>
          <w:sz w:val="26"/>
          <w:szCs w:val="26"/>
        </w:rPr>
      </w:pPr>
    </w:p>
    <w:p w14:paraId="5D1B9ED5" w14:textId="5205305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Дело не в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народах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Поэтому есть веские аргументы у обеих сторон, но я решил, что речь идёт о настоящем завете, который Бог собирается заключить с человечеством. Он будет шире, чем просто Израиль, и в главе 49, говоря об этом и продолжая говорить о свете для народов, Он немного больше внимания уделяет Иакову-Израилю и говорит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«Кстати, Я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возобновляю завет Мой с вами, новый завет, который заменит завет Моисеев».</w:t>
      </w:r>
    </w:p>
    <w:p w14:paraId="07A93350" w14:textId="77777777" w:rsidR="00F73EE3" w:rsidRPr="00B4213D" w:rsidRDefault="00F73EE3">
      <w:pPr>
        <w:rPr>
          <w:sz w:val="26"/>
          <w:szCs w:val="26"/>
        </w:rPr>
      </w:pPr>
    </w:p>
    <w:p w14:paraId="0122470D" w14:textId="0BF6629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есть сдвиг, движение. Поэтому я не собираюсь навязывать 49-й стих 42-му, хотя, по моему мнению, непосредственный контекст 42-го стихa благоприятствует более общенациональному завету. Он продолжает открывать слепые глаза и освобождать узников из темниц, тех, кто живёт во тьме, из тюрем и понимает, что не позволит убийцам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сбежать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и всё такое.</w:t>
      </w:r>
    </w:p>
    <w:p w14:paraId="1B0C8009" w14:textId="77777777" w:rsidR="00F73EE3" w:rsidRPr="00B4213D" w:rsidRDefault="00F73EE3">
      <w:pPr>
        <w:rPr>
          <w:sz w:val="26"/>
          <w:szCs w:val="26"/>
        </w:rPr>
      </w:pPr>
    </w:p>
    <w:p w14:paraId="4998A998" w14:textId="3080EC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В древности таких людей, вероятно, не сажали в тюрьму. Их казнили. Так что, скорее всего,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речь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идёт об угнетённых, должниках и тому подобном, об угнетённых, которые заслуживают освобождения, потому что их незаконно заключили в тюрьму.</w:t>
      </w:r>
    </w:p>
    <w:p w14:paraId="00AF06C6" w14:textId="77777777" w:rsidR="00F73EE3" w:rsidRPr="00B4213D" w:rsidRDefault="00F73EE3">
      <w:pPr>
        <w:rPr>
          <w:sz w:val="26"/>
          <w:szCs w:val="26"/>
        </w:rPr>
      </w:pPr>
    </w:p>
    <w:p w14:paraId="55A38D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Они слепы, потому что провели в этих тёмных подземельях, а когда долго находишься в тёмном месте, то словно ослеп. Это метафора освобождения, которую мы видим и в других местах. И затем он заключает: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Я —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Господь, это — имя Моё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7E88BF8C" w14:textId="77777777" w:rsidR="00F73EE3" w:rsidRPr="00B4213D" w:rsidRDefault="00F73EE3">
      <w:pPr>
        <w:rPr>
          <w:sz w:val="26"/>
          <w:szCs w:val="26"/>
        </w:rPr>
      </w:pPr>
    </w:p>
    <w:p w14:paraId="5F294C3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Я не разделю славы Моей ни с кем иным, и славы Моей не приложу к идолам. Вот, сбылись мои прежние предсказания, прежние. Теперь я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возвещаю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новое.</w:t>
      </w:r>
    </w:p>
    <w:p w14:paraId="4E5E3C57" w14:textId="77777777" w:rsidR="00F73EE3" w:rsidRPr="00B4213D" w:rsidRDefault="00F73EE3">
      <w:pPr>
        <w:rPr>
          <w:sz w:val="26"/>
          <w:szCs w:val="26"/>
        </w:rPr>
      </w:pPr>
    </w:p>
    <w:p w14:paraId="103DA55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 я думаю, что в этом отрывке из книги Исаии, за исключением, может быть, одного, когда он говорит о более ранних пророчествах, он говорит об исходе. Господь заранее возвестил об исходе и затем осуществил его. И теперь Он грядёт, и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фактически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новый исход станет частью Его пророчества, и Он возвещает о новых событиях, которые произойдут.</w:t>
      </w:r>
    </w:p>
    <w:p w14:paraId="27FC6B8C" w14:textId="77777777" w:rsidR="00F73EE3" w:rsidRPr="00B4213D" w:rsidRDefault="00F73EE3">
      <w:pPr>
        <w:rPr>
          <w:sz w:val="26"/>
          <w:szCs w:val="26"/>
        </w:rPr>
      </w:pPr>
    </w:p>
    <w:p w14:paraId="19B6A025" w14:textId="6F22C1B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У него есть послужной список. И иногда в речах в этом разделе он бросает вызов языческим богам: «Где твой послужной список? Приведи мне доказательства того, что ты можешь предсказывать события задолго до их осуществления и исполнять их. Прежде чем они начнут происходить, я открою их тебе».</w:t>
      </w:r>
    </w:p>
    <w:p w14:paraId="0E2A6D75" w14:textId="77777777" w:rsidR="00F73EE3" w:rsidRPr="00B4213D" w:rsidRDefault="00F73EE3">
      <w:pPr>
        <w:rPr>
          <w:sz w:val="26"/>
          <w:szCs w:val="26"/>
        </w:rPr>
      </w:pPr>
    </w:p>
    <w:p w14:paraId="0CB5D5F5" w14:textId="3B6F2DD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в этом отрывке Господь очень заботится о том, чтобы получить должное, и именно это Он собирается сделать через слугу, что,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по сути, способствует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осознанию того, что Он — единственный истинный Бог, управляющий историей. И я не включил следующие куплеты. Иногда они присутствуют в песне.</w:t>
      </w:r>
    </w:p>
    <w:p w14:paraId="36DDD12D" w14:textId="77777777" w:rsidR="00F73EE3" w:rsidRPr="00B4213D" w:rsidRDefault="00F73EE3">
      <w:pPr>
        <w:rPr>
          <w:sz w:val="26"/>
          <w:szCs w:val="26"/>
        </w:rPr>
      </w:pPr>
    </w:p>
    <w:p w14:paraId="76AE758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Я прочту их, потому что считаю их важными. Пойте Господу песнь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новую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Хвалите Его с горизонта земли.</w:t>
      </w:r>
    </w:p>
    <w:p w14:paraId="1DDF8F24" w14:textId="77777777" w:rsidR="00F73EE3" w:rsidRPr="00B4213D" w:rsidRDefault="00F73EE3">
      <w:pPr>
        <w:rPr>
          <w:sz w:val="26"/>
          <w:szCs w:val="26"/>
        </w:rPr>
      </w:pPr>
    </w:p>
    <w:p w14:paraId="24831C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Вы, спускающиеся к морю, и всё, что в нём живёт,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прибрежные земли и обитатели их, да возвещает пустыня и города её, города, где живут кочевники Кадара. Да восклицают жители Села, да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возглашают они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с горных вершин.</w:t>
      </w:r>
    </w:p>
    <w:p w14:paraId="54E8BB07" w14:textId="77777777" w:rsidR="00F73EE3" w:rsidRPr="00B4213D" w:rsidRDefault="00F73EE3">
      <w:pPr>
        <w:rPr>
          <w:sz w:val="26"/>
          <w:szCs w:val="26"/>
        </w:rPr>
      </w:pPr>
    </w:p>
    <w:p w14:paraId="7F5BF0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Пусть воздадут Господу почести, которых Он заслуживает. Пусть восславят дела Его на островах. Видите, ударение делается на народах.</w:t>
      </w:r>
    </w:p>
    <w:p w14:paraId="052C3334" w14:textId="77777777" w:rsidR="00F73EE3" w:rsidRPr="00B4213D" w:rsidRDefault="00F73EE3">
      <w:pPr>
        <w:rPr>
          <w:sz w:val="26"/>
          <w:szCs w:val="26"/>
        </w:rPr>
      </w:pPr>
    </w:p>
    <w:p w14:paraId="0BB5012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Это лежит на всех людях. И это правильный ответ на то, что Господь собирается сделать для них через слугу. Он восстановит справедливость.</w:t>
      </w:r>
    </w:p>
    <w:p w14:paraId="39FAC010" w14:textId="77777777" w:rsidR="00F73EE3" w:rsidRPr="00B4213D" w:rsidRDefault="00F73EE3">
      <w:pPr>
        <w:rPr>
          <w:sz w:val="26"/>
          <w:szCs w:val="26"/>
        </w:rPr>
      </w:pPr>
    </w:p>
    <w:p w14:paraId="63A6FFCD" w14:textId="607AD09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Итак, слуга — это посредник завета для людей, и, я думаю, здесь речь идёт о людях земли. В 49-й главе это будет более подробно рассмотрено. Он — свет для народов, который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принесёт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им спасение.</w:t>
      </w:r>
    </w:p>
    <w:p w14:paraId="18B03B15" w14:textId="77777777" w:rsidR="00F73EE3" w:rsidRPr="00B4213D" w:rsidRDefault="00F73EE3">
      <w:pPr>
        <w:rPr>
          <w:sz w:val="26"/>
          <w:szCs w:val="26"/>
        </w:rPr>
      </w:pPr>
    </w:p>
    <w:p w14:paraId="3BD76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собирается открыть глаза слепым. В Ветхом Завете есть и другие отрывки, где «открыть глаза слепым» означает оказать кому-то справедливое лечение, избавить его и освободить. Об этом говорится во многих псалмах.</w:t>
      </w:r>
    </w:p>
    <w:p w14:paraId="51685244" w14:textId="77777777" w:rsidR="00F73EE3" w:rsidRPr="00B4213D" w:rsidRDefault="00F73EE3">
      <w:pPr>
        <w:rPr>
          <w:sz w:val="26"/>
          <w:szCs w:val="26"/>
        </w:rPr>
      </w:pPr>
    </w:p>
    <w:p w14:paraId="2A28E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наций»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не уникальна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Мы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видим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её на примере месопотамских царей. Это царский образ в культуре.</w:t>
      </w:r>
    </w:p>
    <w:p w14:paraId="7E03CC6B" w14:textId="77777777" w:rsidR="00F73EE3" w:rsidRPr="00B4213D" w:rsidRDefault="00F73EE3">
      <w:pPr>
        <w:rPr>
          <w:sz w:val="26"/>
          <w:szCs w:val="26"/>
        </w:rPr>
      </w:pPr>
    </w:p>
    <w:p w14:paraId="72C62FD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Например, Тиглатпаласара III называли светилом всего человечества, светилом всех людей. Асархаддон был светилом мира. Так считали о себе ассирийские цари.</w:t>
      </w:r>
    </w:p>
    <w:p w14:paraId="38270907" w14:textId="77777777" w:rsidR="00F73EE3" w:rsidRPr="00B4213D" w:rsidRDefault="00F73EE3">
      <w:pPr>
        <w:rPr>
          <w:sz w:val="26"/>
          <w:szCs w:val="26"/>
        </w:rPr>
      </w:pPr>
    </w:p>
    <w:p w14:paraId="4C921F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Они были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поборниками справедливости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так они думали. Они были поборниками справедливости и старались помогать обездоленным, и в этом смысле они были светом света. Конечно, это может быть просто многословие и королевская гипербола, но это то, что есть в культуре.</w:t>
      </w:r>
    </w:p>
    <w:p w14:paraId="1CE233EF" w14:textId="77777777" w:rsidR="00F73EE3" w:rsidRPr="00B4213D" w:rsidRDefault="00F73EE3">
      <w:pPr>
        <w:rPr>
          <w:sz w:val="26"/>
          <w:szCs w:val="26"/>
        </w:rPr>
      </w:pPr>
    </w:p>
    <w:p w14:paraId="2CEF17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И тогда возникает вопрос: как слуга Божий принесёт избавление народам? Он установит справедливость, и это, безусловно, будет благом, по крайней мере, для угнетённых народов, но я думаю, что нам следует рассматривать это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в свете того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что уже было сказано в книге пророка Исайи, и поэтому я объяснил это следующим образом. Ранее в этом разделе книги пророка Исайи пророк изображает народы как идолопоклонников. Хотя Господь Бог сотворил всех людей, они не воздают Ему должного почитания, которого Он заслуживает, и именно это происходит в 42-й главе.</w:t>
      </w:r>
    </w:p>
    <w:p w14:paraId="6B6305B1" w14:textId="77777777" w:rsidR="00F73EE3" w:rsidRPr="00B4213D" w:rsidRDefault="00F73EE3">
      <w:pPr>
        <w:rPr>
          <w:sz w:val="26"/>
          <w:szCs w:val="26"/>
        </w:rPr>
      </w:pPr>
    </w:p>
    <w:p w14:paraId="50DE479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создал их всех, но они не воздают Ему должного. Что ж, как только они увидят, чего Он добился через этого слугу, они будут готовы поклоняться Ему как единому истинному Богу. Знаете, во многих отношениях Иисус ведёт нас к единому истинному Богу и истинному поклонению.</w:t>
      </w:r>
    </w:p>
    <w:p w14:paraId="7A6E5D06" w14:textId="77777777" w:rsidR="00F73EE3" w:rsidRPr="00B4213D" w:rsidRDefault="00F73EE3">
      <w:pPr>
        <w:rPr>
          <w:sz w:val="26"/>
          <w:szCs w:val="26"/>
        </w:rPr>
      </w:pPr>
    </w:p>
    <w:p w14:paraId="76F3AD3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 не просто спасает нас от ада. Он действительно восстанавливает Божий идеал для Своего народа, и поэтому все народы находятся в заветных отношениях с Господом, знают они об этом или нет. Бог заключил завет с Ноем и его сыновьями в Бытии, глава 9. Он повелел им плодиться и наполнять землю, предупредил их, чтобы они уважали образ Божий, пребывающий в их ближних, и пообещал, что Он снова уничтожит всё живое, но не уничтожит всё живое, как Он это сделал во время потопа.</w:t>
      </w:r>
    </w:p>
    <w:p w14:paraId="7D48B82C" w14:textId="77777777" w:rsidR="00F73EE3" w:rsidRPr="00B4213D" w:rsidRDefault="00F73EE3">
      <w:pPr>
        <w:rPr>
          <w:sz w:val="26"/>
          <w:szCs w:val="26"/>
        </w:rPr>
      </w:pPr>
    </w:p>
    <w:p w14:paraId="69CE5BCE" w14:textId="1381B1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Но народы земли нарушили этот вечный завет, этот буррито-агнца с Богом, осквернив землю человеческой кровью. Это Исаия 24 и Исаия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26.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Видите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Итак, в Исаии уже был нарушен завет ещё до того, как мы дошли до этой первой песни.</w:t>
      </w:r>
    </w:p>
    <w:p w14:paraId="2CA4D65D" w14:textId="77777777" w:rsidR="00F73EE3" w:rsidRPr="00B4213D" w:rsidRDefault="00F73EE3">
      <w:pPr>
        <w:rPr>
          <w:sz w:val="26"/>
          <w:szCs w:val="26"/>
        </w:rPr>
      </w:pPr>
    </w:p>
    <w:p w14:paraId="4AC0702C" w14:textId="616C7FA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По этой причине народы обречены на уничтожение, согласно Исаии 24 и 26. Но Бог предупреждает их обратиться к Нему за спасением. Это происходит в Исаии 45:22.</w:t>
      </w:r>
    </w:p>
    <w:p w14:paraId="539C1F46" w14:textId="77777777" w:rsidR="00F73EE3" w:rsidRPr="00B4213D" w:rsidRDefault="00F73EE3">
      <w:pPr>
        <w:rPr>
          <w:sz w:val="26"/>
          <w:szCs w:val="26"/>
        </w:rPr>
      </w:pPr>
    </w:p>
    <w:p w14:paraId="2768B1B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Господь призывает народы обратиться к Нему, искать у Него спасения перед днём суда, когда все враги Бога преклонятся перед Ним в поражении. Об этом говорится в 45-й главе. Те, кто смиренно примут Божью милость, будут участвовать в Его Царстве мира и справедливости, что описано во 2-й главе книги пророка Исаии. Народы перекуют мечи свои на орала, копья свои – на серпы, и наступит мир.</w:t>
      </w:r>
    </w:p>
    <w:p w14:paraId="7676D242" w14:textId="77777777" w:rsidR="00F73EE3" w:rsidRPr="00B4213D" w:rsidRDefault="00F73EE3">
      <w:pPr>
        <w:rPr>
          <w:sz w:val="26"/>
          <w:szCs w:val="26"/>
        </w:rPr>
      </w:pPr>
    </w:p>
    <w:p w14:paraId="476D15D4" w14:textId="4CC651E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Они придут в Иерусалим и попросят царя уладить их разногласия. Они признают его своим господином завета, своим царём. Мы также видим это предвидение в Исаии 19, отрывке, который не так хорошо известен, но именно в этом тексте говорится, что однажды Ассирия и Египет, эти сверхдержавы в истории Иудеи, бывшие врагами, примирятся.</w:t>
      </w:r>
    </w:p>
    <w:p w14:paraId="3EEB3690" w14:textId="77777777" w:rsidR="00F73EE3" w:rsidRPr="00B4213D" w:rsidRDefault="00F73EE3">
      <w:pPr>
        <w:rPr>
          <w:sz w:val="26"/>
          <w:szCs w:val="26"/>
        </w:rPr>
      </w:pPr>
    </w:p>
    <w:p w14:paraId="6099164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Будет проложена дорога от одного народа к другому, и они будут вместе с Божьим народом, народом завета, Израилем, рука об руку поклоняться Господу, и Господь говорит: «Все они будут Моим народом». Поэтому Он установит с ними обновлённые отношения завета. Как ясно из первой песни слуги, именно слуга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является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Божьим посредником, посредничающим в обновлённых отношениях завета между Богом и человечеством и несущим свет спасения кающимся народам.</w:t>
      </w:r>
    </w:p>
    <w:p w14:paraId="6BF81461" w14:textId="77777777" w:rsidR="00F73EE3" w:rsidRPr="00B4213D" w:rsidRDefault="00F73EE3">
      <w:pPr>
        <w:rPr>
          <w:sz w:val="26"/>
          <w:szCs w:val="26"/>
        </w:rPr>
      </w:pPr>
    </w:p>
    <w:p w14:paraId="2732B9B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Четвёртая песнь служителя объяснит, как Бог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способен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это сделать, как Он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способен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примирить грешников, но мы оставим это на потом. Именно об этом и пойдёт речь в первой песне служителя. Я хочу поговорить о мессианском аспекте этой темы, но сейчас как раз подходящее время для паузы.</w:t>
      </w:r>
    </w:p>
    <w:p w14:paraId="600C3BBC" w14:textId="77777777" w:rsidR="00F73EE3" w:rsidRPr="00B4213D" w:rsidRDefault="00F73EE3">
      <w:pPr>
        <w:rPr>
          <w:sz w:val="26"/>
          <w:szCs w:val="26"/>
        </w:rPr>
      </w:pPr>
    </w:p>
    <w:p w14:paraId="505C7E5A" w14:textId="011FEC82" w:rsidR="00F73EE3" w:rsidRDefault="00000000">
      <w:r xmlns:w="http://schemas.openxmlformats.org/wordprocessingml/2006/main" w:rsidRPr="00B4213D">
        <w:rPr>
          <w:rFonts w:ascii="Calibri" w:eastAsia="Calibri" w:hAnsi="Calibri" w:cs="Calibri"/>
          <w:sz w:val="26"/>
          <w:szCs w:val="26"/>
        </w:rPr>
        <w:t xml:space="preserve">Думаю, мы займёмся этим на следующей лекции.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sidRPr="00B4213D">
        <w:rPr>
          <w:rFonts w:ascii="Calibri" w:eastAsia="Calibri" w:hAnsi="Calibri" w:cs="Calibri"/>
          <w:sz w:val="26"/>
          <w:szCs w:val="26"/>
        </w:rPr>
        <w:t xml:space="preserve">Доктор Роберт Чисхолм расскажет о Песнях Слуги Исайи. Это занятие 1, «Слуга Господа, Поборник Справедливости и Посредник Завета», часть А, </w:t>
      </w:r>
      <w:proofErr xmlns:w="http://schemas.openxmlformats.org/wordprocessingml/2006/main" w:type="gramStart"/>
      <w:r xmlns:w="http://schemas.openxmlformats.org/wordprocessingml/2006/main" w:rsidR="00B4213D" w:rsidRPr="00B4213D">
        <w:rPr>
          <w:rFonts w:ascii="Calibri" w:eastAsia="Calibri" w:hAnsi="Calibri" w:cs="Calibri"/>
          <w:sz w:val="26"/>
          <w:szCs w:val="26"/>
        </w:rPr>
        <w:t xml:space="preserve">Исайя 42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:1–9.</w:t>
      </w:r>
      <w:r xmlns:w="http://schemas.openxmlformats.org/wordprocessingml/2006/main" w:rsidR="00B4213D">
        <w:rPr>
          <w:rFonts w:ascii="Calibri" w:eastAsia="Calibri" w:hAnsi="Calibri" w:cs="Calibri"/>
          <w:sz w:val="26"/>
          <w:szCs w:val="26"/>
        </w:rPr>
        <w:br xmlns:w="http://schemas.openxmlformats.org/wordprocessingml/2006/main"/>
      </w:r>
    </w:p>
    <w:sectPr w:rsidR="00F73E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4534" w14:textId="77777777" w:rsidR="00991C14" w:rsidRDefault="00991C14" w:rsidP="00B4213D">
      <w:r>
        <w:separator/>
      </w:r>
    </w:p>
  </w:endnote>
  <w:endnote w:type="continuationSeparator" w:id="0">
    <w:p w14:paraId="2E6F7AAE" w14:textId="77777777" w:rsidR="00991C14" w:rsidRDefault="00991C14" w:rsidP="00B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B1A8" w14:textId="77777777" w:rsidR="00991C14" w:rsidRDefault="00991C14" w:rsidP="00B4213D">
      <w:r>
        <w:separator/>
      </w:r>
    </w:p>
  </w:footnote>
  <w:footnote w:type="continuationSeparator" w:id="0">
    <w:p w14:paraId="7057DBFA" w14:textId="77777777" w:rsidR="00991C14" w:rsidRDefault="00991C14" w:rsidP="00B4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21050"/>
      <w:docPartObj>
        <w:docPartGallery w:val="Page Numbers (Top of Page)"/>
        <w:docPartUnique/>
      </w:docPartObj>
    </w:sdtPr>
    <w:sdtEndPr>
      <w:rPr>
        <w:noProof/>
      </w:rPr>
    </w:sdtEndPr>
    <w:sdtContent>
      <w:p w14:paraId="2F94732A" w14:textId="21A8FA02" w:rsidR="00B4213D" w:rsidRDefault="00B421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77FB88" w14:textId="77777777" w:rsidR="00B4213D" w:rsidRDefault="00B42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45D"/>
    <w:multiLevelType w:val="hybridMultilevel"/>
    <w:tmpl w:val="7572050A"/>
    <w:lvl w:ilvl="0" w:tplc="9514B380">
      <w:start w:val="1"/>
      <w:numFmt w:val="bullet"/>
      <w:lvlText w:val="●"/>
      <w:lvlJc w:val="left"/>
      <w:pPr>
        <w:ind w:left="720" w:hanging="360"/>
      </w:pPr>
    </w:lvl>
    <w:lvl w:ilvl="1" w:tplc="A27AAEF6">
      <w:start w:val="1"/>
      <w:numFmt w:val="bullet"/>
      <w:lvlText w:val="○"/>
      <w:lvlJc w:val="left"/>
      <w:pPr>
        <w:ind w:left="1440" w:hanging="360"/>
      </w:pPr>
    </w:lvl>
    <w:lvl w:ilvl="2" w:tplc="84ECB20C">
      <w:start w:val="1"/>
      <w:numFmt w:val="bullet"/>
      <w:lvlText w:val="■"/>
      <w:lvlJc w:val="left"/>
      <w:pPr>
        <w:ind w:left="2160" w:hanging="360"/>
      </w:pPr>
    </w:lvl>
    <w:lvl w:ilvl="3" w:tplc="00003A64">
      <w:start w:val="1"/>
      <w:numFmt w:val="bullet"/>
      <w:lvlText w:val="●"/>
      <w:lvlJc w:val="left"/>
      <w:pPr>
        <w:ind w:left="2880" w:hanging="360"/>
      </w:pPr>
    </w:lvl>
    <w:lvl w:ilvl="4" w:tplc="66D44D98">
      <w:start w:val="1"/>
      <w:numFmt w:val="bullet"/>
      <w:lvlText w:val="○"/>
      <w:lvlJc w:val="left"/>
      <w:pPr>
        <w:ind w:left="3600" w:hanging="360"/>
      </w:pPr>
    </w:lvl>
    <w:lvl w:ilvl="5" w:tplc="0ECA9844">
      <w:start w:val="1"/>
      <w:numFmt w:val="bullet"/>
      <w:lvlText w:val="■"/>
      <w:lvlJc w:val="left"/>
      <w:pPr>
        <w:ind w:left="4320" w:hanging="360"/>
      </w:pPr>
    </w:lvl>
    <w:lvl w:ilvl="6" w:tplc="F67A574A">
      <w:start w:val="1"/>
      <w:numFmt w:val="bullet"/>
      <w:lvlText w:val="●"/>
      <w:lvlJc w:val="left"/>
      <w:pPr>
        <w:ind w:left="5040" w:hanging="360"/>
      </w:pPr>
    </w:lvl>
    <w:lvl w:ilvl="7" w:tplc="331E8E08">
      <w:start w:val="1"/>
      <w:numFmt w:val="bullet"/>
      <w:lvlText w:val="●"/>
      <w:lvlJc w:val="left"/>
      <w:pPr>
        <w:ind w:left="5760" w:hanging="360"/>
      </w:pPr>
    </w:lvl>
    <w:lvl w:ilvl="8" w:tplc="41CA54AE">
      <w:start w:val="1"/>
      <w:numFmt w:val="bullet"/>
      <w:lvlText w:val="●"/>
      <w:lvlJc w:val="left"/>
      <w:pPr>
        <w:ind w:left="6480" w:hanging="360"/>
      </w:pPr>
    </w:lvl>
  </w:abstractNum>
  <w:num w:numId="1" w16cid:durableId="1780443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E3"/>
    <w:rsid w:val="000C4558"/>
    <w:rsid w:val="00991C14"/>
    <w:rsid w:val="00B4213D"/>
    <w:rsid w:val="00F73EE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87FA9"/>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13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4213D"/>
    <w:rPr>
      <w:rFonts w:cs="Mangal"/>
      <w:szCs w:val="18"/>
    </w:rPr>
  </w:style>
  <w:style w:type="paragraph" w:styleId="Footer">
    <w:name w:val="footer"/>
    <w:basedOn w:val="Normal"/>
    <w:link w:val="FooterChar"/>
    <w:uiPriority w:val="99"/>
    <w:unhideWhenUsed/>
    <w:rsid w:val="00B4213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4213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7593</Words>
  <Characters>33427</Characters>
  <Application>Microsoft Office Word</Application>
  <DocSecurity>0</DocSecurity>
  <Lines>689</Lines>
  <Paragraphs>132</Paragraphs>
  <ScaleCrop>false</ScaleCrop>
  <Company/>
  <LinksUpToDate>false</LinksUpToDate>
  <CharactersWithSpaces>40916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Ses01</dc:title>
  <dc:creator>TurboScribe.ai</dc:creator>
  <cp:lastModifiedBy>Ted Hildebrandt</cp:lastModifiedBy>
  <cp:revision>2</cp:revision>
  <dcterms:created xsi:type="dcterms:W3CDTF">2025-08-06T10:32:00Z</dcterms:created>
  <dcterms:modified xsi:type="dcterms:W3CDTF">2025-08-06T10:49:00Z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e99d2dcd-e556-4d1b-8153-a0a2759b84d9</vt:lpwstr>
  </property>
</Properties>
</file>