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FF92" w14:textId="00965FBA" w:rsidR="00C264E2" w:rsidRDefault="00010B88" w:rsidP="00010B8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罗伯特·奇泽姆博士，《阿摩司书：狮子吼叫，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谁能不惧怕？ 》</w:t>
      </w:r>
      <w:r xmlns:w="http://schemas.openxmlformats.org/wordprocessingml/2006/main" w:rsidR="004D42C4">
        <w:rPr>
          <w:rFonts w:ascii="Calibri" w:eastAsia="Calibri" w:hAnsi="Calibri" w:cs="Calibri"/>
          <w:b/>
          <w:bCs/>
          <w:sz w:val="42"/>
          <w:szCs w:val="42"/>
        </w:rPr>
        <w:t xml:space="preserve">第二节（B）：先知设下陷阱，引诱听众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（阿摩司书 1:1-2:16）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4D4D4DFE" w14:textId="2F764DB4" w:rsidR="00C264E2" w:rsidRPr="0074421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这是罗伯特·奇泽姆博士（Dr. Robert Chisholm）讲解阿摩司书的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内容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：阿摩司，狮子吼叫，谁不惧怕？第二节（B）先知设下陷阱，引诱听众（阿摩司书 1:1-2:16）。</w:t>
      </w:r>
    </w:p>
    <w:p w14:paraId="29B5EDD4" w14:textId="77777777" w:rsidR="00C264E2" w:rsidRPr="00010B88" w:rsidRDefault="00C264E2">
      <w:pPr>
        <w:rPr>
          <w:sz w:val="26"/>
          <w:szCs w:val="26"/>
        </w:rPr>
      </w:pPr>
    </w:p>
    <w:p w14:paraId="4371AEB7" w14:textId="1389AC84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在我们深入探讨针对以色列的神谕（这是本节的高潮，也是第八个神谕，也是主要目标群体）之前，我想先暂停一下，总结一下之前神谕中所提到的原则。因为尽管以色列是上帝关注的焦点，但其他神谕也值得认真对待。耶和华将对整个地区，包括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所有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国家，进行审判。尽管以色列是他的目标，但他们也将为违反他所制定的原则承担责任。因此，我想用一句话来概括第一部分（第1章第3节到第2章第5节）的首要原则，我的表述如下：当国家违反他普遍的道德和伦理标准时，上帝会追究他们的责任。</w:t>
      </w:r>
    </w:p>
    <w:p w14:paraId="7B486E01" w14:textId="77777777" w:rsidR="00C264E2" w:rsidRPr="00010B88" w:rsidRDefault="00C264E2">
      <w:pPr>
        <w:rPr>
          <w:sz w:val="26"/>
          <w:szCs w:val="26"/>
        </w:rPr>
      </w:pPr>
    </w:p>
    <w:p w14:paraId="24B1202A" w14:textId="7C451AA1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再次强调，这可以追溯到诺亚之约，而上帝创造和建立的人类社会应遵循的基本原则是：我们应该认识到我们是按照上帝的形象，拥有他的形象，并且我们应该尊重我们同胞身上的这种形象。如果我们不这样做，最终就是对造物主的不敬。因此，当国家违反上帝普世的道德伦理标准时，上帝会追究其责任。</w:t>
      </w:r>
    </w:p>
    <w:p w14:paraId="3A2BB237" w14:textId="77777777" w:rsidR="00C264E2" w:rsidRPr="00010B88" w:rsidRDefault="00C264E2">
      <w:pPr>
        <w:rPr>
          <w:sz w:val="26"/>
          <w:szCs w:val="26"/>
        </w:rPr>
      </w:pPr>
    </w:p>
    <w:p w14:paraId="3960C258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然后我们可以这样进一步解释。上帝指示诺亚和他的后代要生养众多，为他治理国家。他禁止人类互相残杀，因为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每个人都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拥有上帝的形象。</w:t>
      </w:r>
    </w:p>
    <w:p w14:paraId="500C860E" w14:textId="77777777" w:rsidR="00C264E2" w:rsidRPr="00010B88" w:rsidRDefault="00C264E2">
      <w:pPr>
        <w:rPr>
          <w:sz w:val="26"/>
          <w:szCs w:val="26"/>
        </w:rPr>
      </w:pPr>
    </w:p>
    <w:p w14:paraId="0B7FA9FF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因为阿摩司时代的列国在原则上违背了神赐给挪亚的命令，所以神要他们为自己的行为负责，并宣告祂将按此审判他们。我认为这在今天仍然适用。神在鉴察列国，当列国违背这基本原则时，祂必追究他们的责任，你可以在历史中看到这一点。</w:t>
      </w:r>
    </w:p>
    <w:p w14:paraId="3BA9461F" w14:textId="77777777" w:rsidR="00C264E2" w:rsidRPr="00010B88" w:rsidRDefault="00C264E2">
      <w:pPr>
        <w:rPr>
          <w:sz w:val="26"/>
          <w:szCs w:val="26"/>
        </w:rPr>
      </w:pPr>
    </w:p>
    <w:p w14:paraId="67F3ECB9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上帝审判了那些做过类似事情的国家。二战中，德国的结局并不好，因为希特勒和纳粹的所作所为，德国人民遭受了巨大的苦难。这就是上帝的审判，而且通常是集体性的。</w:t>
      </w:r>
    </w:p>
    <w:p w14:paraId="13CD70C4" w14:textId="77777777" w:rsidR="00C264E2" w:rsidRPr="00010B88" w:rsidRDefault="00C264E2">
      <w:pPr>
        <w:rPr>
          <w:sz w:val="26"/>
          <w:szCs w:val="26"/>
        </w:rPr>
      </w:pPr>
    </w:p>
    <w:p w14:paraId="4B6BD6D6" w14:textId="4F1D56C0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它超越了个人，而是关乎更大的群体。所以，我认为这是我们从中看到的一个重要原则，也是从这一部分中得出的。现在我们要讨论针对以色列的预言，所有这一切的走向都指向这个方向。</w:t>
      </w:r>
    </w:p>
    <w:p w14:paraId="031D9C19" w14:textId="77777777" w:rsidR="00C264E2" w:rsidRPr="00010B88" w:rsidRDefault="00C264E2">
      <w:pPr>
        <w:rPr>
          <w:sz w:val="26"/>
          <w:szCs w:val="26"/>
        </w:rPr>
      </w:pPr>
    </w:p>
    <w:p w14:paraId="21FA2215" w14:textId="7B79D34C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阿莫斯正打算用这个陷阱陷害他们。他已经把他们陷害了。我觉得他们现在对他的言论持非常积极的态度。</w:t>
      </w:r>
    </w:p>
    <w:p w14:paraId="13FA3F8C" w14:textId="77777777" w:rsidR="00C264E2" w:rsidRPr="00010B88" w:rsidRDefault="00C264E2">
      <w:pPr>
        <w:rPr>
          <w:sz w:val="26"/>
          <w:szCs w:val="26"/>
        </w:rPr>
      </w:pPr>
    </w:p>
    <w:p w14:paraId="0264A605" w14:textId="3547836D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可能喜欢他。他是救赎的先知，是我们的光明，而现在，是的，他确实把绳索套在了上帝首要目标的脖子上，他就要拔出绳索了。所以，我们读读阿摩司书2章6节，耶和华说：“以色列人三番四次犯罪，我必不宽恕他们。”</w:t>
      </w:r>
    </w:p>
    <w:p w14:paraId="6A41BE38" w14:textId="77777777" w:rsidR="00C264E2" w:rsidRPr="00010B88" w:rsidRDefault="00C264E2">
      <w:pPr>
        <w:rPr>
          <w:sz w:val="26"/>
          <w:szCs w:val="26"/>
        </w:rPr>
      </w:pPr>
    </w:p>
    <w:p w14:paraId="772B5138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哇哦。我们把这份清单一一列举出来，我想至少有四个，取决于你怎么算。他们用银子出卖无辜者，用一双凉鞋出卖穷人。</w:t>
      </w:r>
    </w:p>
    <w:p w14:paraId="53D7D13F" w14:textId="77777777" w:rsidR="00C264E2" w:rsidRPr="00010B88" w:rsidRDefault="00C264E2">
      <w:pPr>
        <w:rPr>
          <w:sz w:val="26"/>
          <w:szCs w:val="26"/>
        </w:rPr>
      </w:pPr>
    </w:p>
    <w:p w14:paraId="19833A20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这可能指的是把人卖掉以换取债务，也就是债主。他们践踏穷人的头，如同践踏地上的尘土，拒绝为受压迫的人伸张正义。我认为你可以看到第6节后半段和第7节前半段本质上是不公正的。</w:t>
      </w:r>
    </w:p>
    <w:p w14:paraId="5A59A81A" w14:textId="77777777" w:rsidR="00C264E2" w:rsidRPr="00010B88" w:rsidRDefault="00C264E2">
      <w:pPr>
        <w:rPr>
          <w:sz w:val="26"/>
          <w:szCs w:val="26"/>
        </w:rPr>
      </w:pPr>
    </w:p>
    <w:p w14:paraId="3C92DC6A" w14:textId="49B5641F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他们虐待人民。他们在这个官僚机构里拥有经济权力和法律权力。我认为我们需要暂停一下，谈谈事情的背景，谈谈北方王国发生了什么。为此，我们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回到撒母耳记上第8章。</w:t>
      </w:r>
    </w:p>
    <w:p w14:paraId="691EA8B8" w14:textId="77777777" w:rsidR="00C264E2" w:rsidRPr="00010B88" w:rsidRDefault="00C264E2">
      <w:pPr>
        <w:rPr>
          <w:sz w:val="26"/>
          <w:szCs w:val="26"/>
        </w:rPr>
      </w:pPr>
    </w:p>
    <w:p w14:paraId="583B8F5B" w14:textId="23ABF51C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还记得《撒母耳记上》第8章记载以色列像列国一样要求立王吗？这让撒母耳非常难过，因为他觉得自己被拒绝了。他是先知，是耶和华的器皿，而现在百姓对此并不满意。事实上，他们告诉他，你的子孙，那些即将接替你的人，你的儿子们，不像你那样宣扬正义。</w:t>
      </w:r>
    </w:p>
    <w:p w14:paraId="7FF78134" w14:textId="77777777" w:rsidR="00C264E2" w:rsidRPr="00010B88" w:rsidRDefault="00C264E2">
      <w:pPr>
        <w:rPr>
          <w:sz w:val="26"/>
          <w:szCs w:val="26"/>
        </w:rPr>
      </w:pPr>
    </w:p>
    <w:p w14:paraId="55249E5A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他们真正担心的是亚扪人对他们的威胁，但他们没有，他们已经不再需要公民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士兵了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。他们想要一支由国王领导的常备军，所以他们想要一个像其他国家一样的国王，那些国王有马匹和战车，他们有军队，一支常备军。这就是他们想要的。</w:t>
      </w:r>
    </w:p>
    <w:p w14:paraId="78DBC346" w14:textId="77777777" w:rsidR="00C264E2" w:rsidRPr="00010B88" w:rsidRDefault="00C264E2">
      <w:pPr>
        <w:rPr>
          <w:sz w:val="26"/>
          <w:szCs w:val="26"/>
        </w:rPr>
      </w:pPr>
    </w:p>
    <w:p w14:paraId="21DF59CE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主说，给他们他们想要的，尽管他在第九章中改变了说法。他说，给他们他们想要的，但在给他们之前，你需要警告他们将会面临什么。如果你读过撒母耳记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上第八章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，你会看到对古代近东世界，特别是古代近东地区的典型国王的描述。他们将建立一个庞大的王室官僚机构。</w:t>
      </w:r>
    </w:p>
    <w:p w14:paraId="1084F39A" w14:textId="77777777" w:rsidR="00C264E2" w:rsidRPr="00010B88" w:rsidRDefault="00C264E2">
      <w:pPr>
        <w:rPr>
          <w:sz w:val="26"/>
          <w:szCs w:val="26"/>
        </w:rPr>
      </w:pPr>
    </w:p>
    <w:p w14:paraId="57822486" w14:textId="4AF7B14E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他们将会派兵，需要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大量的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人力来维持朝廷、宫殿和国王的生计。所以，他会夺走你们的庄稼。</w:t>
      </w:r>
    </w:p>
    <w:p w14:paraId="36C010C2" w14:textId="77777777" w:rsidR="00C264E2" w:rsidRPr="00010B88" w:rsidRDefault="00C264E2">
      <w:pPr>
        <w:rPr>
          <w:sz w:val="26"/>
          <w:szCs w:val="26"/>
        </w:rPr>
      </w:pPr>
    </w:p>
    <w:p w14:paraId="014FA16C" w14:textId="341135A2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他会掠夺你们一部分的庄稼。他会带走你们的孩子，强迫他们入伍，征召他们去参军。他们还会为国王做其他必要的工作。</w:t>
      </w:r>
    </w:p>
    <w:p w14:paraId="66F04F86" w14:textId="77777777" w:rsidR="00C264E2" w:rsidRPr="00010B88" w:rsidRDefault="00C264E2">
      <w:pPr>
        <w:rPr>
          <w:sz w:val="26"/>
          <w:szCs w:val="26"/>
        </w:rPr>
      </w:pPr>
    </w:p>
    <w:p w14:paraId="2C27B6BA" w14:textId="13434A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他会夺走你们的女儿，最终，你们会咒骂你们如此渴望的国王。这就是我们开始阅读《列王纪》时所展现的。我们从所罗门开始。</w:t>
      </w:r>
    </w:p>
    <w:p w14:paraId="0A99C3DB" w14:textId="77777777" w:rsidR="00C264E2" w:rsidRPr="00010B88" w:rsidRDefault="00C264E2">
      <w:pPr>
        <w:rPr>
          <w:sz w:val="26"/>
          <w:szCs w:val="26"/>
        </w:rPr>
      </w:pPr>
    </w:p>
    <w:p w14:paraId="47FB6A92" w14:textId="59F45CDF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我的意思是，他确实拥有庞大的官僚体系，而皇家官僚体系最终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会吞噬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一切。古代以色列并非资本主义社会，而是一个以农业为主的社会，皇家官僚体系将接管一切。他们将拥有合法权力，并制造出一些情况，让人们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不得不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通过税收、债务或欠债来丧失土地。</w:t>
      </w:r>
    </w:p>
    <w:p w14:paraId="13343DDB" w14:textId="77777777" w:rsidR="00C264E2" w:rsidRPr="00010B88" w:rsidRDefault="00C264E2">
      <w:pPr>
        <w:rPr>
          <w:sz w:val="26"/>
          <w:szCs w:val="26"/>
        </w:rPr>
      </w:pPr>
    </w:p>
    <w:p w14:paraId="5635B3BA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可能会借钱给别人，实际上是在敲诈勒索，收取高额利息之类的。这一切都发生在以色列和犹大历史的进程中，这就是背景。我们有一个庞大的王室官僚机构，其扩张程度远远超出了上帝的旨意，所以他们为了银子出卖无辜者，为了一双凉鞋出卖穷人。</w:t>
      </w:r>
    </w:p>
    <w:p w14:paraId="653CD71C" w14:textId="77777777" w:rsidR="00C264E2" w:rsidRPr="00010B88" w:rsidRDefault="00C264E2">
      <w:pPr>
        <w:rPr>
          <w:sz w:val="26"/>
          <w:szCs w:val="26"/>
        </w:rPr>
      </w:pPr>
    </w:p>
    <w:p w14:paraId="6A1546A1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操纵法庭，让这些人在他们眼中有罪，但实际上他们无罪。他们是不公正的受害者，他们践踏穷人的头颅，如同践踏地上的尘土，拒绝为受压迫者伸张正义。在这种情况下，经常发生的是，那些拥有土地、农场或其他一切，甚至牲畜的人，失去了一切。王室接管了这一切。</w:t>
      </w:r>
    </w:p>
    <w:p w14:paraId="4D437930" w14:textId="77777777" w:rsidR="00C264E2" w:rsidRPr="00010B88" w:rsidRDefault="00C264E2">
      <w:pPr>
        <w:rPr>
          <w:sz w:val="26"/>
          <w:szCs w:val="26"/>
        </w:rPr>
      </w:pPr>
    </w:p>
    <w:p w14:paraId="308CF317" w14:textId="062169C4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国王需要土地给他的士兵，需要犒劳他的士兵，而士兵们却把这些都拿走了，于是社会上出现了一群没有土地的人，他们成了日工。他们受着压迫，当然，主告诉以色列人，这片土地属于我。记住，主把土地分配给了每个支派，他并不指望每个人都能得到相同的土地。这不现实。</w:t>
      </w:r>
    </w:p>
    <w:p w14:paraId="2A568C3A" w14:textId="77777777" w:rsidR="00C264E2" w:rsidRPr="00010B88" w:rsidRDefault="00C264E2">
      <w:pPr>
        <w:rPr>
          <w:sz w:val="26"/>
          <w:szCs w:val="26"/>
        </w:rPr>
      </w:pPr>
    </w:p>
    <w:p w14:paraId="554E62DD" w14:textId="6E7F654D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以色列是一块特殊的土地。有些地区比其他地区更肥沃，但每个人都应该拥有足够的土地来维持自己的生活方式，并享有一定程度的自由和独立，而这在北方王国已经完全崩溃了。你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还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记得拿伯和他的葡萄园吗？列王纪上有一个精彩的故事，很好地诠释了这一点。国王亚哈想要拿伯的葡萄园。</w:t>
      </w:r>
    </w:p>
    <w:p w14:paraId="3B33914D" w14:textId="77777777" w:rsidR="00C264E2" w:rsidRPr="00010B88" w:rsidRDefault="00C264E2">
      <w:pPr>
        <w:rPr>
          <w:sz w:val="26"/>
          <w:szCs w:val="26"/>
        </w:rPr>
      </w:pPr>
    </w:p>
    <w:p w14:paraId="445A08B8" w14:textId="56532B59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他哭着说他得不到，耶洗别说：“</w:t>
      </w:r>
      <w:r xmlns:w="http://schemas.openxmlformats.org/wordprocessingml/2006/main" w:rsidR="002C5DF2">
        <w:rPr>
          <w:rFonts w:ascii="Calibri" w:eastAsia="Calibri" w:hAnsi="Calibri" w:cs="Calibri"/>
          <w:sz w:val="26"/>
          <w:szCs w:val="26"/>
        </w:rPr>
        <w:t xml:space="preserve">嘿，你可是国王啊。”她知道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所有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国家的国王都是什么样的。她来自腓尼基，说： </w:t>
      </w:r>
      <w:proofErr xmlns:w="http://schemas.openxmlformats.org/wordprocessingml/2006/main" w:type="gramStart"/>
      <w:r xmlns:w="http://schemas.openxmlformats.org/wordprocessingml/2006/main" w:rsidR="002C5DF2">
        <w:rPr>
          <w:rFonts w:ascii="Calibri" w:eastAsia="Calibri" w:hAnsi="Calibri" w:cs="Calibri"/>
          <w:sz w:val="26"/>
          <w:szCs w:val="26"/>
        </w:rPr>
        <w:t xml:space="preserve">“嘿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，你可以得到它。”于是，就发生了这种私设法庭的事情，拿伯的财产被莫须有的罪名没收，现在都落到国王手里了。</w:t>
      </w:r>
    </w:p>
    <w:p w14:paraId="4D0D5B33" w14:textId="77777777" w:rsidR="00C264E2" w:rsidRPr="00010B88" w:rsidRDefault="00C264E2">
      <w:pPr>
        <w:rPr>
          <w:sz w:val="26"/>
          <w:szCs w:val="26"/>
        </w:rPr>
      </w:pPr>
    </w:p>
    <w:p w14:paraId="1470A3FF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耶和华不喜欢这样，于是差遣先知告诉他，你将因你所作所为受惩罚。这正体现了北方王国正在发生的事情，不公是这里发生的罪行之一。然后，在第7节的后半部分，父子俩与同一个女孩发生性关系，亵渎了我的圣名，这听起来很不妥。希伯来语说他们与同一个女孩发生性关系，结果亵渎了我的圣名，所以这通常被理解为性关系，也就是说，父亲和儿子都与同一个女孩或年轻女士发生性关系，有人认为，那可能是来自贫困阶层的人。他们只是在剥削她们，利用她们。</w:t>
      </w:r>
    </w:p>
    <w:p w14:paraId="405039C4" w14:textId="77777777" w:rsidR="00C264E2" w:rsidRPr="00010B88" w:rsidRDefault="00C264E2">
      <w:pPr>
        <w:rPr>
          <w:sz w:val="26"/>
          <w:szCs w:val="26"/>
        </w:rPr>
      </w:pPr>
    </w:p>
    <w:p w14:paraId="60C4DCA8" w14:textId="1938A2DE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其他人说，嗯，这可能是邪教妓女。我们这里讨论的是偶像崇拜，北国当时存在对巴力的崇拜，所以他们才会去。他们把性关系当作一种融合宗教的一部分，你知道，他们崇拜巴力的同时还崇拜上帝，因为用英语来说，他们去找女人。希伯来语里有一个习语，叫做“去找女人”，这是性接触的委婉说法，但动词不一样。</w:t>
      </w:r>
    </w:p>
    <w:p w14:paraId="7B520BAB" w14:textId="77777777" w:rsidR="00C264E2" w:rsidRPr="00010B88" w:rsidRDefault="00C264E2">
      <w:pPr>
        <w:rPr>
          <w:sz w:val="26"/>
          <w:szCs w:val="26"/>
        </w:rPr>
      </w:pPr>
    </w:p>
    <w:p w14:paraId="15969BE1" w14:textId="416A4698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“bo” 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，在这种情况下，是动词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“bo” 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。这是动词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“halak” 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，而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“halak”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从来不会和介词“to”一起用于性方面，所以有些人会把它解释为性方面的，而另一些人则会反驳这种说法，最近出现的一种解释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，这里谈论的是其他东西。这里谈论的是一种被称为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Marzeach 的偶像崇拜式的宴会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，这种宴会在以色列很有名，事实上，在阿摩司书第 6 章中，阿摩司提到了它的名字，所以他熟悉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Marzeach 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我们在古代近东地区看到过它，所以它是一种社交俱乐部，父亲和儿子会去那里，他们在那里做什么，他们喝酒，他们狂欢，他们甚至可能崇拜祖先、死者，你知道，你试图与死者接触，你知道，像隐多珥的女巫那样的东西，所以它是一种偶像崇拜的社交俱乐部。</w:t>
      </w:r>
    </w:p>
    <w:p w14:paraId="4DE6CAD9" w14:textId="77777777" w:rsidR="00C264E2" w:rsidRPr="00010B88" w:rsidRDefault="00C264E2">
      <w:pPr>
        <w:rPr>
          <w:sz w:val="26"/>
          <w:szCs w:val="26"/>
        </w:rPr>
      </w:pPr>
    </w:p>
    <w:p w14:paraId="2A00C4F2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的支持者，以及支持这一观点的学者之一，他说这里提到的女孩并非某种妓女，而是女主人。Marzeach会有一个女主人。会有一位女士向你打招呼并邀请你，就像女主人会做的那样，所以它指的不是与同一个女孩发生性接触，那样会很糟糕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而是指，他们要去同一个女孩那里，这个女孩代表着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Marzeach 的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宴会。</w:t>
      </w:r>
    </w:p>
    <w:p w14:paraId="7A9030C8" w14:textId="77777777" w:rsidR="00C264E2" w:rsidRPr="00010B88" w:rsidRDefault="00C264E2">
      <w:pPr>
        <w:rPr>
          <w:sz w:val="26"/>
          <w:szCs w:val="26"/>
        </w:rPr>
      </w:pPr>
    </w:p>
    <w:p w14:paraId="08AC63B1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这有点像转喻或提喻。她就是要在那里迎接你的人，而这属于偶像崇拜，亵渎了主的圣名。无论如何，无论你认为这是性侵犯还是仅仅是偶像崇拜，这都是错误的，是</w:t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对主犯下的罪行。因此，在2章8节，他们躺在每个祭坛旁边，用当头的衣服做抵押。</w:t>
      </w:r>
    </w:p>
    <w:p w14:paraId="58793AAA" w14:textId="77777777" w:rsidR="00C264E2" w:rsidRPr="00010B88" w:rsidRDefault="00C264E2">
      <w:pPr>
        <w:rPr>
          <w:sz w:val="26"/>
          <w:szCs w:val="26"/>
        </w:rPr>
      </w:pPr>
    </w:p>
    <w:p w14:paraId="3DCC82E5" w14:textId="20996192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在他们神的殿里，你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实际上可以把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它翻译成“诸神”，因为希伯来语中是“Elohim”，是复数形式，通常指独一真神。然而，在这种我们知道存在偶像崇拜的背景下，他们可能有不止一个神。当然，巴力是其中一位神祇，但一旦你成为多神论者，你就得讨好各个神，这样他们才能在神的殿里喝被当作罚款的酒。所以，他们在进行某种崇拜，也许是与Marzaiac（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玛尔扎伊亚克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）联合进行的某种崇拜。</w:t>
      </w:r>
    </w:p>
    <w:p w14:paraId="69C65DAF" w14:textId="77777777" w:rsidR="00C264E2" w:rsidRPr="00010B88" w:rsidRDefault="00C264E2">
      <w:pPr>
        <w:rPr>
          <w:sz w:val="26"/>
          <w:szCs w:val="26"/>
        </w:rPr>
      </w:pPr>
    </w:p>
    <w:p w14:paraId="7A050240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如果这是对独一真神的崇拜，而我们却像NIV那样翻译他们的神，这完全有可能，那么这就是某种融合主义。他们使用异教习俗，这更像是一种伪善，但如果是他们的神，那么我们就有完全的偶像崇拜，而且我们也看到，他们躺在这些寺庙的祭坛旁，躺在他们从穷人那里拿来的抵押品上。换句话说，好吧，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要给我们抵押品，那将是你的衣服。</w:t>
      </w:r>
    </w:p>
    <w:p w14:paraId="2D343EDF" w14:textId="77777777" w:rsidR="00C264E2" w:rsidRPr="00010B88" w:rsidRDefault="00C264E2">
      <w:pPr>
        <w:rPr>
          <w:sz w:val="26"/>
          <w:szCs w:val="26"/>
        </w:rPr>
      </w:pPr>
    </w:p>
    <w:p w14:paraId="485CC0F6" w14:textId="360D3E3D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嗯，穷人无力偿还，所以衣服被拿走了，而旧约律法规定不可将衣服留着过夜。我们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实际上有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一段经文，我想是出自犹大，《雅夫纳约米列特》（Yavneh 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Yomelet 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），也可能是出自后来的时期，但有一个人抱怨说，这家伙拿走了我的衣服，不肯归还，而我需要它。所以，这种事发生了，然后他们还喝了作为罚款的酒，所以他们显然也偷了别人的酒。</w:t>
      </w:r>
    </w:p>
    <w:p w14:paraId="29636FF1" w14:textId="77777777" w:rsidR="00C264E2" w:rsidRPr="00010B88" w:rsidRDefault="00C264E2">
      <w:pPr>
        <w:rPr>
          <w:sz w:val="26"/>
          <w:szCs w:val="26"/>
        </w:rPr>
      </w:pPr>
    </w:p>
    <w:p w14:paraId="66CA2A78" w14:textId="02F57DB7" w:rsidR="00C264E2" w:rsidRPr="00010B88" w:rsidRDefault="002C5D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所以，在这种情况下，你看到的是他们不爱主他们的神，要么是某种宗教融合，要么是虚伪，要么是偶像崇拜。他们不忠于唯一的真神耶和华，他们的不义也与此相关。两者兼而有之。</w:t>
      </w:r>
    </w:p>
    <w:p w14:paraId="74CC2717" w14:textId="77777777" w:rsidR="00C264E2" w:rsidRPr="00010B88" w:rsidRDefault="00C264E2">
      <w:pPr>
        <w:rPr>
          <w:sz w:val="26"/>
          <w:szCs w:val="26"/>
        </w:rPr>
      </w:pPr>
    </w:p>
    <w:p w14:paraId="570493F7" w14:textId="6D67006A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你知道，先知们通常会谈论偶像崇拜和不公义，我们可以将其理解为不爱主你的神，不按应有的方式爱你的邻舍。这里面有纵向和横向的维度，而这两方面可能在这节经文中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交汇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。所以，如果你一直在数的话，这是第三点。</w:t>
      </w:r>
    </w:p>
    <w:p w14:paraId="65AD593F" w14:textId="77777777" w:rsidR="00C264E2" w:rsidRPr="00010B88" w:rsidRDefault="00C264E2">
      <w:pPr>
        <w:rPr>
          <w:sz w:val="26"/>
          <w:szCs w:val="26"/>
        </w:rPr>
      </w:pPr>
    </w:p>
    <w:p w14:paraId="4645C304" w14:textId="0B1E798E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你知道，他们剥削贫困无辜的人，践踏穷人的头颅，父子俩要去找同一个女孩，不管这意味着什么。他们用那些证明自己不公的东西来敬拜。那么，这算什么敬拜呢？上帝会拒绝这种敬拜。</w:t>
      </w:r>
    </w:p>
    <w:p w14:paraId="7D575754" w14:textId="77777777" w:rsidR="00C264E2" w:rsidRPr="00010B88" w:rsidRDefault="00C264E2">
      <w:pPr>
        <w:rPr>
          <w:sz w:val="26"/>
          <w:szCs w:val="26"/>
        </w:rPr>
      </w:pPr>
    </w:p>
    <w:p w14:paraId="1ABE1A6B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在谈到第四个罪之前，主稍微讲了一点，他要为他们回顾历史。你知道，你们背叛了我，但让我们回顾一下我为你们所做的一切。然而，我在他们面前毁灭了亚摩利人。</w:t>
      </w:r>
    </w:p>
    <w:p w14:paraId="0A0839BD" w14:textId="77777777" w:rsidR="00C264E2" w:rsidRPr="00010B88" w:rsidRDefault="00C264E2">
      <w:pPr>
        <w:rPr>
          <w:sz w:val="26"/>
          <w:szCs w:val="26"/>
        </w:rPr>
      </w:pPr>
    </w:p>
    <w:p w14:paraId="789BCA58" w14:textId="1208ACC0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亚摩利人与迦南人有时互换使用。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实际上，一个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是另一个的一部分，但它们可以互换使用。我毁灭了他们之前的亚摩利人，也就是迦南人。</w:t>
      </w:r>
    </w:p>
    <w:p w14:paraId="0BAE8523" w14:textId="77777777" w:rsidR="00C264E2" w:rsidRPr="00010B88" w:rsidRDefault="00C264E2">
      <w:pPr>
        <w:rPr>
          <w:sz w:val="26"/>
          <w:szCs w:val="26"/>
        </w:rPr>
      </w:pPr>
    </w:p>
    <w:p w14:paraId="41364A3C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谈论的是征服，如果没有耶和华的参与，他们不可能征服那片土地。我的意思是，回想一下他在耶利哥的所作所为，你知道，在约书亚作战的那天，他把所有的东西都扔了出去，把所有的冰雹都砸在敌人身上。那真是超自然的。</w:t>
      </w:r>
    </w:p>
    <w:p w14:paraId="5ACAB451" w14:textId="77777777" w:rsidR="00C264E2" w:rsidRPr="00010B88" w:rsidRDefault="00C264E2">
      <w:pPr>
        <w:rPr>
          <w:sz w:val="26"/>
          <w:szCs w:val="26"/>
        </w:rPr>
      </w:pPr>
    </w:p>
    <w:p w14:paraId="2D745D12" w14:textId="03D67008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这其中蕴含着超自然的维度。我毁灭了他们面前的亚摩利人，尽管他们高大如香柏树，强健如橡树。还记得探子回来的时候，哦，我们在那里看到了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亚衲族人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，他们是拿非利人的后裔。</w:t>
      </w:r>
    </w:p>
    <w:p w14:paraId="6423469E" w14:textId="77777777" w:rsidR="00C264E2" w:rsidRPr="00010B88" w:rsidRDefault="00C264E2">
      <w:pPr>
        <w:rPr>
          <w:sz w:val="26"/>
          <w:szCs w:val="26"/>
        </w:rPr>
      </w:pPr>
    </w:p>
    <w:p w14:paraId="3858F563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我们在那里见过他们。他们是巨人。我们不可能打败他们。</w:t>
      </w:r>
    </w:p>
    <w:p w14:paraId="47CAB693" w14:textId="77777777" w:rsidR="00C264E2" w:rsidRPr="00010B88" w:rsidRDefault="00C264E2">
      <w:pPr>
        <w:rPr>
          <w:sz w:val="26"/>
          <w:szCs w:val="26"/>
        </w:rPr>
      </w:pPr>
    </w:p>
    <w:p w14:paraId="46CAF68D" w14:textId="6479725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约书亚和迦勒说： </w:t>
      </w:r>
      <w:proofErr xmlns:w="http://schemas.openxmlformats.org/wordprocessingml/2006/main" w:type="gramStart"/>
      <w:r xmlns:w="http://schemas.openxmlformats.org/wordprocessingml/2006/main" w:rsidR="002C5DF2">
        <w:rPr>
          <w:rFonts w:ascii="Calibri" w:eastAsia="Calibri" w:hAnsi="Calibri" w:cs="Calibri"/>
          <w:sz w:val="26"/>
          <w:szCs w:val="26"/>
        </w:rPr>
        <w:t xml:space="preserve">“是的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，我们可以。” 耶和华说：“约书亚和迦勒，去进入那地吧。你们，不行。”</w:t>
      </w:r>
    </w:p>
    <w:p w14:paraId="73614E32" w14:textId="77777777" w:rsidR="00C264E2" w:rsidRPr="00010B88" w:rsidRDefault="00C264E2">
      <w:pPr>
        <w:rPr>
          <w:sz w:val="26"/>
          <w:szCs w:val="26"/>
        </w:rPr>
      </w:pPr>
    </w:p>
    <w:p w14:paraId="7701BF3C" w14:textId="0A919AA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你的孩子们会，但你不会。于是，他们成了高大伟大的战士。我摧毁了他们上至的果实，下至的根基。</w:t>
      </w:r>
    </w:p>
    <w:p w14:paraId="1912505E" w14:textId="77777777" w:rsidR="00C264E2" w:rsidRPr="00010B88" w:rsidRDefault="00C264E2">
      <w:pPr>
        <w:rPr>
          <w:sz w:val="26"/>
          <w:szCs w:val="26"/>
        </w:rPr>
      </w:pPr>
    </w:p>
    <w:p w14:paraId="6EA1EB74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主把他们比作树木，然后说：“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我毁灭了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……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我把你们从埃及领出来。”他又往前追溯了一点。</w:t>
      </w:r>
    </w:p>
    <w:p w14:paraId="54D2C204" w14:textId="77777777" w:rsidR="00C264E2" w:rsidRPr="00010B88" w:rsidRDefault="00C264E2">
      <w:pPr>
        <w:rPr>
          <w:sz w:val="26"/>
          <w:szCs w:val="26"/>
        </w:rPr>
      </w:pPr>
    </w:p>
    <w:p w14:paraId="3469FD7A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这有点像历史倒叙。我们从征服开始，然后回溯。我把你们从埃及领出来，在旷野带领你们四十年，把亚摩利人的土地赐给你们。</w:t>
      </w:r>
    </w:p>
    <w:p w14:paraId="612E0BFB" w14:textId="77777777" w:rsidR="00C264E2" w:rsidRPr="00010B88" w:rsidRDefault="00C264E2">
      <w:pPr>
        <w:rPr>
          <w:sz w:val="26"/>
          <w:szCs w:val="26"/>
        </w:rPr>
      </w:pPr>
    </w:p>
    <w:p w14:paraId="3E8E9425" w14:textId="7E957C1D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把你们从埃及领出来。他没有提到他们的罪，但他们确实犯了罪，所以他们不得不流浪40年，但耶和华照顾了他们，因为他没有放弃这个计划。我要拯救你们脱离埃及，赐给你们一片土地，这就是他在这里所提醒的。</w:t>
      </w:r>
    </w:p>
    <w:p w14:paraId="7ED621DC" w14:textId="77777777" w:rsidR="00C264E2" w:rsidRPr="00010B88" w:rsidRDefault="00C264E2">
      <w:pPr>
        <w:rPr>
          <w:sz w:val="26"/>
          <w:szCs w:val="26"/>
        </w:rPr>
      </w:pPr>
    </w:p>
    <w:p w14:paraId="77DDEDA1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也为他们提供属灵的带领。我也从你们的儿女中兴起先知，像撒母耳一样，又从你们的少年人中兴起拿细耳人。要知道，拿细耳人是献身于耶和华的人，就像参孙一样，而这种献身于耶和华的表现是他不喝酒，不剪头发，以色列人说，这难道不是真的吗？耶和华说。但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看看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他们做了什么。</w:t>
      </w:r>
    </w:p>
    <w:p w14:paraId="17F22B4F" w14:textId="77777777" w:rsidR="00C264E2" w:rsidRPr="00010B88" w:rsidRDefault="00C264E2">
      <w:pPr>
        <w:rPr>
          <w:sz w:val="26"/>
          <w:szCs w:val="26"/>
        </w:rPr>
      </w:pPr>
    </w:p>
    <w:p w14:paraId="407425E1" w14:textId="222456E3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你们让拿细耳人喝酒，又吩咐先知不可说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预言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。我们不知道这背后的故事，但他们不尊重他们的</w:t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属灵领袖。事实上，他们甚至鼓励属灵领袖违背誓言。</w:t>
      </w:r>
    </w:p>
    <w:p w14:paraId="42DDFAB6" w14:textId="77777777" w:rsidR="00C264E2" w:rsidRPr="00010B88" w:rsidRDefault="00C264E2">
      <w:pPr>
        <w:rPr>
          <w:sz w:val="26"/>
          <w:szCs w:val="26"/>
        </w:rPr>
      </w:pPr>
    </w:p>
    <w:p w14:paraId="58E7E704" w14:textId="4345A45B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贬低了对主的奉献。至于他们是如何让拿细耳人喝酒的，我怀疑他们是否真的把他们带到那里，给他们倒酒，但他们的态度不利于拿细耳人履行他们的承诺，他们告诉先知们，闭嘴，不要说预言，我们在旧约中也看到过类似的记载。所以，基本上这就是你的第四项罪行。</w:t>
      </w:r>
    </w:p>
    <w:p w14:paraId="5396688E" w14:textId="77777777" w:rsidR="00C264E2" w:rsidRPr="00010B88" w:rsidRDefault="00C264E2">
      <w:pPr>
        <w:rPr>
          <w:sz w:val="26"/>
          <w:szCs w:val="26"/>
        </w:rPr>
      </w:pPr>
    </w:p>
    <w:p w14:paraId="4C360333" w14:textId="3A38A39B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我们有四个，如果你决定每次说一句话就数一次，比如说你可以得到四个，那么按照这个方法，这里就会有九个或十个。所以现在我们可以回过头来思考一下为什么先知没有列出其他名单。他想在这些国家和这个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国家之间建立对比，并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为他在第三章开头要说的话奠定基础，那就是“我对你们期望更高”。</w:t>
      </w:r>
    </w:p>
    <w:p w14:paraId="4F259FC8" w14:textId="77777777" w:rsidR="00C264E2" w:rsidRPr="00010B88" w:rsidRDefault="00C264E2">
      <w:pPr>
        <w:rPr>
          <w:sz w:val="26"/>
          <w:szCs w:val="26"/>
        </w:rPr>
      </w:pPr>
    </w:p>
    <w:p w14:paraId="716F96D7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给予越多，要求也就越多。我会根据这些事来评判你，因为当你读完这份清单时，你可能会想说这很糟糕，但这并没有撕裂孕妇的肚子。我们到本节的原则部分再讨论这个问题。所以，这就是我的指控。</w:t>
      </w:r>
    </w:p>
    <w:p w14:paraId="60FAB87B" w14:textId="77777777" w:rsidR="00C264E2" w:rsidRPr="00010B88" w:rsidRDefault="00C264E2">
      <w:pPr>
        <w:rPr>
          <w:sz w:val="26"/>
          <w:szCs w:val="26"/>
        </w:rPr>
      </w:pPr>
    </w:p>
    <w:p w14:paraId="0D8422A0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你知道，在审判的演讲中，主会向听众（一个人或一个国家）发出指控，告诉他们为什么会受到惩罚。这就是你将要受到惩罚的原因。这是对不法行为的指控。</w:t>
      </w:r>
    </w:p>
    <w:p w14:paraId="213102BC" w14:textId="77777777" w:rsidR="00C264E2" w:rsidRPr="00010B88" w:rsidRDefault="00C264E2">
      <w:pPr>
        <w:rPr>
          <w:sz w:val="26"/>
          <w:szCs w:val="26"/>
        </w:rPr>
      </w:pPr>
    </w:p>
    <w:p w14:paraId="70429905" w14:textId="0A87A418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我要因这个原因惩罚你。然后你会收到一份审判的宣告。所以，这是正式的宣告。</w:t>
      </w:r>
    </w:p>
    <w:p w14:paraId="45F553E5" w14:textId="77777777" w:rsidR="00C264E2" w:rsidRPr="00010B88" w:rsidRDefault="00C264E2">
      <w:pPr>
        <w:rPr>
          <w:sz w:val="26"/>
          <w:szCs w:val="26"/>
        </w:rPr>
      </w:pPr>
    </w:p>
    <w:p w14:paraId="6FA0546D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就是为什么你会被审判，以及审判将会是什么样的。通常情况下，我会根据这些结果进行干预。一群被称为“论坛评论家”的学者，例如克劳斯·韦斯特曼，研究了我们在《旧约》中看到的预言性演讲形式，他们会讨论审判演讲。</w:t>
      </w:r>
    </w:p>
    <w:p w14:paraId="74D3CA70" w14:textId="77777777" w:rsidR="00C264E2" w:rsidRPr="00010B88" w:rsidRDefault="00C264E2">
      <w:pPr>
        <w:rPr>
          <w:sz w:val="26"/>
          <w:szCs w:val="26"/>
        </w:rPr>
      </w:pPr>
    </w:p>
    <w:p w14:paraId="7C0A19CE" w14:textId="65CD1A18" w:rsidR="00C264E2" w:rsidRPr="00010B88" w:rsidRDefault="002C5D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所以，指控、宣告，以及在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宣告中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，主宣告了他的干预，并描述了干预的结果。这就是我们在这里看到的。关于如何翻译第13节，一直存在一些争议，但NIV（新国际版）决定这样翻译：“现在，我要粉碎你。”</w:t>
      </w:r>
    </w:p>
    <w:p w14:paraId="2A8CDC10" w14:textId="77777777" w:rsidR="00C264E2" w:rsidRPr="00010B88" w:rsidRDefault="00C264E2">
      <w:pPr>
        <w:rPr>
          <w:sz w:val="26"/>
          <w:szCs w:val="26"/>
        </w:rPr>
      </w:pPr>
    </w:p>
    <w:p w14:paraId="78E31EC3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我觉得这个翻译很合理。“我会碾碎你脚下的区域”，意思是“我会碾碎你”。就像一辆装满谷物的马车被碾碎一样。</w:t>
      </w:r>
    </w:p>
    <w:p w14:paraId="3C200D96" w14:textId="77777777" w:rsidR="00C264E2" w:rsidRPr="00010B88" w:rsidRDefault="00C264E2">
      <w:pPr>
        <w:rPr>
          <w:sz w:val="26"/>
          <w:szCs w:val="26"/>
        </w:rPr>
      </w:pPr>
    </w:p>
    <w:p w14:paraId="34B5F8F4" w14:textId="059012F5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他喜欢用农业的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意象来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表达。比如打谷场之类的。所以，我们想象的是一辆装满谷物的马车。</w:t>
      </w:r>
    </w:p>
    <w:p w14:paraId="441C6ABA" w14:textId="77777777" w:rsidR="00C264E2" w:rsidRPr="00010B88" w:rsidRDefault="00C264E2">
      <w:pPr>
        <w:rPr>
          <w:sz w:val="26"/>
          <w:szCs w:val="26"/>
        </w:rPr>
      </w:pPr>
    </w:p>
    <w:p w14:paraId="1137435B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打谷已经结束，现在我们或许要把谷粒取下来，或许要把它运回打谷场。无论如何，主要粉碎，他用文字描绘了一幅图画。如果你见过一辆装满货物的马车，你会告诉你的孩子，别挡着那辆车的路，因为它会把你压垮。</w:t>
      </w:r>
    </w:p>
    <w:p w14:paraId="101FAF1C" w14:textId="77777777" w:rsidR="00C264E2" w:rsidRPr="00010B88" w:rsidRDefault="00C264E2">
      <w:pPr>
        <w:rPr>
          <w:sz w:val="26"/>
          <w:szCs w:val="26"/>
        </w:rPr>
      </w:pPr>
    </w:p>
    <w:p w14:paraId="2A8D8FBA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嗯，主会粉碎他们。他要粉碎他们。所以这就是主的干预，他说，“Anochi”（希伯来语，现在我，我要这么做）。</w:t>
      </w:r>
    </w:p>
    <w:p w14:paraId="13CFA226" w14:textId="77777777" w:rsidR="00C264E2" w:rsidRPr="00010B88" w:rsidRDefault="00C264E2">
      <w:pPr>
        <w:rPr>
          <w:sz w:val="26"/>
          <w:szCs w:val="26"/>
        </w:rPr>
      </w:pPr>
    </w:p>
    <w:p w14:paraId="1F8C3B89" w14:textId="1396E564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然后，在14到16章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中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，他描述了这将会带来什么后果，他们将依靠军队进行防御。这就是为什么你们有国王，为什么你们有庞大的朝廷，为什么我们有国王赐予土地的士兵，为了维持这一切，他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从普通民众那里获取物资。所以他们将依靠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军队，但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请注意军队会发生什么。</w:t>
      </w:r>
    </w:p>
    <w:p w14:paraId="61D4C54B" w14:textId="77777777" w:rsidR="00C264E2" w:rsidRPr="00010B88" w:rsidRDefault="00C264E2">
      <w:pPr>
        <w:rPr>
          <w:sz w:val="26"/>
          <w:szCs w:val="26"/>
        </w:rPr>
      </w:pPr>
    </w:p>
    <w:p w14:paraId="3AA1B5DF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迅捷者无可逃脱。奔跑者无可逃脱，这就是这里的理念。强者无力，勇士无力自救。</w:t>
      </w:r>
    </w:p>
    <w:p w14:paraId="68CB0DDE" w14:textId="77777777" w:rsidR="00C264E2" w:rsidRPr="00010B88" w:rsidRDefault="00C264E2">
      <w:pPr>
        <w:rPr>
          <w:sz w:val="26"/>
          <w:szCs w:val="26"/>
        </w:rPr>
      </w:pPr>
    </w:p>
    <w:p w14:paraId="50DFE007" w14:textId="37066ABF" w:rsidR="00C264E2" w:rsidRPr="00010B8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节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，我们继续往下看，弓箭手无法坚守阵地。这些军队里有步兵，有战马和战车，也有弓箭手和弓箭手，在亚述艺术中，我们甚至可以看到弓箭手的身影。弓箭手无法坚守阵地。</w:t>
      </w:r>
    </w:p>
    <w:p w14:paraId="37A25957" w14:textId="77777777" w:rsidR="00C264E2" w:rsidRPr="00010B88" w:rsidRDefault="00C264E2">
      <w:pPr>
        <w:rPr>
          <w:sz w:val="26"/>
          <w:szCs w:val="26"/>
        </w:rPr>
      </w:pPr>
    </w:p>
    <w:p w14:paraId="6A4A2E8D" w14:textId="29E94860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快步的兵不能逃脱，马兵也不能救他的命。然后第16节说，耶和华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宣告，到那日，就连最勇敢的勇士也要赤身逃跑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。当你开始脱衣服，或许是为了跑得更快的时候，肯定会有一定程度的恐慌。</w:t>
      </w:r>
    </w:p>
    <w:p w14:paraId="3AE8D028" w14:textId="77777777" w:rsidR="00C264E2" w:rsidRPr="00010B88" w:rsidRDefault="00C264E2">
      <w:pPr>
        <w:rPr>
          <w:sz w:val="26"/>
          <w:szCs w:val="26"/>
        </w:rPr>
      </w:pPr>
    </w:p>
    <w:p w14:paraId="10866ED1" w14:textId="3EBE60A0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如果我们把这些加起来，会很有趣。阿摩司喜欢数字，你知道，他用神谕算出了7-8，也用了3-4，还有一个有趣的用法，就是他没有像你预料的那样填写清单，直到他提到目标为止，这表明主不可能把所有这些罪都列出来，我们必须朝着主要目标前进。现在，把它们数出来。</w:t>
      </w:r>
    </w:p>
    <w:p w14:paraId="10560B11" w14:textId="77777777" w:rsidR="00C264E2" w:rsidRPr="00010B88" w:rsidRDefault="00C264E2">
      <w:pPr>
        <w:rPr>
          <w:sz w:val="26"/>
          <w:szCs w:val="26"/>
        </w:rPr>
      </w:pPr>
    </w:p>
    <w:p w14:paraId="4FF3350F" w14:textId="61756DD9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第14节有三句陈述，第15节有三句，然后第16节说，那日，即使是最勇敢的战士也会赤身逃走。所以，一共有七种。在描述审判的结果时，他用了七种不同的方式，熟悉当时文化、文学手法和习语的人会意识到，这是一个完整的清单。</w:t>
      </w:r>
    </w:p>
    <w:p w14:paraId="40476EE5" w14:textId="77777777" w:rsidR="00C264E2" w:rsidRPr="00010B88" w:rsidRDefault="00C264E2">
      <w:pPr>
        <w:rPr>
          <w:sz w:val="26"/>
          <w:szCs w:val="26"/>
        </w:rPr>
      </w:pPr>
    </w:p>
    <w:p w14:paraId="0F7616FE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那是彻底的毁灭。有些说法重叠，但他描述的是军事上的失败，而且他用七重的方式描述，这更清楚地表明了这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将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是一场彻底的失败。这里将会发生彻底的毁灭。</w:t>
      </w:r>
    </w:p>
    <w:p w14:paraId="405CD2E8" w14:textId="77777777" w:rsidR="00C264E2" w:rsidRPr="00010B88" w:rsidRDefault="00C264E2">
      <w:pPr>
        <w:rPr>
          <w:sz w:val="26"/>
          <w:szCs w:val="26"/>
        </w:rPr>
      </w:pPr>
    </w:p>
    <w:p w14:paraId="4413F6CE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他设下陷阱，把听众都困住了，以色列是他的主要目标。在我们进入第三章之前，主在前几节经文中给了我们一些关于这一点的观点，我想先回顾一下我的原则。我们在第二章第6到16节中看到，上帝对他的子民设定了更高的道德标准，他已经向他们清楚地启示了他的旨意。</w:t>
      </w:r>
    </w:p>
    <w:p w14:paraId="4CF02596" w14:textId="77777777" w:rsidR="00C264E2" w:rsidRPr="00010B88" w:rsidRDefault="00C264E2">
      <w:pPr>
        <w:rPr>
          <w:sz w:val="26"/>
          <w:szCs w:val="26"/>
        </w:rPr>
      </w:pPr>
    </w:p>
    <w:p w14:paraId="33DEC2C9" w14:textId="62D81154" w:rsidR="00C264E2" w:rsidRPr="00010B88" w:rsidRDefault="002C5D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因此，他让列国为违反挪亚命令的行为负责，但通过摩西律法，他更清楚地向他的子民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启示了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自己。他们本应更清楚。因此，他为他的子民设立了更高的道德标准，因为他已向他们清楚地启示了他的旨意。</w:t>
      </w:r>
    </w:p>
    <w:p w14:paraId="03E363F4" w14:textId="77777777" w:rsidR="00C264E2" w:rsidRPr="00010B88" w:rsidRDefault="00C264E2">
      <w:pPr>
        <w:rPr>
          <w:sz w:val="26"/>
          <w:szCs w:val="26"/>
        </w:rPr>
      </w:pPr>
    </w:p>
    <w:p w14:paraId="457E2D54" w14:textId="28BBCBD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想进一步阐述这一点。在我们草率地谴责周围的异教世界之前，我们应该先省察自己的生活，确保我们行事为人配得上耶稣基督的崇高呼召。记住，保罗在以弗所书中告诉我们：“行事为人要与蒙召的恩相称。”</w:t>
      </w:r>
    </w:p>
    <w:p w14:paraId="149DD75F" w14:textId="77777777" w:rsidR="00C264E2" w:rsidRPr="00010B88" w:rsidRDefault="00C264E2">
      <w:pPr>
        <w:rPr>
          <w:sz w:val="26"/>
          <w:szCs w:val="26"/>
        </w:rPr>
      </w:pPr>
    </w:p>
    <w:p w14:paraId="065C018D" w14:textId="70D0950D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们的罪孽或许看起来不如异教徒那么严重，但在上帝眼中，它们或许更严重，因为我们应该更清楚。所以，当你回顾这份清单，你会想，异教徒都做了些什么？他们打人、贩卖奴隶、绑架并贩卖人口、破坏条约、剖开孕妇的肚子。这太可怕了。</w:t>
      </w:r>
    </w:p>
    <w:p w14:paraId="12B42DE1" w14:textId="77777777" w:rsidR="00C264E2" w:rsidRPr="00010B88" w:rsidRDefault="00C264E2">
      <w:pPr>
        <w:rPr>
          <w:sz w:val="26"/>
          <w:szCs w:val="26"/>
        </w:rPr>
      </w:pPr>
    </w:p>
    <w:p w14:paraId="2550D84C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这是异教徒的世界。看看他们多么可怕邪恶。但是，是的，主会惩罚他们。</w:t>
      </w:r>
    </w:p>
    <w:p w14:paraId="2986A0FF" w14:textId="77777777" w:rsidR="00C264E2" w:rsidRPr="00010B88" w:rsidRDefault="00C264E2">
      <w:pPr>
        <w:rPr>
          <w:sz w:val="26"/>
          <w:szCs w:val="26"/>
        </w:rPr>
      </w:pPr>
    </w:p>
    <w:p w14:paraId="2CDB11C2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他们不会逃脱惩罚，但他并没有详细列举他们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所有的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罪行。你看，我认为他举了个例子，也许清单上的最后一项可能是他们做的最糟糕的事，但他们也会做其他事。但现在他谈到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犹大，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他们违反了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律法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，崇拜偶像，以色列也差不多。</w:t>
      </w:r>
    </w:p>
    <w:p w14:paraId="6B44FF03" w14:textId="77777777" w:rsidR="00C264E2" w:rsidRPr="00010B88" w:rsidRDefault="00C264E2">
      <w:pPr>
        <w:rPr>
          <w:sz w:val="26"/>
          <w:szCs w:val="26"/>
        </w:rPr>
      </w:pPr>
    </w:p>
    <w:p w14:paraId="50F8177E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这事儿看起来好像没那么糟。他们要去参加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马赛的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宴会。嘿，这些人欠钱。</w:t>
      </w:r>
    </w:p>
    <w:p w14:paraId="58AA0AEC" w14:textId="77777777" w:rsidR="00C264E2" w:rsidRPr="00010B88" w:rsidRDefault="00C264E2">
      <w:pPr>
        <w:rPr>
          <w:sz w:val="26"/>
          <w:szCs w:val="26"/>
        </w:rPr>
      </w:pPr>
    </w:p>
    <w:p w14:paraId="0E71EAE3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他们借了一笔贷款，但无力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偿还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。我完全有权收回他们抵押的任何东西。</w:t>
      </w:r>
    </w:p>
    <w:p w14:paraId="434CB033" w14:textId="77777777" w:rsidR="00C264E2" w:rsidRPr="00010B88" w:rsidRDefault="00C264E2">
      <w:pPr>
        <w:rPr>
          <w:sz w:val="26"/>
          <w:szCs w:val="26"/>
        </w:rPr>
      </w:pPr>
    </w:p>
    <w:p w14:paraId="70107508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我有权这么做，这是合法的权利。在他们的语境下，他们会认为这是合法的。我们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去</w:t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马尔萨克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……</w:t>
      </w:r>
      <w:proofErr xmlns:w="http://schemas.openxmlformats.org/wordprocessingml/2006/main" w:type="spellEnd"/>
      <w:proofErr xmlns:w="http://schemas.openxmlformats.org/wordprocessingml/2006/main" w:type="gramEnd"/>
    </w:p>
    <w:p w14:paraId="4266B24F" w14:textId="77777777" w:rsidR="00C264E2" w:rsidRPr="00010B88" w:rsidRDefault="00C264E2">
      <w:pPr>
        <w:rPr>
          <w:sz w:val="26"/>
          <w:szCs w:val="26"/>
        </w:rPr>
      </w:pPr>
    </w:p>
    <w:p w14:paraId="78D36B05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是的，如果他们不付钱，我们有权没收他们的衣服和酒。而且他们还不尊重先知和拿细耳人。他们当然可以，呃，他们是狂热分子。</w:t>
      </w:r>
    </w:p>
    <w:p w14:paraId="61BD955A" w14:textId="77777777" w:rsidR="00C264E2" w:rsidRPr="00010B88" w:rsidRDefault="00C264E2">
      <w:pPr>
        <w:rPr>
          <w:sz w:val="26"/>
          <w:szCs w:val="26"/>
        </w:rPr>
      </w:pPr>
    </w:p>
    <w:p w14:paraId="41178552" w14:textId="521CEB92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你知道，他们是疯子。先知，他们离经叛道，简直就是疯子。至于拿细耳人，你知道，</w:t>
      </w:r>
      <w:r xmlns:w="http://schemas.openxmlformats.org/wordprocessingml/2006/main" w:rsidR="002C5DF2" w:rsidRPr="00010B88">
        <w:rPr>
          <w:rFonts w:ascii="Calibri" w:eastAsia="Calibri" w:hAnsi="Calibri" w:cs="Calibri"/>
          <w:sz w:val="26"/>
          <w:szCs w:val="26"/>
        </w:rPr>
        <w:t xml:space="preserve">他们没那么极端。</w:t>
      </w:r>
    </w:p>
    <w:p w14:paraId="3E627CA5" w14:textId="77777777" w:rsidR="00C264E2" w:rsidRPr="00010B88" w:rsidRDefault="00C264E2">
      <w:pPr>
        <w:rPr>
          <w:sz w:val="26"/>
          <w:szCs w:val="26"/>
        </w:rPr>
      </w:pPr>
    </w:p>
    <w:p w14:paraId="6354A852" w14:textId="0773F53D" w:rsidR="00C264E2" w:rsidRPr="00010B88" w:rsidRDefault="002C5D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所以，如果你是生活在那个时代的以色列人，你可能会觉得这些事情不算太糟。但在主眼中，它们真的很糟糕。所以我们才这么做。</w:t>
      </w:r>
    </w:p>
    <w:p w14:paraId="41CA3E96" w14:textId="77777777" w:rsidR="00C264E2" w:rsidRPr="00010B88" w:rsidRDefault="00C264E2">
      <w:pPr>
        <w:rPr>
          <w:sz w:val="26"/>
          <w:szCs w:val="26"/>
        </w:rPr>
      </w:pPr>
    </w:p>
    <w:p w14:paraId="06CFD072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我认为揭露我们周围世界的黑暗和罪恶是可以的。我认为上帝呼召我们成为世上的光。保罗和彼得也强调，我们有责任像光一样发光。</w:t>
      </w:r>
    </w:p>
    <w:p w14:paraId="6D7C519F" w14:textId="77777777" w:rsidR="00C264E2" w:rsidRPr="00010B88" w:rsidRDefault="00C264E2">
      <w:pPr>
        <w:rPr>
          <w:sz w:val="26"/>
          <w:szCs w:val="26"/>
        </w:rPr>
      </w:pPr>
    </w:p>
    <w:p w14:paraId="5554210B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当我们这么做的时候，就会冒犯别人。我们会说，我不会这么做。我不会杀死一个婴儿。</w:t>
      </w:r>
    </w:p>
    <w:p w14:paraId="17848C93" w14:textId="77777777" w:rsidR="00C264E2" w:rsidRPr="00010B88" w:rsidRDefault="00C264E2">
      <w:pPr>
        <w:rPr>
          <w:sz w:val="26"/>
          <w:szCs w:val="26"/>
        </w:rPr>
      </w:pPr>
    </w:p>
    <w:p w14:paraId="53119441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我不会参与其中。好吧，我们马上把这些点联系起来。你这是在谴责。</w:t>
      </w:r>
    </w:p>
    <w:p w14:paraId="64716BEF" w14:textId="77777777" w:rsidR="00C264E2" w:rsidRPr="00010B88" w:rsidRDefault="00C264E2">
      <w:pPr>
        <w:rPr>
          <w:sz w:val="26"/>
          <w:szCs w:val="26"/>
        </w:rPr>
      </w:pPr>
    </w:p>
    <w:p w14:paraId="6E46A65C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你谴责那些做这种事的人。你这等于说你是个杀人犯。我才不会去杀人呢。</w:t>
      </w:r>
    </w:p>
    <w:p w14:paraId="2768FEE6" w14:textId="77777777" w:rsidR="00C264E2" w:rsidRPr="00010B88" w:rsidRDefault="00C264E2">
      <w:pPr>
        <w:rPr>
          <w:sz w:val="26"/>
          <w:szCs w:val="26"/>
        </w:rPr>
      </w:pPr>
    </w:p>
    <w:p w14:paraId="0207918E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好吧。实话实说吧。我的意思是，我觉得这没什么问题。</w:t>
      </w:r>
    </w:p>
    <w:p w14:paraId="77679973" w14:textId="77777777" w:rsidR="00C264E2" w:rsidRPr="00010B88" w:rsidRDefault="00C264E2">
      <w:pPr>
        <w:rPr>
          <w:sz w:val="26"/>
          <w:szCs w:val="26"/>
        </w:rPr>
      </w:pPr>
    </w:p>
    <w:p w14:paraId="5C76B8B4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但当我们自以为是时，就错了。我们不反省自己，问问自己，我们是否忠于上帝？上帝对我们有一定的期望。我们绝不会像异教徒那样做。</w:t>
      </w:r>
    </w:p>
    <w:p w14:paraId="5198BFC2" w14:textId="77777777" w:rsidR="00C264E2" w:rsidRPr="00010B88" w:rsidRDefault="00C264E2">
      <w:pPr>
        <w:rPr>
          <w:sz w:val="26"/>
          <w:szCs w:val="26"/>
        </w:rPr>
      </w:pPr>
    </w:p>
    <w:p w14:paraId="6C0164AB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但我们更清楚。我们拥有更多光明。有些异教徒，他们没有上帝的光明。</w:t>
      </w:r>
    </w:p>
    <w:p w14:paraId="0C7FE33E" w14:textId="77777777" w:rsidR="00C264E2" w:rsidRPr="00010B88" w:rsidRDefault="00C264E2">
      <w:pPr>
        <w:rPr>
          <w:sz w:val="26"/>
          <w:szCs w:val="26"/>
        </w:rPr>
      </w:pPr>
    </w:p>
    <w:p w14:paraId="213D8363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我们的职责是让他们明白上帝的标准，并呼吁他们悔改。但与此同时，我可能正在做一些在上帝眼中更糟糕的事情，因为我应该更清楚这一点。我认为这是一条重要的原则。</w:t>
      </w:r>
    </w:p>
    <w:p w14:paraId="4FE639D7" w14:textId="77777777" w:rsidR="00C264E2" w:rsidRPr="00010B88" w:rsidRDefault="00C264E2">
      <w:pPr>
        <w:rPr>
          <w:sz w:val="26"/>
          <w:szCs w:val="26"/>
        </w:rPr>
      </w:pPr>
    </w:p>
    <w:p w14:paraId="4E45D4E1" w14:textId="79CEBEFA" w:rsidR="00C264E2" w:rsidRPr="00010B88" w:rsidRDefault="002C5D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所以，我再说一遍。上帝对他的子民设定了更高的道德标准，他已经向他们明确地启示了他的旨意。所以，这是值得思考的。</w:t>
      </w:r>
    </w:p>
    <w:p w14:paraId="6804AB87" w14:textId="77777777" w:rsidR="00C264E2" w:rsidRPr="00010B88" w:rsidRDefault="00C264E2">
      <w:pPr>
        <w:rPr>
          <w:sz w:val="26"/>
          <w:szCs w:val="26"/>
        </w:rPr>
      </w:pPr>
    </w:p>
    <w:p w14:paraId="16355A8C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接下来我们进入下一部分。前两章我命名为“先知设下圈套，使听众落入陷阱”。但它们之间是相互关联的。下一部分将涵盖第三章至第六章，我将其命名为“救赎历史的揭秘”。</w:t>
      </w:r>
    </w:p>
    <w:p w14:paraId="17DF740B" w14:textId="77777777" w:rsidR="00C264E2" w:rsidRPr="00010B88" w:rsidRDefault="00C264E2">
      <w:pPr>
        <w:rPr>
          <w:sz w:val="26"/>
          <w:szCs w:val="26"/>
        </w:rPr>
      </w:pPr>
    </w:p>
    <w:p w14:paraId="727392E6" w14:textId="5968793E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我会边讲边解释。救赎历史基本上就是上帝如何拯救他的子民脱离埃及的奴役，带领他们穿越旷野，进入应许之地，赐给他们土地的历史。不幸的是，先知们</w:t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说，因为他们违背了上帝的约，救赎历史将被逆转</w:t>
      </w:r>
      <w:r xmlns:w="http://schemas.openxmlformats.org/wordprocessingml/2006/main" w:rsidR="002C5DF2">
        <w:rPr>
          <w:rFonts w:ascii="Calibri" w:eastAsia="Calibri" w:hAnsi="Calibri" w:cs="Calibri"/>
          <w:sz w:val="26"/>
          <w:szCs w:val="26"/>
        </w:rPr>
        <w:t xml:space="preserve">。他们将再次沦为奴隶，再次被掳。</w:t>
      </w:r>
    </w:p>
    <w:p w14:paraId="56D777A4" w14:textId="77777777" w:rsidR="00C264E2" w:rsidRPr="00010B88" w:rsidRDefault="00C264E2">
      <w:pPr>
        <w:rPr>
          <w:sz w:val="26"/>
          <w:szCs w:val="26"/>
        </w:rPr>
      </w:pPr>
    </w:p>
    <w:p w14:paraId="2315B29C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这就是我在这里想表达的意思，随着我们阅读这些章节，你会看到这个主题逐渐展开。但前两节，作为一个子类别，我称之为“多得者，多取”。这实际上与刚才所说的相关。</w:t>
      </w:r>
    </w:p>
    <w:p w14:paraId="1271D0F5" w14:textId="77777777" w:rsidR="00C264E2" w:rsidRPr="00010B88" w:rsidRDefault="00C264E2">
      <w:pPr>
        <w:rPr>
          <w:sz w:val="26"/>
          <w:szCs w:val="26"/>
        </w:rPr>
      </w:pPr>
    </w:p>
    <w:p w14:paraId="336A0904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本节的所有内容都将支持第2章第6至16节中所说的内容。因此，有时我们的提纲可能有些随意，但我认为重点是有区别的。但就在这开头，它与前面所说的内容有着清晰的联系。</w:t>
      </w:r>
    </w:p>
    <w:p w14:paraId="05E8B945" w14:textId="77777777" w:rsidR="00C264E2" w:rsidRPr="00010B88" w:rsidRDefault="00C264E2">
      <w:pPr>
        <w:rPr>
          <w:sz w:val="26"/>
          <w:szCs w:val="26"/>
        </w:rPr>
      </w:pPr>
    </w:p>
    <w:p w14:paraId="4C18453C" w14:textId="698A48B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事实上，你可以把章节划分放在第3章第2节之后。但让我们读一下第1节和第2节，我想你会明白其中的联系。所以，审判即将降临以色列，但有一个正式的引言。以色列人啊，听我说，这是耶和华对你们所说的话。</w:t>
      </w:r>
    </w:p>
    <w:p w14:paraId="5A24FF57" w14:textId="77777777" w:rsidR="00C264E2" w:rsidRPr="00010B88" w:rsidRDefault="00C264E2">
      <w:pPr>
        <w:rPr>
          <w:sz w:val="26"/>
          <w:szCs w:val="26"/>
        </w:rPr>
      </w:pPr>
    </w:p>
    <w:p w14:paraId="58647FB3" w14:textId="4E440663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所以，这是一篇审判演讲的引言，它与我们刚才读到的有关，是针对我带领出埃及的整个家族、整个宗族的。所以，这是一篇给所有从埃及带出来的人的信息，也包括犹大。记住，犹大也包括在内。</w:t>
      </w:r>
    </w:p>
    <w:p w14:paraId="2283E0BA" w14:textId="77777777" w:rsidR="00C264E2" w:rsidRPr="00010B88" w:rsidRDefault="00C264E2">
      <w:pPr>
        <w:rPr>
          <w:sz w:val="26"/>
          <w:szCs w:val="26"/>
        </w:rPr>
      </w:pPr>
    </w:p>
    <w:p w14:paraId="38510C39" w14:textId="22B5DF88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阿摩司要回乡了，既然他现在算是先知了，他很可能会重复这些话，并把它应用到犹大人身上。我想我们读这段记载的时候，会看到一些类似的内容。但请注意主在3章2节说的话。“唯独你们”，他在希伯来语里用的是“唯独”这个词。</w:t>
      </w:r>
    </w:p>
    <w:p w14:paraId="184EB995" w14:textId="77777777" w:rsidR="00C264E2" w:rsidRPr="00010B88" w:rsidRDefault="00C264E2">
      <w:pPr>
        <w:rPr>
          <w:sz w:val="26"/>
          <w:szCs w:val="26"/>
        </w:rPr>
      </w:pPr>
    </w:p>
    <w:p w14:paraId="1F323890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“rock”（岩石）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放在了最前面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。“rock”（岩石）是希伯来语的语序，我只认识你们。他用了希伯来语动词“yada”，意思是“认识”。所以，在地上万族中，我只认识你们。</w:t>
      </w:r>
    </w:p>
    <w:p w14:paraId="64B09EF6" w14:textId="77777777" w:rsidR="00C264E2" w:rsidRPr="00010B88" w:rsidRDefault="00C264E2">
      <w:pPr>
        <w:rPr>
          <w:sz w:val="26"/>
          <w:szCs w:val="26"/>
        </w:rPr>
      </w:pPr>
    </w:p>
    <w:p w14:paraId="66CF3B7A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哇，哇，我们慢下来吧。上帝知晓万国。他了解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万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国。</w:t>
      </w:r>
    </w:p>
    <w:p w14:paraId="372997AE" w14:textId="77777777" w:rsidR="00C264E2" w:rsidRPr="00010B88" w:rsidRDefault="00C264E2">
      <w:pPr>
        <w:rPr>
          <w:sz w:val="26"/>
          <w:szCs w:val="26"/>
        </w:rPr>
      </w:pPr>
    </w:p>
    <w:p w14:paraId="51ACB850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祂并非孤立无援的神，只与祂的圣约子民打交道。神知晓万国万民。因此，我们喜欢翻译为“知道”或“认出”之类的动词“yada”是有问题的。</w:t>
      </w:r>
    </w:p>
    <w:p w14:paraId="6A27C78D" w14:textId="77777777" w:rsidR="00C264E2" w:rsidRPr="00010B88" w:rsidRDefault="00C264E2">
      <w:pPr>
        <w:rPr>
          <w:sz w:val="26"/>
          <w:szCs w:val="26"/>
        </w:rPr>
      </w:pPr>
    </w:p>
    <w:p w14:paraId="131F5B0B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这种翻译是有问题的。在希伯来语中，我们研究希伯来语单词时，经常会发现它的含义比我们在英语中所能理解的要多。有时，基于这些含义，我们可能需要使用不同的英语动词。</w:t>
      </w:r>
    </w:p>
    <w:p w14:paraId="34F48146" w14:textId="77777777" w:rsidR="00C264E2" w:rsidRPr="00010B88" w:rsidRDefault="00C264E2">
      <w:pPr>
        <w:rPr>
          <w:sz w:val="26"/>
          <w:szCs w:val="26"/>
        </w:rPr>
      </w:pPr>
    </w:p>
    <w:p w14:paraId="231030D3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我认为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“know”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在这里并不是最佳翻译。 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“know”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的意思是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“认出”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拥有特殊的地位，这就是为什么NIV把它翻译成了“selected”，我认为这是对“yada”用法的准确解读。所以“only you I have known”的意思是“我只以一种特殊的方式认出了你”。</w:t>
      </w:r>
    </w:p>
    <w:p w14:paraId="3F2DD2B0" w14:textId="77777777" w:rsidR="00C264E2" w:rsidRPr="00010B88" w:rsidRDefault="00C264E2">
      <w:pPr>
        <w:rPr>
          <w:sz w:val="26"/>
          <w:szCs w:val="26"/>
        </w:rPr>
      </w:pPr>
    </w:p>
    <w:p w14:paraId="5BF88114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我以一种特殊的方式认识你们，作为我特别的约民。除了我通过挪亚所吩咐的、所命令的以外，我还以一种特殊的方式拣选了你们。我赐给你们摩西律法。</w:t>
      </w:r>
    </w:p>
    <w:p w14:paraId="677CBF9E" w14:textId="77777777" w:rsidR="00C264E2" w:rsidRPr="00010B88" w:rsidRDefault="00C264E2">
      <w:pPr>
        <w:rPr>
          <w:sz w:val="26"/>
          <w:szCs w:val="26"/>
        </w:rPr>
      </w:pPr>
    </w:p>
    <w:p w14:paraId="37D00B0F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因此，我们的关系超越了我与其他国家的关系。我只拣选了你们。你们是我在地上万族中拣选的子民。</w:t>
      </w:r>
    </w:p>
    <w:p w14:paraId="4344FF30" w14:textId="77777777" w:rsidR="00C264E2" w:rsidRPr="00010B88" w:rsidRDefault="00C264E2">
      <w:pPr>
        <w:rPr>
          <w:sz w:val="26"/>
          <w:szCs w:val="26"/>
        </w:rPr>
      </w:pPr>
    </w:p>
    <w:p w14:paraId="48FEABE1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我们在其他地方也看到过“know”的这种用法。它既可以指上帝认识他的子民，也可以指人认识上帝。</w:t>
      </w:r>
    </w:p>
    <w:p w14:paraId="6D14AF9A" w14:textId="77777777" w:rsidR="00C264E2" w:rsidRPr="00010B88" w:rsidRDefault="00C264E2">
      <w:pPr>
        <w:rPr>
          <w:sz w:val="26"/>
          <w:szCs w:val="26"/>
        </w:rPr>
      </w:pPr>
    </w:p>
    <w:p w14:paraId="4DA1911E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想想《撒母耳记上》第二章，以利的儿子们，经文说他们不认识耶和华。啊？他们认识耶和华。天哪，他们在父亲以利的带领下，在耶和华的圣所里工作，并向耶和华献祭。</w:t>
      </w:r>
    </w:p>
    <w:p w14:paraId="4A491493" w14:textId="77777777" w:rsidR="00C264E2" w:rsidRPr="00010B88" w:rsidRDefault="00C264E2">
      <w:pPr>
        <w:rPr>
          <w:sz w:val="26"/>
          <w:szCs w:val="26"/>
        </w:rPr>
      </w:pPr>
    </w:p>
    <w:p w14:paraId="70A71BB9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他们在圣所里侍奉。他们认识主。何弗尼和非尼哈认识主。</w:t>
      </w:r>
    </w:p>
    <w:p w14:paraId="55DF7D9E" w14:textId="77777777" w:rsidR="00C264E2" w:rsidRPr="00010B88" w:rsidRDefault="00C264E2">
      <w:pPr>
        <w:rPr>
          <w:sz w:val="26"/>
          <w:szCs w:val="26"/>
        </w:rPr>
      </w:pPr>
    </w:p>
    <w:p w14:paraId="79E30883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那么，经文说他们不认识耶和华，是什么意思呢？嗯，意思是他们不承认耶和华是掌管他们的那一位。他们不承认这一点，所以就照着做了。从积极的一面来看，如果你读耶利米书22章，它讲的是约西亚，讲的是后来发生的事情：犹大王释放了被奴役的人民，现在他又把他们奴役了。</w:t>
      </w:r>
    </w:p>
    <w:p w14:paraId="15CA7BEF" w14:textId="77777777" w:rsidR="00C264E2" w:rsidRPr="00010B88" w:rsidRDefault="00C264E2">
      <w:pPr>
        <w:rPr>
          <w:sz w:val="26"/>
          <w:szCs w:val="26"/>
        </w:rPr>
      </w:pPr>
    </w:p>
    <w:p w14:paraId="14013A7F" w14:textId="1800135F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耶和华对此感到不安，因为这是不公正的。于是他想起约西亚，约西亚王，我们知道他是一位公义的君王。还记得约西亚王吗？在以色列历史上，他虽然有点太晚，也太迟了，但约西亚是一位敬虔的君王。</w:t>
      </w:r>
    </w:p>
    <w:p w14:paraId="0E2DD63C" w14:textId="77777777" w:rsidR="00C264E2" w:rsidRPr="00010B88" w:rsidRDefault="00C264E2">
      <w:pPr>
        <w:rPr>
          <w:sz w:val="26"/>
          <w:szCs w:val="26"/>
        </w:rPr>
      </w:pPr>
    </w:p>
    <w:p w14:paraId="0F8062D6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因此，耶和华推迟了对他子民的审判。他说，他希望人们认识他。约西亚本质上关心的是正义，他关心孤儿寡妇。他制定了旨在造福他们的政策，他是正义的捍卫者，也是孤儿寡妇的捍卫者。</w:t>
      </w:r>
    </w:p>
    <w:p w14:paraId="4B5C7792" w14:textId="77777777" w:rsidR="00C264E2" w:rsidRPr="00010B88" w:rsidRDefault="00C264E2">
      <w:pPr>
        <w:rPr>
          <w:sz w:val="26"/>
          <w:szCs w:val="26"/>
        </w:rPr>
      </w:pPr>
    </w:p>
    <w:p w14:paraId="3563EEFC" w14:textId="46664D1A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你知道，在《旧约》里，寡妇和孤儿是弱势群体的典型代表。在那个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文化里，他们失去了养家糊口的人，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你处境非常危险。想想拿俄米和路得。</w:t>
      </w:r>
    </w:p>
    <w:p w14:paraId="55D4164F" w14:textId="77777777" w:rsidR="00C264E2" w:rsidRPr="00010B88" w:rsidRDefault="00C264E2">
      <w:pPr>
        <w:rPr>
          <w:sz w:val="26"/>
          <w:szCs w:val="26"/>
        </w:rPr>
      </w:pPr>
    </w:p>
    <w:p w14:paraId="4468A998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所以约西亚很关心这些人。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有趣的是，在整个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古代近东地区，国王都应该关心寡妇和孤儿。这不仅仅是圣经里的内容。</w:t>
      </w:r>
    </w:p>
    <w:p w14:paraId="7E3EFE56" w14:textId="77777777" w:rsidR="00C264E2" w:rsidRPr="00010B88" w:rsidRDefault="00C264E2">
      <w:pPr>
        <w:rPr>
          <w:sz w:val="26"/>
          <w:szCs w:val="26"/>
        </w:rPr>
      </w:pPr>
    </w:p>
    <w:p w14:paraId="51B02C71" w14:textId="080408A5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他们并非总是如此，尤其是在他们贪婪的时候，他们建立了庞大的皇家官僚机构。但在当时文化中，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君王的理想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是照顾孤儿寡母。耶和华说，约西亚做到了。然后他反问道：“这</w:t>
      </w:r>
      <w:proofErr xmlns:w="http://schemas.openxmlformats.org/wordprocessingml/2006/main" w:type="gramStart"/>
      <w:r xmlns:w="http://schemas.openxmlformats.org/wordprocessingml/2006/main" w:rsidR="002C5DF2">
        <w:rPr>
          <w:rFonts w:ascii="Calibri" w:eastAsia="Calibri" w:hAnsi="Calibri" w:cs="Calibri"/>
          <w:sz w:val="26"/>
          <w:szCs w:val="26"/>
        </w:rPr>
        <w:t xml:space="preserve">难道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不是认识我的意义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吗？”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那么，约西亚是如何认识耶和华的呢？这不仅仅是认识。</w:t>
      </w:r>
    </w:p>
    <w:p w14:paraId="6EA5C6FC" w14:textId="77777777" w:rsidR="00C264E2" w:rsidRPr="00010B88" w:rsidRDefault="00C264E2">
      <w:pPr>
        <w:rPr>
          <w:sz w:val="26"/>
          <w:szCs w:val="26"/>
        </w:rPr>
      </w:pPr>
    </w:p>
    <w:p w14:paraId="68CFACE0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这是对主的承诺。这是对主权威的认可，也是对主吩咐他做的事的承诺。因此，在这种情况下，认识主就是通过顺服来体现忠诚。</w:t>
      </w:r>
    </w:p>
    <w:p w14:paraId="02280CFB" w14:textId="77777777" w:rsidR="00C264E2" w:rsidRPr="00010B88" w:rsidRDefault="00C264E2">
      <w:pPr>
        <w:rPr>
          <w:sz w:val="26"/>
          <w:szCs w:val="26"/>
        </w:rPr>
      </w:pPr>
    </w:p>
    <w:p w14:paraId="5586B979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所以你可以看到，“知”并不总是指心理意识。它在这里以不同的方式运作。只有你我知晓。</w:t>
      </w:r>
    </w:p>
    <w:p w14:paraId="2C862AF5" w14:textId="77777777" w:rsidR="00C264E2" w:rsidRPr="00010B88" w:rsidRDefault="00C264E2">
      <w:pPr>
        <w:rPr>
          <w:sz w:val="26"/>
          <w:szCs w:val="26"/>
        </w:rPr>
      </w:pPr>
    </w:p>
    <w:p w14:paraId="322AB4DF" w14:textId="78A44278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换句话说，我承认只有你与我有着特殊的关系。我承认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你以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一种特殊的方式在我的权威之下，并且我与你立约，指引你的生活方式。因此，希伯来语是 al- 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qoyim 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，因此，这里有一个逻辑上的联系。</w:t>
      </w:r>
    </w:p>
    <w:p w14:paraId="2B69ADDF" w14:textId="77777777" w:rsidR="00C264E2" w:rsidRPr="00010B88" w:rsidRDefault="00C264E2">
      <w:pPr>
        <w:rPr>
          <w:sz w:val="26"/>
          <w:szCs w:val="26"/>
        </w:rPr>
      </w:pPr>
    </w:p>
    <w:p w14:paraId="10401C35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我以特别的方式认识你们，拣选你们。在地上万族中，你们是我所拣选的子民。因此，我将惩罚你们的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一切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罪孽。</w:t>
      </w:r>
    </w:p>
    <w:p w14:paraId="0686C8B7" w14:textId="77777777" w:rsidR="00C264E2" w:rsidRPr="00010B88" w:rsidRDefault="00C264E2">
      <w:pPr>
        <w:rPr>
          <w:sz w:val="26"/>
          <w:szCs w:val="26"/>
        </w:rPr>
      </w:pPr>
    </w:p>
    <w:p w14:paraId="7BCED571" w14:textId="427A211B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“降临”是希伯来语习语，最佳翻译是“惩罚”。“我必惩罚，我必审判你们一切的罪孽”——这里“罪孽”一词的含义有所不同， </w:t>
      </w:r>
      <w:proofErr xmlns:w="http://schemas.openxmlformats.org/wordprocessingml/2006/main" w:type="spell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avon </w:t>
      </w:r>
      <w:proofErr xmlns:w="http://schemas.openxmlformats.org/wordprocessingml/2006/main" w:type="spell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，意为“你们所有的罪孽”。</w:t>
      </w:r>
    </w:p>
    <w:p w14:paraId="48DF3C66" w14:textId="77777777" w:rsidR="00C264E2" w:rsidRPr="00010B88" w:rsidRDefault="00C264E2">
      <w:pPr>
        <w:rPr>
          <w:sz w:val="26"/>
          <w:szCs w:val="26"/>
        </w:rPr>
      </w:pPr>
    </w:p>
    <w:p w14:paraId="371CE1B5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所以，看看这其中的逻辑，它直接源于第二章。如果有人说，我看不出以色列人所做的与异教徒所做的有什么相似之处，这就是主此刻的回答。我让你们成为我特别的子民。我对你们期望更高。</w:t>
      </w:r>
    </w:p>
    <w:p w14:paraId="6A0BAF9F" w14:textId="77777777" w:rsidR="00C264E2" w:rsidRPr="00010B88" w:rsidRDefault="00C264E2">
      <w:pPr>
        <w:rPr>
          <w:sz w:val="26"/>
          <w:szCs w:val="26"/>
        </w:rPr>
      </w:pPr>
    </w:p>
    <w:p w14:paraId="5D5D62EB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给得多，就向谁索得多。这就是我写这些诗句的原则。给得多，就向谁索得多。</w:t>
      </w:r>
    </w:p>
    <w:p w14:paraId="62A8AA62" w14:textId="77777777" w:rsidR="00C264E2" w:rsidRPr="00010B88" w:rsidRDefault="00C264E2">
      <w:pPr>
        <w:rPr>
          <w:sz w:val="26"/>
          <w:szCs w:val="26"/>
        </w:rPr>
      </w:pPr>
    </w:p>
    <w:p w14:paraId="7B9D69B5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我们可以稍微解释一下。这个原则的第一部分是保罗对以弗所教会劝勉的根源。保罗提醒以弗所教会，上帝凭着主权拣选了他们作为祂的子民，然后劝勉他们，要活出与蒙召的呼召相称的生活。</w:t>
      </w:r>
    </w:p>
    <w:p w14:paraId="60ED4B79" w14:textId="77777777" w:rsidR="00C264E2" w:rsidRPr="00010B88" w:rsidRDefault="00C264E2">
      <w:pPr>
        <w:rPr>
          <w:sz w:val="26"/>
          <w:szCs w:val="26"/>
        </w:rPr>
      </w:pPr>
    </w:p>
    <w:p w14:paraId="0A755194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然后，我认为，在启示录2章和3章写给众教会的书信中，我们可以看到这个原则的第二部分在起作用。耶稣来到众教会中间。他们</w:t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与耶稣进行了一次坦诚的交谈，耶稣揭露了他们未能履行呼召的罪。耶稣威胁他们要失去烛台，并威胁要惩罚他们。</w:t>
      </w:r>
    </w:p>
    <w:p w14:paraId="51C74E77" w14:textId="77777777" w:rsidR="00C264E2" w:rsidRPr="00010B88" w:rsidRDefault="00C264E2">
      <w:pPr>
        <w:rPr>
          <w:sz w:val="26"/>
          <w:szCs w:val="26"/>
        </w:rPr>
      </w:pPr>
    </w:p>
    <w:p w14:paraId="661A11CE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所以，即使在新约时代，我们也应该活出上帝对我们的呼召，并照着去做。所以，我想我们就此打住，继续讨论这一部分，大致预览一下我的提纲。随着我们继续读第三章，我会试着在这里激发你的胃口，激发你的好奇心。</w:t>
      </w:r>
    </w:p>
    <w:p w14:paraId="1129FF3B" w14:textId="77777777" w:rsidR="00C264E2" w:rsidRPr="00010B88" w:rsidRDefault="00C264E2">
      <w:pPr>
        <w:rPr>
          <w:sz w:val="26"/>
          <w:szCs w:val="26"/>
        </w:rPr>
      </w:pPr>
    </w:p>
    <w:p w14:paraId="1331236C" w14:textId="77777777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第三章3到8节说，凡事皆有因。先知会强调这一点，并进一步阐述。然后，第三章9到15节说，是谁邀请了这些人？你会发现主邀请谁来</w:t>
      </w:r>
      <w:proofErr xmlns:w="http://schemas.openxmlformats.org/wordprocessingml/2006/main" w:type="gramStart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查看</w:t>
      </w:r>
      <w:proofErr xmlns:w="http://schemas.openxmlformats.org/wordprocessingml/2006/main" w:type="gramEnd"/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撒玛利亚和北国的情况。</w:t>
      </w:r>
    </w:p>
    <w:p w14:paraId="5F28A76C" w14:textId="77777777" w:rsidR="00C264E2" w:rsidRPr="00010B88" w:rsidRDefault="00C264E2">
      <w:pPr>
        <w:rPr>
          <w:sz w:val="26"/>
          <w:szCs w:val="26"/>
        </w:rPr>
      </w:pPr>
    </w:p>
    <w:p w14:paraId="35ABB520" w14:textId="1C3DE0AC" w:rsidR="00C264E2" w:rsidRPr="00010B8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谁邀请了这些人？然后，我们进入第4章第1至3节，他会谈到巴珊的母牛。为什么这些母牛这么肥？这就是我们下一节要讨论的问题，我们会继续深入探讨，看看救赎历史是如何展开的。这是罗伯特·奇泽姆博士关于阿摩司书的讲解。</w:t>
      </w:r>
    </w:p>
    <w:p w14:paraId="17504CC4" w14:textId="77777777" w:rsidR="00C264E2" w:rsidRPr="00010B88" w:rsidRDefault="00C264E2">
      <w:pPr>
        <w:rPr>
          <w:sz w:val="26"/>
          <w:szCs w:val="26"/>
        </w:rPr>
      </w:pPr>
    </w:p>
    <w:p w14:paraId="7E9DC142" w14:textId="7BB75D67" w:rsidR="00C264E2" w:rsidRPr="002C5DF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10B88">
        <w:rPr>
          <w:rFonts w:ascii="Calibri" w:eastAsia="Calibri" w:hAnsi="Calibri" w:cs="Calibri"/>
          <w:sz w:val="26"/>
          <w:szCs w:val="26"/>
        </w:rPr>
        <w:t xml:space="preserve">阿摩司书，狮子吼叫，谁能不惧怕？第二节（B），先知设下陷阱，引诱听众——阿摩司书 1:1-2:16。</w:t>
      </w:r>
    </w:p>
    <w:sectPr w:rsidR="00C264E2" w:rsidRPr="002C5DF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3EAD" w14:textId="77777777" w:rsidR="008F5F68" w:rsidRDefault="008F5F68" w:rsidP="00010B88">
      <w:r>
        <w:separator/>
      </w:r>
    </w:p>
  </w:endnote>
  <w:endnote w:type="continuationSeparator" w:id="0">
    <w:p w14:paraId="56480589" w14:textId="77777777" w:rsidR="008F5F68" w:rsidRDefault="008F5F68" w:rsidP="0001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E536" w14:textId="77777777" w:rsidR="008F5F68" w:rsidRDefault="008F5F68" w:rsidP="00010B88">
      <w:r>
        <w:separator/>
      </w:r>
    </w:p>
  </w:footnote>
  <w:footnote w:type="continuationSeparator" w:id="0">
    <w:p w14:paraId="75E7902B" w14:textId="77777777" w:rsidR="008F5F68" w:rsidRDefault="008F5F68" w:rsidP="0001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12285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CC49AB" w14:textId="7ED086D8" w:rsidR="00010B88" w:rsidRDefault="00010B8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78B2278" w14:textId="77777777" w:rsidR="00010B88" w:rsidRDefault="00010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67A39"/>
    <w:multiLevelType w:val="hybridMultilevel"/>
    <w:tmpl w:val="5C9C6038"/>
    <w:lvl w:ilvl="0" w:tplc="C44639C6">
      <w:start w:val="1"/>
      <w:numFmt w:val="bullet"/>
      <w:lvlText w:val="●"/>
      <w:lvlJc w:val="left"/>
      <w:pPr>
        <w:ind w:left="720" w:hanging="360"/>
      </w:pPr>
    </w:lvl>
    <w:lvl w:ilvl="1" w:tplc="BC0006B4">
      <w:start w:val="1"/>
      <w:numFmt w:val="bullet"/>
      <w:lvlText w:val="○"/>
      <w:lvlJc w:val="left"/>
      <w:pPr>
        <w:ind w:left="1440" w:hanging="360"/>
      </w:pPr>
    </w:lvl>
    <w:lvl w:ilvl="2" w:tplc="77F69742">
      <w:start w:val="1"/>
      <w:numFmt w:val="bullet"/>
      <w:lvlText w:val="■"/>
      <w:lvlJc w:val="left"/>
      <w:pPr>
        <w:ind w:left="2160" w:hanging="360"/>
      </w:pPr>
    </w:lvl>
    <w:lvl w:ilvl="3" w:tplc="4F78099A">
      <w:start w:val="1"/>
      <w:numFmt w:val="bullet"/>
      <w:lvlText w:val="●"/>
      <w:lvlJc w:val="left"/>
      <w:pPr>
        <w:ind w:left="2880" w:hanging="360"/>
      </w:pPr>
    </w:lvl>
    <w:lvl w:ilvl="4" w:tplc="C046F260">
      <w:start w:val="1"/>
      <w:numFmt w:val="bullet"/>
      <w:lvlText w:val="○"/>
      <w:lvlJc w:val="left"/>
      <w:pPr>
        <w:ind w:left="3600" w:hanging="360"/>
      </w:pPr>
    </w:lvl>
    <w:lvl w:ilvl="5" w:tplc="00A27EF6">
      <w:start w:val="1"/>
      <w:numFmt w:val="bullet"/>
      <w:lvlText w:val="■"/>
      <w:lvlJc w:val="left"/>
      <w:pPr>
        <w:ind w:left="4320" w:hanging="360"/>
      </w:pPr>
    </w:lvl>
    <w:lvl w:ilvl="6" w:tplc="15A83826">
      <w:start w:val="1"/>
      <w:numFmt w:val="bullet"/>
      <w:lvlText w:val="●"/>
      <w:lvlJc w:val="left"/>
      <w:pPr>
        <w:ind w:left="5040" w:hanging="360"/>
      </w:pPr>
    </w:lvl>
    <w:lvl w:ilvl="7" w:tplc="90EAD95C">
      <w:start w:val="1"/>
      <w:numFmt w:val="bullet"/>
      <w:lvlText w:val="●"/>
      <w:lvlJc w:val="left"/>
      <w:pPr>
        <w:ind w:left="5760" w:hanging="360"/>
      </w:pPr>
    </w:lvl>
    <w:lvl w:ilvl="8" w:tplc="5342801A">
      <w:start w:val="1"/>
      <w:numFmt w:val="bullet"/>
      <w:lvlText w:val="●"/>
      <w:lvlJc w:val="left"/>
      <w:pPr>
        <w:ind w:left="6480" w:hanging="360"/>
      </w:pPr>
    </w:lvl>
  </w:abstractNum>
  <w:num w:numId="1" w16cid:durableId="12805287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E2"/>
    <w:rsid w:val="00010B88"/>
    <w:rsid w:val="00014F4F"/>
    <w:rsid w:val="000A5822"/>
    <w:rsid w:val="002C5DF2"/>
    <w:rsid w:val="004D42C4"/>
    <w:rsid w:val="00744211"/>
    <w:rsid w:val="008F5F68"/>
    <w:rsid w:val="00911B54"/>
    <w:rsid w:val="00AC5694"/>
    <w:rsid w:val="00C264E2"/>
    <w:rsid w:val="00C44ADD"/>
    <w:rsid w:val="00CF6EE9"/>
    <w:rsid w:val="00D275B1"/>
    <w:rsid w:val="00F07B04"/>
    <w:rsid w:val="00F3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5640C"/>
  <w15:docId w15:val="{D990C060-0CD0-429D-99B7-DE174C52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B88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10B88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010B88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0B88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6318</Words>
  <Characters>28056</Characters>
  <Application>Microsoft Office Word</Application>
  <DocSecurity>0</DocSecurity>
  <Lines>596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Amos Ses01B</vt:lpstr>
    </vt:vector>
  </TitlesOfParts>
  <Company/>
  <LinksUpToDate>false</LinksUpToDate>
  <CharactersWithSpaces>34224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Amos Ses01B</dc:title>
  <dc:creator>TurboScribe.ai</dc:creator>
  <cp:lastModifiedBy>Ted Hildebrandt</cp:lastModifiedBy>
  <cp:revision>7</cp:revision>
  <dcterms:created xsi:type="dcterms:W3CDTF">2025-07-29T23:18:00Z</dcterms:created>
  <dcterms:modified xsi:type="dcterms:W3CDTF">2025-08-05T16:47:00Z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8609bd99-d3b7-435a-9a38-cb2b3ef7bec5</vt:lpwstr>
  </property>
</Properties>
</file>