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37B6" w14:textId="29E88677" w:rsidR="00CA68F9" w:rsidRDefault="00224F98" w:rsidP="00551B28">
      <w:pPr>
        <w:jc w:val="center"/>
        <w:rPr>
          <w:rFonts w:asciiTheme="majorBidi" w:hAnsiTheme="majorBidi" w:cstheme="majorBidi"/>
        </w:rPr>
      </w:pPr>
      <w:r>
        <w:rPr>
          <w:rFonts w:asciiTheme="majorBidi" w:hAnsiTheme="majorBidi" w:cstheme="majorBidi"/>
        </w:rPr>
        <w:t>1</w:t>
      </w:r>
      <w:r w:rsidR="00551B28">
        <w:rPr>
          <w:rFonts w:asciiTheme="majorBidi" w:hAnsiTheme="majorBidi" w:cstheme="majorBidi"/>
        </w:rPr>
        <w:t xml:space="preserve"> John</w:t>
      </w:r>
      <w:r w:rsidR="00A51EA4">
        <w:rPr>
          <w:rFonts w:asciiTheme="majorBidi" w:hAnsiTheme="majorBidi" w:cstheme="majorBidi"/>
        </w:rPr>
        <w:t xml:space="preserve"> Section 1</w:t>
      </w:r>
      <w:r w:rsidR="00551B28">
        <w:rPr>
          <w:rFonts w:asciiTheme="majorBidi" w:hAnsiTheme="majorBidi" w:cstheme="majorBidi"/>
        </w:rPr>
        <w:t>:</w:t>
      </w:r>
      <w:r w:rsidR="002942E2">
        <w:rPr>
          <w:rFonts w:asciiTheme="majorBidi" w:hAnsiTheme="majorBidi" w:cstheme="majorBidi"/>
        </w:rPr>
        <w:t xml:space="preserve"> Full-Scale Faith</w:t>
      </w:r>
    </w:p>
    <w:p w14:paraId="53F792A0" w14:textId="77777777" w:rsidR="00015FCF" w:rsidRDefault="00015FCF" w:rsidP="00551B28">
      <w:pPr>
        <w:jc w:val="center"/>
        <w:rPr>
          <w:rFonts w:asciiTheme="majorBidi" w:hAnsiTheme="majorBidi" w:cstheme="majorBidi"/>
        </w:rPr>
      </w:pPr>
    </w:p>
    <w:p w14:paraId="7827BB63" w14:textId="5F5812BA" w:rsidR="00637CB5" w:rsidRDefault="008024F6" w:rsidP="00637CB5">
      <w:pPr>
        <w:rPr>
          <w:rFonts w:asciiTheme="majorBidi" w:hAnsiTheme="majorBidi" w:cstheme="majorBidi"/>
        </w:rPr>
      </w:pPr>
      <w:r>
        <w:rPr>
          <w:rFonts w:asciiTheme="majorBidi" w:hAnsiTheme="majorBidi" w:cstheme="majorBidi"/>
        </w:rPr>
        <w:t xml:space="preserve">1. John’s emphasis </w:t>
      </w:r>
      <w:r w:rsidR="00E90055">
        <w:rPr>
          <w:rFonts w:asciiTheme="majorBidi" w:hAnsiTheme="majorBidi" w:cstheme="majorBidi"/>
        </w:rPr>
        <w:t>(p. 2 of</w:t>
      </w:r>
      <w:r>
        <w:rPr>
          <w:rFonts w:asciiTheme="majorBidi" w:hAnsiTheme="majorBidi" w:cstheme="majorBidi"/>
        </w:rPr>
        <w:t xml:space="preserve"> pdf</w:t>
      </w:r>
      <w:r w:rsidR="00E90055">
        <w:rPr>
          <w:rFonts w:asciiTheme="majorBidi" w:hAnsiTheme="majorBidi" w:cstheme="majorBidi"/>
        </w:rPr>
        <w:t xml:space="preserve"> “3D and agape graphs”)</w:t>
      </w:r>
    </w:p>
    <w:p w14:paraId="47DE6CD0" w14:textId="77777777" w:rsidR="00637CB5" w:rsidRDefault="00637CB5" w:rsidP="00637CB5">
      <w:pPr>
        <w:rPr>
          <w:rFonts w:asciiTheme="majorBidi" w:hAnsiTheme="majorBidi" w:cstheme="majorBidi"/>
        </w:rPr>
      </w:pPr>
    </w:p>
    <w:p w14:paraId="1323E67B" w14:textId="11DC3DA5" w:rsidR="00015FCF" w:rsidRDefault="008024F6" w:rsidP="00637CB5">
      <w:pPr>
        <w:rPr>
          <w:rFonts w:asciiTheme="majorBidi" w:hAnsiTheme="majorBidi" w:cstheme="majorBidi"/>
        </w:rPr>
      </w:pPr>
      <w:r>
        <w:rPr>
          <w:rFonts w:asciiTheme="majorBidi" w:hAnsiTheme="majorBidi" w:cstheme="majorBidi"/>
        </w:rPr>
        <w:t>2.</w:t>
      </w:r>
      <w:r w:rsidR="00015FCF">
        <w:rPr>
          <w:rFonts w:asciiTheme="majorBidi" w:hAnsiTheme="majorBidi" w:cstheme="majorBidi"/>
        </w:rPr>
        <w:t>. The sweep of 1 John</w:t>
      </w:r>
      <w:r w:rsidR="00CF176A">
        <w:rPr>
          <w:rFonts w:asciiTheme="majorBidi" w:hAnsiTheme="majorBidi" w:cstheme="majorBidi"/>
        </w:rPr>
        <w:t xml:space="preserve"> (in Byzantine Greek manuscripts)</w:t>
      </w:r>
    </w:p>
    <w:p w14:paraId="3FC04C3F" w14:textId="77777777" w:rsidR="00015FCF" w:rsidRDefault="00015FCF" w:rsidP="00015FCF">
      <w:pPr>
        <w:rPr>
          <w:rFonts w:asciiTheme="majorBidi" w:hAnsiTheme="majorBidi" w:cstheme="majorBidi"/>
        </w:rPr>
      </w:pPr>
    </w:p>
    <w:tbl>
      <w:tblPr>
        <w:tblW w:w="10072" w:type="dxa"/>
        <w:tblLayout w:type="fixed"/>
        <w:tblCellMar>
          <w:left w:w="80" w:type="dxa"/>
          <w:right w:w="80" w:type="dxa"/>
        </w:tblCellMar>
        <w:tblLook w:val="0000" w:firstRow="0" w:lastRow="0" w:firstColumn="0" w:lastColumn="0" w:noHBand="0" w:noVBand="0"/>
      </w:tblPr>
      <w:tblGrid>
        <w:gridCol w:w="892"/>
        <w:gridCol w:w="990"/>
        <w:gridCol w:w="2160"/>
        <w:gridCol w:w="6030"/>
      </w:tblGrid>
      <w:tr w:rsidR="004C3410" w:rsidRPr="001504FF" w14:paraId="144480DD"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1B0FFBD7" w14:textId="77777777" w:rsidR="00233E92" w:rsidRPr="001504FF" w:rsidRDefault="00233E92" w:rsidP="004C3410">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tcPr>
          <w:p w14:paraId="4F3D297E" w14:textId="77777777" w:rsidR="00233E92" w:rsidRPr="001504FF" w:rsidRDefault="00233E92" w:rsidP="004C3410">
            <w:pPr>
              <w:jc w:val="center"/>
              <w:rPr>
                <w:rFonts w:asciiTheme="majorBidi" w:hAnsiTheme="majorBidi" w:cstheme="majorBidi"/>
              </w:rPr>
            </w:pPr>
          </w:p>
        </w:tc>
        <w:tc>
          <w:tcPr>
            <w:tcW w:w="2160" w:type="dxa"/>
            <w:tcBorders>
              <w:top w:val="single" w:sz="6" w:space="0" w:color="auto"/>
              <w:left w:val="single" w:sz="6" w:space="0" w:color="auto"/>
              <w:bottom w:val="single" w:sz="6" w:space="0" w:color="auto"/>
              <w:right w:val="single" w:sz="6" w:space="0" w:color="auto"/>
            </w:tcBorders>
          </w:tcPr>
          <w:p w14:paraId="786D9E10" w14:textId="77777777" w:rsidR="00233E92" w:rsidRPr="001504FF" w:rsidRDefault="00233E92" w:rsidP="004C3410">
            <w:pPr>
              <w:jc w:val="center"/>
              <w:rPr>
                <w:rFonts w:asciiTheme="majorBidi" w:hAnsiTheme="majorBidi" w:cstheme="majorBidi"/>
              </w:rPr>
            </w:pPr>
            <w:r w:rsidRPr="001504FF">
              <w:rPr>
                <w:rFonts w:asciiTheme="majorBidi" w:hAnsiTheme="majorBidi" w:cstheme="majorBidi"/>
              </w:rPr>
              <w:t>OPENING WORDS</w:t>
            </w:r>
          </w:p>
        </w:tc>
        <w:tc>
          <w:tcPr>
            <w:tcW w:w="6030" w:type="dxa"/>
            <w:tcBorders>
              <w:top w:val="single" w:sz="6" w:space="0" w:color="auto"/>
              <w:left w:val="single" w:sz="6" w:space="0" w:color="auto"/>
              <w:bottom w:val="single" w:sz="6" w:space="0" w:color="auto"/>
              <w:right w:val="single" w:sz="6" w:space="0" w:color="auto"/>
            </w:tcBorders>
          </w:tcPr>
          <w:p w14:paraId="2055BD1B" w14:textId="2FE03463" w:rsidR="00233E92" w:rsidRPr="001504FF" w:rsidRDefault="00B20FA4" w:rsidP="004C3410">
            <w:pPr>
              <w:jc w:val="center"/>
              <w:rPr>
                <w:rFonts w:asciiTheme="majorBidi" w:hAnsiTheme="majorBidi" w:cstheme="majorBidi"/>
              </w:rPr>
            </w:pPr>
            <w:r>
              <w:rPr>
                <w:rFonts w:asciiTheme="majorBidi" w:hAnsiTheme="majorBidi" w:cstheme="majorBidi"/>
              </w:rPr>
              <w:t>THEMES</w:t>
            </w:r>
          </w:p>
        </w:tc>
      </w:tr>
      <w:tr w:rsidR="004C3410" w:rsidRPr="001504FF" w14:paraId="47BFBA09"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3105FC6" w14:textId="77777777" w:rsidR="00233E92" w:rsidRPr="001504FF" w:rsidRDefault="00233E92" w:rsidP="004C3410">
            <w:pPr>
              <w:jc w:val="center"/>
              <w:rPr>
                <w:rFonts w:asciiTheme="majorBidi" w:hAnsiTheme="majorBidi" w:cstheme="majorBidi"/>
              </w:rPr>
            </w:pPr>
            <w:r>
              <w:rPr>
                <w:rFonts w:asciiTheme="majorBidi" w:hAnsiTheme="majorBidi" w:cstheme="majorBidi"/>
              </w:rPr>
              <w:t>1</w:t>
            </w:r>
          </w:p>
        </w:tc>
        <w:tc>
          <w:tcPr>
            <w:tcW w:w="990" w:type="dxa"/>
            <w:tcBorders>
              <w:top w:val="single" w:sz="6" w:space="0" w:color="auto"/>
              <w:left w:val="single" w:sz="6" w:space="0" w:color="auto"/>
              <w:bottom w:val="single" w:sz="6" w:space="0" w:color="auto"/>
              <w:right w:val="single" w:sz="6" w:space="0" w:color="auto"/>
            </w:tcBorders>
          </w:tcPr>
          <w:p w14:paraId="4636FF54" w14:textId="77777777" w:rsidR="00233E92" w:rsidRPr="001504FF" w:rsidRDefault="00233E92" w:rsidP="004C3410">
            <w:pPr>
              <w:rPr>
                <w:rFonts w:asciiTheme="majorBidi" w:hAnsiTheme="majorBidi" w:cstheme="majorBidi"/>
              </w:rPr>
            </w:pPr>
            <w:r w:rsidRPr="001504FF">
              <w:rPr>
                <w:rFonts w:asciiTheme="majorBidi" w:hAnsiTheme="majorBidi" w:cstheme="majorBidi"/>
              </w:rPr>
              <w:t>1:1-2:6</w:t>
            </w:r>
          </w:p>
        </w:tc>
        <w:tc>
          <w:tcPr>
            <w:tcW w:w="2160" w:type="dxa"/>
            <w:tcBorders>
              <w:top w:val="single" w:sz="6" w:space="0" w:color="auto"/>
              <w:left w:val="single" w:sz="6" w:space="0" w:color="auto"/>
              <w:bottom w:val="single" w:sz="6" w:space="0" w:color="auto"/>
              <w:right w:val="single" w:sz="6" w:space="0" w:color="auto"/>
            </w:tcBorders>
          </w:tcPr>
          <w:p w14:paraId="46EE0F89" w14:textId="77777777" w:rsidR="00233E92" w:rsidRPr="001504FF" w:rsidRDefault="00233E92" w:rsidP="004C3410">
            <w:pPr>
              <w:rPr>
                <w:rFonts w:asciiTheme="majorBidi" w:hAnsiTheme="majorBidi" w:cstheme="majorBidi"/>
              </w:rPr>
            </w:pPr>
            <w:r w:rsidRPr="001504FF">
              <w:rPr>
                <w:rFonts w:asciiTheme="majorBidi" w:hAnsiTheme="majorBidi" w:cstheme="majorBidi"/>
              </w:rPr>
              <w:t>“That which was from the beginning ...”</w:t>
            </w:r>
          </w:p>
        </w:tc>
        <w:tc>
          <w:tcPr>
            <w:tcW w:w="6030" w:type="dxa"/>
            <w:tcBorders>
              <w:top w:val="single" w:sz="6" w:space="0" w:color="auto"/>
              <w:left w:val="single" w:sz="6" w:space="0" w:color="auto"/>
              <w:bottom w:val="single" w:sz="6" w:space="0" w:color="auto"/>
              <w:right w:val="single" w:sz="6" w:space="0" w:color="auto"/>
            </w:tcBorders>
          </w:tcPr>
          <w:p w14:paraId="35D6C254" w14:textId="77777777" w:rsidR="00233E92" w:rsidRPr="001504FF" w:rsidRDefault="00233E92" w:rsidP="004C3410">
            <w:pPr>
              <w:rPr>
                <w:rFonts w:asciiTheme="majorBidi" w:hAnsiTheme="majorBidi" w:cstheme="majorBidi"/>
              </w:rPr>
            </w:pPr>
            <w:r w:rsidRPr="001504FF">
              <w:rPr>
                <w:rFonts w:asciiTheme="majorBidi" w:hAnsiTheme="majorBidi" w:cstheme="majorBidi"/>
              </w:rPr>
              <w:t>Central Burden: God Is Light</w:t>
            </w:r>
          </w:p>
          <w:p w14:paraId="0AE9D5E7" w14:textId="77777777" w:rsidR="00233E92" w:rsidRPr="001504FF" w:rsidRDefault="00233E92" w:rsidP="004C3410">
            <w:pPr>
              <w:rPr>
                <w:rFonts w:asciiTheme="majorBidi" w:hAnsiTheme="majorBidi" w:cstheme="majorBidi"/>
              </w:rPr>
            </w:pPr>
          </w:p>
        </w:tc>
      </w:tr>
      <w:tr w:rsidR="004C3410" w:rsidRPr="001504FF" w14:paraId="4F3AF0F7"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150D12D" w14:textId="77777777" w:rsidR="00233E92" w:rsidRPr="001504FF" w:rsidRDefault="00233E92" w:rsidP="004C3410">
            <w:pPr>
              <w:jc w:val="center"/>
              <w:rPr>
                <w:rFonts w:asciiTheme="majorBidi" w:hAnsiTheme="majorBidi" w:cstheme="majorBidi"/>
              </w:rPr>
            </w:pPr>
            <w:r>
              <w:rPr>
                <w:rFonts w:asciiTheme="majorBidi" w:hAnsiTheme="majorBidi" w:cstheme="majorBidi"/>
              </w:rPr>
              <w:t>2</w:t>
            </w:r>
          </w:p>
        </w:tc>
        <w:tc>
          <w:tcPr>
            <w:tcW w:w="990" w:type="dxa"/>
            <w:tcBorders>
              <w:top w:val="single" w:sz="6" w:space="0" w:color="auto"/>
              <w:left w:val="single" w:sz="6" w:space="0" w:color="auto"/>
              <w:bottom w:val="single" w:sz="6" w:space="0" w:color="auto"/>
              <w:right w:val="single" w:sz="6" w:space="0" w:color="auto"/>
            </w:tcBorders>
          </w:tcPr>
          <w:p w14:paraId="34756006" w14:textId="77777777" w:rsidR="00233E92" w:rsidRPr="001504FF" w:rsidRDefault="00233E92" w:rsidP="004C3410">
            <w:pPr>
              <w:rPr>
                <w:rFonts w:asciiTheme="majorBidi" w:hAnsiTheme="majorBidi" w:cstheme="majorBidi"/>
              </w:rPr>
            </w:pPr>
            <w:r w:rsidRPr="001504FF">
              <w:rPr>
                <w:rFonts w:asciiTheme="majorBidi" w:hAnsiTheme="majorBidi" w:cstheme="majorBidi"/>
              </w:rPr>
              <w:t>2:7-2:17</w:t>
            </w:r>
          </w:p>
        </w:tc>
        <w:tc>
          <w:tcPr>
            <w:tcW w:w="2160" w:type="dxa"/>
            <w:tcBorders>
              <w:top w:val="single" w:sz="6" w:space="0" w:color="auto"/>
              <w:left w:val="single" w:sz="6" w:space="0" w:color="auto"/>
              <w:bottom w:val="single" w:sz="6" w:space="0" w:color="auto"/>
              <w:right w:val="single" w:sz="6" w:space="0" w:color="auto"/>
            </w:tcBorders>
          </w:tcPr>
          <w:p w14:paraId="15F19442" w14:textId="1300BCDD" w:rsidR="00233E92" w:rsidRPr="001504FF" w:rsidRDefault="00233E92" w:rsidP="004C3410">
            <w:pPr>
              <w:rPr>
                <w:rFonts w:asciiTheme="majorBidi" w:hAnsiTheme="majorBidi" w:cstheme="majorBidi"/>
              </w:rPr>
            </w:pPr>
            <w:r w:rsidRPr="001504FF">
              <w:rPr>
                <w:rFonts w:asciiTheme="majorBidi" w:hAnsiTheme="majorBidi" w:cstheme="majorBidi"/>
              </w:rPr>
              <w:t>“</w:t>
            </w:r>
            <w:r w:rsidR="00433285">
              <w:rPr>
                <w:rFonts w:asciiTheme="majorBidi" w:hAnsiTheme="majorBidi" w:cstheme="majorBidi"/>
              </w:rPr>
              <w:t>Beloved, I am writing to you</w:t>
            </w:r>
            <w:r w:rsidRPr="001504FF">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6FD165CA" w14:textId="77777777" w:rsidR="00233E92" w:rsidRPr="001504FF" w:rsidRDefault="00233E92" w:rsidP="004C3410">
            <w:pPr>
              <w:rPr>
                <w:rFonts w:asciiTheme="majorBidi" w:hAnsiTheme="majorBidi" w:cstheme="majorBidi"/>
              </w:rPr>
            </w:pPr>
            <w:r w:rsidRPr="001504FF">
              <w:rPr>
                <w:rFonts w:asciiTheme="majorBidi" w:hAnsiTheme="majorBidi" w:cstheme="majorBidi"/>
              </w:rPr>
              <w:t>Central Commandment: Embody the Age-Old Message</w:t>
            </w:r>
          </w:p>
        </w:tc>
      </w:tr>
      <w:tr w:rsidR="004C3410" w:rsidRPr="001504FF" w14:paraId="7E06CBE3"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33B13DE" w14:textId="77777777" w:rsidR="00233E92" w:rsidRPr="001504FF" w:rsidRDefault="00233E92" w:rsidP="004C3410">
            <w:pPr>
              <w:jc w:val="center"/>
              <w:rPr>
                <w:rFonts w:asciiTheme="majorBidi" w:hAnsiTheme="majorBidi" w:cstheme="majorBidi"/>
              </w:rPr>
            </w:pPr>
            <w:r>
              <w:rPr>
                <w:rFonts w:asciiTheme="majorBidi" w:hAnsiTheme="majorBidi" w:cstheme="majorBidi"/>
              </w:rPr>
              <w:t>3</w:t>
            </w:r>
          </w:p>
        </w:tc>
        <w:tc>
          <w:tcPr>
            <w:tcW w:w="990" w:type="dxa"/>
            <w:tcBorders>
              <w:top w:val="single" w:sz="6" w:space="0" w:color="auto"/>
              <w:left w:val="single" w:sz="6" w:space="0" w:color="auto"/>
              <w:bottom w:val="single" w:sz="6" w:space="0" w:color="auto"/>
              <w:right w:val="single" w:sz="6" w:space="0" w:color="auto"/>
            </w:tcBorders>
          </w:tcPr>
          <w:p w14:paraId="2C75E0D9" w14:textId="77777777" w:rsidR="00233E92" w:rsidRPr="001504FF" w:rsidRDefault="00233E92" w:rsidP="004C3410">
            <w:pPr>
              <w:rPr>
                <w:rFonts w:asciiTheme="majorBidi" w:hAnsiTheme="majorBidi" w:cstheme="majorBidi"/>
              </w:rPr>
            </w:pPr>
            <w:r w:rsidRPr="001504FF">
              <w:rPr>
                <w:rFonts w:asciiTheme="majorBidi" w:hAnsiTheme="majorBidi" w:cstheme="majorBidi"/>
              </w:rPr>
              <w:t>2:18-3:8</w:t>
            </w:r>
          </w:p>
        </w:tc>
        <w:tc>
          <w:tcPr>
            <w:tcW w:w="2160" w:type="dxa"/>
            <w:tcBorders>
              <w:top w:val="single" w:sz="6" w:space="0" w:color="auto"/>
              <w:left w:val="single" w:sz="6" w:space="0" w:color="auto"/>
              <w:bottom w:val="single" w:sz="6" w:space="0" w:color="auto"/>
              <w:right w:val="single" w:sz="6" w:space="0" w:color="auto"/>
            </w:tcBorders>
          </w:tcPr>
          <w:p w14:paraId="413FBD53" w14:textId="6C02B486" w:rsidR="00233E92" w:rsidRPr="001504FF" w:rsidRDefault="00233E92" w:rsidP="004C3410">
            <w:pPr>
              <w:rPr>
                <w:rFonts w:asciiTheme="majorBidi" w:hAnsiTheme="majorBidi" w:cstheme="majorBidi"/>
              </w:rPr>
            </w:pPr>
            <w:r w:rsidRPr="001504FF">
              <w:rPr>
                <w:rFonts w:asciiTheme="majorBidi" w:hAnsiTheme="majorBidi" w:cstheme="majorBidi"/>
              </w:rPr>
              <w:t>“</w:t>
            </w:r>
            <w:r w:rsidR="006D2374">
              <w:rPr>
                <w:rFonts w:asciiTheme="majorBidi" w:hAnsiTheme="majorBidi" w:cstheme="majorBidi"/>
              </w:rPr>
              <w:t>C</w:t>
            </w:r>
            <w:r w:rsidRPr="001504FF">
              <w:rPr>
                <w:rFonts w:asciiTheme="majorBidi" w:hAnsiTheme="majorBidi" w:cstheme="majorBidi"/>
              </w:rPr>
              <w:t>hildren</w:t>
            </w:r>
            <w:r w:rsidR="006D2374">
              <w:rPr>
                <w:rFonts w:asciiTheme="majorBidi" w:hAnsiTheme="majorBidi" w:cstheme="majorBidi"/>
              </w:rPr>
              <w:t>, it is the last hour</w:t>
            </w:r>
            <w:r w:rsidRPr="001504FF">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454EE07C" w14:textId="77777777" w:rsidR="00233E92" w:rsidRPr="001504FF" w:rsidRDefault="00233E92" w:rsidP="004C3410">
            <w:pPr>
              <w:rPr>
                <w:rFonts w:asciiTheme="majorBidi" w:hAnsiTheme="majorBidi" w:cstheme="majorBidi"/>
              </w:rPr>
            </w:pPr>
            <w:r w:rsidRPr="001504FF">
              <w:rPr>
                <w:rFonts w:asciiTheme="majorBidi" w:hAnsiTheme="majorBidi" w:cstheme="majorBidi"/>
              </w:rPr>
              <w:t>Key Counsel: Remain in His Anointing and Receive Eternal Life</w:t>
            </w:r>
          </w:p>
        </w:tc>
      </w:tr>
      <w:tr w:rsidR="004C3410" w:rsidRPr="001504FF" w14:paraId="01805D4F"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65C8B14F" w14:textId="77777777" w:rsidR="00233E92" w:rsidRPr="001504FF" w:rsidRDefault="00233E92" w:rsidP="004C3410">
            <w:pPr>
              <w:jc w:val="center"/>
              <w:rPr>
                <w:rFonts w:asciiTheme="majorBidi" w:hAnsiTheme="majorBidi" w:cstheme="majorBidi"/>
              </w:rPr>
            </w:pPr>
            <w:r>
              <w:rPr>
                <w:rFonts w:asciiTheme="majorBidi" w:hAnsiTheme="majorBidi" w:cstheme="majorBidi"/>
              </w:rPr>
              <w:t>4</w:t>
            </w:r>
          </w:p>
        </w:tc>
        <w:tc>
          <w:tcPr>
            <w:tcW w:w="990" w:type="dxa"/>
            <w:tcBorders>
              <w:top w:val="single" w:sz="6" w:space="0" w:color="auto"/>
              <w:left w:val="single" w:sz="6" w:space="0" w:color="auto"/>
              <w:bottom w:val="single" w:sz="6" w:space="0" w:color="auto"/>
              <w:right w:val="single" w:sz="6" w:space="0" w:color="auto"/>
            </w:tcBorders>
          </w:tcPr>
          <w:p w14:paraId="5F4708A0" w14:textId="77777777" w:rsidR="00233E92" w:rsidRPr="001504FF" w:rsidRDefault="00233E92" w:rsidP="004C3410">
            <w:pPr>
              <w:rPr>
                <w:rFonts w:asciiTheme="majorBidi" w:hAnsiTheme="majorBidi" w:cstheme="majorBidi"/>
              </w:rPr>
            </w:pPr>
            <w:r w:rsidRPr="001504FF">
              <w:rPr>
                <w:rFonts w:asciiTheme="majorBidi" w:hAnsiTheme="majorBidi" w:cstheme="majorBidi"/>
              </w:rPr>
              <w:t>3:9-4:6</w:t>
            </w:r>
          </w:p>
        </w:tc>
        <w:tc>
          <w:tcPr>
            <w:tcW w:w="2160" w:type="dxa"/>
            <w:tcBorders>
              <w:top w:val="single" w:sz="6" w:space="0" w:color="auto"/>
              <w:left w:val="single" w:sz="6" w:space="0" w:color="auto"/>
              <w:bottom w:val="single" w:sz="6" w:space="0" w:color="auto"/>
              <w:right w:val="single" w:sz="6" w:space="0" w:color="auto"/>
            </w:tcBorders>
          </w:tcPr>
          <w:p w14:paraId="4322D5AA" w14:textId="19F02B29" w:rsidR="00233E92" w:rsidRPr="001504FF" w:rsidRDefault="00233E92" w:rsidP="004C3410">
            <w:pPr>
              <w:rPr>
                <w:rFonts w:asciiTheme="majorBidi" w:hAnsiTheme="majorBidi" w:cstheme="majorBidi"/>
              </w:rPr>
            </w:pPr>
            <w:r w:rsidRPr="001504FF">
              <w:rPr>
                <w:rFonts w:asciiTheme="majorBidi" w:hAnsiTheme="majorBidi" w:cstheme="majorBidi"/>
              </w:rPr>
              <w:t xml:space="preserve">“No one born of God </w:t>
            </w:r>
            <w:r w:rsidR="006D2374">
              <w:rPr>
                <w:rFonts w:asciiTheme="majorBidi" w:hAnsiTheme="majorBidi" w:cstheme="majorBidi"/>
              </w:rPr>
              <w:t>makes a practice of sinning</w:t>
            </w:r>
            <w:r w:rsidRPr="001504FF">
              <w:rPr>
                <w:rFonts w:asciiTheme="majorBidi" w:hAnsiTheme="majorBidi" w:cstheme="majorBidi"/>
              </w:rPr>
              <w:t xml:space="preserve"> ...</w:t>
            </w:r>
            <w:r w:rsidR="006D2374">
              <w:rPr>
                <w:rFonts w:asciiTheme="majorBidi" w:hAnsiTheme="majorBidi" w:cstheme="majorBidi"/>
              </w:rPr>
              <w:t>”</w:t>
            </w:r>
          </w:p>
        </w:tc>
        <w:tc>
          <w:tcPr>
            <w:tcW w:w="6030" w:type="dxa"/>
            <w:tcBorders>
              <w:top w:val="single" w:sz="6" w:space="0" w:color="auto"/>
              <w:left w:val="single" w:sz="6" w:space="0" w:color="auto"/>
              <w:bottom w:val="single" w:sz="6" w:space="0" w:color="auto"/>
              <w:right w:val="single" w:sz="6" w:space="0" w:color="auto"/>
            </w:tcBorders>
          </w:tcPr>
          <w:p w14:paraId="2A6BB80C" w14:textId="77777777" w:rsidR="00233E92" w:rsidRPr="001504FF" w:rsidRDefault="00233E92" w:rsidP="004C3410">
            <w:pPr>
              <w:ind w:right="1000"/>
              <w:rPr>
                <w:rFonts w:asciiTheme="majorBidi" w:hAnsiTheme="majorBidi" w:cstheme="majorBidi"/>
              </w:rPr>
            </w:pPr>
            <w:r w:rsidRPr="001504FF">
              <w:rPr>
                <w:rFonts w:asciiTheme="majorBidi" w:hAnsiTheme="majorBidi" w:cstheme="majorBidi"/>
              </w:rPr>
              <w:t>Central Warning: Beware Cain’s Error and False Prophets</w:t>
            </w:r>
          </w:p>
        </w:tc>
      </w:tr>
      <w:tr w:rsidR="004C3410" w:rsidRPr="001504FF" w14:paraId="4F885051"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348854F9" w14:textId="77777777" w:rsidR="00233E92" w:rsidRPr="001504FF" w:rsidRDefault="00233E92" w:rsidP="004C3410">
            <w:pPr>
              <w:jc w:val="center"/>
              <w:rPr>
                <w:rFonts w:asciiTheme="majorBidi" w:hAnsiTheme="majorBidi" w:cstheme="majorBidi"/>
              </w:rPr>
            </w:pPr>
            <w:r>
              <w:rPr>
                <w:rFonts w:asciiTheme="majorBidi" w:hAnsiTheme="majorBidi" w:cstheme="majorBidi"/>
              </w:rPr>
              <w:t>5</w:t>
            </w:r>
          </w:p>
        </w:tc>
        <w:tc>
          <w:tcPr>
            <w:tcW w:w="990" w:type="dxa"/>
            <w:tcBorders>
              <w:top w:val="single" w:sz="6" w:space="0" w:color="auto"/>
              <w:left w:val="single" w:sz="6" w:space="0" w:color="auto"/>
              <w:bottom w:val="single" w:sz="6" w:space="0" w:color="auto"/>
              <w:right w:val="single" w:sz="6" w:space="0" w:color="auto"/>
            </w:tcBorders>
          </w:tcPr>
          <w:p w14:paraId="6D30B3EA" w14:textId="77777777" w:rsidR="00233E92" w:rsidRPr="001504FF" w:rsidRDefault="00233E92" w:rsidP="004C3410">
            <w:pPr>
              <w:rPr>
                <w:rFonts w:asciiTheme="majorBidi" w:hAnsiTheme="majorBidi" w:cstheme="majorBidi"/>
              </w:rPr>
            </w:pPr>
            <w:r w:rsidRPr="001504FF">
              <w:rPr>
                <w:rFonts w:asciiTheme="majorBidi" w:hAnsiTheme="majorBidi" w:cstheme="majorBidi"/>
              </w:rPr>
              <w:t>4:7-4:14</w:t>
            </w:r>
          </w:p>
        </w:tc>
        <w:tc>
          <w:tcPr>
            <w:tcW w:w="2160" w:type="dxa"/>
            <w:tcBorders>
              <w:top w:val="single" w:sz="6" w:space="0" w:color="auto"/>
              <w:left w:val="single" w:sz="6" w:space="0" w:color="auto"/>
              <w:bottom w:val="single" w:sz="6" w:space="0" w:color="auto"/>
              <w:right w:val="single" w:sz="6" w:space="0" w:color="auto"/>
            </w:tcBorders>
          </w:tcPr>
          <w:p w14:paraId="00730D16" w14:textId="68987802" w:rsidR="00233E92" w:rsidRPr="001504FF" w:rsidRDefault="00233E92" w:rsidP="004C3410">
            <w:pPr>
              <w:rPr>
                <w:rFonts w:asciiTheme="majorBidi" w:hAnsiTheme="majorBidi" w:cstheme="majorBidi"/>
              </w:rPr>
            </w:pPr>
            <w:r w:rsidRPr="001504FF">
              <w:rPr>
                <w:rFonts w:asciiTheme="majorBidi" w:hAnsiTheme="majorBidi" w:cstheme="majorBidi"/>
              </w:rPr>
              <w:t>“</w:t>
            </w:r>
            <w:r w:rsidR="00CB24E0">
              <w:rPr>
                <w:rFonts w:asciiTheme="majorBidi" w:hAnsiTheme="majorBidi" w:cstheme="majorBidi"/>
              </w:rPr>
              <w:t>Beloved, let us love one another</w:t>
            </w:r>
            <w:r w:rsidRPr="001504FF">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58C9C49B" w14:textId="77777777" w:rsidR="00233E92" w:rsidRPr="001504FF" w:rsidRDefault="00233E92" w:rsidP="004C3410">
            <w:pPr>
              <w:rPr>
                <w:rFonts w:asciiTheme="majorBidi" w:hAnsiTheme="majorBidi" w:cstheme="majorBidi"/>
              </w:rPr>
            </w:pPr>
            <w:r w:rsidRPr="001504FF">
              <w:rPr>
                <w:rFonts w:asciiTheme="majorBidi" w:hAnsiTheme="majorBidi" w:cstheme="majorBidi"/>
              </w:rPr>
              <w:t>Foundational Imperative: God’s Love</w:t>
            </w:r>
          </w:p>
        </w:tc>
      </w:tr>
      <w:tr w:rsidR="004C3410" w:rsidRPr="001504FF" w14:paraId="0D079C43"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3B7E08D8" w14:textId="77777777" w:rsidR="00233E92" w:rsidRPr="001504FF" w:rsidRDefault="00233E92" w:rsidP="004C3410">
            <w:pPr>
              <w:jc w:val="center"/>
              <w:rPr>
                <w:rFonts w:asciiTheme="majorBidi" w:hAnsiTheme="majorBidi" w:cstheme="majorBidi"/>
              </w:rPr>
            </w:pPr>
            <w:r>
              <w:rPr>
                <w:rFonts w:asciiTheme="majorBidi" w:hAnsiTheme="majorBidi" w:cstheme="majorBidi"/>
              </w:rPr>
              <w:t>6</w:t>
            </w:r>
          </w:p>
        </w:tc>
        <w:tc>
          <w:tcPr>
            <w:tcW w:w="990" w:type="dxa"/>
            <w:tcBorders>
              <w:top w:val="single" w:sz="6" w:space="0" w:color="auto"/>
              <w:left w:val="single" w:sz="6" w:space="0" w:color="auto"/>
              <w:bottom w:val="single" w:sz="6" w:space="0" w:color="auto"/>
              <w:right w:val="single" w:sz="6" w:space="0" w:color="auto"/>
            </w:tcBorders>
          </w:tcPr>
          <w:p w14:paraId="6D262301" w14:textId="77777777" w:rsidR="00233E92" w:rsidRPr="001504FF" w:rsidRDefault="00233E92" w:rsidP="004C3410">
            <w:pPr>
              <w:rPr>
                <w:rFonts w:asciiTheme="majorBidi" w:hAnsiTheme="majorBidi" w:cstheme="majorBidi"/>
              </w:rPr>
            </w:pPr>
            <w:r w:rsidRPr="001504FF">
              <w:rPr>
                <w:rFonts w:asciiTheme="majorBidi" w:hAnsiTheme="majorBidi" w:cstheme="majorBidi"/>
              </w:rPr>
              <w:t>4:15-5:15</w:t>
            </w:r>
          </w:p>
        </w:tc>
        <w:tc>
          <w:tcPr>
            <w:tcW w:w="2160" w:type="dxa"/>
            <w:tcBorders>
              <w:top w:val="single" w:sz="6" w:space="0" w:color="auto"/>
              <w:left w:val="single" w:sz="6" w:space="0" w:color="auto"/>
              <w:bottom w:val="single" w:sz="6" w:space="0" w:color="auto"/>
              <w:right w:val="single" w:sz="6" w:space="0" w:color="auto"/>
            </w:tcBorders>
          </w:tcPr>
          <w:p w14:paraId="6B19C3B7" w14:textId="78DC997C" w:rsidR="00233E92" w:rsidRPr="001504FF" w:rsidRDefault="00233E92" w:rsidP="004C3410">
            <w:pPr>
              <w:rPr>
                <w:rFonts w:asciiTheme="majorBidi" w:hAnsiTheme="majorBidi" w:cstheme="majorBidi"/>
              </w:rPr>
            </w:pPr>
            <w:r w:rsidRPr="001504FF">
              <w:rPr>
                <w:rFonts w:asciiTheme="majorBidi" w:hAnsiTheme="majorBidi" w:cstheme="majorBidi"/>
              </w:rPr>
              <w:t>“</w:t>
            </w:r>
            <w:r w:rsidR="00CB24E0">
              <w:rPr>
                <w:rFonts w:asciiTheme="majorBidi" w:hAnsiTheme="majorBidi" w:cstheme="majorBidi"/>
              </w:rPr>
              <w:t>Whoever confesses that Jesus is the Son of God</w:t>
            </w:r>
            <w:r w:rsidRPr="001504FF">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5676221D" w14:textId="77777777" w:rsidR="00233E92" w:rsidRPr="001504FF" w:rsidRDefault="00233E92" w:rsidP="004C3410">
            <w:pPr>
              <w:rPr>
                <w:rFonts w:asciiTheme="majorBidi" w:hAnsiTheme="majorBidi" w:cstheme="majorBidi"/>
              </w:rPr>
            </w:pPr>
            <w:r w:rsidRPr="001504FF">
              <w:rPr>
                <w:rFonts w:asciiTheme="majorBidi" w:hAnsiTheme="majorBidi" w:cstheme="majorBidi"/>
              </w:rPr>
              <w:t>Necessary Instruction: Believing in Jesus the Christ, the Son of God</w:t>
            </w:r>
          </w:p>
        </w:tc>
      </w:tr>
      <w:tr w:rsidR="004C3410" w:rsidRPr="001504FF" w14:paraId="24A53BF0"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78027520" w14:textId="77777777" w:rsidR="00233E92" w:rsidRPr="001504FF" w:rsidRDefault="00233E92" w:rsidP="004C3410">
            <w:pPr>
              <w:jc w:val="center"/>
              <w:rPr>
                <w:rFonts w:asciiTheme="majorBidi" w:hAnsiTheme="majorBidi" w:cstheme="majorBidi"/>
              </w:rPr>
            </w:pPr>
            <w:r>
              <w:rPr>
                <w:rFonts w:asciiTheme="majorBidi" w:hAnsiTheme="majorBidi" w:cstheme="majorBidi"/>
              </w:rPr>
              <w:t>7</w:t>
            </w:r>
          </w:p>
        </w:tc>
        <w:tc>
          <w:tcPr>
            <w:tcW w:w="990" w:type="dxa"/>
            <w:tcBorders>
              <w:top w:val="single" w:sz="6" w:space="0" w:color="auto"/>
              <w:left w:val="single" w:sz="6" w:space="0" w:color="auto"/>
              <w:bottom w:val="single" w:sz="6" w:space="0" w:color="auto"/>
              <w:right w:val="single" w:sz="6" w:space="0" w:color="auto"/>
            </w:tcBorders>
          </w:tcPr>
          <w:p w14:paraId="11545513" w14:textId="77777777" w:rsidR="00233E92" w:rsidRPr="001504FF" w:rsidRDefault="00233E92" w:rsidP="004C3410">
            <w:pPr>
              <w:rPr>
                <w:rFonts w:asciiTheme="majorBidi" w:hAnsiTheme="majorBidi" w:cstheme="majorBidi"/>
              </w:rPr>
            </w:pPr>
            <w:r w:rsidRPr="001504FF">
              <w:rPr>
                <w:rFonts w:asciiTheme="majorBidi" w:hAnsiTheme="majorBidi" w:cstheme="majorBidi"/>
              </w:rPr>
              <w:t>5:16-5:21</w:t>
            </w:r>
          </w:p>
        </w:tc>
        <w:tc>
          <w:tcPr>
            <w:tcW w:w="2160" w:type="dxa"/>
            <w:tcBorders>
              <w:top w:val="single" w:sz="6" w:space="0" w:color="auto"/>
              <w:left w:val="single" w:sz="6" w:space="0" w:color="auto"/>
              <w:bottom w:val="single" w:sz="6" w:space="0" w:color="auto"/>
              <w:right w:val="single" w:sz="6" w:space="0" w:color="auto"/>
            </w:tcBorders>
          </w:tcPr>
          <w:p w14:paraId="6B506489" w14:textId="07A90E58" w:rsidR="00233E92" w:rsidRPr="001504FF" w:rsidRDefault="00233E92" w:rsidP="004C3410">
            <w:pPr>
              <w:rPr>
                <w:rFonts w:asciiTheme="majorBidi" w:hAnsiTheme="majorBidi" w:cstheme="majorBidi"/>
              </w:rPr>
            </w:pPr>
            <w:r w:rsidRPr="001504FF">
              <w:rPr>
                <w:rFonts w:asciiTheme="majorBidi" w:hAnsiTheme="majorBidi" w:cstheme="majorBidi"/>
              </w:rPr>
              <w:t xml:space="preserve">“If anyone sees </w:t>
            </w:r>
            <w:r w:rsidR="002C435E">
              <w:rPr>
                <w:rFonts w:asciiTheme="majorBidi" w:hAnsiTheme="majorBidi" w:cstheme="majorBidi"/>
              </w:rPr>
              <w:t>his</w:t>
            </w:r>
            <w:r w:rsidRPr="001504FF">
              <w:rPr>
                <w:rFonts w:asciiTheme="majorBidi" w:hAnsiTheme="majorBidi" w:cstheme="majorBidi"/>
              </w:rPr>
              <w:t xml:space="preserve"> brother </w:t>
            </w:r>
            <w:r w:rsidR="002C435E" w:rsidRPr="001504FF">
              <w:rPr>
                <w:rFonts w:asciiTheme="majorBidi" w:hAnsiTheme="majorBidi" w:cstheme="majorBidi"/>
              </w:rPr>
              <w:t>comm</w:t>
            </w:r>
            <w:r w:rsidR="002C435E">
              <w:rPr>
                <w:rFonts w:asciiTheme="majorBidi" w:hAnsiTheme="majorBidi" w:cstheme="majorBidi"/>
              </w:rPr>
              <w:t>i</w:t>
            </w:r>
            <w:r w:rsidR="002C435E" w:rsidRPr="001504FF">
              <w:rPr>
                <w:rFonts w:asciiTheme="majorBidi" w:hAnsiTheme="majorBidi" w:cstheme="majorBidi"/>
              </w:rPr>
              <w:t>t</w:t>
            </w:r>
            <w:r w:rsidR="002C435E">
              <w:rPr>
                <w:rFonts w:asciiTheme="majorBidi" w:hAnsiTheme="majorBidi" w:cstheme="majorBidi"/>
              </w:rPr>
              <w:t>ting</w:t>
            </w:r>
            <w:r w:rsidRPr="001504FF">
              <w:rPr>
                <w:rFonts w:asciiTheme="majorBidi" w:hAnsiTheme="majorBidi" w:cstheme="majorBidi"/>
              </w:rPr>
              <w:t xml:space="preserve"> a sin </w:t>
            </w:r>
            <w:r w:rsidR="002C435E">
              <w:rPr>
                <w:rFonts w:asciiTheme="majorBidi" w:hAnsiTheme="majorBidi" w:cstheme="majorBidi"/>
              </w:rPr>
              <w:t>not leading to</w:t>
            </w:r>
            <w:r w:rsidR="00CF176A">
              <w:rPr>
                <w:rFonts w:asciiTheme="majorBidi" w:hAnsiTheme="majorBidi" w:cstheme="majorBidi"/>
              </w:rPr>
              <w:t xml:space="preserve"> death</w:t>
            </w:r>
            <w:r w:rsidRPr="001504FF">
              <w:rPr>
                <w:rFonts w:asciiTheme="majorBidi" w:hAnsiTheme="majorBidi" w:cstheme="majorBidi"/>
              </w:rPr>
              <w:t>...”</w:t>
            </w:r>
          </w:p>
        </w:tc>
        <w:tc>
          <w:tcPr>
            <w:tcW w:w="6030" w:type="dxa"/>
            <w:tcBorders>
              <w:top w:val="single" w:sz="6" w:space="0" w:color="auto"/>
              <w:left w:val="single" w:sz="6" w:space="0" w:color="auto"/>
              <w:bottom w:val="single" w:sz="6" w:space="0" w:color="auto"/>
              <w:right w:val="single" w:sz="6" w:space="0" w:color="auto"/>
            </w:tcBorders>
          </w:tcPr>
          <w:p w14:paraId="062DC32D" w14:textId="77777777" w:rsidR="00233E92" w:rsidRPr="001504FF" w:rsidRDefault="00233E92" w:rsidP="004C3410">
            <w:pPr>
              <w:rPr>
                <w:rFonts w:asciiTheme="majorBidi" w:hAnsiTheme="majorBidi" w:cstheme="majorBidi"/>
              </w:rPr>
            </w:pPr>
            <w:r w:rsidRPr="001504FF">
              <w:rPr>
                <w:rFonts w:asciiTheme="majorBidi" w:hAnsiTheme="majorBidi" w:cstheme="majorBidi"/>
              </w:rPr>
              <w:t>Concluding Admonition: The True God and the Threat of Imposters</w:t>
            </w:r>
          </w:p>
        </w:tc>
      </w:tr>
    </w:tbl>
    <w:p w14:paraId="39D51353" w14:textId="77777777" w:rsidR="00424EB2" w:rsidRDefault="00424EB2" w:rsidP="00051E10">
      <w:pPr>
        <w:rPr>
          <w:rFonts w:asciiTheme="majorBidi" w:hAnsiTheme="majorBidi" w:cstheme="majorBidi"/>
        </w:rPr>
      </w:pPr>
    </w:p>
    <w:p w14:paraId="1BDD9AC0" w14:textId="29B2A335" w:rsidR="00B53B45" w:rsidRDefault="008024F6" w:rsidP="00051E10">
      <w:pPr>
        <w:rPr>
          <w:rFonts w:asciiTheme="majorBidi" w:hAnsiTheme="majorBidi" w:cstheme="majorBidi"/>
        </w:rPr>
      </w:pPr>
      <w:r>
        <w:rPr>
          <w:rFonts w:asciiTheme="majorBidi" w:hAnsiTheme="majorBidi" w:cstheme="majorBidi"/>
        </w:rPr>
        <w:t>3</w:t>
      </w:r>
      <w:r w:rsidR="00015FCF">
        <w:rPr>
          <w:rFonts w:asciiTheme="majorBidi" w:hAnsiTheme="majorBidi" w:cstheme="majorBidi"/>
        </w:rPr>
        <w:t xml:space="preserve">. </w:t>
      </w:r>
      <w:r w:rsidR="00DF3F04">
        <w:rPr>
          <w:rFonts w:asciiTheme="majorBidi" w:hAnsiTheme="majorBidi" w:cstheme="majorBidi"/>
        </w:rPr>
        <w:t>John’s conception of the gospel identity (John 1:12–13)</w:t>
      </w:r>
    </w:p>
    <w:p w14:paraId="040E5DB4" w14:textId="77777777" w:rsidR="00424EB2" w:rsidRDefault="00424EB2" w:rsidP="00051E10">
      <w:pPr>
        <w:rPr>
          <w:rFonts w:asciiTheme="majorBidi" w:hAnsiTheme="majorBidi" w:cstheme="majorBidi"/>
        </w:rPr>
      </w:pPr>
    </w:p>
    <w:p w14:paraId="157D7520" w14:textId="0903080C" w:rsidR="00424EB2" w:rsidRPr="00424EB2" w:rsidRDefault="00424EB2" w:rsidP="00051E10">
      <w:pPr>
        <w:rPr>
          <w:rFonts w:asciiTheme="majorBidi" w:hAnsiTheme="majorBidi" w:cstheme="majorBidi"/>
        </w:rPr>
      </w:pPr>
      <w:r w:rsidRPr="00424EB2">
        <w:rPr>
          <w:rFonts w:ascii="SBL Greek" w:eastAsiaTheme="minorHAnsi" w:hAnsi="SBL Greek" w:cs="SBL Greek"/>
          <w:b/>
          <w:bCs/>
          <w:highlight w:val="yellow"/>
        </w:rPr>
        <w:t>John 1:12</w:t>
      </w:r>
      <w:r w:rsidRPr="00424EB2">
        <w:rPr>
          <w:rFonts w:ascii="SBL Greek" w:eastAsiaTheme="minorHAnsi" w:hAnsi="SBL Greek" w:cs="SBL Greek"/>
          <w:highlight w:val="yellow"/>
        </w:rPr>
        <w:t xml:space="preserve"> But to all who did receive him, who believed in his name, he gave the right to become children of God, </w:t>
      </w:r>
      <w:r w:rsidRPr="00424EB2">
        <w:rPr>
          <w:rFonts w:ascii="SBL Greek" w:eastAsiaTheme="minorHAnsi" w:hAnsi="SBL Greek" w:cs="SBL Greek"/>
          <w:b/>
          <w:bCs/>
          <w:highlight w:val="yellow"/>
          <w:vertAlign w:val="superscript"/>
        </w:rPr>
        <w:t>13</w:t>
      </w:r>
      <w:r w:rsidRPr="00424EB2">
        <w:rPr>
          <w:rFonts w:ascii="SBL Greek" w:eastAsiaTheme="minorHAnsi" w:hAnsi="SBL Greek" w:cs="SBL Greek"/>
          <w:highlight w:val="yellow"/>
        </w:rPr>
        <w:t xml:space="preserve"> who were born, not of blood nor of the will of the flesh nor of the will of man, but of God.</w:t>
      </w:r>
    </w:p>
    <w:p w14:paraId="270D2A18" w14:textId="77777777" w:rsidR="00DF3F04" w:rsidRDefault="00DF3F04" w:rsidP="00051E10">
      <w:pPr>
        <w:rPr>
          <w:rFonts w:asciiTheme="majorBidi" w:hAnsiTheme="majorBidi" w:cstheme="majorBidi"/>
        </w:rPr>
      </w:pPr>
    </w:p>
    <w:p w14:paraId="1312EC2B" w14:textId="54005225" w:rsidR="00DF3F04" w:rsidRPr="00005F87" w:rsidRDefault="00DF3F04" w:rsidP="00005F87">
      <w:pPr>
        <w:pStyle w:val="ListParagraph"/>
        <w:numPr>
          <w:ilvl w:val="0"/>
          <w:numId w:val="4"/>
        </w:numPr>
        <w:rPr>
          <w:rFonts w:asciiTheme="majorBidi" w:hAnsiTheme="majorBidi" w:cstheme="majorBidi"/>
        </w:rPr>
      </w:pPr>
      <w:r w:rsidRPr="00005F87">
        <w:rPr>
          <w:rFonts w:asciiTheme="majorBidi" w:hAnsiTheme="majorBidi" w:cstheme="majorBidi"/>
        </w:rPr>
        <w:t xml:space="preserve">Receiving Christ </w:t>
      </w:r>
      <w:r w:rsidR="009E15EE" w:rsidRPr="00005F87">
        <w:rPr>
          <w:rFonts w:asciiTheme="majorBidi" w:hAnsiTheme="majorBidi" w:cstheme="majorBidi"/>
        </w:rPr>
        <w:t>results from and in a staggering quality and quantity of divine love—see graph.</w:t>
      </w:r>
    </w:p>
    <w:p w14:paraId="0B49866D" w14:textId="77777777" w:rsidR="009E15EE" w:rsidRDefault="009E15EE" w:rsidP="00051E10">
      <w:pPr>
        <w:rPr>
          <w:rFonts w:asciiTheme="majorBidi" w:hAnsiTheme="majorBidi" w:cstheme="majorBidi"/>
        </w:rPr>
      </w:pPr>
    </w:p>
    <w:p w14:paraId="62A2C52F" w14:textId="251E5F20" w:rsidR="009E15EE" w:rsidRPr="00005F87" w:rsidRDefault="009E15EE" w:rsidP="00005F87">
      <w:pPr>
        <w:pStyle w:val="ListParagraph"/>
        <w:numPr>
          <w:ilvl w:val="0"/>
          <w:numId w:val="4"/>
        </w:numPr>
        <w:rPr>
          <w:rFonts w:asciiTheme="majorBidi" w:hAnsiTheme="majorBidi" w:cstheme="majorBidi"/>
        </w:rPr>
      </w:pPr>
      <w:r w:rsidRPr="00005F87">
        <w:rPr>
          <w:rFonts w:asciiTheme="majorBidi" w:hAnsiTheme="majorBidi" w:cstheme="majorBidi"/>
        </w:rPr>
        <w:t xml:space="preserve">Receiving Christ results </w:t>
      </w:r>
      <w:r w:rsidR="00D5448E" w:rsidRPr="00005F87">
        <w:rPr>
          <w:rFonts w:asciiTheme="majorBidi" w:hAnsiTheme="majorBidi" w:cstheme="majorBidi"/>
        </w:rPr>
        <w:t xml:space="preserve">in a dynamic three-fold balance—see </w:t>
      </w:r>
      <w:r w:rsidR="00E90055">
        <w:rPr>
          <w:rFonts w:asciiTheme="majorBidi" w:hAnsiTheme="majorBidi" w:cstheme="majorBidi"/>
        </w:rPr>
        <w:t>p. 1 of pdf  “3D and agape graphs”</w:t>
      </w:r>
    </w:p>
    <w:p w14:paraId="57B0411A" w14:textId="77777777" w:rsidR="00363A7C" w:rsidRDefault="00363A7C" w:rsidP="00051E10">
      <w:pPr>
        <w:rPr>
          <w:rFonts w:asciiTheme="majorBidi" w:hAnsiTheme="majorBidi" w:cstheme="majorBidi"/>
        </w:rPr>
      </w:pPr>
    </w:p>
    <w:p w14:paraId="4EADA061" w14:textId="77777777" w:rsidR="00491AEC" w:rsidRDefault="00491AEC" w:rsidP="00491AEC">
      <w:pPr>
        <w:jc w:val="center"/>
        <w:rPr>
          <w:rFonts w:asciiTheme="majorBidi" w:hAnsiTheme="majorBidi" w:cstheme="majorBidi"/>
        </w:rPr>
      </w:pPr>
    </w:p>
    <w:p w14:paraId="5BF912FC" w14:textId="77777777" w:rsidR="00491AEC" w:rsidRDefault="00491AEC" w:rsidP="00491AEC">
      <w:pPr>
        <w:jc w:val="center"/>
        <w:rPr>
          <w:rFonts w:asciiTheme="majorBidi" w:hAnsiTheme="majorBidi" w:cstheme="majorBidi"/>
        </w:rPr>
      </w:pPr>
    </w:p>
    <w:p w14:paraId="0A042BD8" w14:textId="77777777" w:rsidR="00491AEC" w:rsidRDefault="00491AEC" w:rsidP="00491AEC">
      <w:pPr>
        <w:jc w:val="center"/>
        <w:rPr>
          <w:rFonts w:asciiTheme="majorBidi" w:hAnsiTheme="majorBidi" w:cstheme="majorBidi"/>
        </w:rPr>
      </w:pPr>
    </w:p>
    <w:p w14:paraId="2FC2151B" w14:textId="77777777" w:rsidR="00491AEC" w:rsidRDefault="00491AEC" w:rsidP="00491AEC">
      <w:pPr>
        <w:jc w:val="center"/>
        <w:rPr>
          <w:rFonts w:asciiTheme="majorBidi" w:hAnsiTheme="majorBidi" w:cstheme="majorBidi"/>
        </w:rPr>
      </w:pPr>
    </w:p>
    <w:p w14:paraId="657827FE" w14:textId="77777777" w:rsidR="00491AEC" w:rsidRDefault="00491AEC" w:rsidP="00491AEC">
      <w:pPr>
        <w:jc w:val="center"/>
        <w:rPr>
          <w:rFonts w:asciiTheme="majorBidi" w:hAnsiTheme="majorBidi" w:cstheme="majorBidi"/>
        </w:rPr>
      </w:pPr>
    </w:p>
    <w:p w14:paraId="08282046" w14:textId="77777777" w:rsidR="00491AEC" w:rsidRDefault="00491AEC" w:rsidP="00491AEC">
      <w:pPr>
        <w:jc w:val="center"/>
        <w:rPr>
          <w:rFonts w:asciiTheme="majorBidi" w:hAnsiTheme="majorBidi" w:cstheme="majorBidi"/>
        </w:rPr>
      </w:pPr>
    </w:p>
    <w:p w14:paraId="68CF812F" w14:textId="69DC906C" w:rsidR="00363A7C" w:rsidRDefault="008C31FD" w:rsidP="00491AEC">
      <w:pPr>
        <w:jc w:val="center"/>
        <w:rPr>
          <w:rFonts w:asciiTheme="majorBidi" w:hAnsiTheme="majorBidi" w:cstheme="majorBidi"/>
        </w:rPr>
      </w:pPr>
      <w:r>
        <w:rPr>
          <w:rFonts w:asciiTheme="majorBidi" w:hAnsiTheme="majorBidi" w:cstheme="majorBidi"/>
        </w:rPr>
        <w:lastRenderedPageBreak/>
        <w:t xml:space="preserve">1 John section 1: </w:t>
      </w:r>
      <w:r w:rsidR="001E1ED4" w:rsidRPr="001504FF">
        <w:rPr>
          <w:rFonts w:asciiTheme="majorBidi" w:hAnsiTheme="majorBidi" w:cstheme="majorBidi"/>
        </w:rPr>
        <w:t>Central Burden: God Is Light (1:1–2:6)</w:t>
      </w:r>
    </w:p>
    <w:p w14:paraId="0B02B8AB" w14:textId="77777777" w:rsidR="00015FCF" w:rsidRPr="00DF3F04" w:rsidRDefault="00015FCF" w:rsidP="00051E10">
      <w:pPr>
        <w:rPr>
          <w:rFonts w:asciiTheme="majorBidi" w:hAnsiTheme="majorBidi" w:cstheme="majorBidi"/>
        </w:rPr>
      </w:pPr>
    </w:p>
    <w:p w14:paraId="0ABD2D4C" w14:textId="77777777" w:rsidR="005A0D9D" w:rsidRDefault="005A0D9D" w:rsidP="00051E10">
      <w:pPr>
        <w:rPr>
          <w:rFonts w:asciiTheme="majorBidi" w:hAnsiTheme="majorBidi" w:cstheme="majorBidi"/>
        </w:rPr>
      </w:pPr>
    </w:p>
    <w:p w14:paraId="6AF3251E" w14:textId="77777777" w:rsidR="00C84A18" w:rsidRPr="001504FF" w:rsidRDefault="00C84A18" w:rsidP="00C84A18">
      <w:pPr>
        <w:rPr>
          <w:rFonts w:asciiTheme="majorBidi" w:hAnsiTheme="majorBidi" w:cstheme="majorBidi"/>
        </w:rPr>
      </w:pPr>
      <w:r w:rsidRPr="001504FF">
        <w:rPr>
          <w:rFonts w:asciiTheme="majorBidi" w:hAnsiTheme="majorBidi" w:cstheme="majorBidi"/>
        </w:rPr>
        <w:t>A.  Announcement of Authority and Purpose (1:1–4)</w:t>
      </w:r>
    </w:p>
    <w:p w14:paraId="26833AE7" w14:textId="77777777" w:rsidR="00A065DC" w:rsidRDefault="00A065DC" w:rsidP="00051E10">
      <w:pPr>
        <w:rPr>
          <w:rFonts w:asciiTheme="majorBidi" w:hAnsiTheme="majorBidi" w:cstheme="majorBidi"/>
        </w:rPr>
      </w:pPr>
    </w:p>
    <w:p w14:paraId="1E11D78B" w14:textId="77777777" w:rsidR="00C84A18" w:rsidRPr="00C84A18" w:rsidRDefault="00C84A18" w:rsidP="00C84A18">
      <w:pPr>
        <w:rPr>
          <w:rFonts w:asciiTheme="majorBidi" w:hAnsiTheme="majorBidi" w:cstheme="majorBidi"/>
          <w:b/>
          <w:bCs/>
          <w:i/>
          <w:iCs/>
          <w:highlight w:val="yellow"/>
        </w:rPr>
      </w:pPr>
    </w:p>
    <w:p w14:paraId="2E0C5CFE" w14:textId="2D86BB2D" w:rsidR="00CB73D7" w:rsidRPr="008F5B75" w:rsidRDefault="00C84A18" w:rsidP="00C84A18">
      <w:pPr>
        <w:rPr>
          <w:rFonts w:asciiTheme="majorBidi" w:hAnsiTheme="majorBidi" w:cstheme="majorBidi"/>
        </w:rPr>
      </w:pPr>
      <w:r w:rsidRPr="008F5B75">
        <w:rPr>
          <w:rFonts w:asciiTheme="majorBidi" w:hAnsiTheme="majorBidi" w:cstheme="majorBidi"/>
          <w:highlight w:val="yellow"/>
        </w:rPr>
        <w:t xml:space="preserve">1 John 1:1  That which was from the beginning, which we have heard, which we have seen with our eyes, which we looked upon and have touched with our hands, concerning the word of life— </w:t>
      </w:r>
      <w:r w:rsidRPr="008F5B75">
        <w:rPr>
          <w:rFonts w:asciiTheme="majorBidi" w:hAnsiTheme="majorBidi" w:cstheme="majorBidi"/>
          <w:highlight w:val="yellow"/>
          <w:vertAlign w:val="superscript"/>
        </w:rPr>
        <w:t>2</w:t>
      </w:r>
      <w:r w:rsidRPr="008F5B75">
        <w:rPr>
          <w:rFonts w:asciiTheme="majorBidi" w:hAnsiTheme="majorBidi" w:cstheme="majorBidi"/>
          <w:highlight w:val="yellow"/>
        </w:rPr>
        <w:t xml:space="preserve"> the life was made manifest, and we have seen it, and testify to it and proclaim to you the eternal life, which was with the </w:t>
      </w:r>
      <w:r w:rsidRPr="00C26119">
        <w:rPr>
          <w:rFonts w:asciiTheme="majorBidi" w:hAnsiTheme="majorBidi" w:cstheme="majorBidi"/>
          <w:color w:val="FF0000"/>
          <w:highlight w:val="yellow"/>
        </w:rPr>
        <w:t xml:space="preserve">Father </w:t>
      </w:r>
      <w:r w:rsidRPr="008F5B75">
        <w:rPr>
          <w:rFonts w:asciiTheme="majorBidi" w:hAnsiTheme="majorBidi" w:cstheme="majorBidi"/>
          <w:highlight w:val="yellow"/>
        </w:rPr>
        <w:t xml:space="preserve">and was made manifest to us— </w:t>
      </w:r>
      <w:r w:rsidRPr="008F5B75">
        <w:rPr>
          <w:rFonts w:asciiTheme="majorBidi" w:hAnsiTheme="majorBidi" w:cstheme="majorBidi"/>
          <w:highlight w:val="yellow"/>
          <w:vertAlign w:val="superscript"/>
        </w:rPr>
        <w:t>3</w:t>
      </w:r>
      <w:r w:rsidRPr="008F5B75">
        <w:rPr>
          <w:rFonts w:asciiTheme="majorBidi" w:hAnsiTheme="majorBidi" w:cstheme="majorBidi"/>
          <w:highlight w:val="yellow"/>
        </w:rPr>
        <w:t xml:space="preserve"> that which we have seen and heard we proclaim also to you, so that you too may have fellowship with us; and indeed our fellowship is with the </w:t>
      </w:r>
      <w:r w:rsidRPr="00C26119">
        <w:rPr>
          <w:rFonts w:asciiTheme="majorBidi" w:hAnsiTheme="majorBidi" w:cstheme="majorBidi"/>
          <w:color w:val="FF0000"/>
          <w:highlight w:val="yellow"/>
        </w:rPr>
        <w:t xml:space="preserve">Father </w:t>
      </w:r>
      <w:r w:rsidRPr="008F5B75">
        <w:rPr>
          <w:rFonts w:asciiTheme="majorBidi" w:hAnsiTheme="majorBidi" w:cstheme="majorBidi"/>
          <w:highlight w:val="yellow"/>
        </w:rPr>
        <w:t xml:space="preserve">and with his </w:t>
      </w:r>
      <w:r w:rsidRPr="00C26119">
        <w:rPr>
          <w:rFonts w:asciiTheme="majorBidi" w:hAnsiTheme="majorBidi" w:cstheme="majorBidi"/>
          <w:color w:val="FF0000"/>
          <w:highlight w:val="yellow"/>
        </w:rPr>
        <w:t>Son Jesus Christ</w:t>
      </w:r>
      <w:r w:rsidRPr="008F5B75">
        <w:rPr>
          <w:rFonts w:asciiTheme="majorBidi" w:hAnsiTheme="majorBidi" w:cstheme="majorBidi"/>
          <w:highlight w:val="yellow"/>
        </w:rPr>
        <w:t xml:space="preserve">. </w:t>
      </w:r>
      <w:r w:rsidRPr="008F5B75">
        <w:rPr>
          <w:rFonts w:asciiTheme="majorBidi" w:hAnsiTheme="majorBidi" w:cstheme="majorBidi"/>
          <w:highlight w:val="yellow"/>
          <w:vertAlign w:val="superscript"/>
        </w:rPr>
        <w:t>4</w:t>
      </w:r>
      <w:r w:rsidRPr="008F5B75">
        <w:rPr>
          <w:rFonts w:asciiTheme="majorBidi" w:hAnsiTheme="majorBidi" w:cstheme="majorBidi"/>
          <w:highlight w:val="yellow"/>
        </w:rPr>
        <w:t xml:space="preserve"> And we are writing these things so that our joy may be complete.</w:t>
      </w:r>
    </w:p>
    <w:p w14:paraId="3E62F56F" w14:textId="77777777" w:rsidR="00C84A18" w:rsidRDefault="00C84A18" w:rsidP="00C84A18">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CB73D7" w14:paraId="7506EE7B" w14:textId="77777777">
        <w:tc>
          <w:tcPr>
            <w:tcW w:w="9350" w:type="dxa"/>
          </w:tcPr>
          <w:p w14:paraId="0B5BF164" w14:textId="77777777" w:rsidR="00766C3C" w:rsidRDefault="00766C3C" w:rsidP="001E1ED4">
            <w:pPr>
              <w:rPr>
                <w:rFonts w:asciiTheme="majorBidi" w:hAnsiTheme="majorBidi" w:cstheme="majorBidi"/>
              </w:rPr>
            </w:pPr>
          </w:p>
          <w:p w14:paraId="68EEC4B0" w14:textId="01ED6583" w:rsidR="00964A71" w:rsidRDefault="008F5B75" w:rsidP="001E1ED4">
            <w:pPr>
              <w:rPr>
                <w:rFonts w:asciiTheme="majorBidi" w:hAnsiTheme="majorBidi" w:cstheme="majorBidi"/>
              </w:rPr>
            </w:pPr>
            <w:r>
              <w:rPr>
                <w:rFonts w:asciiTheme="majorBidi" w:hAnsiTheme="majorBidi" w:cstheme="majorBidi"/>
              </w:rPr>
              <w:t>1. The incarnation is true and real.</w:t>
            </w:r>
          </w:p>
          <w:p w14:paraId="0B407452" w14:textId="77777777" w:rsidR="008F5B75" w:rsidRDefault="008F5B75" w:rsidP="001E1ED4">
            <w:pPr>
              <w:rPr>
                <w:rFonts w:asciiTheme="majorBidi" w:hAnsiTheme="majorBidi" w:cstheme="majorBidi"/>
              </w:rPr>
            </w:pPr>
          </w:p>
          <w:p w14:paraId="218D4D24" w14:textId="41F967B6" w:rsidR="008F5B75" w:rsidRDefault="008F5B75" w:rsidP="001E1ED4">
            <w:pPr>
              <w:rPr>
                <w:rFonts w:asciiTheme="majorBidi" w:hAnsiTheme="majorBidi" w:cstheme="majorBidi"/>
              </w:rPr>
            </w:pPr>
            <w:r>
              <w:rPr>
                <w:rFonts w:asciiTheme="majorBidi" w:hAnsiTheme="majorBidi" w:cstheme="majorBidi"/>
              </w:rPr>
              <w:t>2. Eyewitnesses are sufficient proof</w:t>
            </w:r>
            <w:r w:rsidR="00B83D5D">
              <w:rPr>
                <w:rFonts w:asciiTheme="majorBidi" w:hAnsiTheme="majorBidi" w:cstheme="majorBidi"/>
              </w:rPr>
              <w:t xml:space="preserve"> (“by the mouth of two or three witnesses”</w:t>
            </w:r>
            <w:r w:rsidR="00D54D2B">
              <w:rPr>
                <w:rFonts w:asciiTheme="majorBidi" w:hAnsiTheme="majorBidi" w:cstheme="majorBidi"/>
              </w:rPr>
              <w:t>)</w:t>
            </w:r>
          </w:p>
          <w:p w14:paraId="47A561B2" w14:textId="77777777" w:rsidR="00576B73" w:rsidRDefault="00576B73" w:rsidP="001E1ED4">
            <w:pPr>
              <w:rPr>
                <w:rFonts w:asciiTheme="majorBidi" w:hAnsiTheme="majorBidi" w:cstheme="majorBidi"/>
              </w:rPr>
            </w:pPr>
          </w:p>
          <w:p w14:paraId="0DBF2A15" w14:textId="3BE05130" w:rsidR="00576B73" w:rsidRDefault="00576B73" w:rsidP="001E1ED4">
            <w:pPr>
              <w:rPr>
                <w:rFonts w:asciiTheme="majorBidi" w:hAnsiTheme="majorBidi" w:cstheme="majorBidi"/>
              </w:rPr>
            </w:pPr>
            <w:r>
              <w:rPr>
                <w:rFonts w:asciiTheme="majorBidi" w:hAnsiTheme="majorBidi" w:cstheme="majorBidi"/>
              </w:rPr>
              <w:t>3. The goal of the apostolic testimony is joyful fellowship, vertical and horizontal.</w:t>
            </w:r>
          </w:p>
          <w:p w14:paraId="3640F515" w14:textId="4E1F7A3A" w:rsidR="008F5B75" w:rsidRDefault="008F5B75" w:rsidP="001E1ED4">
            <w:pPr>
              <w:rPr>
                <w:rFonts w:asciiTheme="majorBidi" w:hAnsiTheme="majorBidi" w:cstheme="majorBidi"/>
              </w:rPr>
            </w:pPr>
          </w:p>
        </w:tc>
      </w:tr>
    </w:tbl>
    <w:p w14:paraId="66AD3479" w14:textId="77777777" w:rsidR="00A43D5C" w:rsidRDefault="00A43D5C" w:rsidP="00576B73">
      <w:pPr>
        <w:rPr>
          <w:rFonts w:asciiTheme="majorBidi" w:hAnsiTheme="majorBidi" w:cstheme="majorBidi"/>
        </w:rPr>
      </w:pPr>
    </w:p>
    <w:p w14:paraId="0F1E9ADE" w14:textId="3369389A" w:rsidR="00576B73" w:rsidRDefault="00576B73" w:rsidP="00576B73">
      <w:pPr>
        <w:rPr>
          <w:rFonts w:asciiTheme="majorBidi" w:hAnsiTheme="majorBidi" w:cstheme="majorBidi"/>
        </w:rPr>
      </w:pPr>
      <w:r w:rsidRPr="001504FF">
        <w:rPr>
          <w:rFonts w:asciiTheme="majorBidi" w:hAnsiTheme="majorBidi" w:cstheme="majorBidi"/>
        </w:rPr>
        <w:t>B.  Main Burden of the Epistle: The Character of God (1:5)</w:t>
      </w:r>
    </w:p>
    <w:p w14:paraId="68015A0D" w14:textId="77777777" w:rsidR="00A43D5C" w:rsidRDefault="00A43D5C" w:rsidP="00576B73">
      <w:pPr>
        <w:rPr>
          <w:rFonts w:asciiTheme="majorBidi" w:hAnsiTheme="majorBidi" w:cstheme="majorBidi"/>
        </w:rPr>
      </w:pPr>
    </w:p>
    <w:p w14:paraId="749BFA52" w14:textId="1EDF11F4" w:rsidR="00A43D5C" w:rsidRPr="001504FF" w:rsidRDefault="00A43D5C" w:rsidP="00576B73">
      <w:pPr>
        <w:rPr>
          <w:rFonts w:asciiTheme="majorBidi" w:hAnsiTheme="majorBidi" w:cstheme="majorBidi"/>
        </w:rPr>
      </w:pPr>
      <w:r w:rsidRPr="00430408">
        <w:rPr>
          <w:rFonts w:asciiTheme="majorBidi" w:hAnsiTheme="majorBidi" w:cstheme="majorBidi"/>
          <w:highlight w:val="yellow"/>
        </w:rPr>
        <w:t xml:space="preserve">1 John 1:5   This is the message we have heard from him and proclaim to you, that </w:t>
      </w:r>
      <w:r w:rsidRPr="00C26119">
        <w:rPr>
          <w:rFonts w:asciiTheme="majorBidi" w:hAnsiTheme="majorBidi" w:cstheme="majorBidi"/>
          <w:color w:val="FF0000"/>
          <w:highlight w:val="yellow"/>
        </w:rPr>
        <w:t xml:space="preserve">God </w:t>
      </w:r>
      <w:r w:rsidRPr="00430408">
        <w:rPr>
          <w:rFonts w:asciiTheme="majorBidi" w:hAnsiTheme="majorBidi" w:cstheme="majorBidi"/>
          <w:highlight w:val="yellow"/>
        </w:rPr>
        <w:t>is light, and in him is no darkness at all.</w:t>
      </w:r>
    </w:p>
    <w:p w14:paraId="6C9B11D7" w14:textId="77777777" w:rsidR="00EC65AC" w:rsidRPr="00576B73" w:rsidRDefault="00EC65AC" w:rsidP="00EC65AC">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430408" w14:paraId="1D74B0F4" w14:textId="77777777">
        <w:tc>
          <w:tcPr>
            <w:tcW w:w="9350" w:type="dxa"/>
          </w:tcPr>
          <w:p w14:paraId="3D4B3BD1" w14:textId="77777777" w:rsidR="00EA0B9A" w:rsidRDefault="00EA0B9A" w:rsidP="00430408">
            <w:pPr>
              <w:rPr>
                <w:rFonts w:asciiTheme="majorBidi" w:hAnsiTheme="majorBidi" w:cstheme="majorBidi"/>
              </w:rPr>
            </w:pPr>
          </w:p>
          <w:p w14:paraId="1BF58C0A" w14:textId="360A1EC5" w:rsidR="00430408" w:rsidRDefault="00EA0B9A" w:rsidP="00430408">
            <w:pPr>
              <w:rPr>
                <w:rFonts w:asciiTheme="majorBidi" w:hAnsiTheme="majorBidi" w:cstheme="majorBidi"/>
              </w:rPr>
            </w:pPr>
            <w:r>
              <w:rPr>
                <w:rFonts w:asciiTheme="majorBidi" w:hAnsiTheme="majorBidi" w:cstheme="majorBidi"/>
              </w:rPr>
              <w:t>There is a quality and activity of God with implications for the community John addresses.</w:t>
            </w:r>
          </w:p>
          <w:p w14:paraId="1523E77F" w14:textId="07898A80" w:rsidR="00EA0B9A" w:rsidRPr="00430408" w:rsidRDefault="00EA0B9A" w:rsidP="00430408">
            <w:pPr>
              <w:rPr>
                <w:rFonts w:asciiTheme="majorBidi" w:hAnsiTheme="majorBidi" w:cstheme="majorBidi"/>
              </w:rPr>
            </w:pPr>
          </w:p>
        </w:tc>
      </w:tr>
    </w:tbl>
    <w:p w14:paraId="20E87AC1" w14:textId="77777777" w:rsidR="00627208" w:rsidRDefault="00627208" w:rsidP="00CB73D7">
      <w:pPr>
        <w:rPr>
          <w:rFonts w:asciiTheme="majorBidi" w:hAnsiTheme="majorBidi" w:cstheme="majorBidi"/>
        </w:rPr>
      </w:pPr>
    </w:p>
    <w:p w14:paraId="54011319" w14:textId="77777777" w:rsidR="00B83D5D" w:rsidRDefault="00B83D5D" w:rsidP="00140491">
      <w:pPr>
        <w:rPr>
          <w:rFonts w:asciiTheme="majorBidi" w:hAnsiTheme="majorBidi" w:cstheme="majorBidi"/>
        </w:rPr>
      </w:pPr>
    </w:p>
    <w:p w14:paraId="5324F83A" w14:textId="77777777" w:rsidR="00B83D5D" w:rsidRDefault="00B83D5D" w:rsidP="00140491">
      <w:pPr>
        <w:rPr>
          <w:rFonts w:asciiTheme="majorBidi" w:hAnsiTheme="majorBidi" w:cstheme="majorBidi"/>
        </w:rPr>
      </w:pPr>
    </w:p>
    <w:p w14:paraId="3E980216" w14:textId="77777777" w:rsidR="00B83D5D" w:rsidRDefault="00B83D5D" w:rsidP="00140491">
      <w:pPr>
        <w:rPr>
          <w:rFonts w:asciiTheme="majorBidi" w:hAnsiTheme="majorBidi" w:cstheme="majorBidi"/>
        </w:rPr>
      </w:pPr>
    </w:p>
    <w:p w14:paraId="30FFEFB3" w14:textId="77777777" w:rsidR="00B83D5D" w:rsidRDefault="00B83D5D" w:rsidP="00140491">
      <w:pPr>
        <w:rPr>
          <w:rFonts w:asciiTheme="majorBidi" w:hAnsiTheme="majorBidi" w:cstheme="majorBidi"/>
        </w:rPr>
      </w:pPr>
    </w:p>
    <w:p w14:paraId="19711A3A" w14:textId="77777777" w:rsidR="00B83D5D" w:rsidRDefault="00B83D5D" w:rsidP="00140491">
      <w:pPr>
        <w:rPr>
          <w:rFonts w:asciiTheme="majorBidi" w:hAnsiTheme="majorBidi" w:cstheme="majorBidi"/>
        </w:rPr>
      </w:pPr>
    </w:p>
    <w:p w14:paraId="02FFF985" w14:textId="77777777" w:rsidR="00B83D5D" w:rsidRDefault="00B83D5D" w:rsidP="00140491">
      <w:pPr>
        <w:rPr>
          <w:rFonts w:asciiTheme="majorBidi" w:hAnsiTheme="majorBidi" w:cstheme="majorBidi"/>
        </w:rPr>
      </w:pPr>
    </w:p>
    <w:p w14:paraId="6C50892F" w14:textId="77777777" w:rsidR="00B83D5D" w:rsidRDefault="00B83D5D" w:rsidP="00140491">
      <w:pPr>
        <w:rPr>
          <w:rFonts w:asciiTheme="majorBidi" w:hAnsiTheme="majorBidi" w:cstheme="majorBidi"/>
        </w:rPr>
      </w:pPr>
    </w:p>
    <w:p w14:paraId="1F2BEA87" w14:textId="77777777" w:rsidR="00B83D5D" w:rsidRDefault="00B83D5D" w:rsidP="00140491">
      <w:pPr>
        <w:rPr>
          <w:rFonts w:asciiTheme="majorBidi" w:hAnsiTheme="majorBidi" w:cstheme="majorBidi"/>
        </w:rPr>
      </w:pPr>
    </w:p>
    <w:p w14:paraId="59C994E3" w14:textId="77777777" w:rsidR="00B83D5D" w:rsidRDefault="00B83D5D" w:rsidP="00140491">
      <w:pPr>
        <w:rPr>
          <w:rFonts w:asciiTheme="majorBidi" w:hAnsiTheme="majorBidi" w:cstheme="majorBidi"/>
        </w:rPr>
      </w:pPr>
    </w:p>
    <w:p w14:paraId="2D06E2BC" w14:textId="77777777" w:rsidR="00B83D5D" w:rsidRDefault="00B83D5D" w:rsidP="00140491">
      <w:pPr>
        <w:rPr>
          <w:rFonts w:asciiTheme="majorBidi" w:hAnsiTheme="majorBidi" w:cstheme="majorBidi"/>
        </w:rPr>
      </w:pPr>
    </w:p>
    <w:p w14:paraId="44922243" w14:textId="7C350FCC" w:rsidR="00EA0B9A" w:rsidRPr="001504FF" w:rsidRDefault="00EA0B9A" w:rsidP="00140491">
      <w:pPr>
        <w:rPr>
          <w:rFonts w:asciiTheme="majorBidi" w:hAnsiTheme="majorBidi" w:cstheme="majorBidi"/>
        </w:rPr>
      </w:pPr>
      <w:r w:rsidRPr="001504FF">
        <w:rPr>
          <w:rFonts w:asciiTheme="majorBidi" w:hAnsiTheme="majorBidi" w:cstheme="majorBidi"/>
        </w:rPr>
        <w:t>C.  Implications of God’s Character for the Christian Life (1:6–10)</w:t>
      </w:r>
    </w:p>
    <w:p w14:paraId="4449215F" w14:textId="77777777" w:rsidR="00EA0B9A" w:rsidRDefault="00EA0B9A" w:rsidP="00CB73D7">
      <w:pPr>
        <w:rPr>
          <w:rFonts w:asciiTheme="majorBidi" w:hAnsiTheme="majorBidi" w:cstheme="majorBidi"/>
        </w:rPr>
      </w:pPr>
    </w:p>
    <w:p w14:paraId="58DC30B1" w14:textId="60B99F68" w:rsidR="00EC65AC" w:rsidRDefault="00140491" w:rsidP="00140491">
      <w:pPr>
        <w:rPr>
          <w:rFonts w:asciiTheme="majorBidi" w:hAnsiTheme="majorBidi" w:cstheme="majorBidi"/>
        </w:rPr>
      </w:pPr>
      <w:r w:rsidRPr="00140491">
        <w:rPr>
          <w:rFonts w:asciiTheme="majorBidi" w:hAnsiTheme="majorBidi" w:cstheme="majorBidi"/>
          <w:highlight w:val="yellow"/>
        </w:rPr>
        <w:t xml:space="preserve">1 John 1:6 If we say we have fellowship with him while we walk in darkness, we lie and do not practice the truth. </w:t>
      </w:r>
      <w:r w:rsidRPr="00140491">
        <w:rPr>
          <w:rFonts w:asciiTheme="majorBidi" w:hAnsiTheme="majorBidi" w:cstheme="majorBidi"/>
          <w:highlight w:val="yellow"/>
          <w:vertAlign w:val="superscript"/>
        </w:rPr>
        <w:t>7</w:t>
      </w:r>
      <w:r w:rsidRPr="00140491">
        <w:rPr>
          <w:rFonts w:asciiTheme="majorBidi" w:hAnsiTheme="majorBidi" w:cstheme="majorBidi"/>
          <w:highlight w:val="yellow"/>
        </w:rPr>
        <w:t xml:space="preserve"> But if we walk in the light, as he is in the light, we have fellowship with one another, and the blood of </w:t>
      </w:r>
      <w:r w:rsidRPr="00C26119">
        <w:rPr>
          <w:rFonts w:asciiTheme="majorBidi" w:hAnsiTheme="majorBidi" w:cstheme="majorBidi"/>
          <w:color w:val="FF0000"/>
          <w:highlight w:val="yellow"/>
        </w:rPr>
        <w:t xml:space="preserve">Jesus </w:t>
      </w:r>
      <w:r w:rsidRPr="00140491">
        <w:rPr>
          <w:rFonts w:asciiTheme="majorBidi" w:hAnsiTheme="majorBidi" w:cstheme="majorBidi"/>
          <w:highlight w:val="yellow"/>
        </w:rPr>
        <w:t xml:space="preserve">his </w:t>
      </w:r>
      <w:r w:rsidRPr="00C26119">
        <w:rPr>
          <w:rFonts w:asciiTheme="majorBidi" w:hAnsiTheme="majorBidi" w:cstheme="majorBidi"/>
          <w:color w:val="FF0000"/>
          <w:highlight w:val="yellow"/>
        </w:rPr>
        <w:t xml:space="preserve">Son </w:t>
      </w:r>
      <w:r w:rsidRPr="00140491">
        <w:rPr>
          <w:rFonts w:asciiTheme="majorBidi" w:hAnsiTheme="majorBidi" w:cstheme="majorBidi"/>
          <w:highlight w:val="yellow"/>
        </w:rPr>
        <w:t xml:space="preserve">cleanses us from all sin. </w:t>
      </w:r>
      <w:r w:rsidRPr="00140491">
        <w:rPr>
          <w:rFonts w:asciiTheme="majorBidi" w:hAnsiTheme="majorBidi" w:cstheme="majorBidi"/>
          <w:highlight w:val="yellow"/>
          <w:vertAlign w:val="superscript"/>
        </w:rPr>
        <w:t>8</w:t>
      </w:r>
      <w:r w:rsidRPr="00140491">
        <w:rPr>
          <w:rFonts w:asciiTheme="majorBidi" w:hAnsiTheme="majorBidi" w:cstheme="majorBidi"/>
          <w:highlight w:val="yellow"/>
        </w:rPr>
        <w:t xml:space="preserve"> If we say we have no sin, we </w:t>
      </w:r>
      <w:r w:rsidRPr="00140491">
        <w:rPr>
          <w:rFonts w:asciiTheme="majorBidi" w:hAnsiTheme="majorBidi" w:cstheme="majorBidi"/>
          <w:highlight w:val="yellow"/>
        </w:rPr>
        <w:lastRenderedPageBreak/>
        <w:t xml:space="preserve">deceive ourselves, and the truth is not in us. </w:t>
      </w:r>
      <w:r w:rsidRPr="00140491">
        <w:rPr>
          <w:rFonts w:asciiTheme="majorBidi" w:hAnsiTheme="majorBidi" w:cstheme="majorBidi"/>
          <w:highlight w:val="yellow"/>
          <w:vertAlign w:val="superscript"/>
        </w:rPr>
        <w:t>9</w:t>
      </w:r>
      <w:r w:rsidRPr="00140491">
        <w:rPr>
          <w:rFonts w:asciiTheme="majorBidi" w:hAnsiTheme="majorBidi" w:cstheme="majorBidi"/>
          <w:highlight w:val="yellow"/>
        </w:rPr>
        <w:t xml:space="preserve"> If we confess our sins, he is faithful and just to forgive us our sins and to cleanse us from all unrighteousness. </w:t>
      </w:r>
      <w:r w:rsidRPr="00140491">
        <w:rPr>
          <w:rFonts w:asciiTheme="majorBidi" w:hAnsiTheme="majorBidi" w:cstheme="majorBidi"/>
          <w:highlight w:val="yellow"/>
          <w:vertAlign w:val="superscript"/>
        </w:rPr>
        <w:t>10</w:t>
      </w:r>
      <w:r w:rsidRPr="00140491">
        <w:rPr>
          <w:rFonts w:asciiTheme="majorBidi" w:hAnsiTheme="majorBidi" w:cstheme="majorBidi"/>
          <w:highlight w:val="yellow"/>
        </w:rPr>
        <w:t xml:space="preserve"> If we say we have not sinned, we make him a liar, and his word is not in us.</w:t>
      </w:r>
    </w:p>
    <w:p w14:paraId="773845A2" w14:textId="77777777" w:rsidR="00140491" w:rsidRPr="00140491" w:rsidRDefault="00140491" w:rsidP="00140491">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D90707" w14:paraId="70A0A796" w14:textId="77777777">
        <w:tc>
          <w:tcPr>
            <w:tcW w:w="9350" w:type="dxa"/>
          </w:tcPr>
          <w:p w14:paraId="5A366A6E" w14:textId="77777777" w:rsidR="0050723D" w:rsidRDefault="0050723D" w:rsidP="00627208">
            <w:pPr>
              <w:rPr>
                <w:rFonts w:asciiTheme="majorBidi" w:hAnsiTheme="majorBidi" w:cstheme="majorBidi"/>
              </w:rPr>
            </w:pPr>
          </w:p>
          <w:p w14:paraId="33106B42" w14:textId="590D0FD4" w:rsidR="00B111DE" w:rsidRDefault="00B111DE" w:rsidP="00627208">
            <w:pPr>
              <w:rPr>
                <w:rFonts w:asciiTheme="majorBidi" w:hAnsiTheme="majorBidi" w:cstheme="majorBidi"/>
              </w:rPr>
            </w:pPr>
            <w:r>
              <w:rPr>
                <w:rFonts w:asciiTheme="majorBidi" w:hAnsiTheme="majorBidi" w:cstheme="majorBidi"/>
              </w:rPr>
              <w:t>1. Vv. 6, 8, 10 imply a bogus confession of God (1:5).</w:t>
            </w:r>
            <w:r w:rsidR="00B83D5D">
              <w:rPr>
                <w:rFonts w:asciiTheme="majorBidi" w:hAnsiTheme="majorBidi" w:cstheme="majorBidi"/>
              </w:rPr>
              <w:t xml:space="preserve"> Much of 1 John deals with symptoms and underlying causes of this.</w:t>
            </w:r>
          </w:p>
          <w:p w14:paraId="1AA9F94F" w14:textId="77777777" w:rsidR="00B111DE" w:rsidRDefault="00B111DE" w:rsidP="00627208">
            <w:pPr>
              <w:rPr>
                <w:rFonts w:asciiTheme="majorBidi" w:hAnsiTheme="majorBidi" w:cstheme="majorBidi"/>
              </w:rPr>
            </w:pPr>
          </w:p>
          <w:p w14:paraId="4E5549E5" w14:textId="6282ACE1" w:rsidR="00B111DE" w:rsidRDefault="00B111DE" w:rsidP="00627208">
            <w:pPr>
              <w:rPr>
                <w:rFonts w:asciiTheme="majorBidi" w:hAnsiTheme="majorBidi" w:cstheme="majorBidi"/>
              </w:rPr>
            </w:pPr>
            <w:r>
              <w:rPr>
                <w:rFonts w:asciiTheme="majorBidi" w:hAnsiTheme="majorBidi" w:cstheme="majorBidi"/>
              </w:rPr>
              <w:t>2. Vv. 7, 9 point the way toward true fellowship with God</w:t>
            </w:r>
            <w:r w:rsidR="00D76E19">
              <w:rPr>
                <w:rFonts w:asciiTheme="majorBidi" w:hAnsiTheme="majorBidi" w:cstheme="majorBidi"/>
              </w:rPr>
              <w:t>.</w:t>
            </w:r>
          </w:p>
          <w:p w14:paraId="35469A77" w14:textId="1EF1CF21" w:rsidR="0050723D" w:rsidRDefault="0050723D" w:rsidP="001E1ED4">
            <w:pPr>
              <w:rPr>
                <w:rFonts w:asciiTheme="majorBidi" w:hAnsiTheme="majorBidi" w:cstheme="majorBidi"/>
              </w:rPr>
            </w:pPr>
          </w:p>
        </w:tc>
      </w:tr>
    </w:tbl>
    <w:p w14:paraId="11E15A25" w14:textId="77777777" w:rsidR="00D90707" w:rsidRDefault="00D90707" w:rsidP="00627208">
      <w:pPr>
        <w:rPr>
          <w:rFonts w:asciiTheme="majorBidi" w:hAnsiTheme="majorBidi" w:cstheme="majorBidi"/>
        </w:rPr>
      </w:pPr>
    </w:p>
    <w:p w14:paraId="1D6423E0" w14:textId="77777777" w:rsidR="00D76E19" w:rsidRPr="001504FF" w:rsidRDefault="00D76E19" w:rsidP="00D76E19">
      <w:pPr>
        <w:rPr>
          <w:rFonts w:asciiTheme="majorBidi" w:hAnsiTheme="majorBidi" w:cstheme="majorBidi"/>
        </w:rPr>
      </w:pPr>
      <w:r w:rsidRPr="001504FF">
        <w:rPr>
          <w:rFonts w:asciiTheme="majorBidi" w:hAnsiTheme="majorBidi" w:cstheme="majorBidi"/>
        </w:rPr>
        <w:t>D.  Appeal to Readers in the Light of God’s Character (2:1–6)</w:t>
      </w:r>
    </w:p>
    <w:p w14:paraId="0D372AA0" w14:textId="77777777" w:rsidR="00627208" w:rsidRDefault="00627208" w:rsidP="00EC65AC">
      <w:pPr>
        <w:rPr>
          <w:rFonts w:asciiTheme="majorBidi" w:hAnsiTheme="majorBidi" w:cstheme="majorBidi"/>
        </w:rPr>
      </w:pPr>
    </w:p>
    <w:p w14:paraId="18CCFDC4" w14:textId="362DCCBC" w:rsidR="00D76E19" w:rsidRPr="00C900DC" w:rsidRDefault="00D76E19" w:rsidP="00C900DC">
      <w:pPr>
        <w:rPr>
          <w:rFonts w:asciiTheme="majorBidi" w:eastAsiaTheme="minorHAnsi" w:hAnsiTheme="majorBidi" w:cstheme="majorBidi"/>
          <w:highlight w:val="yellow"/>
        </w:rPr>
      </w:pPr>
      <w:r w:rsidRPr="00D76E19">
        <w:rPr>
          <w:rFonts w:asciiTheme="majorBidi" w:eastAsiaTheme="minorHAnsi" w:hAnsiTheme="majorBidi" w:cstheme="majorBidi"/>
          <w:highlight w:val="yellow"/>
        </w:rPr>
        <w:t xml:space="preserve">1 John 2:1   My little children, I am writing these things to you so that you may not sin. But if anyone does sin, we have an advocate with the </w:t>
      </w:r>
      <w:r w:rsidRPr="00C26119">
        <w:rPr>
          <w:rFonts w:asciiTheme="majorBidi" w:eastAsiaTheme="minorHAnsi" w:hAnsiTheme="majorBidi" w:cstheme="majorBidi"/>
          <w:color w:val="FF0000"/>
          <w:highlight w:val="yellow"/>
        </w:rPr>
        <w:t>Father</w:t>
      </w:r>
      <w:r w:rsidRPr="00D76E19">
        <w:rPr>
          <w:rFonts w:asciiTheme="majorBidi" w:eastAsiaTheme="minorHAnsi" w:hAnsiTheme="majorBidi" w:cstheme="majorBidi"/>
          <w:highlight w:val="yellow"/>
        </w:rPr>
        <w:t xml:space="preserve">, </w:t>
      </w:r>
      <w:r w:rsidRPr="00C26119">
        <w:rPr>
          <w:rFonts w:asciiTheme="majorBidi" w:eastAsiaTheme="minorHAnsi" w:hAnsiTheme="majorBidi" w:cstheme="majorBidi"/>
          <w:color w:val="FF0000"/>
          <w:highlight w:val="yellow"/>
        </w:rPr>
        <w:t xml:space="preserve">Jesus Christ </w:t>
      </w:r>
      <w:r w:rsidRPr="00D76E19">
        <w:rPr>
          <w:rFonts w:asciiTheme="majorBidi" w:eastAsiaTheme="minorHAnsi" w:hAnsiTheme="majorBidi" w:cstheme="majorBidi"/>
          <w:highlight w:val="yellow"/>
        </w:rPr>
        <w:t xml:space="preserve">the righteous. </w:t>
      </w:r>
      <w:r w:rsidRPr="00D76E19">
        <w:rPr>
          <w:rFonts w:asciiTheme="majorBidi" w:eastAsiaTheme="minorHAnsi" w:hAnsiTheme="majorBidi" w:cstheme="majorBidi"/>
          <w:highlight w:val="yellow"/>
          <w:vertAlign w:val="superscript"/>
        </w:rPr>
        <w:t>2</w:t>
      </w:r>
      <w:r w:rsidRPr="00D76E19">
        <w:rPr>
          <w:rFonts w:asciiTheme="majorBidi" w:eastAsiaTheme="minorHAnsi" w:hAnsiTheme="majorBidi" w:cstheme="majorBidi"/>
          <w:highlight w:val="yellow"/>
        </w:rPr>
        <w:t xml:space="preserve"> He is the propitiation for our sins, and not for ours only but also for the sins of the whole world. </w:t>
      </w:r>
      <w:r w:rsidRPr="00D76E19">
        <w:rPr>
          <w:rFonts w:asciiTheme="majorBidi" w:eastAsiaTheme="minorHAnsi" w:hAnsiTheme="majorBidi" w:cstheme="majorBidi"/>
          <w:highlight w:val="yellow"/>
          <w:vertAlign w:val="superscript"/>
        </w:rPr>
        <w:t>3</w:t>
      </w:r>
      <w:r w:rsidRPr="00D76E19">
        <w:rPr>
          <w:rFonts w:asciiTheme="majorBidi" w:eastAsiaTheme="minorHAnsi" w:hAnsiTheme="majorBidi" w:cstheme="majorBidi"/>
          <w:highlight w:val="yellow"/>
        </w:rPr>
        <w:t xml:space="preserve"> And by this we know that we have come to know him, if we keep his commandments. </w:t>
      </w:r>
      <w:r w:rsidRPr="00D76E19">
        <w:rPr>
          <w:rFonts w:asciiTheme="majorBidi" w:eastAsiaTheme="minorHAnsi" w:hAnsiTheme="majorBidi" w:cstheme="majorBidi"/>
          <w:highlight w:val="yellow"/>
          <w:vertAlign w:val="superscript"/>
        </w:rPr>
        <w:t>4</w:t>
      </w:r>
      <w:r w:rsidRPr="00D76E19">
        <w:rPr>
          <w:rFonts w:asciiTheme="majorBidi" w:eastAsiaTheme="minorHAnsi" w:hAnsiTheme="majorBidi" w:cstheme="majorBidi"/>
          <w:highlight w:val="yellow"/>
        </w:rPr>
        <w:t xml:space="preserve"> Whoever says “I know him” but does not keep his commandments is a liar, and the truth is not in him, </w:t>
      </w:r>
      <w:r w:rsidRPr="00D76E19">
        <w:rPr>
          <w:rFonts w:asciiTheme="majorBidi" w:eastAsiaTheme="minorHAnsi" w:hAnsiTheme="majorBidi" w:cstheme="majorBidi"/>
          <w:highlight w:val="yellow"/>
          <w:vertAlign w:val="superscript"/>
        </w:rPr>
        <w:t>5</w:t>
      </w:r>
      <w:r w:rsidRPr="00D76E19">
        <w:rPr>
          <w:rFonts w:asciiTheme="majorBidi" w:eastAsiaTheme="minorHAnsi" w:hAnsiTheme="majorBidi" w:cstheme="majorBidi"/>
          <w:highlight w:val="yellow"/>
        </w:rPr>
        <w:t xml:space="preserve"> but whoever keeps his word, in him truly the love of </w:t>
      </w:r>
      <w:r w:rsidRPr="00C26119">
        <w:rPr>
          <w:rFonts w:asciiTheme="majorBidi" w:eastAsiaTheme="minorHAnsi" w:hAnsiTheme="majorBidi" w:cstheme="majorBidi"/>
          <w:color w:val="FF0000"/>
          <w:highlight w:val="yellow"/>
        </w:rPr>
        <w:t xml:space="preserve">God </w:t>
      </w:r>
      <w:r w:rsidRPr="00D76E19">
        <w:rPr>
          <w:rFonts w:asciiTheme="majorBidi" w:eastAsiaTheme="minorHAnsi" w:hAnsiTheme="majorBidi" w:cstheme="majorBidi"/>
          <w:highlight w:val="yellow"/>
        </w:rPr>
        <w:t xml:space="preserve">is perfected. By this we may know that we are in him: </w:t>
      </w:r>
      <w:r w:rsidRPr="00D76E19">
        <w:rPr>
          <w:rFonts w:asciiTheme="majorBidi" w:eastAsiaTheme="minorHAnsi" w:hAnsiTheme="majorBidi" w:cstheme="majorBidi"/>
          <w:highlight w:val="yellow"/>
          <w:vertAlign w:val="superscript"/>
        </w:rPr>
        <w:t>6</w:t>
      </w:r>
      <w:r w:rsidRPr="00D76E19">
        <w:rPr>
          <w:rFonts w:asciiTheme="majorBidi" w:eastAsiaTheme="minorHAnsi" w:hAnsiTheme="majorBidi" w:cstheme="majorBidi"/>
          <w:highlight w:val="yellow"/>
        </w:rPr>
        <w:t xml:space="preserve"> whoever says he abides in him ought to walk in the same way in which he walked.</w:t>
      </w:r>
    </w:p>
    <w:p w14:paraId="6186682E" w14:textId="77777777" w:rsidR="00EC65AC" w:rsidRDefault="00EC65AC" w:rsidP="00EC65AC">
      <w:pPr>
        <w:rPr>
          <w:rFonts w:asciiTheme="majorBidi" w:hAnsiTheme="majorBidi" w:cstheme="majorBidi"/>
          <w:i/>
          <w:iCs/>
        </w:rPr>
      </w:pPr>
    </w:p>
    <w:tbl>
      <w:tblPr>
        <w:tblStyle w:val="TableGrid"/>
        <w:tblW w:w="0" w:type="auto"/>
        <w:tblLook w:val="04A0" w:firstRow="1" w:lastRow="0" w:firstColumn="1" w:lastColumn="0" w:noHBand="0" w:noVBand="1"/>
      </w:tblPr>
      <w:tblGrid>
        <w:gridCol w:w="9350"/>
      </w:tblGrid>
      <w:tr w:rsidR="00D91D3B" w14:paraId="579F694B" w14:textId="77777777">
        <w:tc>
          <w:tcPr>
            <w:tcW w:w="9350" w:type="dxa"/>
          </w:tcPr>
          <w:p w14:paraId="2954CA65" w14:textId="77777777" w:rsidR="00C727BA" w:rsidRDefault="00C727BA" w:rsidP="001E1ED4">
            <w:pPr>
              <w:rPr>
                <w:rFonts w:asciiTheme="majorBidi" w:hAnsiTheme="majorBidi" w:cstheme="majorBidi"/>
              </w:rPr>
            </w:pPr>
          </w:p>
          <w:p w14:paraId="252969E5" w14:textId="77777777" w:rsidR="00766C3C" w:rsidRDefault="00766C3C" w:rsidP="001E1ED4">
            <w:pPr>
              <w:rPr>
                <w:rFonts w:asciiTheme="majorBidi" w:hAnsiTheme="majorBidi" w:cstheme="majorBidi"/>
              </w:rPr>
            </w:pPr>
            <w:r>
              <w:rPr>
                <w:rFonts w:asciiTheme="majorBidi" w:hAnsiTheme="majorBidi" w:cstheme="majorBidi"/>
              </w:rPr>
              <w:t>1. The (reasonable) goal is for believers not to sin. But there is a remedy if they do.</w:t>
            </w:r>
          </w:p>
          <w:p w14:paraId="1219BA67" w14:textId="77777777" w:rsidR="00710B25" w:rsidRDefault="00710B25" w:rsidP="001E1ED4">
            <w:pPr>
              <w:rPr>
                <w:rFonts w:asciiTheme="majorBidi" w:hAnsiTheme="majorBidi" w:cstheme="majorBidi"/>
              </w:rPr>
            </w:pPr>
          </w:p>
          <w:p w14:paraId="07AEDE96" w14:textId="77777777" w:rsidR="00710B25" w:rsidRDefault="00710B25" w:rsidP="001E1ED4">
            <w:pPr>
              <w:rPr>
                <w:rFonts w:asciiTheme="majorBidi" w:hAnsiTheme="majorBidi" w:cstheme="majorBidi"/>
              </w:rPr>
            </w:pPr>
            <w:r>
              <w:rPr>
                <w:rFonts w:asciiTheme="majorBidi" w:hAnsiTheme="majorBidi" w:cstheme="majorBidi"/>
              </w:rPr>
              <w:t>2. There is both a special grace and a common grace benefit to Christ’s death.</w:t>
            </w:r>
          </w:p>
          <w:p w14:paraId="72A6109A" w14:textId="77777777" w:rsidR="00710B25" w:rsidRDefault="00710B25" w:rsidP="001E1ED4">
            <w:pPr>
              <w:rPr>
                <w:rFonts w:asciiTheme="majorBidi" w:hAnsiTheme="majorBidi" w:cstheme="majorBidi"/>
              </w:rPr>
            </w:pPr>
          </w:p>
          <w:p w14:paraId="77A5242E" w14:textId="379CD96B" w:rsidR="00710B25" w:rsidRDefault="00710B25" w:rsidP="001E1ED4">
            <w:pPr>
              <w:rPr>
                <w:rFonts w:asciiTheme="majorBidi" w:hAnsiTheme="majorBidi" w:cstheme="majorBidi"/>
              </w:rPr>
            </w:pPr>
            <w:r>
              <w:rPr>
                <w:rFonts w:asciiTheme="majorBidi" w:hAnsiTheme="majorBidi" w:cstheme="majorBidi"/>
              </w:rPr>
              <w:t xml:space="preserve">3. Communion with God/Christ implies compliance with </w:t>
            </w:r>
            <w:r w:rsidR="00627BD2">
              <w:rPr>
                <w:rFonts w:asciiTheme="majorBidi" w:hAnsiTheme="majorBidi" w:cstheme="majorBidi"/>
              </w:rPr>
              <w:t xml:space="preserve">his </w:t>
            </w:r>
            <w:r>
              <w:rPr>
                <w:rFonts w:asciiTheme="majorBidi" w:hAnsiTheme="majorBidi" w:cstheme="majorBidi"/>
              </w:rPr>
              <w:t>will as expressed in commandments.</w:t>
            </w:r>
          </w:p>
          <w:p w14:paraId="1A124247" w14:textId="77777777" w:rsidR="001643C4" w:rsidRDefault="001643C4" w:rsidP="001E1ED4">
            <w:pPr>
              <w:rPr>
                <w:rFonts w:asciiTheme="majorBidi" w:hAnsiTheme="majorBidi" w:cstheme="majorBidi"/>
              </w:rPr>
            </w:pPr>
          </w:p>
          <w:p w14:paraId="1B352E1C" w14:textId="1124ACE7" w:rsidR="001643C4" w:rsidRDefault="001643C4" w:rsidP="001E1ED4">
            <w:pPr>
              <w:rPr>
                <w:rFonts w:asciiTheme="majorBidi" w:hAnsiTheme="majorBidi" w:cstheme="majorBidi"/>
              </w:rPr>
            </w:pPr>
            <w:r>
              <w:rPr>
                <w:rFonts w:asciiTheme="majorBidi" w:hAnsiTheme="majorBidi" w:cstheme="majorBidi"/>
              </w:rPr>
              <w:t xml:space="preserve">4. God love and Christian assurance are confirmed </w:t>
            </w:r>
            <w:r w:rsidR="00EE5D43">
              <w:rPr>
                <w:rFonts w:asciiTheme="majorBidi" w:hAnsiTheme="majorBidi" w:cstheme="majorBidi"/>
              </w:rPr>
              <w:t xml:space="preserve">through </w:t>
            </w:r>
            <w:r>
              <w:rPr>
                <w:rFonts w:asciiTheme="majorBidi" w:hAnsiTheme="majorBidi" w:cstheme="majorBidi"/>
              </w:rPr>
              <w:t>living like Jesus did.</w:t>
            </w:r>
          </w:p>
          <w:p w14:paraId="3FDE8BA1" w14:textId="6418CEFD" w:rsidR="001643C4" w:rsidRDefault="001643C4" w:rsidP="001E1ED4">
            <w:pPr>
              <w:rPr>
                <w:rFonts w:asciiTheme="majorBidi" w:hAnsiTheme="majorBidi" w:cstheme="majorBidi"/>
              </w:rPr>
            </w:pPr>
          </w:p>
        </w:tc>
      </w:tr>
    </w:tbl>
    <w:p w14:paraId="15D4E45B" w14:textId="77777777" w:rsidR="0050723D" w:rsidRPr="00D91D3B" w:rsidRDefault="0050723D" w:rsidP="00EC65AC">
      <w:pPr>
        <w:rPr>
          <w:rFonts w:asciiTheme="majorBidi" w:hAnsiTheme="majorBidi" w:cstheme="majorBidi"/>
        </w:rPr>
      </w:pPr>
    </w:p>
    <w:p w14:paraId="349BB7EF" w14:textId="1BFB1511" w:rsidR="00051E10" w:rsidRPr="00551B28" w:rsidRDefault="00051E10" w:rsidP="001E1ED4">
      <w:pPr>
        <w:rPr>
          <w:rFonts w:asciiTheme="majorBidi" w:hAnsiTheme="majorBidi" w:cstheme="majorBidi"/>
        </w:rPr>
      </w:pPr>
    </w:p>
    <w:sectPr w:rsidR="00051E10" w:rsidRPr="00551B28" w:rsidSect="0027703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710B7" w14:textId="77777777" w:rsidR="00B7731B" w:rsidRDefault="00B7731B" w:rsidP="00B50EDF">
      <w:r>
        <w:separator/>
      </w:r>
    </w:p>
  </w:endnote>
  <w:endnote w:type="continuationSeparator" w:id="0">
    <w:p w14:paraId="0435DB2A" w14:textId="77777777" w:rsidR="00B7731B" w:rsidRDefault="00B7731B" w:rsidP="00B5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BL Greek">
    <w:panose1 w:val="02000000000000000000"/>
    <w:charset w:val="00"/>
    <w:family w:val="auto"/>
    <w:pitch w:val="variable"/>
    <w:sig w:usb0="C00000EF" w:usb1="0001A0CB"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A50D" w14:textId="77777777" w:rsidR="00D45858" w:rsidRDefault="00D45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DA0D" w14:textId="77777777" w:rsidR="00D45858" w:rsidRDefault="00D45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2B78" w14:textId="77777777" w:rsidR="00D45858" w:rsidRDefault="00D45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2CF0C" w14:textId="77777777" w:rsidR="00B7731B" w:rsidRDefault="00B7731B" w:rsidP="00B50EDF">
      <w:r>
        <w:separator/>
      </w:r>
    </w:p>
  </w:footnote>
  <w:footnote w:type="continuationSeparator" w:id="0">
    <w:p w14:paraId="366A7496" w14:textId="77777777" w:rsidR="00B7731B" w:rsidRDefault="00B7731B" w:rsidP="00B5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0BC2" w14:textId="77777777" w:rsidR="00D45858" w:rsidRDefault="00D45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8D0F" w14:textId="77777777" w:rsidR="00D45858" w:rsidRDefault="00D45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BF4E" w14:textId="77777777" w:rsidR="00FA28E8" w:rsidRPr="007C71DC" w:rsidRDefault="00D45858" w:rsidP="00FA28E8">
    <w:pPr>
      <w:pStyle w:val="Header"/>
      <w:rPr>
        <w:rFonts w:asciiTheme="majorBidi" w:hAnsiTheme="majorBidi" w:cstheme="majorBidi"/>
        <w:sz w:val="20"/>
        <w:szCs w:val="20"/>
      </w:rPr>
    </w:pPr>
    <w:r w:rsidRPr="007C71DC">
      <w:rPr>
        <w:rFonts w:asciiTheme="majorBidi" w:hAnsiTheme="majorBidi" w:cstheme="majorBidi"/>
        <w:sz w:val="20"/>
        <w:szCs w:val="20"/>
      </w:rPr>
      <w:t>The J</w:t>
    </w:r>
    <w:r w:rsidR="007C71DC" w:rsidRPr="007C71DC">
      <w:rPr>
        <w:rFonts w:asciiTheme="majorBidi" w:hAnsiTheme="majorBidi" w:cstheme="majorBidi"/>
        <w:sz w:val="20"/>
        <w:szCs w:val="20"/>
      </w:rPr>
      <w:t>ohannine Epistles: Balancing Life in Christ</w:t>
    </w:r>
    <w:r w:rsidR="00FA28E8">
      <w:rPr>
        <w:rFonts w:asciiTheme="majorBidi" w:hAnsiTheme="majorBidi" w:cstheme="majorBidi"/>
        <w:sz w:val="20"/>
        <w:szCs w:val="20"/>
      </w:rPr>
      <w:tab/>
    </w:r>
    <w:r w:rsidR="00FA28E8">
      <w:rPr>
        <w:rFonts w:asciiTheme="majorBidi" w:hAnsiTheme="majorBidi" w:cstheme="majorBidi"/>
        <w:sz w:val="20"/>
        <w:szCs w:val="20"/>
      </w:rPr>
      <w:tab/>
    </w:r>
    <w:r w:rsidR="00FA28E8">
      <w:rPr>
        <w:rFonts w:asciiTheme="majorBidi" w:hAnsiTheme="majorBidi" w:cstheme="majorBidi"/>
        <w:sz w:val="20"/>
        <w:szCs w:val="20"/>
      </w:rPr>
      <w:t>Robert W. Yarbrough</w:t>
    </w:r>
  </w:p>
  <w:p w14:paraId="37301BE4" w14:textId="3E3BD307" w:rsidR="00D45858" w:rsidRPr="007C71DC" w:rsidRDefault="00D45858">
    <w:pPr>
      <w:pStyle w:val="Header"/>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85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6D48CF"/>
    <w:multiLevelType w:val="hybridMultilevel"/>
    <w:tmpl w:val="F8FED000"/>
    <w:lvl w:ilvl="0" w:tplc="54CECC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73E25"/>
    <w:multiLevelType w:val="hybridMultilevel"/>
    <w:tmpl w:val="C9E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36C31"/>
    <w:multiLevelType w:val="hybridMultilevel"/>
    <w:tmpl w:val="B230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727564">
    <w:abstractNumId w:val="0"/>
  </w:num>
  <w:num w:numId="2" w16cid:durableId="1336107324">
    <w:abstractNumId w:val="3"/>
  </w:num>
  <w:num w:numId="3" w16cid:durableId="354768569">
    <w:abstractNumId w:val="1"/>
  </w:num>
  <w:num w:numId="4" w16cid:durableId="89785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36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17"/>
    <w:rsid w:val="00005F87"/>
    <w:rsid w:val="00015FCF"/>
    <w:rsid w:val="00027B5F"/>
    <w:rsid w:val="00051E10"/>
    <w:rsid w:val="000563D8"/>
    <w:rsid w:val="00090C27"/>
    <w:rsid w:val="00091FFB"/>
    <w:rsid w:val="00097446"/>
    <w:rsid w:val="000D694C"/>
    <w:rsid w:val="000E7AA2"/>
    <w:rsid w:val="000F1A05"/>
    <w:rsid w:val="000F629F"/>
    <w:rsid w:val="00116DBE"/>
    <w:rsid w:val="00136A1D"/>
    <w:rsid w:val="00140491"/>
    <w:rsid w:val="001405F6"/>
    <w:rsid w:val="0015491F"/>
    <w:rsid w:val="001643C4"/>
    <w:rsid w:val="001C7333"/>
    <w:rsid w:val="001C7739"/>
    <w:rsid w:val="001D1C2F"/>
    <w:rsid w:val="001E1ED4"/>
    <w:rsid w:val="0020409B"/>
    <w:rsid w:val="0021019B"/>
    <w:rsid w:val="00213240"/>
    <w:rsid w:val="00215CD1"/>
    <w:rsid w:val="00224F98"/>
    <w:rsid w:val="00232E5A"/>
    <w:rsid w:val="00233E92"/>
    <w:rsid w:val="0023457C"/>
    <w:rsid w:val="002429F8"/>
    <w:rsid w:val="00252BC3"/>
    <w:rsid w:val="00273BFE"/>
    <w:rsid w:val="0027703D"/>
    <w:rsid w:val="002942E2"/>
    <w:rsid w:val="002B3991"/>
    <w:rsid w:val="002C378D"/>
    <w:rsid w:val="002C435E"/>
    <w:rsid w:val="002C5D0B"/>
    <w:rsid w:val="002F1E17"/>
    <w:rsid w:val="002F6926"/>
    <w:rsid w:val="00302F74"/>
    <w:rsid w:val="00311C87"/>
    <w:rsid w:val="0032593F"/>
    <w:rsid w:val="00350713"/>
    <w:rsid w:val="00363A7C"/>
    <w:rsid w:val="003762CE"/>
    <w:rsid w:val="00387811"/>
    <w:rsid w:val="003B7B7E"/>
    <w:rsid w:val="003E543F"/>
    <w:rsid w:val="003E72A6"/>
    <w:rsid w:val="003F312A"/>
    <w:rsid w:val="004220F6"/>
    <w:rsid w:val="00424EB2"/>
    <w:rsid w:val="00430408"/>
    <w:rsid w:val="00433285"/>
    <w:rsid w:val="00465CC0"/>
    <w:rsid w:val="00473644"/>
    <w:rsid w:val="00491AEC"/>
    <w:rsid w:val="00491E2E"/>
    <w:rsid w:val="004925D3"/>
    <w:rsid w:val="004B0AEA"/>
    <w:rsid w:val="004C0066"/>
    <w:rsid w:val="004C3410"/>
    <w:rsid w:val="0050723D"/>
    <w:rsid w:val="00543494"/>
    <w:rsid w:val="0054384B"/>
    <w:rsid w:val="00546B73"/>
    <w:rsid w:val="00551B28"/>
    <w:rsid w:val="005557AC"/>
    <w:rsid w:val="0056162A"/>
    <w:rsid w:val="005752E4"/>
    <w:rsid w:val="00576B73"/>
    <w:rsid w:val="005A0D9D"/>
    <w:rsid w:val="005C0267"/>
    <w:rsid w:val="005C0326"/>
    <w:rsid w:val="005C5FF6"/>
    <w:rsid w:val="005D2F47"/>
    <w:rsid w:val="005F064B"/>
    <w:rsid w:val="00601D81"/>
    <w:rsid w:val="00627208"/>
    <w:rsid w:val="00627BD2"/>
    <w:rsid w:val="00637CB5"/>
    <w:rsid w:val="006447C7"/>
    <w:rsid w:val="006504FB"/>
    <w:rsid w:val="00653CF7"/>
    <w:rsid w:val="00672440"/>
    <w:rsid w:val="00676D14"/>
    <w:rsid w:val="00690C04"/>
    <w:rsid w:val="006B0A6C"/>
    <w:rsid w:val="006C04CA"/>
    <w:rsid w:val="006D20A7"/>
    <w:rsid w:val="006D2374"/>
    <w:rsid w:val="006D379A"/>
    <w:rsid w:val="006E4E90"/>
    <w:rsid w:val="00707CE4"/>
    <w:rsid w:val="00710B25"/>
    <w:rsid w:val="00723E31"/>
    <w:rsid w:val="007424DC"/>
    <w:rsid w:val="00756E05"/>
    <w:rsid w:val="00766C3C"/>
    <w:rsid w:val="00780980"/>
    <w:rsid w:val="00780C23"/>
    <w:rsid w:val="00783E70"/>
    <w:rsid w:val="007A2CA6"/>
    <w:rsid w:val="007A6BB9"/>
    <w:rsid w:val="007C71DC"/>
    <w:rsid w:val="008024F6"/>
    <w:rsid w:val="008159EA"/>
    <w:rsid w:val="00817616"/>
    <w:rsid w:val="008625CF"/>
    <w:rsid w:val="00876BEE"/>
    <w:rsid w:val="00886AE3"/>
    <w:rsid w:val="008930A8"/>
    <w:rsid w:val="008A1E0D"/>
    <w:rsid w:val="008B0906"/>
    <w:rsid w:val="008B6F96"/>
    <w:rsid w:val="008C31FD"/>
    <w:rsid w:val="008D6830"/>
    <w:rsid w:val="008F5B75"/>
    <w:rsid w:val="009000AF"/>
    <w:rsid w:val="00927679"/>
    <w:rsid w:val="00932BB2"/>
    <w:rsid w:val="009338C1"/>
    <w:rsid w:val="00934428"/>
    <w:rsid w:val="00957E84"/>
    <w:rsid w:val="00964A71"/>
    <w:rsid w:val="009B2A1F"/>
    <w:rsid w:val="009C1C39"/>
    <w:rsid w:val="009D3F60"/>
    <w:rsid w:val="009E15EE"/>
    <w:rsid w:val="009E19B6"/>
    <w:rsid w:val="009E3548"/>
    <w:rsid w:val="00A065DC"/>
    <w:rsid w:val="00A36B0A"/>
    <w:rsid w:val="00A43D5C"/>
    <w:rsid w:val="00A51EA4"/>
    <w:rsid w:val="00A522BF"/>
    <w:rsid w:val="00A566B2"/>
    <w:rsid w:val="00A724DC"/>
    <w:rsid w:val="00A77A16"/>
    <w:rsid w:val="00AA2A5C"/>
    <w:rsid w:val="00AD7557"/>
    <w:rsid w:val="00AE1940"/>
    <w:rsid w:val="00AE59AE"/>
    <w:rsid w:val="00B111DE"/>
    <w:rsid w:val="00B20FA4"/>
    <w:rsid w:val="00B24698"/>
    <w:rsid w:val="00B32190"/>
    <w:rsid w:val="00B40C43"/>
    <w:rsid w:val="00B50EDF"/>
    <w:rsid w:val="00B53B45"/>
    <w:rsid w:val="00B62E2D"/>
    <w:rsid w:val="00B7731B"/>
    <w:rsid w:val="00B81E42"/>
    <w:rsid w:val="00B83D5D"/>
    <w:rsid w:val="00BD07D2"/>
    <w:rsid w:val="00BE1756"/>
    <w:rsid w:val="00C073FA"/>
    <w:rsid w:val="00C17676"/>
    <w:rsid w:val="00C26119"/>
    <w:rsid w:val="00C63164"/>
    <w:rsid w:val="00C71ED9"/>
    <w:rsid w:val="00C727BA"/>
    <w:rsid w:val="00C82A7F"/>
    <w:rsid w:val="00C84A18"/>
    <w:rsid w:val="00C900DC"/>
    <w:rsid w:val="00CA68F9"/>
    <w:rsid w:val="00CB24E0"/>
    <w:rsid w:val="00CB73D7"/>
    <w:rsid w:val="00CD18BF"/>
    <w:rsid w:val="00CD2308"/>
    <w:rsid w:val="00CE31BB"/>
    <w:rsid w:val="00CF176A"/>
    <w:rsid w:val="00D008D0"/>
    <w:rsid w:val="00D133C8"/>
    <w:rsid w:val="00D13D06"/>
    <w:rsid w:val="00D315DD"/>
    <w:rsid w:val="00D371A7"/>
    <w:rsid w:val="00D41AC1"/>
    <w:rsid w:val="00D45858"/>
    <w:rsid w:val="00D5448E"/>
    <w:rsid w:val="00D54D2B"/>
    <w:rsid w:val="00D76E19"/>
    <w:rsid w:val="00D90707"/>
    <w:rsid w:val="00D91D3B"/>
    <w:rsid w:val="00DD4128"/>
    <w:rsid w:val="00DF0A72"/>
    <w:rsid w:val="00DF3F04"/>
    <w:rsid w:val="00E2647D"/>
    <w:rsid w:val="00E41640"/>
    <w:rsid w:val="00E654FE"/>
    <w:rsid w:val="00E90055"/>
    <w:rsid w:val="00E9509D"/>
    <w:rsid w:val="00EA0B9A"/>
    <w:rsid w:val="00EA3B61"/>
    <w:rsid w:val="00EB44E8"/>
    <w:rsid w:val="00EC24C5"/>
    <w:rsid w:val="00EC65AC"/>
    <w:rsid w:val="00EE0E00"/>
    <w:rsid w:val="00EE5D43"/>
    <w:rsid w:val="00F1129F"/>
    <w:rsid w:val="00F2758B"/>
    <w:rsid w:val="00F30F87"/>
    <w:rsid w:val="00F57639"/>
    <w:rsid w:val="00F75F58"/>
    <w:rsid w:val="00FA28E8"/>
    <w:rsid w:val="00FB5403"/>
    <w:rsid w:val="00FC2918"/>
    <w:rsid w:val="00FE4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ABB262B"/>
  <w15:chartTrackingRefBased/>
  <w15:docId w15:val="{7540FFA4-6B6F-6349-A841-9BDFC49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18"/>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DF"/>
    <w:pPr>
      <w:tabs>
        <w:tab w:val="center" w:pos="4680"/>
        <w:tab w:val="right" w:pos="9360"/>
      </w:tabs>
    </w:pPr>
  </w:style>
  <w:style w:type="character" w:customStyle="1" w:styleId="HeaderChar">
    <w:name w:val="Header Char"/>
    <w:basedOn w:val="DefaultParagraphFont"/>
    <w:link w:val="Header"/>
    <w:uiPriority w:val="99"/>
    <w:rsid w:val="00B50EDF"/>
    <w:rPr>
      <w:rFonts w:eastAsiaTheme="minorEastAsia"/>
    </w:rPr>
  </w:style>
  <w:style w:type="paragraph" w:styleId="Footer">
    <w:name w:val="footer"/>
    <w:basedOn w:val="Normal"/>
    <w:link w:val="FooterChar"/>
    <w:uiPriority w:val="99"/>
    <w:unhideWhenUsed/>
    <w:rsid w:val="00B50EDF"/>
    <w:pPr>
      <w:tabs>
        <w:tab w:val="center" w:pos="4680"/>
        <w:tab w:val="right" w:pos="9360"/>
      </w:tabs>
    </w:pPr>
  </w:style>
  <w:style w:type="character" w:customStyle="1" w:styleId="FooterChar">
    <w:name w:val="Footer Char"/>
    <w:basedOn w:val="DefaultParagraphFont"/>
    <w:link w:val="Footer"/>
    <w:uiPriority w:val="99"/>
    <w:rsid w:val="00B50EDF"/>
    <w:rPr>
      <w:rFonts w:eastAsiaTheme="minorEastAsia"/>
    </w:rPr>
  </w:style>
  <w:style w:type="table" w:styleId="TableGrid">
    <w:name w:val="Table Grid"/>
    <w:basedOn w:val="TableNormal"/>
    <w:uiPriority w:val="59"/>
    <w:rsid w:val="00B50E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C7739"/>
    <w:rPr>
      <w:rFonts w:ascii="Cambria" w:eastAsia="Cambria" w:hAnsi="Cambria" w:cs="Times New Roman"/>
      <w:lang w:bidi="ar-SA"/>
    </w:rPr>
  </w:style>
  <w:style w:type="character" w:customStyle="1" w:styleId="FootnoteTextChar">
    <w:name w:val="Footnote Text Char"/>
    <w:basedOn w:val="DefaultParagraphFont"/>
    <w:link w:val="FootnoteText"/>
    <w:uiPriority w:val="99"/>
    <w:rsid w:val="001C7739"/>
    <w:rPr>
      <w:rFonts w:ascii="Cambria" w:eastAsia="Cambria" w:hAnsi="Cambria" w:cs="Times New Roman"/>
      <w:lang w:bidi="ar-SA"/>
    </w:rPr>
  </w:style>
  <w:style w:type="character" w:styleId="FootnoteReference">
    <w:name w:val="footnote reference"/>
    <w:uiPriority w:val="99"/>
    <w:rsid w:val="001C7739"/>
    <w:rPr>
      <w:vertAlign w:val="superscript"/>
    </w:rPr>
  </w:style>
  <w:style w:type="paragraph" w:styleId="ListParagraph">
    <w:name w:val="List Paragraph"/>
    <w:basedOn w:val="Normal"/>
    <w:rsid w:val="00E2647D"/>
    <w:pPr>
      <w:ind w:left="720"/>
      <w:contextualSpacing/>
    </w:pPr>
    <w:rPr>
      <w:rFonts w:ascii="Cambria" w:eastAsia="Cambria" w:hAnsi="Cambria"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Yarbrough</dc:creator>
  <cp:keywords/>
  <dc:description/>
  <cp:lastModifiedBy>Bob Yarbrough</cp:lastModifiedBy>
  <cp:revision>26</cp:revision>
  <dcterms:created xsi:type="dcterms:W3CDTF">2022-06-02T14:16:00Z</dcterms:created>
  <dcterms:modified xsi:type="dcterms:W3CDTF">2025-05-29T18:13:00Z</dcterms:modified>
</cp:coreProperties>
</file>