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7B55" w:rsidRPr="00B33984" w:rsidRDefault="007B7B55" w:rsidP="00B33984">
      <w:pPr xmlns:w="http://schemas.openxmlformats.org/wordprocessingml/2006/main">
        <w:jc w:val="center"/>
        <w:rPr>
          <w:b/>
          <w:bCs/>
        </w:rPr>
      </w:pPr>
      <w:r xmlns:w="http://schemas.openxmlformats.org/wordprocessingml/2006/main" w:rsidRPr="00B33984">
        <w:rPr>
          <w:b/>
          <w:bCs/>
        </w:rPr>
        <w:t xml:space="preserve">La richesse acquise grâce à des stratagèmes pour s'enrichir rapidement diminue, </w:t>
      </w:r>
      <w:r xmlns:w="http://schemas.openxmlformats.org/wordprocessingml/2006/main" w:rsidRPr="00B33984">
        <w:rPr>
          <w:b/>
          <w:bCs/>
        </w:rPr>
        <w:br xmlns:w="http://schemas.openxmlformats.org/wordprocessingml/2006/main"/>
      </w:r>
      <w:r xmlns:w="http://schemas.openxmlformats.org/wordprocessingml/2006/main" w:rsidRPr="00B33984">
        <w:rPr>
          <w:b/>
          <w:bCs/>
        </w:rPr>
        <w:t xml:space="preserve">mais celui qui amasse peu à peu la fait croître. Proverbes 13:11 – Une histoire proverbiale de Ted Hildebrandt et Chatgpt</w:t>
      </w:r>
    </w:p>
    <w:p w:rsidR="007B7B55" w:rsidRPr="007B7B55" w:rsidRDefault="007B7B55" w:rsidP="007B7B55">
      <w:r xmlns:w="http://schemas.openxmlformats.org/wordprocessingml/2006/main" w:rsidRPr="007B7B55">
        <w:t xml:space="preserve">Dans la petite ville de Fernridge, deux amis d'enfance, Nate et Elijah, ont suivi des chemins très différents après leurs études. Nate, ambitieux et enthousiaste, était attiré par les publicités d'investissement tape-à-l'œil et les promesses de richesse immédiate. Elijah, calme et méthodique, est rentré chez lui pour travailler dans la quincaillerie de son père, économisant un peu sur chaque paie.</w:t>
      </w:r>
    </w:p>
    <w:p w:rsidR="007B7B55" w:rsidRPr="007B7B55" w:rsidRDefault="007B7B55" w:rsidP="007B7B55">
      <w:r xmlns:w="http://schemas.openxmlformats.org/wordprocessingml/2006/main" w:rsidRPr="007B7B55">
        <w:t xml:space="preserve">Un après-midi d'été, Nate rentra à Fernridge dans une voiture de sport de location, vêtu d'un costume de créateur et de lunettes de soleil qui dissimulaient à peine son excitation. « Elijah, tu perds ton temps dans cette vieille quincaillerie poussiéreuse », dit-il en souriant. « J'ai investi dans un fonds de cryptomonnaies le mois dernier et il m'a déjà permis de doubler ma mise. Il faut que tu surfes sur cette vague avant qu'il ne soit trop tard ! »</w:t>
      </w:r>
    </w:p>
    <w:p w:rsidR="007B7B55" w:rsidRPr="007B7B55" w:rsidRDefault="007B7B55" w:rsidP="007B7B55">
      <w:r xmlns:w="http://schemas.openxmlformats.org/wordprocessingml/2006/main" w:rsidRPr="007B7B55">
        <w:t xml:space="preserve">Élie secoua la tête. « Je préfère ne pas parier ce que je ne veux pas perdre. »</w:t>
      </w:r>
    </w:p>
    <w:p w:rsidR="007B7B55" w:rsidRPr="007B7B55" w:rsidRDefault="007B7B55" w:rsidP="007B7B55">
      <w:r xmlns:w="http://schemas.openxmlformats.org/wordprocessingml/2006/main" w:rsidRPr="007B7B55">
        <w:t xml:space="preserve">Nate rit. « Comme tu veux, mais je ne fais que commencer. »</w:t>
      </w:r>
    </w:p>
    <w:p w:rsidR="007B7B55" w:rsidRPr="007B7B55" w:rsidRDefault="007B7B55" w:rsidP="007B7B55">
      <w:r xmlns:w="http://schemas.openxmlformats.org/wordprocessingml/2006/main" w:rsidRPr="007B7B55">
        <w:t xml:space="preserve">À l'automne, Nate emménagea dans un luxueux appartement en ville, publiant des photos de dîners somptueux et de fêtes sur les toits. Sa fortune s'envola – du moins, c'est ce qu'il semblait. </w:t>
      </w:r>
      <w:r xmlns:w="http://schemas.openxmlformats.org/wordprocessingml/2006/main" w:rsidR="008E03F7">
        <w:br xmlns:w="http://schemas.openxmlformats.org/wordprocessingml/2006/main"/>
      </w:r>
      <w:r xmlns:w="http://schemas.openxmlformats.org/wordprocessingml/2006/main" w:rsidR="008E03F7">
        <w:br xmlns:w="http://schemas.openxmlformats.org/wordprocessingml/2006/main"/>
      </w:r>
      <w:r xmlns:w="http://schemas.openxmlformats.org/wordprocessingml/2006/main" w:rsidRPr="007B7B55">
        <w:t xml:space="preserve">Pendant ce temps, Elijah investit discrètement ses modestes économies dans une pépinière et une serre attenantes à la quincaillerie de son père. Il serait le gérant de cette nouvelle entreprise. Ce n'était pas grand-chose au début, mais il se forgea une clientèle fidèle grâce à un service honnête et une qualité constante.</w:t>
      </w:r>
    </w:p>
    <w:p w:rsidR="007B7B55" w:rsidRPr="007B7B55" w:rsidRDefault="007B7B55" w:rsidP="007B7B55">
      <w:r xmlns:w="http://schemas.openxmlformats.org/wordprocessingml/2006/main" w:rsidRPr="007B7B55">
        <w:t xml:space="preserve">Une année s'est écoulée. Puis deux.</w:t>
      </w:r>
    </w:p>
    <w:p w:rsidR="007B7B55" w:rsidRPr="007B7B55" w:rsidRDefault="007B7B55" w:rsidP="007B7B55">
      <w:r xmlns:w="http://schemas.openxmlformats.org/wordprocessingml/2006/main" w:rsidRPr="007B7B55">
        <w:t xml:space="preserve">En troisième année, Nate revint à Fernridge sans prévenir. Sa voiture de sport avait disparu, remplacée par une vieille berline rouillée au pare-brise fissuré. Son costume avait été remplacé par un jean usé et des yeux fatigués.</w:t>
      </w:r>
    </w:p>
    <w:p w:rsidR="007B7B55" w:rsidRPr="007B7B55" w:rsidRDefault="007B7B55" w:rsidP="007B7B55">
      <w:r xmlns:w="http://schemas.openxmlformats.org/wordprocessingml/2006/main" w:rsidRPr="007B7B55">
        <w:t xml:space="preserve">Élie l'a repéré assis seul sur le banc à l'extérieur de la quincaillerie et lui a apporté un café.</w:t>
      </w:r>
    </w:p>
    <w:p w:rsidR="007B7B55" w:rsidRPr="007B7B55" w:rsidRDefault="007B7B55" w:rsidP="007B7B55">
      <w:r xmlns:w="http://schemas.openxmlformats.org/wordprocessingml/2006/main" w:rsidRPr="007B7B55">
        <w:t xml:space="preserve">« Que s’est-il passé ? » demanda doucement Élie.</w:t>
      </w:r>
    </w:p>
    <w:p w:rsidR="007B7B55" w:rsidRPr="007B7B55" w:rsidRDefault="007B7B55" w:rsidP="007B7B55">
      <w:r xmlns:w="http://schemas.openxmlformats.org/wordprocessingml/2006/main" w:rsidRPr="007B7B55">
        <w:t xml:space="preserve">Nate fixait la tasse. « Tout s'est effondré. Le fonds s'est effondré. J'ai pris tous les raccourcis pour tenter de récupérer les pertes, mais ça n'a fait qu'empirer. Je suis endetté maintenant… plus de travail, plus d'économies. »</w:t>
      </w:r>
    </w:p>
    <w:p w:rsidR="007B7B55" w:rsidRPr="007B7B55" w:rsidRDefault="007B7B55" w:rsidP="007B7B55">
      <w:r xmlns:w="http://schemas.openxmlformats.org/wordprocessingml/2006/main" w:rsidRPr="007B7B55">
        <w:t xml:space="preserve">Elijah hocha lentement la tête. « Je suis désolé d'apprendre ça. »</w:t>
      </w:r>
    </w:p>
    <w:p w:rsidR="007B7B55" w:rsidRPr="007B7B55" w:rsidRDefault="007B7B55" w:rsidP="007B7B55">
      <w:r xmlns:w="http://schemas.openxmlformats.org/wordprocessingml/2006/main" w:rsidRPr="007B7B55">
        <w:t xml:space="preserve">Nate jeta un coup d'œil à la modeste devanture de son ami, désormais agrandie par une serre récemment construite à l'arrière. « Comment as-tu fait ? » demanda-t-il.</w:t>
      </w:r>
    </w:p>
    <w:p w:rsidR="007B7B55" w:rsidRPr="007B7B55" w:rsidRDefault="007B7B55" w:rsidP="007B7B55">
      <w:r xmlns:w="http://schemas.openxmlformats.org/wordprocessingml/2006/main" w:rsidRPr="007B7B55">
        <w:lastRenderedPageBreak xmlns:w="http://schemas.openxmlformats.org/wordprocessingml/2006/main"/>
      </w:r>
      <w:r xmlns:w="http://schemas.openxmlformats.org/wordprocessingml/2006/main" w:rsidRPr="007B7B55">
        <w:t xml:space="preserve">Elijah sourit. « Je me suis souvenu d'une chose que disait mon grand-père : </w:t>
      </w:r>
      <w:r xmlns:w="http://schemas.openxmlformats.org/wordprocessingml/2006/main" w:rsidRPr="007B7B55">
        <w:rPr>
          <w:i/>
          <w:iCs/>
        </w:rPr>
        <w:t xml:space="preserve">"La fortune acquise grâce à des plans pour devenir riche rapidement diminue, mais celui qui l'amasse petit à petit la fait fructifier." </w:t>
      </w:r>
      <w:r xmlns:w="http://schemas.openxmlformats.org/wordprocessingml/2006/main" w:rsidRPr="007B7B55">
        <w:t xml:space="preserve">Alors, j'ai pris les choses au jour le jour, j'ai travaillé d'arrache-pied et j'ai économisé chaque centime que j'ai pu. Ce n'était pas grand-chose au début, mais ça a grossi. »</w:t>
      </w:r>
    </w:p>
    <w:p w:rsidR="007B7B55" w:rsidRPr="007B7B55" w:rsidRDefault="007B7B55" w:rsidP="007B7B55">
      <w:r xmlns:w="http://schemas.openxmlformats.org/wordprocessingml/2006/main" w:rsidRPr="007B7B55">
        <w:t xml:space="preserve">Nate soupira, puis regarda Elijah avec espoir. « Tu penses qu'il y aurait de la place pour quelqu'un ? »</w:t>
      </w:r>
    </w:p>
    <w:p w:rsidR="007B7B55" w:rsidRPr="007B7B55" w:rsidRDefault="007B7B55" w:rsidP="007B7B55">
      <w:r xmlns:w="http://schemas.openxmlformats.org/wordprocessingml/2006/main" w:rsidRPr="007B7B55">
        <w:t xml:space="preserve">Elijah hocha la tête. « Seulement si tu veux bien mettre tes ongles dans la terre et m'aider avec la comptabilité. »</w:t>
      </w:r>
    </w:p>
    <w:p w:rsidR="007B7B55" w:rsidRPr="007B7B55" w:rsidRDefault="007B7B55" w:rsidP="007B7B55">
      <w:r xmlns:w="http://schemas.openxmlformats.org/wordprocessingml/2006/main" w:rsidRPr="007B7B55">
        <w:t xml:space="preserve">Le lendemain matin, Fernridge se réveilla et vit deux hommes s'occuper de leurs plates-bandes, côte à côte. Les voitures de sport et les rêves de richesse immédiate avaient disparu, mais quelque chose de bien plus solide avait pris racine : la force tranquille et durable d'un travail régulier, associée à une épargne progressive, comme le dit le vieux proverbe : « La richesse acquise par des projets d'enrichissement rapide diminue, mais celui qui amasse peu à peu la fait croître. » (Proverbes 13:11).</w:t>
      </w:r>
    </w:p>
    <w:p w:rsidR="00925E72" w:rsidRDefault="00925E72"/>
    <w:sectPr w:rsidR="00925E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4458" w:rsidRDefault="004E4458" w:rsidP="00B33984">
      <w:pPr>
        <w:spacing w:after="0" w:line="240" w:lineRule="auto"/>
      </w:pPr>
      <w:r>
        <w:separator/>
      </w:r>
    </w:p>
  </w:endnote>
  <w:endnote w:type="continuationSeparator" w:id="0">
    <w:p w:rsidR="004E4458" w:rsidRDefault="004E4458" w:rsidP="00B3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4458" w:rsidRDefault="004E4458" w:rsidP="00B33984">
      <w:pPr>
        <w:spacing w:after="0" w:line="240" w:lineRule="auto"/>
      </w:pPr>
      <w:r>
        <w:separator/>
      </w:r>
    </w:p>
  </w:footnote>
  <w:footnote w:type="continuationSeparator" w:id="0">
    <w:p w:rsidR="004E4458" w:rsidRDefault="004E4458" w:rsidP="00B33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55"/>
    <w:rsid w:val="0000049F"/>
    <w:rsid w:val="0017777C"/>
    <w:rsid w:val="002B26EE"/>
    <w:rsid w:val="003C32F9"/>
    <w:rsid w:val="004C41B9"/>
    <w:rsid w:val="004E4458"/>
    <w:rsid w:val="00554BCE"/>
    <w:rsid w:val="007B7B55"/>
    <w:rsid w:val="008E03F7"/>
    <w:rsid w:val="00925E72"/>
    <w:rsid w:val="00B33984"/>
    <w:rsid w:val="00CD46B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12683"/>
  <w15:chartTrackingRefBased/>
  <w15:docId w15:val="{BE2EB50E-E16D-4B72-8910-906D8B9F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B55"/>
    <w:rPr>
      <w:rFonts w:eastAsiaTheme="majorEastAsia" w:cstheme="majorBidi"/>
      <w:color w:val="272727" w:themeColor="text1" w:themeTint="D8"/>
    </w:rPr>
  </w:style>
  <w:style w:type="paragraph" w:styleId="Title">
    <w:name w:val="Title"/>
    <w:basedOn w:val="Normal"/>
    <w:next w:val="Normal"/>
    <w:link w:val="TitleChar"/>
    <w:uiPriority w:val="10"/>
    <w:qFormat/>
    <w:rsid w:val="007B7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B55"/>
    <w:pPr>
      <w:spacing w:before="160"/>
      <w:jc w:val="center"/>
    </w:pPr>
    <w:rPr>
      <w:i/>
      <w:iCs/>
      <w:color w:val="404040" w:themeColor="text1" w:themeTint="BF"/>
    </w:rPr>
  </w:style>
  <w:style w:type="character" w:customStyle="1" w:styleId="QuoteChar">
    <w:name w:val="Quote Char"/>
    <w:basedOn w:val="DefaultParagraphFont"/>
    <w:link w:val="Quote"/>
    <w:uiPriority w:val="29"/>
    <w:rsid w:val="007B7B55"/>
    <w:rPr>
      <w:i/>
      <w:iCs/>
      <w:color w:val="404040" w:themeColor="text1" w:themeTint="BF"/>
    </w:rPr>
  </w:style>
  <w:style w:type="paragraph" w:styleId="ListParagraph">
    <w:name w:val="List Paragraph"/>
    <w:basedOn w:val="Normal"/>
    <w:uiPriority w:val="34"/>
    <w:qFormat/>
    <w:rsid w:val="007B7B55"/>
    <w:pPr>
      <w:ind w:left="720"/>
      <w:contextualSpacing/>
    </w:pPr>
  </w:style>
  <w:style w:type="character" w:styleId="IntenseEmphasis">
    <w:name w:val="Intense Emphasis"/>
    <w:basedOn w:val="DefaultParagraphFont"/>
    <w:uiPriority w:val="21"/>
    <w:qFormat/>
    <w:rsid w:val="007B7B55"/>
    <w:rPr>
      <w:i/>
      <w:iCs/>
      <w:color w:val="2F5496" w:themeColor="accent1" w:themeShade="BF"/>
    </w:rPr>
  </w:style>
  <w:style w:type="paragraph" w:styleId="IntenseQuote">
    <w:name w:val="Intense Quote"/>
    <w:basedOn w:val="Normal"/>
    <w:next w:val="Normal"/>
    <w:link w:val="IntenseQuoteChar"/>
    <w:uiPriority w:val="30"/>
    <w:qFormat/>
    <w:rsid w:val="007B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B55"/>
    <w:rPr>
      <w:i/>
      <w:iCs/>
      <w:color w:val="2F5496" w:themeColor="accent1" w:themeShade="BF"/>
    </w:rPr>
  </w:style>
  <w:style w:type="character" w:styleId="IntenseReference">
    <w:name w:val="Intense Reference"/>
    <w:basedOn w:val="DefaultParagraphFont"/>
    <w:uiPriority w:val="32"/>
    <w:qFormat/>
    <w:rsid w:val="007B7B55"/>
    <w:rPr>
      <w:b/>
      <w:bCs/>
      <w:smallCaps/>
      <w:color w:val="2F5496" w:themeColor="accent1" w:themeShade="BF"/>
      <w:spacing w:val="5"/>
    </w:rPr>
  </w:style>
  <w:style w:type="paragraph" w:styleId="Header">
    <w:name w:val="header"/>
    <w:basedOn w:val="Normal"/>
    <w:link w:val="HeaderChar"/>
    <w:uiPriority w:val="99"/>
    <w:unhideWhenUsed/>
    <w:rsid w:val="00B3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84"/>
  </w:style>
  <w:style w:type="paragraph" w:styleId="Footer">
    <w:name w:val="footer"/>
    <w:basedOn w:val="Normal"/>
    <w:link w:val="FooterChar"/>
    <w:uiPriority w:val="99"/>
    <w:unhideWhenUsed/>
    <w:rsid w:val="00B3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2462">
      <w:bodyDiv w:val="1"/>
      <w:marLeft w:val="0"/>
      <w:marRight w:val="0"/>
      <w:marTop w:val="0"/>
      <w:marBottom w:val="0"/>
      <w:divBdr>
        <w:top w:val="none" w:sz="0" w:space="0" w:color="auto"/>
        <w:left w:val="none" w:sz="0" w:space="0" w:color="auto"/>
        <w:bottom w:val="none" w:sz="0" w:space="0" w:color="auto"/>
        <w:right w:val="none" w:sz="0" w:space="0" w:color="auto"/>
      </w:divBdr>
    </w:div>
    <w:div w:id="626354620">
      <w:bodyDiv w:val="1"/>
      <w:marLeft w:val="0"/>
      <w:marRight w:val="0"/>
      <w:marTop w:val="0"/>
      <w:marBottom w:val="0"/>
      <w:divBdr>
        <w:top w:val="none" w:sz="0" w:space="0" w:color="auto"/>
        <w:left w:val="none" w:sz="0" w:space="0" w:color="auto"/>
        <w:bottom w:val="none" w:sz="0" w:space="0" w:color="auto"/>
        <w:right w:val="none" w:sz="0" w:space="0" w:color="auto"/>
      </w:divBdr>
    </w:div>
    <w:div w:id="760372075">
      <w:bodyDiv w:val="1"/>
      <w:marLeft w:val="0"/>
      <w:marRight w:val="0"/>
      <w:marTop w:val="0"/>
      <w:marBottom w:val="0"/>
      <w:divBdr>
        <w:top w:val="none" w:sz="0" w:space="0" w:color="auto"/>
        <w:left w:val="none" w:sz="0" w:space="0" w:color="auto"/>
        <w:bottom w:val="none" w:sz="0" w:space="0" w:color="auto"/>
        <w:right w:val="none" w:sz="0" w:space="0" w:color="auto"/>
      </w:divBdr>
    </w:div>
    <w:div w:id="810831859">
      <w:bodyDiv w:val="1"/>
      <w:marLeft w:val="0"/>
      <w:marRight w:val="0"/>
      <w:marTop w:val="0"/>
      <w:marBottom w:val="0"/>
      <w:divBdr>
        <w:top w:val="none" w:sz="0" w:space="0" w:color="auto"/>
        <w:left w:val="none" w:sz="0" w:space="0" w:color="auto"/>
        <w:bottom w:val="none" w:sz="0" w:space="0" w:color="auto"/>
        <w:right w:val="none" w:sz="0" w:space="0" w:color="auto"/>
      </w:divBdr>
    </w:div>
    <w:div w:id="1110470686">
      <w:bodyDiv w:val="1"/>
      <w:marLeft w:val="0"/>
      <w:marRight w:val="0"/>
      <w:marTop w:val="0"/>
      <w:marBottom w:val="0"/>
      <w:divBdr>
        <w:top w:val="none" w:sz="0" w:space="0" w:color="auto"/>
        <w:left w:val="none" w:sz="0" w:space="0" w:color="auto"/>
        <w:bottom w:val="none" w:sz="0" w:space="0" w:color="auto"/>
        <w:right w:val="none" w:sz="0" w:space="0" w:color="auto"/>
      </w:divBdr>
    </w:div>
    <w:div w:id="12099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529</Words>
  <Characters>2607</Characters>
  <Application>Microsoft Office Word</Application>
  <DocSecurity>0</DocSecurity>
  <Lines>43</Lines>
  <Paragraphs>20</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2025-05-04T23:43:00Z</cp:lastPrinted>
  <dcterms:created xsi:type="dcterms:W3CDTF">2025-05-04T23:38:00Z</dcterms:created>
  <dcterms:modified xsi:type="dcterms:W3CDTF">2025-05-06T11:34:00Z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8ce86844-9b6e-4ab8-95f8-34eeffa474bf</vt:lpwstr>
  </property>
</Properties>
</file>