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4E4" w:rsidRPr="00866056" w:rsidRDefault="004E64E4" w:rsidP="00D17246">
      <w:pPr xmlns:w="http://schemas.openxmlformats.org/wordprocessingml/2006/main">
        <w:jc w:val="center"/>
        <w:rPr>
          <w:b/>
          <w:bCs/>
          <w:sz w:val="26"/>
          <w:szCs w:val="26"/>
        </w:rPr>
      </w:pPr>
      <w:r xmlns:w="http://schemas.openxmlformats.org/wordprocessingml/2006/main" w:rsidRPr="00866056">
        <w:rPr>
          <w:b/>
          <w:bCs/>
          <w:sz w:val="26"/>
          <w:szCs w:val="26"/>
        </w:rPr>
        <w:t xml:space="preserve">Jak żelazo ostrzy żelazo, </w:t>
      </w:r>
      <w:r xmlns:w="http://schemas.openxmlformats.org/wordprocessingml/2006/main" w:rsidRPr="00866056">
        <w:rPr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Pr="00866056">
        <w:rPr>
          <w:b/>
          <w:bCs/>
          <w:sz w:val="26"/>
          <w:szCs w:val="26"/>
        </w:rPr>
        <w:t xml:space="preserve">tak człowiek ostrzy drugiego. Księga Przysłów 27:17 - Opowieść przysłowiowa autorstwa Teda Hildebrandta i </w:t>
      </w:r>
      <w:proofErr xmlns:w="http://schemas.openxmlformats.org/wordprocessingml/2006/main" w:type="spellStart"/>
      <w:r xmlns:w="http://schemas.openxmlformats.org/wordprocessingml/2006/main" w:rsidRPr="00866056">
        <w:rPr>
          <w:b/>
          <w:bCs/>
          <w:sz w:val="26"/>
          <w:szCs w:val="26"/>
        </w:rPr>
        <w:t xml:space="preserve">Chatgpt</w:t>
      </w:r>
      <w:proofErr xmlns:w="http://schemas.openxmlformats.org/wordprocessingml/2006/main" w:type="spellEnd"/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Każdego ranka o szóstej ścieżka w parku w pobliżu szkolnego toru ożywała rytmicznym rytmem dwóch par butów do biegania. Jedna para należała do Marcusa, doświadczonego maratończyka ze skrzynią pełną medali i półką pełną dzienników treningowych. Druga należała do Jaydena, walecznego ucznia ostatniej klasy liceum, który starał się o stypendium lekkoatletyczne. Nie planowali biegać razem — po prostu tak się stało.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Jayden zaczął biegać tę samą pętlę każdego ranka, po tym jak zauważył, że </w:t>
      </w:r>
      <w:proofErr xmlns:w="http://schemas.openxmlformats.org/wordprocessingml/2006/main" w:type="gramStart"/>
      <w:r xmlns:w="http://schemas.openxmlformats.org/wordprocessingml/2006/main" w:rsidRPr="004E64E4">
        <w:rPr>
          <w:sz w:val="26"/>
          <w:szCs w:val="26"/>
        </w:rPr>
        <w:t xml:space="preserve">Marcus </w:t>
      </w:r>
      <w:proofErr xmlns:w="http://schemas.openxmlformats.org/wordprocessingml/2006/main" w:type="gramEnd"/>
      <w:r xmlns:w="http://schemas.openxmlformats.org/wordprocessingml/2006/main" w:rsidRPr="004E64E4">
        <w:rPr>
          <w:sz w:val="26"/>
          <w:szCs w:val="26"/>
        </w:rPr>
        <w:t xml:space="preserve">przelatuje obok niego jak wiatr pierwszego dnia w parku. Marcus, rozbawiony zdeterminowanym, ale nieokrzesanym nastolatkiem, w końcu zwolnił tempo i nawiązał rozmowę.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„Trenujesz do czegoś?” – zapytał Marcus pewnego chłodnego poranka, gdy się rozciągali.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Jayden skinął głową. „College. Potrzebuję stypendium. Moje czasy nie są świetne, ale nad tym pracuję”.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Od tego dnia biegali razem — jeden pchał, drugi gonił. Marcus krytykował formę Jaydena, uczył go rytmów oddechowych i opowiadał historie o przegranych i wygranych wyścigach. Jayden chłonął to wszystko jak gąbka, a jego postępy przyspieszały szybciej, niż myślał, że to możliwe.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Ale nie była to ulica jednokierunkowa.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Głód i pęd Jaydena na nowo rozpaliły coś w Marcusie. Stał się zadowolony z siebie, biegając, aby utrzymać formę, a nie rywalizować. Ale bieganie z Jaydenem przypomniało mu czasy, gdy gonił za marzeniami, a nie tylko za sprawnością. Zaczął ponownie rejestrować swoje biegi, śledzić odcinki i wyznaczać sobie małe cele.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Pewnego poranka, po wyjątkowo ciężkim sprincie, Jayden padł na trawę, bez tchu, ale uśmiechnięty. „Jesteś szybszy niż w zeszłym miesiącu”.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Marcus parsknął śmiechem. „Ty też.”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Jayden przewrócił się na bok. „Dlaczego wciąż się zmuszasz? Już tyle wygrałeś”.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E64E4">
        <w:rPr>
          <w:sz w:val="26"/>
          <w:szCs w:val="26"/>
        </w:rPr>
        <w:t xml:space="preserve">Marcus zatrzymał się, zanim odpowiedział. „Ponieważ teraz mnie naciskasz”.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Jayden zamrugał ze zdziwienia. „Ja?”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„Myślisz, że robiłbym sprinty przed wschodem słońca, gdybyś nie był tutaj, polując na stypendium? Przypominasz mi, że wciąż mam w sobie więcej”.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Ten moment scementował coś między nimi. Nie byli już tylko partnerami treningowymi — doskonalili się nawzajem.</w:t>
      </w:r>
    </w:p>
    <w:p w:rsidR="00DF4668" w:rsidRDefault="00DF4668" w:rsidP="004E64E4">
      <w:pPr>
        <w:rPr>
          <w:sz w:val="26"/>
          <w:szCs w:val="26"/>
        </w:rPr>
      </w:pPr>
    </w:p>
    <w:p w:rsidR="008B70BF" w:rsidRDefault="004E64E4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Mijały miesiące. Jayden znacząco urwał sekundy ze swojego czasu na milę, Marcus przysiadł, mierząc czas swojego ostatniego biegu próbnego. </w:t>
      </w:r>
      <w:r xmlns:w="http://schemas.openxmlformats.org/wordprocessingml/2006/main" w:rsidR="00DF4668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Pr="004E64E4">
        <w:rPr>
          <w:sz w:val="26"/>
          <w:szCs w:val="26"/>
        </w:rPr>
        <w:t xml:space="preserve">Kiedy Jayden ustanowił swój rekord życiowy, Marcus podał mu butelkę wody i się uśmiechnął. „Zasłużyłeś na to”.</w:t>
      </w:r>
      <w:r xmlns:w="http://schemas.openxmlformats.org/wordprocessingml/2006/main" w:rsidR="00DF4668">
        <w:rPr>
          <w:sz w:val="26"/>
          <w:szCs w:val="26"/>
        </w:rPr>
        <w:br xmlns:w="http://schemas.openxmlformats.org/wordprocessingml/2006/main"/>
      </w:r>
    </w:p>
    <w:p w:rsidR="004E64E4" w:rsidRPr="004E64E4" w:rsidRDefault="00DF4668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Dostał stypendium. W dniu, w którym otworzył list akceptacyjny. Jayden spojrzał na zegarek ponownie, wciąż z niedowierzaniem w oczach. „Nie dałbym rady bez ciebie”.</w:t>
      </w:r>
    </w:p>
    <w:p w:rsid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„Zrozumiałbyś to” – powiedział Marcus, po czym dodał z uśmiechem: „ale może nie tak szybko”.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Stali w porannym słońcu, dwaj biegacze z różnych etapów życia, obaj lepsi dzięki wspólnie przebytym milom.</w:t>
      </w:r>
    </w:p>
    <w:p w:rsidR="004E64E4" w:rsidRPr="004E64E4" w:rsidRDefault="00DF4668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4E64E4" w:rsidRPr="004E64E4">
        <w:rPr>
          <w:sz w:val="26"/>
          <w:szCs w:val="26"/>
        </w:rPr>
        <w:t xml:space="preserve">Marcus pogratulował Jaydenowi uścisku. „Wiesz, jest takie przysłowie: </w:t>
      </w:r>
      <w:r xmlns:w="http://schemas.openxmlformats.org/wordprocessingml/2006/main" w:rsidR="004E64E4" w:rsidRPr="004E64E4">
        <w:rPr>
          <w:i/>
          <w:iCs/>
          <w:sz w:val="26"/>
          <w:szCs w:val="26"/>
        </w:rPr>
        <w:t xml:space="preserve">Jak żelazo ostrzy żelazo, tak jedna osoba ostrzy drugą. </w:t>
      </w:r>
      <w:r xmlns:w="http://schemas.openxmlformats.org/wordprocessingml/2006/main" w:rsidR="004E64E4" w:rsidRPr="004E64E4">
        <w:rPr>
          <w:sz w:val="26"/>
          <w:szCs w:val="26"/>
        </w:rPr>
        <w:t xml:space="preserve">Wyostrzyłeś mnie bardziej, niż ci się wydaje”.</w:t>
      </w:r>
    </w:p>
    <w:p w:rsidR="004E64E4" w:rsidRPr="004E64E4" w:rsidRDefault="004E64E4" w:rsidP="004E64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Jayden uśmiechnął się. „Chyba oboje wyszliśmy z tego silniejsi”.</w:t>
      </w:r>
    </w:p>
    <w:p w:rsidR="004E64E4" w:rsidRPr="00866056" w:rsidRDefault="004E64E4" w:rsidP="008B70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E64E4">
        <w:rPr>
          <w:sz w:val="26"/>
          <w:szCs w:val="26"/>
        </w:rPr>
        <w:t xml:space="preserve">A gdy pokonywali kolejne okrążenie – nie dla czasu, ale dla przyjaźni – nieśli ze sobą nie tylko silniejsze płuca czy szybsze nogi, ale także głębsze zrozumienie: ludzie czynią siebie nawzajem lepszymi, krok po kroku, tak jak głosi stare przysłowie: </w:t>
      </w:r>
      <w:r xmlns:w="http://schemas.openxmlformats.org/wordprocessingml/2006/main" w:rsidR="00BA0A69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BA0A69">
        <w:rPr>
          <w:sz w:val="26"/>
          <w:szCs w:val="26"/>
        </w:rPr>
        <w:br xmlns:w="http://schemas.openxmlformats.org/wordprocessingml/2006/main"/>
      </w:r>
      <w:r xmlns:w="http://schemas.openxmlformats.org/wordprocessingml/2006/main" w:rsidR="00866056">
        <w:rPr>
          <w:sz w:val="26"/>
          <w:szCs w:val="26"/>
        </w:rPr>
        <w:t xml:space="preserve">„Żelazo żelazem się ostrzy, a człowiek ostrzy człowieka” ( </w:t>
      </w:r>
      <w:proofErr xmlns:w="http://schemas.openxmlformats.org/wordprocessingml/2006/main" w:type="gramStart"/>
      <w:r xmlns:w="http://schemas.openxmlformats.org/wordprocessingml/2006/main" w:rsidR="00866056">
        <w:rPr>
          <w:sz w:val="26"/>
          <w:szCs w:val="26"/>
        </w:rPr>
        <w:t xml:space="preserve">Księga Przysłów 27:17 </w:t>
      </w:r>
      <w:proofErr xmlns:w="http://schemas.openxmlformats.org/wordprocessingml/2006/main" w:type="gramEnd"/>
      <w:r xmlns:w="http://schemas.openxmlformats.org/wordprocessingml/2006/main" w:rsidR="00866056">
        <w:rPr>
          <w:sz w:val="26"/>
          <w:szCs w:val="26"/>
        </w:rPr>
        <w:t xml:space="preserve">).</w:t>
      </w:r>
    </w:p>
    <w:sectPr w:rsidR="004E64E4" w:rsidRPr="0086605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3851" w:rsidRDefault="005F3851" w:rsidP="004E64E4">
      <w:pPr>
        <w:spacing w:after="0" w:line="240" w:lineRule="auto"/>
      </w:pPr>
      <w:r>
        <w:separator/>
      </w:r>
    </w:p>
  </w:endnote>
  <w:endnote w:type="continuationSeparator" w:id="0">
    <w:p w:rsidR="005F3851" w:rsidRDefault="005F3851" w:rsidP="004E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3851" w:rsidRDefault="005F3851" w:rsidP="004E64E4">
      <w:pPr>
        <w:spacing w:after="0" w:line="240" w:lineRule="auto"/>
      </w:pPr>
      <w:r>
        <w:separator/>
      </w:r>
    </w:p>
  </w:footnote>
  <w:footnote w:type="continuationSeparator" w:id="0">
    <w:p w:rsidR="005F3851" w:rsidRDefault="005F3851" w:rsidP="004E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4734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64E4" w:rsidRDefault="004E64E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4E64E4" w:rsidRDefault="004E6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E4"/>
    <w:rsid w:val="0000049F"/>
    <w:rsid w:val="0017777C"/>
    <w:rsid w:val="00271078"/>
    <w:rsid w:val="002C3EA0"/>
    <w:rsid w:val="003C0954"/>
    <w:rsid w:val="003C32F9"/>
    <w:rsid w:val="004E64E4"/>
    <w:rsid w:val="00502F74"/>
    <w:rsid w:val="0053754C"/>
    <w:rsid w:val="005F3851"/>
    <w:rsid w:val="006E078F"/>
    <w:rsid w:val="00742BD0"/>
    <w:rsid w:val="00866056"/>
    <w:rsid w:val="008B70BF"/>
    <w:rsid w:val="008E41E7"/>
    <w:rsid w:val="00925E72"/>
    <w:rsid w:val="00B83D97"/>
    <w:rsid w:val="00BA0A69"/>
    <w:rsid w:val="00BE4B42"/>
    <w:rsid w:val="00C13871"/>
    <w:rsid w:val="00D17246"/>
    <w:rsid w:val="00DB324E"/>
    <w:rsid w:val="00D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D21A5"/>
  <w15:chartTrackingRefBased/>
  <w15:docId w15:val="{D9A6A2FC-559C-46B8-869B-0608283B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4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4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4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4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4E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4E4"/>
  </w:style>
  <w:style w:type="paragraph" w:styleId="Footer">
    <w:name w:val="footer"/>
    <w:basedOn w:val="Normal"/>
    <w:link w:val="FooterChar"/>
    <w:uiPriority w:val="99"/>
    <w:unhideWhenUsed/>
    <w:rsid w:val="004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548</Words>
  <Characters>2751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1</cp:revision>
  <cp:lastPrinted>2025-05-03T17:22:00Z</cp:lastPrinted>
  <dcterms:created xsi:type="dcterms:W3CDTF">2025-05-03T17:22:00Z</dcterms:created>
  <dcterms:modified xsi:type="dcterms:W3CDTF">2025-05-04T13:31:00Z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4828e40d-8501-43ec-b73c-54575fae508b</vt:lpwstr>
  </property>
</Properties>
</file>