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pPr>
      <w:r xmlns:w="http://schemas.openxmlformats.org/wordprocessingml/2006/main" w:rsidRPr="000344C0">
        <w:rPr>
          <w:b/>
          <w:bCs/>
          <w:sz w:val="26"/>
          <w:szCs w:val="26"/>
        </w:rPr>
        <w:t xml:space="preserve">Le paresseux est plus sage à ses propres yeux </w:t>
      </w:r>
      <w:r xmlns:w="http://schemas.openxmlformats.org/wordprocessingml/2006/main" w:rsidRPr="000344C0">
        <w:rPr>
          <w:b/>
          <w:bCs/>
          <w:sz w:val="26"/>
          <w:szCs w:val="26"/>
        </w:rPr>
        <w:br xmlns:w="http://schemas.openxmlformats.org/wordprocessingml/2006/main"/>
      </w:r>
      <w:r xmlns:w="http://schemas.openxmlformats.org/wordprocessingml/2006/main" w:rsidR="005014E0" w:rsidRPr="000344C0">
        <w:rPr>
          <w:b/>
          <w:bCs/>
          <w:sz w:val="26"/>
          <w:szCs w:val="26"/>
        </w:rPr>
        <w:t xml:space="preserve">que sept personnes qui peuvent répondre avec bon sens. - Proverbes 26:16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Une histoire proverbiale par Ted Hildebrandt et </w:t>
      </w:r>
      <w:proofErr xmlns:w="http://schemas.openxmlformats.org/wordprocessingml/2006/main" w:type="spellStart"/>
      <w:r xmlns:w="http://schemas.openxmlformats.org/wordprocessingml/2006/main" w:rsidRPr="000344C0">
        <w:rPr>
          <w:b/>
          <w:bCs/>
          <w:sz w:val="26"/>
          <w:szCs w:val="26"/>
        </w:rPr>
        <w:t xml:space="preserve">Chatgpt</w:t>
      </w:r>
      <w:proofErr xmlns:w="http://schemas.openxmlformats.org/wordprocessingml/2006/main" w:type="spellEnd"/>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Dans les collines brûlées par le soleil d'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 où les champs cuisaient sous un ciel doré et où les fermiers se levaient à l'aube, vivait un homme nommé Sleepy Joe Bram. Il était connu dans toute la vallée non pas pour son labeur ou son éthique du travail, mais pour son sommeil perpétuel et ses paroles – des paroles interminables et vantardes.</w:t>
      </w:r>
    </w:p>
    <w:p w:rsidR="005014E0" w:rsidRDefault="00380EBD" w:rsidP="005014E0">
      <w:pPr xmlns:w="http://schemas.openxmlformats.org/wordprocessingml/2006/main">
        <w:rPr>
          <w:sz w:val="26"/>
          <w:szCs w:val="26"/>
        </w:rPr>
      </w:pPr>
      <w:r xmlns:w="http://schemas.openxmlformats.org/wordprocessingml/2006/main">
        <w:rPr>
          <w:sz w:val="26"/>
          <w:szCs w:val="26"/>
        </w:rPr>
        <w:t xml:space="preserve">Sleepy Joe était paresseux et fier de l'être. Tandis que d'autres se courbaient le dos pour planter, désherber et moissonner, Sleepy Joe, fier de sa paresse, restait assis sur une souche, observant distraitement les autres travailler, expliquant à tous ceux qui avaient le malheur de passer par là pourquoi sa paresse était la meilleure.</w:t>
      </w:r>
    </w:p>
    <w:p w:rsid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 Tu gaspilles tes forces », déclarait-il en agitant majestueusement sa coupe comme lors d'une dégustation de vin. « La nature sait ce qu'elle fait. Si la terre veut du blé, elle le fera. Sinon, pourquoi me casser le dos à creuser la terre ? »</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Les villageois levaient les yeux au ciel, mais discutaient rarement. C'était inutile, car le jeune paresseux avait réponse à tout, surtout aux choses qu'il ignorait. Il rejetait avec désinvolture et hauteur tout point de vue opposé, le jugeant erroné.</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Un jour, une sécheresse s'abattit. La rivière se réduisit à un simple ruban et le sol se fissura comme du vieux béton. Les agriculteurs se rassemblèrent sous le vieux sycomore pour discuter des solutions possibles. Bill et sept des plus sages d'entre eux – âgés, usés par les intempéries et empreints d'une sagesse tranquille – échangèrent leurs plans : creuser des puits plus profonds, endiguer le cours d'eau et redraffermir les canaux d'irrigation.</w:t>
      </w:r>
    </w:p>
    <w:p w:rsidR="005014E0" w:rsidRPr="005014E0" w:rsidRDefault="005014E0" w:rsidP="00C4634B">
      <w:pPr xmlns:w="http://schemas.openxmlformats.org/wordprocessingml/2006/main">
        <w:rPr>
          <w:sz w:val="26"/>
          <w:szCs w:val="26"/>
        </w:rPr>
      </w:pPr>
      <w:r xmlns:w="http://schemas.openxmlformats.org/wordprocessingml/2006/main" w:rsidRPr="005014E0">
        <w:rPr>
          <w:sz w:val="26"/>
          <w:szCs w:val="26"/>
        </w:rPr>
        <w:t xml:space="preserve">Tandis qu'ils parlaient, Joe l'Endormi s'approcha nonchalamment. « Vous négligez l'évidence », les réprimanda-t-il. « Pas de panique. La sécheresse passe. Attendez un peu. La pluie reviendra, comme toujours. Laissez la terre se reposer. C'est ce que je vais faire. Pourquoi gaspiller toute cette énergie pour une saison perdue ? » demanda le fainéant de la ville avec arrogance.</w:t>
      </w:r>
    </w:p>
    <w:p w:rsidR="008E7D4A" w:rsidRPr="005014E0" w:rsidRDefault="005014E0" w:rsidP="008E7D4A">
      <w:pPr xmlns:w="http://schemas.openxmlformats.org/wordprocessingml/2006/main">
        <w:rPr>
          <w:sz w:val="26"/>
          <w:szCs w:val="26"/>
        </w:rPr>
      </w:pPr>
      <w:r xmlns:w="http://schemas.openxmlformats.org/wordprocessingml/2006/main" w:rsidRPr="005014E0">
        <w:rPr>
          <w:sz w:val="26"/>
          <w:szCs w:val="26"/>
        </w:rPr>
        <w:t xml:space="preserve">L'un des anciens, un certain Bill, leva les yeux de ses notes. « Et que mangerez-vous s'il ne pleut pas ? » Pendant ce temps, les habitants, inlassablement et avec beaucoup d'efforts, draguaient à nouveau les canaux d'irrigation et creusaient leurs puits plus profondément.</w:t>
      </w:r>
    </w:p>
    <w:p w:rsidR="005014E0" w:rsidRDefault="00380EBD" w:rsidP="007450AB">
      <w:pPr xmlns:w="http://schemas.openxmlformats.org/wordprocessingml/2006/main">
        <w:rPr>
          <w:sz w:val="26"/>
          <w:szCs w:val="26"/>
        </w:rPr>
      </w:pPr>
      <w:r xmlns:w="http://schemas.openxmlformats.org/wordprocessingml/2006/main">
        <w:rPr>
          <w:sz w:val="26"/>
          <w:szCs w:val="26"/>
        </w:rPr>
        <w:t xml:space="preserve">Joe l'Endormi se vantait avec défi. « La terre est généreuse. Elle l'a toujours été. Mon jardin ira bien. »</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Mais son </w:t>
      </w:r>
      <w:r xmlns:w="http://schemas.openxmlformats.org/wordprocessingml/2006/main" w:rsidR="008E7D4A">
        <w:rPr>
          <w:sz w:val="26"/>
          <w:szCs w:val="26"/>
        </w:rPr>
        <w:t xml:space="preserve">jardin n'était pas en très bon état. Au milieu de l'été, ses récoltes étaient fanées. Ses réserves de nourriture s'étaient tout simplement taries. Et lorsqu'il contemplait les champs environnants, ce spectacle le mettait mal à l'aise. Tandis que son jardin était desséché et brun, ceux de ses voisins étaient petits mais encore verts. Leurs canaux d'irrigation brillaient faiblement au soleil.</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Humilié, Sleepy Joe se glissa jusqu'au puits près du sycomore. Là, Bill lui servit une louche à boire et soutint son regard sans le juger, seulement las de son travail d'approfondissement du puits près de l'arbre.</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 Nous avons planifié et mis en œuvre le plan », a-t-il simplement déclaré. « Nous n'avons pas attendu de miracles ni fait confiance à des paroles en l'air. »</w:t>
      </w:r>
    </w:p>
    <w:p w:rsidR="005014E0" w:rsidRPr="005014E0" w:rsidRDefault="005014E0" w:rsidP="005014E0">
      <w:pPr xmlns:w="http://schemas.openxmlformats.org/wordprocessingml/2006/main">
        <w:rPr>
          <w:sz w:val="26"/>
          <w:szCs w:val="26"/>
        </w:rPr>
      </w:pPr>
      <w:r xmlns:w="http://schemas.openxmlformats.org/wordprocessingml/2006/main" w:rsidRPr="005014E0">
        <w:rPr>
          <w:sz w:val="26"/>
          <w:szCs w:val="26"/>
        </w:rPr>
        <w:t xml:space="preserve">Cet hiver-là, Sleepy Joe vivait de la charité de ceux dont il s'était moqué. Il parlait moins, écoutait davantage. Et quand le printemps arrivait, au lever du soleil, il était le premier aux champs, râteau et pelle à la main.</w:t>
      </w:r>
    </w:p>
    <w:p w:rsidR="005014E0" w:rsidRPr="000344C0" w:rsidRDefault="005014E0" w:rsidP="005014E0">
      <w:pPr xmlns:w="http://schemas.openxmlformats.org/wordprocessingml/2006/main">
        <w:rPr>
          <w:sz w:val="26"/>
          <w:szCs w:val="26"/>
        </w:rPr>
      </w:pPr>
      <w:r xmlns:w="http://schemas.openxmlformats.org/wordprocessingml/2006/main" w:rsidRPr="005014E0">
        <w:rPr>
          <w:sz w:val="26"/>
          <w:szCs w:val="26"/>
        </w:rPr>
        <w:t xml:space="preserve">Les habitants s'en souvenaient, bien sûr – comme toujours – mais ils l'accueillaient avec enthousiasme. Car </w:t>
      </w:r>
      <w:proofErr xmlns:w="http://schemas.openxmlformats.org/wordprocessingml/2006/main" w:type="spellStart"/>
      <w:r xmlns:w="http://schemas.openxmlformats.org/wordprocessingml/2006/main" w:rsidRPr="005014E0">
        <w:rPr>
          <w:sz w:val="26"/>
          <w:szCs w:val="26"/>
        </w:rPr>
        <w:t xml:space="preserve">Embervale </w:t>
      </w:r>
      <w:proofErr xmlns:w="http://schemas.openxmlformats.org/wordprocessingml/2006/main" w:type="spellEnd"/>
      <w:r xmlns:w="http://schemas.openxmlformats.org/wordprocessingml/2006/main" w:rsidRPr="005014E0">
        <w:rPr>
          <w:sz w:val="26"/>
          <w:szCs w:val="26"/>
        </w:rPr>
        <w:t xml:space="preserve">était un lieu où l'on valorisait la sagesse, et la sagesse naît parfois pas de la prétention de tout savoir, mais de bons plans suivis d'un travail acharné.</w:t>
      </w:r>
    </w:p>
    <w:p w:rsidR="005014E0" w:rsidRPr="005014E0" w:rsidRDefault="000344C0" w:rsidP="000344C0">
      <w:pPr xmlns:w="http://schemas.openxmlformats.org/wordprocessingml/2006/main">
        <w:rPr>
          <w:sz w:val="26"/>
          <w:szCs w:val="26"/>
        </w:rPr>
      </w:pPr>
      <w:r xmlns:w="http://schemas.openxmlformats.org/wordprocessingml/2006/main" w:rsidRPr="000344C0">
        <w:rPr>
          <w:sz w:val="26"/>
          <w:szCs w:val="26"/>
        </w:rPr>
        <w:t xml:space="preserve">Alors, Sleepy Joe a finalement appris du vieux proverbe : Le paresseux est plus sage à ses propres yeux que sept hommes qui peuvent répondre avec bon sens. - Proverbes 26:16.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