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431E" w:rsidRDefault="00AB431E" w:rsidP="00994C81">
      <w:pPr xmlns:w="http://schemas.openxmlformats.org/wordprocessingml/2006/main">
        <w:jc w:val="center"/>
        <w:rPr>
          <w:b/>
          <w:bCs/>
          <w:sz w:val="28"/>
          <w:szCs w:val="28"/>
        </w:rPr>
      </w:pPr>
      <w:r xmlns:w="http://schemas.openxmlformats.org/wordprocessingml/2006/main" w:rsidRPr="00994C81">
        <w:rPr>
          <w:b/>
          <w:bCs/>
          <w:sz w:val="28"/>
          <w:szCs w:val="28"/>
        </w:rPr>
        <w:t xml:space="preserve">O orgulho precede a destruição, e o espírito altivo precede a queda (Pv 16:18) </w:t>
      </w:r>
      <w:r xmlns:w="http://schemas.openxmlformats.org/wordprocessingml/2006/main" w:rsidRPr="00994C81">
        <w:rPr>
          <w:b/>
          <w:bCs/>
          <w:sz w:val="28"/>
          <w:szCs w:val="28"/>
        </w:rPr>
        <w:br xmlns:w="http://schemas.openxmlformats.org/wordprocessingml/2006/main"/>
      </w:r>
      <w:r xmlns:w="http://schemas.openxmlformats.org/wordprocessingml/2006/main" w:rsidR="00994C81" w:rsidRPr="00994C81">
        <w:rPr>
          <w:b/>
          <w:bCs/>
          <w:sz w:val="28"/>
          <w:szCs w:val="28"/>
        </w:rPr>
        <w:t xml:space="preserve">Uma história proverbial </w:t>
      </w:r>
      <w:r xmlns:w="http://schemas.openxmlformats.org/wordprocessingml/2006/main" w:rsidR="00994C81" w:rsidRPr="00994C81">
        <w:rPr>
          <w:b/>
          <w:bCs/>
          <w:sz w:val="28"/>
          <w:szCs w:val="28"/>
        </w:rPr>
        <w:br xmlns:w="http://schemas.openxmlformats.org/wordprocessingml/2006/main"/>
      </w:r>
      <w:r xmlns:w="http://schemas.openxmlformats.org/wordprocessingml/2006/main" w:rsidR="00994C81" w:rsidRPr="00994C81">
        <w:rPr>
          <w:b/>
          <w:bCs/>
          <w:sz w:val="28"/>
          <w:szCs w:val="28"/>
        </w:rPr>
        <w:t xml:space="preserve">por Ted Hildebrandt</w:t>
      </w:r>
    </w:p>
    <w:p w:rsidR="00AB431E" w:rsidRP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Victor Grant era o tipo de gerente sobre o qual as pessoas falavam em voz baixa e temerosa. Alto, impecavelmente vestido e irradiando um ar de autoimportância. Victor construiu uma reputação não por gentileza ou brilhantismo, mas por dominação, menosprezo sarcástico pelos outros e orgulho sem limites. Ele não escondia sua crença de que ninguém na empresa poderia igualar sua inteligência, liderança ou visão.</w:t>
      </w:r>
    </w:p>
    <w:p w:rsidR="00AB431E" w:rsidRP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Ele frequentemente andava pelo escritório como um monarca observando seus súditos, distribuindo críticas como se fossem um favor e rejeitando ideias que não fossem suas. Os funcionários temiam sua língua afiada e se encolhiam diante de seus comentários cruéis e sarcásticos. Ao longo dos anos, muitos jovens talentos promissores saíram, fartos do reinado sufocante e sufocante de Victor.</w:t>
      </w:r>
    </w:p>
    <w:p w:rsidR="00AB431E" w:rsidRP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Mas entre aqueles que permaneceram estava Evelyn Hart.</w:t>
      </w:r>
    </w:p>
    <w:p w:rsid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Evelyn era humilde, firme, quieta e observadora — uma mulher que acreditava na força da preparação e da paciência. Enquanto Victor a ignorava, presumindo que ela fosse uma engrenagem comum em sua grande máquina, Evelyn ouvia os outros com atenção, aberta ao aprendizado e à inovação. Sua gentileza e talento conquistaram facilmente o respeito de seus pares.</w:t>
      </w:r>
    </w:p>
    <w:p w:rsid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Um dia, a empresa anunciou uma grande oportunidade: uma lucrativa bolsa de pesquisa de um cliente de alto perfil que poderia redefinir seu futuro. Victor, é claro, declarou-se a escolha natural para liderar a proposta, alegando que ninguém mais tinha a visão ou a perspicácia para tal empreendimento.</w:t>
      </w:r>
    </w:p>
    <w:p w:rsidR="00AB431E" w:rsidRP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O conselho executivo, cansado, mas sem vontade de desafiá-lo, concordou — com uma ressalva: se alguém pudesse apresentar uma proposta melhor, eles a considerariam.</w:t>
      </w:r>
    </w:p>
    <w:p w:rsid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Victor zombou. "Deixe-os tentar", disse ele com um sorriso arrogante, "eles só vão se envergonhar."</w:t>
      </w:r>
    </w:p>
    <w:p w:rsidR="00AB431E" w:rsidRPr="00AB431E" w:rsidRDefault="00AB431E" w:rsidP="00D03CD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Evelyn, incentivada pelos colegas, reuniu discretamente sua equipe. Noite após noite, trabalharam incansavelmente, coletando insights, elaborando uma estratégia e antecipando as necessidades implícitas do cliente. Enquanto o plano de Victor era ousado, porém superficial, baseado em bravatas e suposições não comprovadas, o de Evelyn era ponderado, inovador e profundamente enraizado em pesquisa. </w:t>
      </w:r>
      <w:r xmlns:w="http://schemas.openxmlformats.org/wordprocessingml/2006/main" w:rsidR="00F33633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F33633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F33633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AB431E">
        <w:rPr>
          <w:sz w:val="26"/>
          <w:szCs w:val="26"/>
        </w:rPr>
        <w:t xml:space="preserve">O dia da apresentação chegou. Victor entrou na sala de reuniões confiante, certo de sua vitória final. Fez seu discurso com o talento de sempre — gestos amplos, promessas grandiosas e ostentação altiva sobre sua liderança insubstituível.</w:t>
      </w:r>
    </w:p>
    <w:p w:rsidR="00AB431E" w:rsidRP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O conselho assentiu educadamente.</w:t>
      </w:r>
    </w:p>
    <w:p w:rsidR="00AB431E" w:rsidRP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Chegou então a vez de Evelyn. Ela falou com calma, deixando a força do seu trabalho brilhar sem precisar de drama. Ela delineou soluções reais, detalhou riscos e contingências e demonstrou um profundo conhecimento do setor do cliente, deixando a sala em silêncio e admiração.</w:t>
      </w:r>
    </w:p>
    <w:p w:rsidR="00AB431E" w:rsidRPr="00AB431E" w:rsidRDefault="00EE1259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Não houve aplausos educados quando ela terminou, apenas uma certeza aparente e surpreendente de seu triunfo.</w:t>
      </w:r>
    </w:p>
    <w:p w:rsidR="00AB431E" w:rsidRP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A decisão foi unânime. O contrato prosseguiria sob a liderança de Evelyn.</w:t>
      </w:r>
    </w:p>
    <w:p w:rsidR="00994C81" w:rsidRDefault="00AB431E" w:rsidP="00994C8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A queda de Victor foi rápida e absoluta. Seu orgulho, por tanto tempo seu escudo, o cegou para os talentos em ascensão ao seu redor e para as fraquezas de sua própria arrogância. Despojado de sua autoridade, ele foi rebaixado e deixado para assistir de lado.</w:t>
      </w:r>
    </w:p>
    <w:p w:rsidR="00994C81" w:rsidRDefault="00994C81" w:rsidP="00994C8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Evelyn não se vangloriou nem buscou vingança. Ela simplesmente se pôs a trabalhar, provando que a verdadeira força não se demonstra na arrogância, mas na sabedoria humilde, através da escuta atenta e da excelência constante e sustentada.</w:t>
      </w:r>
    </w:p>
    <w:p w:rsidR="00925E72" w:rsidRPr="00AB431E" w:rsidRDefault="00AB431E" w:rsidP="00F3363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Victor aprendeu — tarde demais — a verdade do antigo provérbio: </w:t>
      </w:r>
      <w:r xmlns:w="http://schemas.openxmlformats.org/wordprocessingml/2006/main" w:rsidRPr="00AB431E">
        <w:rPr>
          <w:b/>
          <w:bCs/>
          <w:sz w:val="26"/>
          <w:szCs w:val="26"/>
        </w:rPr>
        <w:t xml:space="preserve">“O orgulho precede a destruição, e o espírito altivo, a queda.”</w:t>
      </w:r>
    </w:p>
    <w:sectPr w:rsidR="00925E72" w:rsidRPr="00AB431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63EB" w:rsidRDefault="006463EB" w:rsidP="00AB431E">
      <w:pPr>
        <w:spacing w:after="0" w:line="240" w:lineRule="auto"/>
      </w:pPr>
      <w:r>
        <w:separator/>
      </w:r>
    </w:p>
  </w:endnote>
  <w:endnote w:type="continuationSeparator" w:id="0">
    <w:p w:rsidR="006463EB" w:rsidRDefault="006463EB" w:rsidP="00AB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63EB" w:rsidRDefault="006463EB" w:rsidP="00AB431E">
      <w:pPr>
        <w:spacing w:after="0" w:line="240" w:lineRule="auto"/>
      </w:pPr>
      <w:r>
        <w:separator/>
      </w:r>
    </w:p>
  </w:footnote>
  <w:footnote w:type="continuationSeparator" w:id="0">
    <w:p w:rsidR="006463EB" w:rsidRDefault="006463EB" w:rsidP="00AB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82512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431E" w:rsidRDefault="00AB431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AB431E" w:rsidRDefault="00AB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1E"/>
    <w:rsid w:val="0000049F"/>
    <w:rsid w:val="0017777C"/>
    <w:rsid w:val="003C32F9"/>
    <w:rsid w:val="00486AD8"/>
    <w:rsid w:val="004F5CC4"/>
    <w:rsid w:val="00537229"/>
    <w:rsid w:val="006463EB"/>
    <w:rsid w:val="007B6E4B"/>
    <w:rsid w:val="00925E72"/>
    <w:rsid w:val="00994C81"/>
    <w:rsid w:val="00A52894"/>
    <w:rsid w:val="00A55D6A"/>
    <w:rsid w:val="00AB431E"/>
    <w:rsid w:val="00D03CD8"/>
    <w:rsid w:val="00EE1259"/>
    <w:rsid w:val="00F33633"/>
    <w:rsid w:val="00F66CB8"/>
    <w:rsid w:val="00FA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83ACDAF-2767-433E-9E78-8E0B3CA1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3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3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3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3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3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3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3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3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3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3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31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4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31E"/>
  </w:style>
  <w:style w:type="paragraph" w:styleId="Footer">
    <w:name w:val="footer"/>
    <w:basedOn w:val="Normal"/>
    <w:link w:val="FooterChar"/>
    <w:uiPriority w:val="99"/>
    <w:unhideWhenUsed/>
    <w:rsid w:val="00AB4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2944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</cp:revision>
  <cp:lastPrinted>2025-04-18T00:11:00Z</cp:lastPrinted>
  <dcterms:created xsi:type="dcterms:W3CDTF">2025-04-18T10:29:00Z</dcterms:created>
  <dcterms:modified xsi:type="dcterms:W3CDTF">2025-04-18T10:29:00Z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0d08b73b-2746-4ca7-8623-a074165a6abf</vt:lpwstr>
  </property>
</Properties>
</file>