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BBC" w:rsidRPr="00805BBC" w:rsidRDefault="00A806CE" w:rsidP="00805BB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Богатство бесполезно в день гнева, </w:t>
      </w:r>
      <w:r xmlns:w="http://schemas.openxmlformats.org/wordprocessingml/2006/main" w:rsidR="00805BBC" w:rsidRPr="00805BB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05BBC" w:rsidRPr="00805BBC">
        <w:rPr>
          <w:b/>
          <w:bCs/>
          <w:sz w:val="26"/>
          <w:szCs w:val="26"/>
        </w:rPr>
        <w:t xml:space="preserve">но правда спасает от смертиПритчи 11:4 – История, похожая на пословицуТед Хильдебрандт и Chatgpt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В процветающем королевстве, расположенном между двумя великими реками, жил человек по имени Седрик, известный далеко и широко своим огромным богатством. Он владел флотом кораблей, акрами плодородной земли и хранилищами, заполненными золотом. Но больше, чем его состояние, его отличала гордость за него. «Золото — это щит от всех штормов», — часто хвастался он. «Нет такой проблемы, которую не могла бы решить золотая монета», — утверждал он.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На краю этого королевства, в скромном домике, обрамленном виноградными лозами и полевыми цветами, жила старая вдова по имени Зои. Ее единственными сокровищами были ее доброта и радость, которую она приносила другим. Она проводила свои дни, ухаживая за больными, кормя голодных и утешая одиноких. Хотя у нее было немного, она щедро отдавала, веря, что праведность и доброта — валюта гораздо более долговечная, чем золото. Седрик, победоносно разъезжая на своей колеснице, часто проезжал мимо скромной хижины Зои, насмехаясь над ее нищетой за пределами его массивных городских стен.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Однажды летом на востоке начала подниматься темная туча — не погоды, а войны. Огромная армия, мстительная и беспощадная, пронеслась по стране, оставляя за собой руины. Король призвал своих лордов и богатых торговцев, чтобы укрепить город. Седрик, опасаясь за свои богатства, запер их глубоко под землей и нанял наемников, пообещав им золото. «Пусть придут», — сказал он с усмешкой. «Никакой гнев не сможет прорвать оборону богатства».</w:t>
      </w:r>
    </w:p>
    <w:p w:rsidR="00EF6353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Но гнев пришел, быстрый и беспощадный.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Город горел. Наемники бежали. А Седрик, сжимая в руках небольшой мешочек с драгоценностями, пробежал по задымленным улицам и покинул свой горящий город. Он добрался до маленького, жалкого домика за городскими стенами, где укрылись Зои и другие. Армия вторжения игнорировала такие нищие места, поэтому хижина была убежищем для тех, у кого ничего не осталось.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Седрик забарабанил в двери. «Впустите меня!» — закричал он. «Я могу заплатить! У меня есть драгоценности!»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Зоя узнала его голос. Изнутри она прошептала фермеру: «Открой дверь». Фермер колебался, но повиновался.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Внутри Седрик упал на колени, тяжело дыша, драгоценности выскользнули из его пальцев. Он посмотрел на </w:t>
      </w:r>
      <w:r xmlns:w="http://schemas.openxmlformats.org/wordprocessingml/2006/main" w:rsidR="00DA6D0B">
        <w:rPr>
          <w:sz w:val="26"/>
          <w:szCs w:val="26"/>
        </w:rPr>
        <w:t xml:space="preserve">Зои и корзину жалких существ, которые там спрятались — дети, старики, бедняки. У них не было ничего, но они были спокойны.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Он повернулся к Зое. «Зачем ты меня впустила? Я издевался и глумился над тобой».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Зоя нежно коснулась его плеча. «Золото никогда не было моей мерой. Милосердие и праведность».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Война прошла. Королевство медленно восстанавливалось, не богатством, а праведностью. Седрик, униженный, продал свои огромные хранилища золота и построил дома для перемещенных лиц. </w:t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Он провел оставшиеся дни бок о бок с Зои, узнав, что некоторые вещи никогда не купишь — доверие, доброту, преданность и праведность.</w:t>
      </w:r>
    </w:p>
    <w:p w:rsidR="00EF6353" w:rsidRDefault="00EF6353" w:rsidP="00EF63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В конце концов, его спасли не золотые монеты в его сейфе, а праведность бедной вдовы.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Он пришел к пониманию древней мудрости, которую когда-то игнорировал: </w:t>
      </w:r>
      <w:r xmlns:w="http://schemas.openxmlformats.org/wordprocessingml/2006/main" w:rsidRPr="00805BB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« </w:t>
      </w:r>
      <w:r xmlns:w="http://schemas.openxmlformats.org/wordprocessingml/2006/main" w:rsidR="007A7C42" w:rsidRPr="007A7C42">
        <w:rPr>
          <w:sz w:val="26"/>
          <w:szCs w:val="26"/>
        </w:rPr>
        <w:t xml:space="preserve">Богатство бесполезно в день гнева, но правда спасает от смерти» (Притчи 11:4 </w:t>
      </w:r>
      <w:r xmlns:w="http://schemas.openxmlformats.org/wordprocessingml/2006/main" w:rsidRPr="00805BBC">
        <w:rPr>
          <w:i/>
          <w:iCs/>
          <w:sz w:val="26"/>
          <w:szCs w:val="26"/>
        </w:rPr>
        <w:t xml:space="preserve">).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7A7C42">
      <w:pPr>
        <w:rPr>
          <w:sz w:val="26"/>
          <w:szCs w:val="26"/>
        </w:rPr>
      </w:pPr>
    </w:p>
    <w:sectPr w:rsidR="00805BBC" w:rsidRPr="00805B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B37" w:rsidRDefault="00474B37" w:rsidP="00805BBC">
      <w:pPr>
        <w:spacing w:after="0" w:line="240" w:lineRule="auto"/>
      </w:pPr>
      <w:r>
        <w:separator/>
      </w:r>
    </w:p>
  </w:endnote>
  <w:end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B37" w:rsidRDefault="00474B37" w:rsidP="00805BBC">
      <w:pPr>
        <w:spacing w:after="0" w:line="240" w:lineRule="auto"/>
      </w:pPr>
      <w:r>
        <w:separator/>
      </w:r>
    </w:p>
  </w:footnote>
  <w:foot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396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BC" w:rsidRDefault="00805BB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805BBC" w:rsidRDefault="0080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C"/>
    <w:rsid w:val="0000049F"/>
    <w:rsid w:val="0017777C"/>
    <w:rsid w:val="00274BAD"/>
    <w:rsid w:val="003C32F9"/>
    <w:rsid w:val="00434476"/>
    <w:rsid w:val="00474B37"/>
    <w:rsid w:val="00502F37"/>
    <w:rsid w:val="00610A92"/>
    <w:rsid w:val="007A7C42"/>
    <w:rsid w:val="00805BBC"/>
    <w:rsid w:val="00925E72"/>
    <w:rsid w:val="00952D2A"/>
    <w:rsid w:val="00A806CE"/>
    <w:rsid w:val="00BF01EA"/>
    <w:rsid w:val="00DA6D0B"/>
    <w:rsid w:val="00E6283F"/>
    <w:rsid w:val="00E7155F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F29FE"/>
  <w15:chartTrackingRefBased/>
  <w15:docId w15:val="{2FB32736-F042-4FC0-93EE-66BA136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BC"/>
  </w:style>
  <w:style w:type="paragraph" w:styleId="Footer">
    <w:name w:val="footer"/>
    <w:basedOn w:val="Normal"/>
    <w:link w:val="Foot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2568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2025-04-29T17:46:00Z</cp:lastPrinted>
  <dcterms:created xsi:type="dcterms:W3CDTF">2025-04-29T17:45:00Z</dcterms:created>
  <dcterms:modified xsi:type="dcterms:W3CDTF">2025-04-29T18:20:00Z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3aac9f0c-0ad1-4685-a0dd-b0f627f5a59b</vt:lpwstr>
  </property>
</Properties>
</file>