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2C4AA" w14:textId="6CECA636" w:rsidR="004A3CF6" w:rsidRPr="00F43DB1" w:rsidRDefault="004A3CF6" w:rsidP="004A3CF6">
      <w:pPr>
        <w:jc w:val="center"/>
        <w:rPr>
          <w:b/>
          <w:bCs/>
          <w:sz w:val="40"/>
          <w:szCs w:val="40"/>
        </w:rPr>
      </w:pPr>
      <w:r w:rsidRPr="00F43DB1">
        <w:rPr>
          <w:b/>
          <w:bCs/>
          <w:sz w:val="40"/>
          <w:szCs w:val="40"/>
        </w:rPr>
        <w:t xml:space="preserve">Dr. </w:t>
      </w:r>
      <w:r w:rsidR="002E7037">
        <w:rPr>
          <w:b/>
          <w:bCs/>
          <w:sz w:val="40"/>
          <w:szCs w:val="40"/>
        </w:rPr>
        <w:t>Dave Turner</w:t>
      </w:r>
      <w:r w:rsidRPr="00F43DB1">
        <w:rPr>
          <w:b/>
          <w:bCs/>
          <w:sz w:val="40"/>
          <w:szCs w:val="40"/>
        </w:rPr>
        <w:t>,</w:t>
      </w:r>
      <w:r w:rsidR="00DE2498">
        <w:rPr>
          <w:b/>
          <w:bCs/>
          <w:sz w:val="40"/>
          <w:szCs w:val="40"/>
        </w:rPr>
        <w:t xml:space="preserve"> </w:t>
      </w:r>
      <w:r w:rsidR="002E7037">
        <w:rPr>
          <w:b/>
          <w:bCs/>
          <w:sz w:val="40"/>
          <w:szCs w:val="40"/>
        </w:rPr>
        <w:t>John</w:t>
      </w:r>
      <w:r w:rsidR="00DE2498">
        <w:rPr>
          <w:b/>
          <w:bCs/>
          <w:sz w:val="40"/>
          <w:szCs w:val="40"/>
        </w:rPr>
        <w:t>,</w:t>
      </w:r>
      <w:r w:rsidR="000A2E02">
        <w:rPr>
          <w:b/>
          <w:bCs/>
          <w:sz w:val="40"/>
          <w:szCs w:val="40"/>
        </w:rPr>
        <w:t xml:space="preserve"> </w:t>
      </w:r>
      <w:r w:rsidR="00184CE8">
        <w:rPr>
          <w:b/>
          <w:bCs/>
          <w:sz w:val="40"/>
          <w:szCs w:val="40"/>
        </w:rPr>
        <w:t>Session</w:t>
      </w:r>
      <w:r w:rsidR="00414356">
        <w:rPr>
          <w:b/>
          <w:bCs/>
          <w:sz w:val="40"/>
          <w:szCs w:val="40"/>
        </w:rPr>
        <w:t xml:space="preserve"> 1,</w:t>
      </w:r>
      <w:r w:rsidR="00414356">
        <w:rPr>
          <w:b/>
          <w:bCs/>
          <w:sz w:val="40"/>
          <w:szCs w:val="40"/>
        </w:rPr>
        <w:br/>
      </w:r>
      <w:r w:rsidR="002E7037">
        <w:rPr>
          <w:b/>
          <w:bCs/>
          <w:sz w:val="40"/>
          <w:szCs w:val="40"/>
        </w:rPr>
        <w:t>I</w:t>
      </w:r>
      <w:r w:rsidR="00414356">
        <w:rPr>
          <w:b/>
          <w:bCs/>
          <w:sz w:val="40"/>
          <w:szCs w:val="40"/>
        </w:rPr>
        <w:t xml:space="preserve">ntroduction </w:t>
      </w:r>
      <w:r w:rsidR="002E7037">
        <w:rPr>
          <w:b/>
          <w:bCs/>
          <w:sz w:val="40"/>
          <w:szCs w:val="40"/>
        </w:rPr>
        <w:t>Part 1, Literary and Theological Matters</w:t>
      </w:r>
      <w:r w:rsidR="00184CE8">
        <w:rPr>
          <w:b/>
          <w:bCs/>
          <w:sz w:val="40"/>
          <w:szCs w:val="40"/>
        </w:rPr>
        <w:t xml:space="preserve">  </w:t>
      </w:r>
      <w:r w:rsidR="00155361">
        <w:rPr>
          <w:b/>
          <w:bCs/>
          <w:sz w:val="40"/>
          <w:szCs w:val="40"/>
        </w:rPr>
        <w:br/>
      </w:r>
      <w:r w:rsidRPr="00F43DB1">
        <w:rPr>
          <w:b/>
          <w:bCs/>
          <w:sz w:val="40"/>
          <w:szCs w:val="40"/>
        </w:rPr>
        <w:t xml:space="preserve">Resources from </w:t>
      </w:r>
      <w:proofErr w:type="spellStart"/>
      <w:r w:rsidRPr="00F43DB1">
        <w:rPr>
          <w:b/>
          <w:bCs/>
          <w:sz w:val="40"/>
          <w:szCs w:val="40"/>
        </w:rPr>
        <w:t>NotebookLM</w:t>
      </w:r>
      <w:proofErr w:type="spellEnd"/>
    </w:p>
    <w:p w14:paraId="418F8C64" w14:textId="1CEEA55F" w:rsidR="004A3CF6" w:rsidRDefault="004A3CF6" w:rsidP="004A3CF6">
      <w:pPr>
        <w:rPr>
          <w:b/>
          <w:bCs/>
        </w:rPr>
      </w:pPr>
      <w:r>
        <w:rPr>
          <w:sz w:val="26"/>
          <w:szCs w:val="26"/>
        </w:rPr>
        <w:t>1</w:t>
      </w:r>
      <w:r w:rsidRPr="00067B4B">
        <w:rPr>
          <w:sz w:val="26"/>
          <w:szCs w:val="26"/>
        </w:rPr>
        <w:t xml:space="preserve">) Abstract, 2) Audio podcast, </w:t>
      </w:r>
      <w:r w:rsidR="00414356">
        <w:rPr>
          <w:sz w:val="26"/>
          <w:szCs w:val="26"/>
        </w:rPr>
        <w:t>3</w:t>
      </w:r>
      <w:r w:rsidRPr="00067B4B">
        <w:rPr>
          <w:sz w:val="26"/>
          <w:szCs w:val="26"/>
        </w:rPr>
        <w:t xml:space="preserve">) Briefing Document, </w:t>
      </w:r>
      <w:r w:rsidR="00414356">
        <w:rPr>
          <w:sz w:val="26"/>
          <w:szCs w:val="26"/>
        </w:rPr>
        <w:t>4</w:t>
      </w:r>
      <w:r w:rsidR="00414356" w:rsidRPr="00067B4B">
        <w:rPr>
          <w:sz w:val="26"/>
          <w:szCs w:val="26"/>
        </w:rPr>
        <w:t xml:space="preserve">) Study Guide, </w:t>
      </w:r>
      <w:r w:rsidRPr="00067B4B">
        <w:rPr>
          <w:sz w:val="26"/>
          <w:szCs w:val="26"/>
        </w:rPr>
        <w:t>and 5) FAQs</w:t>
      </w:r>
    </w:p>
    <w:p w14:paraId="09ECE196" w14:textId="0AAA19D3" w:rsidR="00B071C0" w:rsidRPr="00B071C0" w:rsidRDefault="00B071C0" w:rsidP="00B071C0">
      <w:pPr>
        <w:rPr>
          <w:b/>
          <w:bCs/>
        </w:rPr>
      </w:pPr>
    </w:p>
    <w:p w14:paraId="60E1F053" w14:textId="77777777" w:rsidR="00874995" w:rsidRPr="00874995" w:rsidRDefault="004A3CF6" w:rsidP="00874995">
      <w:pPr>
        <w:rPr>
          <w:sz w:val="26"/>
          <w:szCs w:val="26"/>
        </w:rPr>
      </w:pPr>
      <w:r w:rsidRPr="00B071C0">
        <w:rPr>
          <w:b/>
          <w:bCs/>
          <w:sz w:val="36"/>
          <w:szCs w:val="36"/>
        </w:rPr>
        <w:t xml:space="preserve">1. Abstract of </w:t>
      </w:r>
      <w:r w:rsidR="002E7037">
        <w:rPr>
          <w:b/>
          <w:bCs/>
          <w:sz w:val="36"/>
          <w:szCs w:val="36"/>
        </w:rPr>
        <w:t>Turner</w:t>
      </w:r>
      <w:r w:rsidRPr="00B071C0">
        <w:rPr>
          <w:b/>
          <w:bCs/>
          <w:sz w:val="36"/>
          <w:szCs w:val="36"/>
        </w:rPr>
        <w:t xml:space="preserve">, </w:t>
      </w:r>
      <w:r w:rsidR="002E7037">
        <w:rPr>
          <w:b/>
          <w:bCs/>
          <w:sz w:val="36"/>
          <w:szCs w:val="36"/>
        </w:rPr>
        <w:t>John</w:t>
      </w:r>
      <w:r w:rsidR="004236FA">
        <w:rPr>
          <w:b/>
          <w:bCs/>
          <w:sz w:val="36"/>
          <w:szCs w:val="36"/>
        </w:rPr>
        <w:t xml:space="preserve">, Session </w:t>
      </w:r>
      <w:r w:rsidR="00414356">
        <w:rPr>
          <w:b/>
          <w:bCs/>
          <w:sz w:val="36"/>
          <w:szCs w:val="36"/>
        </w:rPr>
        <w:t>1</w:t>
      </w:r>
      <w:r w:rsidR="00155361" w:rsidRPr="00B071C0">
        <w:rPr>
          <w:b/>
          <w:bCs/>
          <w:sz w:val="36"/>
          <w:szCs w:val="36"/>
        </w:rPr>
        <w:t>,</w:t>
      </w:r>
      <w:r w:rsidRPr="00B071C0">
        <w:rPr>
          <w:b/>
          <w:bCs/>
          <w:sz w:val="36"/>
          <w:szCs w:val="36"/>
        </w:rPr>
        <w:t xml:space="preserve"> </w:t>
      </w:r>
      <w:r w:rsidR="00414356">
        <w:rPr>
          <w:b/>
          <w:bCs/>
          <w:sz w:val="36"/>
          <w:szCs w:val="36"/>
        </w:rPr>
        <w:t xml:space="preserve">Introduction </w:t>
      </w:r>
      <w:r w:rsidR="002E7037">
        <w:rPr>
          <w:b/>
          <w:bCs/>
          <w:sz w:val="36"/>
          <w:szCs w:val="36"/>
        </w:rPr>
        <w:t>Part 1, Literary and Theological Matters</w:t>
      </w:r>
      <w:r w:rsidR="00414356">
        <w:rPr>
          <w:b/>
          <w:bCs/>
          <w:sz w:val="36"/>
          <w:szCs w:val="36"/>
        </w:rPr>
        <w:t xml:space="preserve">, </w:t>
      </w:r>
      <w:r w:rsidRPr="00B071C0">
        <w:rPr>
          <w:b/>
          <w:bCs/>
          <w:sz w:val="36"/>
          <w:szCs w:val="36"/>
        </w:rPr>
        <w:t xml:space="preserve">Biblicalelearning.org, </w:t>
      </w:r>
      <w:proofErr w:type="spellStart"/>
      <w:r w:rsidRPr="00B071C0">
        <w:rPr>
          <w:b/>
          <w:bCs/>
          <w:sz w:val="36"/>
          <w:szCs w:val="36"/>
        </w:rPr>
        <w:t>BeL</w:t>
      </w:r>
      <w:proofErr w:type="spellEnd"/>
      <w:r w:rsidR="00B071C0" w:rsidRPr="00414356">
        <w:rPr>
          <w:sz w:val="26"/>
          <w:szCs w:val="26"/>
        </w:rPr>
        <w:br/>
      </w:r>
      <w:r w:rsidR="008307E9" w:rsidRPr="00414356">
        <w:rPr>
          <w:sz w:val="26"/>
          <w:szCs w:val="26"/>
        </w:rPr>
        <w:br/>
      </w:r>
      <w:r w:rsidR="00874995" w:rsidRPr="00874995">
        <w:rPr>
          <w:b/>
          <w:bCs/>
          <w:sz w:val="26"/>
          <w:szCs w:val="26"/>
        </w:rPr>
        <w:t>Dr. David Turner's</w:t>
      </w:r>
      <w:r w:rsidR="00874995" w:rsidRPr="00874995">
        <w:rPr>
          <w:sz w:val="26"/>
          <w:szCs w:val="26"/>
        </w:rPr>
        <w:t xml:space="preserve"> introductory lecture on the </w:t>
      </w:r>
      <w:r w:rsidR="00874995" w:rsidRPr="00874995">
        <w:rPr>
          <w:b/>
          <w:bCs/>
          <w:sz w:val="26"/>
          <w:szCs w:val="26"/>
        </w:rPr>
        <w:t>Gospel of John</w:t>
      </w:r>
      <w:r w:rsidR="00874995" w:rsidRPr="00874995">
        <w:rPr>
          <w:sz w:val="26"/>
          <w:szCs w:val="26"/>
        </w:rPr>
        <w:t xml:space="preserve"> at Grand Rapids Theological Seminary outlines a multidisciplinary approach to understanding the text. The session explores the </w:t>
      </w:r>
      <w:r w:rsidR="00874995" w:rsidRPr="00874995">
        <w:rPr>
          <w:b/>
          <w:bCs/>
          <w:sz w:val="26"/>
          <w:szCs w:val="26"/>
        </w:rPr>
        <w:t>historical, literary, and theological dimensions</w:t>
      </w:r>
      <w:r w:rsidR="00874995" w:rsidRPr="00874995">
        <w:rPr>
          <w:sz w:val="26"/>
          <w:szCs w:val="26"/>
        </w:rPr>
        <w:t xml:space="preserve"> of John, contrasting it with the synoptic Gospels and emphasizing its unique focus on </w:t>
      </w:r>
      <w:r w:rsidR="00874995" w:rsidRPr="00874995">
        <w:rPr>
          <w:b/>
          <w:bCs/>
          <w:sz w:val="26"/>
          <w:szCs w:val="26"/>
        </w:rPr>
        <w:t>Christology</w:t>
      </w:r>
      <w:r w:rsidR="00874995" w:rsidRPr="00874995">
        <w:rPr>
          <w:sz w:val="26"/>
          <w:szCs w:val="26"/>
        </w:rPr>
        <w:t xml:space="preserve">. Turner discusses John's structure, highlighting the </w:t>
      </w:r>
      <w:r w:rsidR="00874995" w:rsidRPr="00874995">
        <w:rPr>
          <w:b/>
          <w:bCs/>
          <w:sz w:val="26"/>
          <w:szCs w:val="26"/>
        </w:rPr>
        <w:t>prologue, public ministry (Book of Signs), private ministry (Book of Glory), passion narrative, and epilogue</w:t>
      </w:r>
      <w:r w:rsidR="00874995" w:rsidRPr="00874995">
        <w:rPr>
          <w:sz w:val="26"/>
          <w:szCs w:val="26"/>
        </w:rPr>
        <w:t xml:space="preserve">. Key Johannine themes like </w:t>
      </w:r>
      <w:r w:rsidR="00874995" w:rsidRPr="00874995">
        <w:rPr>
          <w:b/>
          <w:bCs/>
          <w:sz w:val="26"/>
          <w:szCs w:val="26"/>
        </w:rPr>
        <w:t>Jesus as the revealer of God, ethical dualism, and the role of the Holy Spirit</w:t>
      </w:r>
      <w:r w:rsidR="00874995" w:rsidRPr="00874995">
        <w:rPr>
          <w:sz w:val="26"/>
          <w:szCs w:val="26"/>
        </w:rPr>
        <w:t xml:space="preserve"> are also introduced, alongside a consideration of the relationship between signs and faith within the Gospel.</w:t>
      </w:r>
    </w:p>
    <w:p w14:paraId="262B3B28" w14:textId="79C7B401" w:rsidR="004A3CF6" w:rsidRPr="00E955DD" w:rsidRDefault="004A3CF6" w:rsidP="004236FA">
      <w:pPr>
        <w:rPr>
          <w:b/>
          <w:bCs/>
          <w:sz w:val="36"/>
          <w:szCs w:val="36"/>
        </w:rPr>
      </w:pPr>
      <w:r>
        <w:rPr>
          <w:b/>
          <w:bCs/>
          <w:sz w:val="36"/>
          <w:szCs w:val="36"/>
        </w:rPr>
        <w:t xml:space="preserve">2.  </w:t>
      </w:r>
      <w:r w:rsidR="00253D77">
        <w:rPr>
          <w:b/>
          <w:bCs/>
          <w:sz w:val="36"/>
          <w:szCs w:val="36"/>
        </w:rPr>
        <w:t>1</w:t>
      </w:r>
      <w:r w:rsidR="00874995">
        <w:rPr>
          <w:b/>
          <w:bCs/>
          <w:sz w:val="36"/>
          <w:szCs w:val="36"/>
        </w:rPr>
        <w:t>6</w:t>
      </w:r>
      <w:r>
        <w:rPr>
          <w:b/>
          <w:bCs/>
          <w:sz w:val="36"/>
          <w:szCs w:val="36"/>
        </w:rPr>
        <w:t xml:space="preserve"> - minute </w:t>
      </w:r>
      <w:r w:rsidRPr="00E955DD">
        <w:rPr>
          <w:b/>
          <w:bCs/>
          <w:sz w:val="36"/>
          <w:szCs w:val="36"/>
        </w:rPr>
        <w:t xml:space="preserve">Audio Podcast Created on the basis of </w:t>
      </w:r>
      <w:r>
        <w:rPr>
          <w:b/>
          <w:bCs/>
          <w:sz w:val="36"/>
          <w:szCs w:val="36"/>
        </w:rPr>
        <w:br/>
      </w:r>
      <w:r w:rsidRPr="00E955DD">
        <w:rPr>
          <w:b/>
          <w:bCs/>
          <w:sz w:val="36"/>
          <w:szCs w:val="36"/>
        </w:rPr>
        <w:t xml:space="preserve">Dr. </w:t>
      </w:r>
      <w:r w:rsidR="002E7037">
        <w:rPr>
          <w:b/>
          <w:bCs/>
          <w:sz w:val="36"/>
          <w:szCs w:val="36"/>
        </w:rPr>
        <w:t>Turner</w:t>
      </w:r>
      <w:r w:rsidRPr="00E955DD">
        <w:rPr>
          <w:b/>
          <w:bCs/>
          <w:sz w:val="36"/>
          <w:szCs w:val="36"/>
        </w:rPr>
        <w:t xml:space="preserve">, </w:t>
      </w:r>
      <w:r w:rsidR="002E7037">
        <w:rPr>
          <w:b/>
          <w:bCs/>
          <w:sz w:val="36"/>
          <w:szCs w:val="36"/>
        </w:rPr>
        <w:t>John</w:t>
      </w:r>
      <w:r w:rsidR="000A2E02">
        <w:rPr>
          <w:b/>
          <w:bCs/>
          <w:sz w:val="36"/>
          <w:szCs w:val="36"/>
        </w:rPr>
        <w:t xml:space="preserve">, </w:t>
      </w:r>
      <w:r w:rsidRPr="00E955DD">
        <w:rPr>
          <w:b/>
          <w:bCs/>
          <w:sz w:val="36"/>
          <w:szCs w:val="36"/>
        </w:rPr>
        <w:t>Session</w:t>
      </w:r>
      <w:r>
        <w:rPr>
          <w:b/>
          <w:bCs/>
          <w:sz w:val="36"/>
          <w:szCs w:val="36"/>
        </w:rPr>
        <w:t xml:space="preserve"> </w:t>
      </w:r>
      <w:r w:rsidR="00414356">
        <w:rPr>
          <w:b/>
          <w:bCs/>
          <w:sz w:val="36"/>
          <w:szCs w:val="36"/>
        </w:rPr>
        <w:t>1</w:t>
      </w:r>
      <w:r w:rsidRPr="00E955DD">
        <w:rPr>
          <w:b/>
          <w:bCs/>
          <w:sz w:val="36"/>
          <w:szCs w:val="36"/>
        </w:rPr>
        <w:t xml:space="preserve"> </w:t>
      </w:r>
      <w:proofErr w:type="gramStart"/>
      <w:r w:rsidRPr="00E955DD">
        <w:rPr>
          <w:b/>
          <w:bCs/>
          <w:sz w:val="36"/>
          <w:szCs w:val="36"/>
        </w:rPr>
        <w:t xml:space="preserve">– </w:t>
      </w:r>
      <w:r>
        <w:rPr>
          <w:b/>
          <w:bCs/>
          <w:sz w:val="36"/>
          <w:szCs w:val="36"/>
        </w:rPr>
        <w:t xml:space="preserve"> </w:t>
      </w:r>
      <w:r w:rsidRPr="00E955DD">
        <w:rPr>
          <w:b/>
          <w:bCs/>
          <w:sz w:val="36"/>
          <w:szCs w:val="36"/>
        </w:rPr>
        <w:t>Double</w:t>
      </w:r>
      <w:proofErr w:type="gramEnd"/>
      <w:r w:rsidRPr="00E955DD">
        <w:rPr>
          <w:b/>
          <w:bCs/>
          <w:sz w:val="36"/>
          <w:szCs w:val="36"/>
        </w:rPr>
        <w:t xml:space="preserve"> click </w:t>
      </w:r>
      <w:r>
        <w:rPr>
          <w:b/>
          <w:bCs/>
          <w:sz w:val="36"/>
          <w:szCs w:val="36"/>
        </w:rPr>
        <w:t xml:space="preserve">icon </w:t>
      </w:r>
      <w:r w:rsidRPr="00E955DD">
        <w:rPr>
          <w:b/>
          <w:bCs/>
          <w:sz w:val="36"/>
          <w:szCs w:val="36"/>
        </w:rPr>
        <w:t>to play</w:t>
      </w:r>
      <w:r>
        <w:rPr>
          <w:b/>
          <w:bCs/>
          <w:sz w:val="36"/>
          <w:szCs w:val="36"/>
        </w:rPr>
        <w:t xml:space="preserve"> in Windows media player or go to the Biblicalelearning.org [</w:t>
      </w:r>
      <w:proofErr w:type="spellStart"/>
      <w:r>
        <w:rPr>
          <w:b/>
          <w:bCs/>
          <w:sz w:val="36"/>
          <w:szCs w:val="36"/>
        </w:rPr>
        <w:t>BeL</w:t>
      </w:r>
      <w:proofErr w:type="spellEnd"/>
      <w:r>
        <w:rPr>
          <w:b/>
          <w:bCs/>
          <w:sz w:val="36"/>
          <w:szCs w:val="36"/>
        </w:rPr>
        <w:t>] Site and click the audio podcast link there (</w:t>
      </w:r>
      <w:r w:rsidR="002E7037">
        <w:rPr>
          <w:b/>
          <w:bCs/>
          <w:sz w:val="36"/>
          <w:szCs w:val="36"/>
        </w:rPr>
        <w:t>New</w:t>
      </w:r>
      <w:r w:rsidR="00CF5C5A">
        <w:rPr>
          <w:b/>
          <w:bCs/>
          <w:sz w:val="36"/>
          <w:szCs w:val="36"/>
        </w:rPr>
        <w:t xml:space="preserve"> Testament </w:t>
      </w:r>
      <w:r w:rsidR="00CF5C5A" w:rsidRPr="00CF5C5A">
        <w:rPr>
          <w:b/>
          <w:bCs/>
          <w:sz w:val="36"/>
          <w:szCs w:val="36"/>
        </w:rPr>
        <w:sym w:font="Wingdings" w:char="F0E0"/>
      </w:r>
      <w:r w:rsidR="00CF5C5A">
        <w:rPr>
          <w:b/>
          <w:bCs/>
          <w:sz w:val="36"/>
          <w:szCs w:val="36"/>
        </w:rPr>
        <w:t xml:space="preserve"> </w:t>
      </w:r>
      <w:r w:rsidR="002E7037">
        <w:rPr>
          <w:b/>
          <w:bCs/>
          <w:sz w:val="36"/>
          <w:szCs w:val="36"/>
        </w:rPr>
        <w:t xml:space="preserve">Gospels </w:t>
      </w:r>
      <w:r w:rsidR="004236FA" w:rsidRPr="004236FA">
        <w:rPr>
          <w:b/>
          <w:bCs/>
          <w:sz w:val="36"/>
          <w:szCs w:val="36"/>
        </w:rPr>
        <w:sym w:font="Wingdings" w:char="F0E0"/>
      </w:r>
      <w:r w:rsidR="004236FA">
        <w:rPr>
          <w:b/>
          <w:bCs/>
          <w:sz w:val="36"/>
          <w:szCs w:val="36"/>
        </w:rPr>
        <w:t xml:space="preserve"> </w:t>
      </w:r>
      <w:r w:rsidR="002E7037">
        <w:rPr>
          <w:b/>
          <w:bCs/>
          <w:sz w:val="36"/>
          <w:szCs w:val="36"/>
        </w:rPr>
        <w:t>John</w:t>
      </w:r>
      <w:r>
        <w:rPr>
          <w:b/>
          <w:bCs/>
          <w:sz w:val="36"/>
          <w:szCs w:val="36"/>
        </w:rPr>
        <w:t xml:space="preserve">). </w:t>
      </w:r>
    </w:p>
    <w:p w14:paraId="2BF00725" w14:textId="2B483403" w:rsidR="004A3CF6" w:rsidRDefault="00874995">
      <w:pPr>
        <w:rPr>
          <w:sz w:val="26"/>
          <w:szCs w:val="26"/>
        </w:rPr>
      </w:pPr>
      <w:r>
        <w:rPr>
          <w:sz w:val="26"/>
          <w:szCs w:val="26"/>
        </w:rPr>
        <w:object w:dxaOrig="1541" w:dyaOrig="998" w14:anchorId="176BDE5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3.25pt;height:93.75pt" o:ole="">
            <v:imagedata r:id="rId7" o:title=""/>
          </v:shape>
          <o:OLEObject Type="Embed" ProgID="Package" ShapeID="_x0000_i1025" DrawAspect="Icon" ObjectID="_1803529565" r:id="rId8"/>
        </w:object>
      </w:r>
      <w:r w:rsidR="00414356">
        <w:rPr>
          <w:sz w:val="26"/>
          <w:szCs w:val="26"/>
        </w:rPr>
        <w:br/>
      </w:r>
    </w:p>
    <w:p w14:paraId="496F862D" w14:textId="77777777" w:rsidR="00414356" w:rsidRDefault="00414356">
      <w:pPr>
        <w:rPr>
          <w:b/>
          <w:bCs/>
          <w:sz w:val="36"/>
          <w:szCs w:val="36"/>
        </w:rPr>
      </w:pPr>
      <w:r>
        <w:rPr>
          <w:b/>
          <w:bCs/>
          <w:sz w:val="36"/>
          <w:szCs w:val="36"/>
        </w:rPr>
        <w:br w:type="page"/>
      </w:r>
    </w:p>
    <w:p w14:paraId="139C8287" w14:textId="46A05FB0" w:rsidR="00414356" w:rsidRPr="00480D04" w:rsidRDefault="00414356" w:rsidP="00414356">
      <w:pPr>
        <w:rPr>
          <w:b/>
          <w:bCs/>
          <w:sz w:val="26"/>
          <w:szCs w:val="26"/>
        </w:rPr>
      </w:pPr>
      <w:r>
        <w:rPr>
          <w:b/>
          <w:bCs/>
          <w:sz w:val="36"/>
          <w:szCs w:val="36"/>
        </w:rPr>
        <w:lastRenderedPageBreak/>
        <w:t xml:space="preserve">3. </w:t>
      </w:r>
      <w:r w:rsidRPr="00595C2F">
        <w:rPr>
          <w:b/>
          <w:bCs/>
          <w:sz w:val="36"/>
          <w:szCs w:val="36"/>
        </w:rPr>
        <w:t>Briefing Document</w:t>
      </w:r>
      <w:r w:rsidR="00DE5BF4">
        <w:rPr>
          <w:b/>
          <w:bCs/>
          <w:sz w:val="36"/>
          <w:szCs w:val="36"/>
        </w:rPr>
        <w:t>:</w:t>
      </w:r>
      <w:r>
        <w:rPr>
          <w:b/>
          <w:bCs/>
          <w:sz w:val="36"/>
          <w:szCs w:val="36"/>
        </w:rPr>
        <w:t xml:space="preserve"> </w:t>
      </w:r>
      <w:r w:rsidR="002E7037">
        <w:rPr>
          <w:b/>
          <w:bCs/>
          <w:sz w:val="36"/>
          <w:szCs w:val="36"/>
        </w:rPr>
        <w:t>Turner</w:t>
      </w:r>
      <w:r w:rsidR="002E7037" w:rsidRPr="00B071C0">
        <w:rPr>
          <w:b/>
          <w:bCs/>
          <w:sz w:val="36"/>
          <w:szCs w:val="36"/>
        </w:rPr>
        <w:t xml:space="preserve">, </w:t>
      </w:r>
      <w:r w:rsidR="002E7037">
        <w:rPr>
          <w:b/>
          <w:bCs/>
          <w:sz w:val="36"/>
          <w:szCs w:val="36"/>
        </w:rPr>
        <w:t>John, Session 1</w:t>
      </w:r>
      <w:r w:rsidR="002E7037" w:rsidRPr="00B071C0">
        <w:rPr>
          <w:b/>
          <w:bCs/>
          <w:sz w:val="36"/>
          <w:szCs w:val="36"/>
        </w:rPr>
        <w:t xml:space="preserve">, </w:t>
      </w:r>
      <w:r w:rsidR="002E7037">
        <w:rPr>
          <w:b/>
          <w:bCs/>
          <w:sz w:val="36"/>
          <w:szCs w:val="36"/>
        </w:rPr>
        <w:t>Introduction Part 1, Literary and Theological Matters</w:t>
      </w:r>
      <w:r w:rsidRPr="00480D04">
        <w:rPr>
          <w:vanish/>
          <w:sz w:val="26"/>
          <w:szCs w:val="26"/>
        </w:rPr>
        <w:t>Top of Form</w:t>
      </w:r>
    </w:p>
    <w:p w14:paraId="38334A77" w14:textId="77777777" w:rsidR="00874995" w:rsidRPr="00874995" w:rsidRDefault="00874995" w:rsidP="00874995">
      <w:pPr>
        <w:rPr>
          <w:vanish/>
          <w:sz w:val="26"/>
          <w:szCs w:val="26"/>
        </w:rPr>
      </w:pPr>
      <w:r w:rsidRPr="00874995">
        <w:rPr>
          <w:vanish/>
          <w:sz w:val="26"/>
          <w:szCs w:val="26"/>
        </w:rPr>
        <w:t>Top of Form</w:t>
      </w:r>
    </w:p>
    <w:p w14:paraId="22BC7785" w14:textId="77777777" w:rsidR="00874995" w:rsidRPr="00874995" w:rsidRDefault="00874995" w:rsidP="00874995">
      <w:pPr>
        <w:rPr>
          <w:b/>
          <w:bCs/>
          <w:sz w:val="26"/>
          <w:szCs w:val="26"/>
        </w:rPr>
      </w:pPr>
      <w:r w:rsidRPr="00874995">
        <w:rPr>
          <w:b/>
          <w:bCs/>
          <w:sz w:val="26"/>
          <w:szCs w:val="26"/>
        </w:rPr>
        <w:t>Briefing Document: Dr. David Turner on the Gospel of John, Session 1</w:t>
      </w:r>
    </w:p>
    <w:p w14:paraId="3C7C5B93" w14:textId="77777777" w:rsidR="00874995" w:rsidRPr="00874995" w:rsidRDefault="00874995" w:rsidP="00874995">
      <w:pPr>
        <w:rPr>
          <w:sz w:val="26"/>
          <w:szCs w:val="26"/>
        </w:rPr>
      </w:pPr>
      <w:r w:rsidRPr="00874995">
        <w:rPr>
          <w:b/>
          <w:bCs/>
          <w:sz w:val="26"/>
          <w:szCs w:val="26"/>
        </w:rPr>
        <w:t>Overview:</w:t>
      </w:r>
    </w:p>
    <w:p w14:paraId="09D1DE56" w14:textId="77777777" w:rsidR="00874995" w:rsidRPr="00874995" w:rsidRDefault="00874995" w:rsidP="00874995">
      <w:pPr>
        <w:rPr>
          <w:sz w:val="26"/>
          <w:szCs w:val="26"/>
        </w:rPr>
      </w:pPr>
      <w:r w:rsidRPr="00874995">
        <w:rPr>
          <w:sz w:val="26"/>
          <w:szCs w:val="26"/>
        </w:rPr>
        <w:t>This briefing document summarizes the main themes and important ideas presented by Dr. David Turner in the first session of his lecture series on the Gospel of John. The lecture serves as an introduction, covering literary and theological matters to prepare viewers for a deeper study of the text. Dr. Turner emphasizes a multidisciplinary approach, utilizing historical, cultural, and literary tools to understand John's Gospel.</w:t>
      </w:r>
    </w:p>
    <w:p w14:paraId="534B4B1A" w14:textId="77777777" w:rsidR="00874995" w:rsidRPr="00874995" w:rsidRDefault="00874995" w:rsidP="00874995">
      <w:pPr>
        <w:rPr>
          <w:sz w:val="26"/>
          <w:szCs w:val="26"/>
        </w:rPr>
      </w:pPr>
      <w:r w:rsidRPr="00874995">
        <w:rPr>
          <w:b/>
          <w:bCs/>
          <w:sz w:val="26"/>
          <w:szCs w:val="26"/>
        </w:rPr>
        <w:t>Main Themes and Important Ideas:</w:t>
      </w:r>
    </w:p>
    <w:p w14:paraId="0A8D17B0" w14:textId="77777777" w:rsidR="00874995" w:rsidRPr="00874995" w:rsidRDefault="00874995" w:rsidP="00874995">
      <w:pPr>
        <w:rPr>
          <w:sz w:val="26"/>
          <w:szCs w:val="26"/>
        </w:rPr>
      </w:pPr>
      <w:r w:rsidRPr="00874995">
        <w:rPr>
          <w:b/>
          <w:bCs/>
          <w:sz w:val="26"/>
          <w:szCs w:val="26"/>
        </w:rPr>
        <w:t>1. The Unique Perspective of John's Gospel:</w:t>
      </w:r>
    </w:p>
    <w:p w14:paraId="61D27C59" w14:textId="77777777" w:rsidR="00874995" w:rsidRPr="00874995" w:rsidRDefault="00874995" w:rsidP="00874995">
      <w:pPr>
        <w:numPr>
          <w:ilvl w:val="0"/>
          <w:numId w:val="97"/>
        </w:numPr>
        <w:rPr>
          <w:sz w:val="26"/>
          <w:szCs w:val="26"/>
        </w:rPr>
      </w:pPr>
      <w:r w:rsidRPr="00874995">
        <w:rPr>
          <w:b/>
          <w:bCs/>
          <w:sz w:val="26"/>
          <w:szCs w:val="26"/>
        </w:rPr>
        <w:t>John as the "Eagle" Gospel:</w:t>
      </w:r>
      <w:r w:rsidRPr="00874995">
        <w:rPr>
          <w:sz w:val="26"/>
          <w:szCs w:val="26"/>
        </w:rPr>
        <w:t xml:space="preserve"> Early church tradition associated the four Gospels with the four living creatures in Ezekiel and Revelation. John's Gospel was symbolized by the eagle, signifying its soaring Christology and overall beautiful perspective, particularly evident in the prologue. </w:t>
      </w:r>
      <w:r w:rsidRPr="00874995">
        <w:rPr>
          <w:i/>
          <w:iCs/>
          <w:sz w:val="26"/>
          <w:szCs w:val="26"/>
        </w:rPr>
        <w:t>"They thought of the Gospel of John as the eagle because they thought John's Christology sort of soared over the world, particularly when they began to read the prologue."</w:t>
      </w:r>
    </w:p>
    <w:p w14:paraId="62F95220" w14:textId="77777777" w:rsidR="00874995" w:rsidRPr="00874995" w:rsidRDefault="00874995" w:rsidP="00874995">
      <w:pPr>
        <w:numPr>
          <w:ilvl w:val="0"/>
          <w:numId w:val="97"/>
        </w:numPr>
        <w:rPr>
          <w:sz w:val="26"/>
          <w:szCs w:val="26"/>
        </w:rPr>
      </w:pPr>
      <w:r w:rsidRPr="00874995">
        <w:rPr>
          <w:b/>
          <w:bCs/>
          <w:sz w:val="26"/>
          <w:szCs w:val="26"/>
        </w:rPr>
        <w:t>Genre: Historical and Theological:</w:t>
      </w:r>
      <w:r w:rsidRPr="00874995">
        <w:rPr>
          <w:sz w:val="26"/>
          <w:szCs w:val="26"/>
        </w:rPr>
        <w:t xml:space="preserve"> Dr. Turner poses the question of whether John is primarily a historical or a theological book, ultimately concluding that it is both. While containing historical content, it also has a strong theological emphasis.</w:t>
      </w:r>
    </w:p>
    <w:p w14:paraId="11D06FC4" w14:textId="77777777" w:rsidR="00874995" w:rsidRPr="00874995" w:rsidRDefault="00874995" w:rsidP="00874995">
      <w:pPr>
        <w:numPr>
          <w:ilvl w:val="0"/>
          <w:numId w:val="97"/>
        </w:numPr>
        <w:rPr>
          <w:sz w:val="26"/>
          <w:szCs w:val="26"/>
        </w:rPr>
      </w:pPr>
      <w:r w:rsidRPr="00874995">
        <w:rPr>
          <w:b/>
          <w:bCs/>
          <w:sz w:val="26"/>
          <w:szCs w:val="26"/>
        </w:rPr>
        <w:t>Investigation vs. Interpretation:</w:t>
      </w:r>
      <w:r w:rsidRPr="00874995">
        <w:rPr>
          <w:sz w:val="26"/>
          <w:szCs w:val="26"/>
        </w:rPr>
        <w:t xml:space="preserve"> The lecture explores whether the Gospel authors were primarily investigating the past or interpreting it for their present audience. Dr. Turner suggests both were at play, with Luke's prologue explicitly mentioning historical research. He notes that while John's author was purportedly an eyewitness, the Gospels aim beyond simply stating facts. </w:t>
      </w:r>
      <w:r w:rsidRPr="00874995">
        <w:rPr>
          <w:i/>
          <w:iCs/>
          <w:sz w:val="26"/>
          <w:szCs w:val="26"/>
        </w:rPr>
        <w:t>"The Gospels aren't simply telling us what happened with Jesus. They are asking a question, so what? Why do we need to know about Jesus and what is so important about him that we need to do it?"</w:t>
      </w:r>
    </w:p>
    <w:p w14:paraId="045C7964" w14:textId="77777777" w:rsidR="00874995" w:rsidRPr="00874995" w:rsidRDefault="00874995" w:rsidP="00874995">
      <w:pPr>
        <w:numPr>
          <w:ilvl w:val="0"/>
          <w:numId w:val="97"/>
        </w:numPr>
        <w:rPr>
          <w:sz w:val="26"/>
          <w:szCs w:val="26"/>
        </w:rPr>
      </w:pPr>
      <w:r w:rsidRPr="00874995">
        <w:rPr>
          <w:b/>
          <w:bCs/>
          <w:sz w:val="26"/>
          <w:szCs w:val="26"/>
        </w:rPr>
        <w:t>Literary Creativity and Agenda:</w:t>
      </w:r>
      <w:r w:rsidRPr="00874995">
        <w:rPr>
          <w:sz w:val="26"/>
          <w:szCs w:val="26"/>
        </w:rPr>
        <w:t xml:space="preserve"> John's Gospel is recognized for its literary beauty and distinctiveness compared to the Synoptics. John himself states his agenda at the end of the book: to present accounts that lead to belief and life in Jesus' name. </w:t>
      </w:r>
      <w:r w:rsidRPr="00874995">
        <w:rPr>
          <w:i/>
          <w:iCs/>
          <w:sz w:val="26"/>
          <w:szCs w:val="26"/>
        </w:rPr>
        <w:t xml:space="preserve">"John tells us at the end of the book that he could have told us lots of </w:t>
      </w:r>
      <w:r w:rsidRPr="00874995">
        <w:rPr>
          <w:i/>
          <w:iCs/>
          <w:sz w:val="26"/>
          <w:szCs w:val="26"/>
        </w:rPr>
        <w:lastRenderedPageBreak/>
        <w:t>things about Jesus, but he's limiting what he has written to the things that have led people to faith so that they might have life."</w:t>
      </w:r>
    </w:p>
    <w:p w14:paraId="6AA993DE" w14:textId="77777777" w:rsidR="00874995" w:rsidRPr="00874995" w:rsidRDefault="00874995" w:rsidP="00874995">
      <w:pPr>
        <w:numPr>
          <w:ilvl w:val="0"/>
          <w:numId w:val="97"/>
        </w:numPr>
        <w:rPr>
          <w:sz w:val="26"/>
          <w:szCs w:val="26"/>
        </w:rPr>
      </w:pPr>
      <w:r w:rsidRPr="00874995">
        <w:rPr>
          <w:b/>
          <w:bCs/>
          <w:sz w:val="26"/>
          <w:szCs w:val="26"/>
        </w:rPr>
        <w:t>Definition of Gospels:</w:t>
      </w:r>
      <w:r w:rsidRPr="00874995">
        <w:rPr>
          <w:sz w:val="26"/>
          <w:szCs w:val="26"/>
        </w:rPr>
        <w:t xml:space="preserve"> Dr. Turner proposes that </w:t>
      </w:r>
      <w:r w:rsidRPr="00874995">
        <w:rPr>
          <w:i/>
          <w:iCs/>
          <w:sz w:val="26"/>
          <w:szCs w:val="26"/>
        </w:rPr>
        <w:t>"the Gospels creatively tell us the theological significance of the historical events of the life of Jesus."</w:t>
      </w:r>
      <w:r w:rsidRPr="00874995">
        <w:rPr>
          <w:sz w:val="26"/>
          <w:szCs w:val="26"/>
        </w:rPr>
        <w:t xml:space="preserve"> They aim for edification and transformation, not just information.</w:t>
      </w:r>
    </w:p>
    <w:p w14:paraId="069AA1BD" w14:textId="77777777" w:rsidR="00874995" w:rsidRPr="00874995" w:rsidRDefault="00874995" w:rsidP="00874995">
      <w:pPr>
        <w:rPr>
          <w:sz w:val="26"/>
          <w:szCs w:val="26"/>
        </w:rPr>
      </w:pPr>
      <w:r w:rsidRPr="00874995">
        <w:rPr>
          <w:b/>
          <w:bCs/>
          <w:sz w:val="26"/>
          <w:szCs w:val="26"/>
        </w:rPr>
        <w:t>2. Illustrative Example: John 13:30 ("It was night.")</w:t>
      </w:r>
    </w:p>
    <w:p w14:paraId="753B8D53" w14:textId="77777777" w:rsidR="00874995" w:rsidRPr="00874995" w:rsidRDefault="00874995" w:rsidP="00874995">
      <w:pPr>
        <w:numPr>
          <w:ilvl w:val="0"/>
          <w:numId w:val="98"/>
        </w:numPr>
        <w:rPr>
          <w:sz w:val="26"/>
          <w:szCs w:val="26"/>
        </w:rPr>
      </w:pPr>
      <w:r w:rsidRPr="00874995">
        <w:rPr>
          <w:sz w:val="26"/>
          <w:szCs w:val="26"/>
        </w:rPr>
        <w:t>This verse, describing Judas' departure after taking the bread, is used to illustrate the interplay between historical fact and theological meaning in John's Gospel.</w:t>
      </w:r>
    </w:p>
    <w:p w14:paraId="08A995CD" w14:textId="77777777" w:rsidR="00874995" w:rsidRPr="00874995" w:rsidRDefault="00874995" w:rsidP="00874995">
      <w:pPr>
        <w:numPr>
          <w:ilvl w:val="0"/>
          <w:numId w:val="98"/>
        </w:numPr>
        <w:rPr>
          <w:sz w:val="26"/>
          <w:szCs w:val="26"/>
        </w:rPr>
      </w:pPr>
      <w:r w:rsidRPr="00874995">
        <w:rPr>
          <w:b/>
          <w:bCs/>
          <w:sz w:val="26"/>
          <w:szCs w:val="26"/>
        </w:rPr>
        <w:t>Historical Interpretation:</w:t>
      </w:r>
      <w:r w:rsidRPr="00874995">
        <w:rPr>
          <w:sz w:val="26"/>
          <w:szCs w:val="26"/>
        </w:rPr>
        <w:t xml:space="preserve"> Simply a chronological detail indicating the time of day.</w:t>
      </w:r>
    </w:p>
    <w:p w14:paraId="6CE49BA2" w14:textId="77777777" w:rsidR="00874995" w:rsidRPr="00874995" w:rsidRDefault="00874995" w:rsidP="00874995">
      <w:pPr>
        <w:numPr>
          <w:ilvl w:val="0"/>
          <w:numId w:val="98"/>
        </w:numPr>
        <w:rPr>
          <w:sz w:val="26"/>
          <w:szCs w:val="26"/>
        </w:rPr>
      </w:pPr>
      <w:r w:rsidRPr="00874995">
        <w:rPr>
          <w:b/>
          <w:bCs/>
          <w:sz w:val="26"/>
          <w:szCs w:val="26"/>
        </w:rPr>
        <w:t>Theological/Symbolic Interpretation:</w:t>
      </w:r>
      <w:r w:rsidRPr="00874995">
        <w:rPr>
          <w:sz w:val="26"/>
          <w:szCs w:val="26"/>
        </w:rPr>
        <w:t xml:space="preserve"> "Night" as a metaphor for Judas' spiritual darkness and lack of spiritual illumination.</w:t>
      </w:r>
    </w:p>
    <w:p w14:paraId="19337E9B" w14:textId="77777777" w:rsidR="00874995" w:rsidRPr="00874995" w:rsidRDefault="00874995" w:rsidP="00874995">
      <w:pPr>
        <w:numPr>
          <w:ilvl w:val="0"/>
          <w:numId w:val="98"/>
        </w:numPr>
        <w:rPr>
          <w:sz w:val="26"/>
          <w:szCs w:val="26"/>
        </w:rPr>
      </w:pPr>
      <w:r w:rsidRPr="00874995">
        <w:rPr>
          <w:sz w:val="26"/>
          <w:szCs w:val="26"/>
        </w:rPr>
        <w:t>Dr. Turner argues, considering the consistent use of "light" and "darkness" throughout John's writings (Gospel, Epistles, Revelation), that while the statement is historically true, John uses it to convey Judas' benighted spiritual state.</w:t>
      </w:r>
    </w:p>
    <w:p w14:paraId="678CB162" w14:textId="77777777" w:rsidR="00874995" w:rsidRPr="00874995" w:rsidRDefault="00874995" w:rsidP="00874995">
      <w:pPr>
        <w:numPr>
          <w:ilvl w:val="0"/>
          <w:numId w:val="98"/>
        </w:numPr>
        <w:rPr>
          <w:sz w:val="26"/>
          <w:szCs w:val="26"/>
        </w:rPr>
      </w:pPr>
      <w:r w:rsidRPr="00874995">
        <w:rPr>
          <w:sz w:val="26"/>
          <w:szCs w:val="26"/>
        </w:rPr>
        <w:t xml:space="preserve">He quotes Augustine: </w:t>
      </w:r>
      <w:r w:rsidRPr="00874995">
        <w:rPr>
          <w:i/>
          <w:iCs/>
          <w:sz w:val="26"/>
          <w:szCs w:val="26"/>
        </w:rPr>
        <w:t>"</w:t>
      </w:r>
      <w:proofErr w:type="spellStart"/>
      <w:r w:rsidRPr="00874995">
        <w:rPr>
          <w:i/>
          <w:iCs/>
          <w:sz w:val="26"/>
          <w:szCs w:val="26"/>
        </w:rPr>
        <w:t>erat</w:t>
      </w:r>
      <w:proofErr w:type="spellEnd"/>
      <w:r w:rsidRPr="00874995">
        <w:rPr>
          <w:i/>
          <w:iCs/>
          <w:sz w:val="26"/>
          <w:szCs w:val="26"/>
        </w:rPr>
        <w:t xml:space="preserve"> autem </w:t>
      </w:r>
      <w:proofErr w:type="spellStart"/>
      <w:r w:rsidRPr="00874995">
        <w:rPr>
          <w:i/>
          <w:iCs/>
          <w:sz w:val="26"/>
          <w:szCs w:val="26"/>
        </w:rPr>
        <w:t>nox</w:t>
      </w:r>
      <w:proofErr w:type="spellEnd"/>
      <w:r w:rsidRPr="00874995">
        <w:rPr>
          <w:i/>
          <w:iCs/>
          <w:sz w:val="26"/>
          <w:szCs w:val="26"/>
        </w:rPr>
        <w:t xml:space="preserve">, it was night, and he who went out it was night. </w:t>
      </w:r>
      <w:proofErr w:type="gramStart"/>
      <w:r w:rsidRPr="00874995">
        <w:rPr>
          <w:i/>
          <w:iCs/>
          <w:sz w:val="26"/>
          <w:szCs w:val="26"/>
        </w:rPr>
        <w:t>So</w:t>
      </w:r>
      <w:proofErr w:type="gramEnd"/>
      <w:r w:rsidRPr="00874995">
        <w:rPr>
          <w:i/>
          <w:iCs/>
          <w:sz w:val="26"/>
          <w:szCs w:val="26"/>
        </w:rPr>
        <w:t xml:space="preserve"> Judas himself personified and epitomized the night..."</w:t>
      </w:r>
    </w:p>
    <w:p w14:paraId="1B7DFBD5" w14:textId="77777777" w:rsidR="00874995" w:rsidRPr="00874995" w:rsidRDefault="00874995" w:rsidP="00874995">
      <w:pPr>
        <w:numPr>
          <w:ilvl w:val="0"/>
          <w:numId w:val="98"/>
        </w:numPr>
        <w:rPr>
          <w:sz w:val="26"/>
          <w:szCs w:val="26"/>
        </w:rPr>
      </w:pPr>
      <w:r w:rsidRPr="00874995">
        <w:rPr>
          <w:sz w:val="26"/>
          <w:szCs w:val="26"/>
        </w:rPr>
        <w:t xml:space="preserve">This example highlights L.T. Johnson's description of John as </w:t>
      </w:r>
      <w:r w:rsidRPr="00874995">
        <w:rPr>
          <w:i/>
          <w:iCs/>
          <w:sz w:val="26"/>
          <w:szCs w:val="26"/>
        </w:rPr>
        <w:t>"stylistically simple, yet symbolically dense."</w:t>
      </w:r>
    </w:p>
    <w:p w14:paraId="4B32DE30" w14:textId="77777777" w:rsidR="00874995" w:rsidRPr="00874995" w:rsidRDefault="00874995" w:rsidP="00874995">
      <w:pPr>
        <w:rPr>
          <w:sz w:val="26"/>
          <w:szCs w:val="26"/>
        </w:rPr>
      </w:pPr>
      <w:r w:rsidRPr="00874995">
        <w:rPr>
          <w:b/>
          <w:bCs/>
          <w:sz w:val="26"/>
          <w:szCs w:val="26"/>
        </w:rPr>
        <w:t>3. Structure and Narrative Flow of John's Gospel:</w:t>
      </w:r>
    </w:p>
    <w:p w14:paraId="7982C009" w14:textId="77777777" w:rsidR="00874995" w:rsidRPr="00874995" w:rsidRDefault="00874995" w:rsidP="00874995">
      <w:pPr>
        <w:numPr>
          <w:ilvl w:val="0"/>
          <w:numId w:val="99"/>
        </w:numPr>
        <w:rPr>
          <w:sz w:val="26"/>
          <w:szCs w:val="26"/>
        </w:rPr>
      </w:pPr>
      <w:r w:rsidRPr="00874995">
        <w:rPr>
          <w:b/>
          <w:bCs/>
          <w:sz w:val="26"/>
          <w:szCs w:val="26"/>
        </w:rPr>
        <w:t>Prologue (John 1:1-18):</w:t>
      </w:r>
      <w:r w:rsidRPr="00874995">
        <w:rPr>
          <w:sz w:val="26"/>
          <w:szCs w:val="26"/>
        </w:rPr>
        <w:t xml:space="preserve"> Introduces Jesus as the Word, connecting him to Moses and John the Baptist, and as the ultimate revelation of God's glory.</w:t>
      </w:r>
    </w:p>
    <w:p w14:paraId="280E08FD" w14:textId="77777777" w:rsidR="00874995" w:rsidRPr="00874995" w:rsidRDefault="00874995" w:rsidP="00874995">
      <w:pPr>
        <w:numPr>
          <w:ilvl w:val="0"/>
          <w:numId w:val="99"/>
        </w:numPr>
        <w:rPr>
          <w:sz w:val="26"/>
          <w:szCs w:val="26"/>
        </w:rPr>
      </w:pPr>
      <w:r w:rsidRPr="00874995">
        <w:rPr>
          <w:b/>
          <w:bCs/>
          <w:sz w:val="26"/>
          <w:szCs w:val="26"/>
        </w:rPr>
        <w:t>Public Ministry (John 1:19 - Chapter 12 - The Book of Signs):</w:t>
      </w:r>
      <w:r w:rsidRPr="00874995">
        <w:rPr>
          <w:sz w:val="26"/>
          <w:szCs w:val="26"/>
        </w:rPr>
        <w:t xml:space="preserve"> Focuses on Jesus' public ministry in Galilee and Jerusalem, with many events unique to John. This section highlights the "signs" of Jesus.</w:t>
      </w:r>
    </w:p>
    <w:p w14:paraId="3D7BA528" w14:textId="77777777" w:rsidR="00874995" w:rsidRPr="00874995" w:rsidRDefault="00874995" w:rsidP="00874995">
      <w:pPr>
        <w:numPr>
          <w:ilvl w:val="0"/>
          <w:numId w:val="99"/>
        </w:numPr>
        <w:rPr>
          <w:sz w:val="26"/>
          <w:szCs w:val="26"/>
        </w:rPr>
      </w:pPr>
      <w:r w:rsidRPr="00874995">
        <w:rPr>
          <w:b/>
          <w:bCs/>
          <w:sz w:val="26"/>
          <w:szCs w:val="26"/>
        </w:rPr>
        <w:t>Private Ministry (Chapters 13-17 - The Book of Glory):</w:t>
      </w:r>
      <w:r w:rsidRPr="00874995">
        <w:rPr>
          <w:sz w:val="26"/>
          <w:szCs w:val="26"/>
        </w:rPr>
        <w:t xml:space="preserve"> Shifts to Jesus' interactions with his disciples, including the Last Supper discourse (though Dr. Turner prefers not to use "upper room" or "farewell discourse") and the prayer in John 17. This section emphasizes the manifestation of God's glory to his disciples.</w:t>
      </w:r>
    </w:p>
    <w:p w14:paraId="4B7BC1CD" w14:textId="77777777" w:rsidR="00874995" w:rsidRPr="00874995" w:rsidRDefault="00874995" w:rsidP="00874995">
      <w:pPr>
        <w:numPr>
          <w:ilvl w:val="0"/>
          <w:numId w:val="99"/>
        </w:numPr>
        <w:rPr>
          <w:sz w:val="26"/>
          <w:szCs w:val="26"/>
        </w:rPr>
      </w:pPr>
      <w:r w:rsidRPr="00874995">
        <w:rPr>
          <w:b/>
          <w:bCs/>
          <w:sz w:val="26"/>
          <w:szCs w:val="26"/>
        </w:rPr>
        <w:t>Passion Account (Chapters 18-19):</w:t>
      </w:r>
      <w:r w:rsidRPr="00874995">
        <w:rPr>
          <w:sz w:val="26"/>
          <w:szCs w:val="26"/>
        </w:rPr>
        <w:t xml:space="preserve"> Follows a narrative more parallel to the Synoptics, detailing Jesus' arrest, trial, crucifixion, and burial.</w:t>
      </w:r>
    </w:p>
    <w:p w14:paraId="65C6C03E" w14:textId="77777777" w:rsidR="00874995" w:rsidRPr="00874995" w:rsidRDefault="00874995" w:rsidP="00874995">
      <w:pPr>
        <w:numPr>
          <w:ilvl w:val="0"/>
          <w:numId w:val="99"/>
        </w:numPr>
        <w:rPr>
          <w:sz w:val="26"/>
          <w:szCs w:val="26"/>
        </w:rPr>
      </w:pPr>
      <w:r w:rsidRPr="00874995">
        <w:rPr>
          <w:b/>
          <w:bCs/>
          <w:sz w:val="26"/>
          <w:szCs w:val="26"/>
        </w:rPr>
        <w:lastRenderedPageBreak/>
        <w:t>Resurrection Narrative (Chapter 20):</w:t>
      </w:r>
      <w:r w:rsidRPr="00874995">
        <w:rPr>
          <w:sz w:val="26"/>
          <w:szCs w:val="26"/>
        </w:rPr>
        <w:t xml:space="preserve"> Culminates in Jesus' appearance to Thomas and the editorial comment about the purpose of the book: to foster belief and life in Jesus' name (John 20:30-31). </w:t>
      </w:r>
      <w:r w:rsidRPr="00874995">
        <w:rPr>
          <w:i/>
          <w:iCs/>
          <w:sz w:val="26"/>
          <w:szCs w:val="26"/>
        </w:rPr>
        <w:t>"</w:t>
      </w:r>
      <w:proofErr w:type="gramStart"/>
      <w:r w:rsidRPr="00874995">
        <w:rPr>
          <w:i/>
          <w:iCs/>
          <w:sz w:val="26"/>
          <w:szCs w:val="26"/>
        </w:rPr>
        <w:t>these</w:t>
      </w:r>
      <w:proofErr w:type="gramEnd"/>
      <w:r w:rsidRPr="00874995">
        <w:rPr>
          <w:i/>
          <w:iCs/>
          <w:sz w:val="26"/>
          <w:szCs w:val="26"/>
        </w:rPr>
        <w:t xml:space="preserve"> are written that you might believe and that you might have life in his name."</w:t>
      </w:r>
    </w:p>
    <w:p w14:paraId="14CA0482" w14:textId="77777777" w:rsidR="00874995" w:rsidRPr="00874995" w:rsidRDefault="00874995" w:rsidP="00874995">
      <w:pPr>
        <w:numPr>
          <w:ilvl w:val="0"/>
          <w:numId w:val="99"/>
        </w:numPr>
        <w:rPr>
          <w:sz w:val="26"/>
          <w:szCs w:val="26"/>
        </w:rPr>
      </w:pPr>
      <w:r w:rsidRPr="00874995">
        <w:rPr>
          <w:b/>
          <w:bCs/>
          <w:sz w:val="26"/>
          <w:szCs w:val="26"/>
        </w:rPr>
        <w:t>Epilogue (Chapter 21):</w:t>
      </w:r>
      <w:r w:rsidRPr="00874995">
        <w:rPr>
          <w:sz w:val="26"/>
          <w:szCs w:val="26"/>
        </w:rPr>
        <w:t xml:space="preserve"> An additional chapter detailing Jesus' appearance to the disciples in Galilee, his reaffirmation of Peter's ministry, and a concluding statement about the beloved disciple's witness.</w:t>
      </w:r>
    </w:p>
    <w:p w14:paraId="251BBDFA" w14:textId="77777777" w:rsidR="00874995" w:rsidRPr="00874995" w:rsidRDefault="00874995" w:rsidP="00874995">
      <w:pPr>
        <w:rPr>
          <w:sz w:val="26"/>
          <w:szCs w:val="26"/>
        </w:rPr>
      </w:pPr>
      <w:r w:rsidRPr="00874995">
        <w:rPr>
          <w:b/>
          <w:bCs/>
          <w:sz w:val="26"/>
          <w:szCs w:val="26"/>
        </w:rPr>
        <w:t>4. The Significance of "Signs" in John:</w:t>
      </w:r>
    </w:p>
    <w:p w14:paraId="3453F5FD" w14:textId="77777777" w:rsidR="00874995" w:rsidRPr="00874995" w:rsidRDefault="00874995" w:rsidP="00874995">
      <w:pPr>
        <w:numPr>
          <w:ilvl w:val="0"/>
          <w:numId w:val="100"/>
        </w:numPr>
        <w:rPr>
          <w:sz w:val="26"/>
          <w:szCs w:val="26"/>
        </w:rPr>
      </w:pPr>
      <w:r w:rsidRPr="00874995">
        <w:rPr>
          <w:sz w:val="26"/>
          <w:szCs w:val="26"/>
        </w:rPr>
        <w:t>John uses the term "signs" (</w:t>
      </w:r>
      <w:proofErr w:type="spellStart"/>
      <w:r w:rsidRPr="00874995">
        <w:rPr>
          <w:sz w:val="26"/>
          <w:szCs w:val="26"/>
        </w:rPr>
        <w:t>σημεῖ</w:t>
      </w:r>
      <w:proofErr w:type="spellEnd"/>
      <w:r w:rsidRPr="00874995">
        <w:rPr>
          <w:sz w:val="26"/>
          <w:szCs w:val="26"/>
        </w:rPr>
        <w:t>α) to describe Jesus' miracles, highlighting their significance in pointing to his identity.</w:t>
      </w:r>
    </w:p>
    <w:p w14:paraId="1410C068" w14:textId="77777777" w:rsidR="00874995" w:rsidRPr="00874995" w:rsidRDefault="00874995" w:rsidP="00874995">
      <w:pPr>
        <w:numPr>
          <w:ilvl w:val="0"/>
          <w:numId w:val="100"/>
        </w:numPr>
        <w:rPr>
          <w:sz w:val="26"/>
          <w:szCs w:val="26"/>
        </w:rPr>
      </w:pPr>
      <w:r w:rsidRPr="00874995">
        <w:rPr>
          <w:sz w:val="26"/>
          <w:szCs w:val="26"/>
        </w:rPr>
        <w:t>Dr. Turner identifies seven key signs in John:</w:t>
      </w:r>
    </w:p>
    <w:p w14:paraId="61B212EC" w14:textId="77777777" w:rsidR="00874995" w:rsidRPr="00874995" w:rsidRDefault="00874995" w:rsidP="00874995">
      <w:pPr>
        <w:numPr>
          <w:ilvl w:val="0"/>
          <w:numId w:val="101"/>
        </w:numPr>
        <w:rPr>
          <w:sz w:val="26"/>
          <w:szCs w:val="26"/>
        </w:rPr>
      </w:pPr>
      <w:r w:rsidRPr="00874995">
        <w:rPr>
          <w:sz w:val="26"/>
          <w:szCs w:val="26"/>
        </w:rPr>
        <w:t>Water into wine at Cana (John 2) - Jesus' first sign in Galilee, done in an understated way as "his hour had not yet come."</w:t>
      </w:r>
    </w:p>
    <w:p w14:paraId="078CC9F8" w14:textId="77777777" w:rsidR="00874995" w:rsidRPr="00874995" w:rsidRDefault="00874995" w:rsidP="00874995">
      <w:pPr>
        <w:numPr>
          <w:ilvl w:val="0"/>
          <w:numId w:val="101"/>
        </w:numPr>
        <w:rPr>
          <w:sz w:val="26"/>
          <w:szCs w:val="26"/>
        </w:rPr>
      </w:pPr>
      <w:r w:rsidRPr="00874995">
        <w:rPr>
          <w:sz w:val="26"/>
          <w:szCs w:val="26"/>
        </w:rPr>
        <w:t>Healing the royal official's son (John 4) - The second sign in Galilee.</w:t>
      </w:r>
    </w:p>
    <w:p w14:paraId="3F2CE797" w14:textId="77777777" w:rsidR="00874995" w:rsidRPr="00874995" w:rsidRDefault="00874995" w:rsidP="00874995">
      <w:pPr>
        <w:numPr>
          <w:ilvl w:val="0"/>
          <w:numId w:val="101"/>
        </w:numPr>
        <w:rPr>
          <w:sz w:val="26"/>
          <w:szCs w:val="26"/>
        </w:rPr>
      </w:pPr>
      <w:r w:rsidRPr="00874995">
        <w:rPr>
          <w:sz w:val="26"/>
          <w:szCs w:val="26"/>
        </w:rPr>
        <w:t>Healing the paralytic at the pool of Bethesda (John 5) - A more overtly miraculous healing.</w:t>
      </w:r>
    </w:p>
    <w:p w14:paraId="38BD640C" w14:textId="77777777" w:rsidR="00874995" w:rsidRPr="00874995" w:rsidRDefault="00874995" w:rsidP="00874995">
      <w:pPr>
        <w:numPr>
          <w:ilvl w:val="0"/>
          <w:numId w:val="101"/>
        </w:numPr>
        <w:rPr>
          <w:sz w:val="26"/>
          <w:szCs w:val="26"/>
        </w:rPr>
      </w:pPr>
      <w:r w:rsidRPr="00874995">
        <w:rPr>
          <w:sz w:val="26"/>
          <w:szCs w:val="26"/>
        </w:rPr>
        <w:t>Feeding the multitude (John 6) - The only miracle in all four Gospels, reminiscent of manna in the wilderness, with Jesus claiming to be the better "manna."</w:t>
      </w:r>
    </w:p>
    <w:p w14:paraId="54B3F22E" w14:textId="77777777" w:rsidR="00874995" w:rsidRPr="00874995" w:rsidRDefault="00874995" w:rsidP="00874995">
      <w:pPr>
        <w:numPr>
          <w:ilvl w:val="0"/>
          <w:numId w:val="101"/>
        </w:numPr>
        <w:rPr>
          <w:sz w:val="26"/>
          <w:szCs w:val="26"/>
        </w:rPr>
      </w:pPr>
      <w:r w:rsidRPr="00874995">
        <w:rPr>
          <w:sz w:val="26"/>
          <w:szCs w:val="26"/>
        </w:rPr>
        <w:t>Walking on water (John 6) - Demonstrating Jesus' divine control over nature.</w:t>
      </w:r>
    </w:p>
    <w:p w14:paraId="165EB60A" w14:textId="77777777" w:rsidR="00874995" w:rsidRPr="00874995" w:rsidRDefault="00874995" w:rsidP="00874995">
      <w:pPr>
        <w:numPr>
          <w:ilvl w:val="0"/>
          <w:numId w:val="101"/>
        </w:numPr>
        <w:rPr>
          <w:sz w:val="26"/>
          <w:szCs w:val="26"/>
        </w:rPr>
      </w:pPr>
      <w:r w:rsidRPr="00874995">
        <w:rPr>
          <w:sz w:val="26"/>
          <w:szCs w:val="26"/>
        </w:rPr>
        <w:t>Healing the man born blind (John 9) - Addressing prejudice and contrasting physical and spiritual sight.</w:t>
      </w:r>
    </w:p>
    <w:p w14:paraId="4A7A639E" w14:textId="77777777" w:rsidR="00874995" w:rsidRPr="00874995" w:rsidRDefault="00874995" w:rsidP="00874995">
      <w:pPr>
        <w:numPr>
          <w:ilvl w:val="0"/>
          <w:numId w:val="101"/>
        </w:numPr>
        <w:rPr>
          <w:sz w:val="26"/>
          <w:szCs w:val="26"/>
        </w:rPr>
      </w:pPr>
      <w:r w:rsidRPr="00874995">
        <w:rPr>
          <w:sz w:val="26"/>
          <w:szCs w:val="26"/>
        </w:rPr>
        <w:t>Raising Lazarus from the dead (John 11) - The ultimate sign, significantly increasing Jesus' popularity and precipitating the plot against him.</w:t>
      </w:r>
    </w:p>
    <w:p w14:paraId="544C70E6" w14:textId="77777777" w:rsidR="00874995" w:rsidRPr="00874995" w:rsidRDefault="00874995" w:rsidP="00874995">
      <w:pPr>
        <w:numPr>
          <w:ilvl w:val="0"/>
          <w:numId w:val="102"/>
        </w:numPr>
        <w:rPr>
          <w:sz w:val="26"/>
          <w:szCs w:val="26"/>
        </w:rPr>
      </w:pPr>
      <w:r w:rsidRPr="00874995">
        <w:rPr>
          <w:b/>
          <w:bCs/>
          <w:sz w:val="26"/>
          <w:szCs w:val="26"/>
        </w:rPr>
        <w:t>Complex Relationship with Faith:</w:t>
      </w:r>
      <w:r w:rsidRPr="00874995">
        <w:rPr>
          <w:sz w:val="26"/>
          <w:szCs w:val="26"/>
        </w:rPr>
        <w:t xml:space="preserve"> While signs can lead to belief (John 2:11, 2:23), John also shows instances where belief based solely on signs is superficial (John 2:24-25, Nicodemus in John 3), or where people seek signs without true understanding (John 4:48, John 6:26). Jesus blesses those who believe without seeing (John 20:29).</w:t>
      </w:r>
    </w:p>
    <w:p w14:paraId="015B7B1D" w14:textId="77777777" w:rsidR="00874995" w:rsidRDefault="00874995">
      <w:pPr>
        <w:rPr>
          <w:b/>
          <w:bCs/>
          <w:sz w:val="26"/>
          <w:szCs w:val="26"/>
        </w:rPr>
      </w:pPr>
      <w:r>
        <w:rPr>
          <w:b/>
          <w:bCs/>
          <w:sz w:val="26"/>
          <w:szCs w:val="26"/>
        </w:rPr>
        <w:br w:type="page"/>
      </w:r>
    </w:p>
    <w:p w14:paraId="139412DB" w14:textId="2BE81432" w:rsidR="00874995" w:rsidRPr="00874995" w:rsidRDefault="00874995" w:rsidP="00874995">
      <w:pPr>
        <w:rPr>
          <w:sz w:val="26"/>
          <w:szCs w:val="26"/>
        </w:rPr>
      </w:pPr>
      <w:r w:rsidRPr="00874995">
        <w:rPr>
          <w:b/>
          <w:bCs/>
          <w:sz w:val="26"/>
          <w:szCs w:val="26"/>
        </w:rPr>
        <w:lastRenderedPageBreak/>
        <w:t>5. Major Johannine Themes and Ideas:</w:t>
      </w:r>
    </w:p>
    <w:p w14:paraId="32A4133B" w14:textId="77777777" w:rsidR="00874995" w:rsidRPr="00874995" w:rsidRDefault="00874995" w:rsidP="00874995">
      <w:pPr>
        <w:numPr>
          <w:ilvl w:val="0"/>
          <w:numId w:val="103"/>
        </w:numPr>
        <w:rPr>
          <w:sz w:val="26"/>
          <w:szCs w:val="26"/>
        </w:rPr>
      </w:pPr>
      <w:r w:rsidRPr="00874995">
        <w:rPr>
          <w:b/>
          <w:bCs/>
          <w:sz w:val="26"/>
          <w:szCs w:val="26"/>
        </w:rPr>
        <w:t>Jesus as the Ultimate Revelator of God:</w:t>
      </w:r>
      <w:r w:rsidRPr="00874995">
        <w:rPr>
          <w:sz w:val="26"/>
          <w:szCs w:val="26"/>
        </w:rPr>
        <w:t xml:space="preserve"> The prologue (John 1:1, 1:14) establishes Jesus as the Word made flesh, the one who fully reveals the Father. </w:t>
      </w:r>
      <w:r w:rsidRPr="00874995">
        <w:rPr>
          <w:i/>
          <w:iCs/>
          <w:sz w:val="26"/>
          <w:szCs w:val="26"/>
        </w:rPr>
        <w:t>"</w:t>
      </w:r>
      <w:proofErr w:type="gramStart"/>
      <w:r w:rsidRPr="00874995">
        <w:rPr>
          <w:i/>
          <w:iCs/>
          <w:sz w:val="26"/>
          <w:szCs w:val="26"/>
        </w:rPr>
        <w:t>if</w:t>
      </w:r>
      <w:proofErr w:type="gramEnd"/>
      <w:r w:rsidRPr="00874995">
        <w:rPr>
          <w:i/>
          <w:iCs/>
          <w:sz w:val="26"/>
          <w:szCs w:val="26"/>
        </w:rPr>
        <w:t xml:space="preserve"> you have seen me, you have seen the Father, Chapter 14."</w:t>
      </w:r>
    </w:p>
    <w:p w14:paraId="5B8296B3" w14:textId="77777777" w:rsidR="00874995" w:rsidRPr="00874995" w:rsidRDefault="00874995" w:rsidP="00874995">
      <w:pPr>
        <w:numPr>
          <w:ilvl w:val="0"/>
          <w:numId w:val="103"/>
        </w:numPr>
        <w:rPr>
          <w:sz w:val="26"/>
          <w:szCs w:val="26"/>
        </w:rPr>
      </w:pPr>
      <w:r w:rsidRPr="00874995">
        <w:rPr>
          <w:b/>
          <w:bCs/>
          <w:sz w:val="26"/>
          <w:szCs w:val="26"/>
        </w:rPr>
        <w:t>Ethical Dualism:</w:t>
      </w:r>
      <w:r w:rsidRPr="00874995">
        <w:rPr>
          <w:sz w:val="26"/>
          <w:szCs w:val="26"/>
        </w:rPr>
        <w:t xml:space="preserve"> John presents a strong dichotomy between good and evil, light and darkness, God and Satan, and their respective followers. This is not ontological but a dualism of ideas and ethical choices. </w:t>
      </w:r>
      <w:r w:rsidRPr="00874995">
        <w:rPr>
          <w:i/>
          <w:iCs/>
          <w:sz w:val="26"/>
          <w:szCs w:val="26"/>
        </w:rPr>
        <w:t xml:space="preserve">"I do the deeds of my </w:t>
      </w:r>
      <w:proofErr w:type="gramStart"/>
      <w:r w:rsidRPr="00874995">
        <w:rPr>
          <w:i/>
          <w:iCs/>
          <w:sz w:val="26"/>
          <w:szCs w:val="26"/>
        </w:rPr>
        <w:t>Father,</w:t>
      </w:r>
      <w:proofErr w:type="gramEnd"/>
      <w:r w:rsidRPr="00874995">
        <w:rPr>
          <w:i/>
          <w:iCs/>
          <w:sz w:val="26"/>
          <w:szCs w:val="26"/>
        </w:rPr>
        <w:t xml:space="preserve"> you do the deeds of your Father. They protest and say our </w:t>
      </w:r>
      <w:proofErr w:type="gramStart"/>
      <w:r w:rsidRPr="00874995">
        <w:rPr>
          <w:i/>
          <w:iCs/>
          <w:sz w:val="26"/>
          <w:szCs w:val="26"/>
        </w:rPr>
        <w:t>Father</w:t>
      </w:r>
      <w:proofErr w:type="gramEnd"/>
      <w:r w:rsidRPr="00874995">
        <w:rPr>
          <w:i/>
          <w:iCs/>
          <w:sz w:val="26"/>
          <w:szCs w:val="26"/>
        </w:rPr>
        <w:t xml:space="preserve"> is Abraham. Jesus says, no, your Father is the devil because you don't live like Abraham lived."</w:t>
      </w:r>
    </w:p>
    <w:p w14:paraId="3BDC29D1" w14:textId="77777777" w:rsidR="00874995" w:rsidRPr="00874995" w:rsidRDefault="00874995" w:rsidP="00874995">
      <w:pPr>
        <w:numPr>
          <w:ilvl w:val="0"/>
          <w:numId w:val="103"/>
        </w:numPr>
        <w:rPr>
          <w:sz w:val="26"/>
          <w:szCs w:val="26"/>
        </w:rPr>
      </w:pPr>
      <w:r w:rsidRPr="00874995">
        <w:rPr>
          <w:b/>
          <w:bCs/>
          <w:sz w:val="26"/>
          <w:szCs w:val="26"/>
        </w:rPr>
        <w:t>Connection to Israel's History:</w:t>
      </w:r>
      <w:r w:rsidRPr="00874995">
        <w:rPr>
          <w:sz w:val="26"/>
          <w:szCs w:val="26"/>
        </w:rPr>
        <w:t xml:space="preserve"> John connects Jesus to key figures like John the Baptist (the forerunner) and Moses (the prototype), highlighting Jesus as the fulfillment of the Old Testament. </w:t>
      </w:r>
      <w:r w:rsidRPr="00874995">
        <w:rPr>
          <w:i/>
          <w:iCs/>
          <w:sz w:val="26"/>
          <w:szCs w:val="26"/>
        </w:rPr>
        <w:t>"Jesus says to the people in chapter 5 that they say they believe in Moses, but if they had believed in Moses, if they had believed in scripture, they would have believed in Jesus because Moses wrote about Jesus."</w:t>
      </w:r>
    </w:p>
    <w:p w14:paraId="083D1A22" w14:textId="77777777" w:rsidR="00874995" w:rsidRPr="00874995" w:rsidRDefault="00874995" w:rsidP="00874995">
      <w:pPr>
        <w:numPr>
          <w:ilvl w:val="0"/>
          <w:numId w:val="103"/>
        </w:numPr>
        <w:rPr>
          <w:sz w:val="26"/>
          <w:szCs w:val="26"/>
        </w:rPr>
      </w:pPr>
      <w:r w:rsidRPr="00874995">
        <w:rPr>
          <w:b/>
          <w:bCs/>
          <w:sz w:val="26"/>
          <w:szCs w:val="26"/>
        </w:rPr>
        <w:t>The Holy Spirit (</w:t>
      </w:r>
      <w:proofErr w:type="spellStart"/>
      <w:r w:rsidRPr="00874995">
        <w:rPr>
          <w:b/>
          <w:bCs/>
          <w:sz w:val="26"/>
          <w:szCs w:val="26"/>
        </w:rPr>
        <w:t>Parakletos</w:t>
      </w:r>
      <w:proofErr w:type="spellEnd"/>
      <w:r w:rsidRPr="00874995">
        <w:rPr>
          <w:b/>
          <w:bCs/>
          <w:sz w:val="26"/>
          <w:szCs w:val="26"/>
        </w:rPr>
        <w:t>):</w:t>
      </w:r>
      <w:r w:rsidRPr="00874995">
        <w:rPr>
          <w:sz w:val="26"/>
          <w:szCs w:val="26"/>
        </w:rPr>
        <w:t xml:space="preserve"> The Spirit is introduced early (John 1:32-33) and his role is further developed. Jesus promises the Spirit as the "Comforter," "Helper," or "Advocate" (</w:t>
      </w:r>
      <w:proofErr w:type="spellStart"/>
      <w:r w:rsidRPr="00874995">
        <w:rPr>
          <w:sz w:val="26"/>
          <w:szCs w:val="26"/>
        </w:rPr>
        <w:t>Parakletos</w:t>
      </w:r>
      <w:proofErr w:type="spellEnd"/>
      <w:r w:rsidRPr="00874995">
        <w:rPr>
          <w:sz w:val="26"/>
          <w:szCs w:val="26"/>
        </w:rPr>
        <w:t xml:space="preserve">) who will continue his presence with the disciples, remind them of his teachings, and convict the world. </w:t>
      </w:r>
      <w:r w:rsidRPr="00874995">
        <w:rPr>
          <w:i/>
          <w:iCs/>
          <w:sz w:val="26"/>
          <w:szCs w:val="26"/>
        </w:rPr>
        <w:t>"</w:t>
      </w:r>
      <w:proofErr w:type="gramStart"/>
      <w:r w:rsidRPr="00874995">
        <w:rPr>
          <w:i/>
          <w:iCs/>
          <w:sz w:val="26"/>
          <w:szCs w:val="26"/>
        </w:rPr>
        <w:t>it</w:t>
      </w:r>
      <w:proofErr w:type="gramEnd"/>
      <w:r w:rsidRPr="00874995">
        <w:rPr>
          <w:i/>
          <w:iCs/>
          <w:sz w:val="26"/>
          <w:szCs w:val="26"/>
        </w:rPr>
        <w:t xml:space="preserve"> is expedient for you that I leave. I just think how crazy it must have sounded to Jesus' disciples for him to say to them, you'll be better off if I'm gone. Essentially, that's what he's saying. He says, if I don't go, the comforter, the advocate won't come."</w:t>
      </w:r>
    </w:p>
    <w:p w14:paraId="2B2050B6" w14:textId="77777777" w:rsidR="00874995" w:rsidRPr="00874995" w:rsidRDefault="00874995" w:rsidP="00874995">
      <w:pPr>
        <w:rPr>
          <w:sz w:val="26"/>
          <w:szCs w:val="26"/>
        </w:rPr>
      </w:pPr>
      <w:r w:rsidRPr="00874995">
        <w:rPr>
          <w:b/>
          <w:bCs/>
          <w:sz w:val="26"/>
          <w:szCs w:val="26"/>
        </w:rPr>
        <w:t>Recommended Resources (Mentioned by Dr. Turner):</w:t>
      </w:r>
    </w:p>
    <w:p w14:paraId="11C51F1A" w14:textId="77777777" w:rsidR="00874995" w:rsidRPr="00874995" w:rsidRDefault="00874995" w:rsidP="00874995">
      <w:pPr>
        <w:numPr>
          <w:ilvl w:val="0"/>
          <w:numId w:val="104"/>
        </w:numPr>
        <w:rPr>
          <w:sz w:val="26"/>
          <w:szCs w:val="26"/>
        </w:rPr>
      </w:pPr>
      <w:r w:rsidRPr="00874995">
        <w:rPr>
          <w:i/>
          <w:iCs/>
          <w:sz w:val="26"/>
          <w:szCs w:val="26"/>
        </w:rPr>
        <w:t>Theology of John's Gospel and Letters</w:t>
      </w:r>
      <w:r w:rsidRPr="00874995">
        <w:rPr>
          <w:sz w:val="26"/>
          <w:szCs w:val="26"/>
        </w:rPr>
        <w:t xml:space="preserve"> by Andreas </w:t>
      </w:r>
      <w:proofErr w:type="spellStart"/>
      <w:r w:rsidRPr="00874995">
        <w:rPr>
          <w:sz w:val="26"/>
          <w:szCs w:val="26"/>
        </w:rPr>
        <w:t>Kostenberger</w:t>
      </w:r>
      <w:proofErr w:type="spellEnd"/>
    </w:p>
    <w:p w14:paraId="5246D8C6" w14:textId="77777777" w:rsidR="00874995" w:rsidRPr="00874995" w:rsidRDefault="00874995" w:rsidP="00874995">
      <w:pPr>
        <w:numPr>
          <w:ilvl w:val="0"/>
          <w:numId w:val="104"/>
        </w:numPr>
        <w:rPr>
          <w:sz w:val="26"/>
          <w:szCs w:val="26"/>
        </w:rPr>
      </w:pPr>
      <w:r w:rsidRPr="00874995">
        <w:rPr>
          <w:i/>
          <w:iCs/>
          <w:sz w:val="26"/>
          <w:szCs w:val="26"/>
        </w:rPr>
        <w:t>The Gospel of John and Christian Theology</w:t>
      </w:r>
      <w:r w:rsidRPr="00874995">
        <w:rPr>
          <w:sz w:val="26"/>
          <w:szCs w:val="26"/>
        </w:rPr>
        <w:t xml:space="preserve"> edited by Richard </w:t>
      </w:r>
      <w:proofErr w:type="spellStart"/>
      <w:r w:rsidRPr="00874995">
        <w:rPr>
          <w:sz w:val="26"/>
          <w:szCs w:val="26"/>
        </w:rPr>
        <w:t>Bauckham</w:t>
      </w:r>
      <w:proofErr w:type="spellEnd"/>
      <w:r w:rsidRPr="00874995">
        <w:rPr>
          <w:sz w:val="26"/>
          <w:szCs w:val="26"/>
        </w:rPr>
        <w:t xml:space="preserve"> and Carl Moser</w:t>
      </w:r>
    </w:p>
    <w:p w14:paraId="02F703D8" w14:textId="77777777" w:rsidR="00874995" w:rsidRPr="00874995" w:rsidRDefault="00874995" w:rsidP="00874995">
      <w:pPr>
        <w:numPr>
          <w:ilvl w:val="0"/>
          <w:numId w:val="104"/>
        </w:numPr>
        <w:rPr>
          <w:sz w:val="26"/>
          <w:szCs w:val="26"/>
        </w:rPr>
      </w:pPr>
      <w:r w:rsidRPr="00874995">
        <w:rPr>
          <w:i/>
          <w:iCs/>
          <w:sz w:val="26"/>
          <w:szCs w:val="26"/>
        </w:rPr>
        <w:t>Theology of the Gospel of John</w:t>
      </w:r>
      <w:r w:rsidRPr="00874995">
        <w:rPr>
          <w:sz w:val="26"/>
          <w:szCs w:val="26"/>
        </w:rPr>
        <w:t xml:space="preserve"> by Moody Smith</w:t>
      </w:r>
    </w:p>
    <w:p w14:paraId="595B15C3" w14:textId="77777777" w:rsidR="00874995" w:rsidRPr="00874995" w:rsidRDefault="00874995" w:rsidP="00874995">
      <w:pPr>
        <w:numPr>
          <w:ilvl w:val="0"/>
          <w:numId w:val="104"/>
        </w:numPr>
        <w:rPr>
          <w:sz w:val="26"/>
          <w:szCs w:val="26"/>
        </w:rPr>
      </w:pPr>
      <w:r w:rsidRPr="00874995">
        <w:rPr>
          <w:sz w:val="26"/>
          <w:szCs w:val="26"/>
        </w:rPr>
        <w:t>Work by J. Louis Martin (arguing John was written for Jewish believers facing synagogue expulsion)</w:t>
      </w:r>
    </w:p>
    <w:p w14:paraId="57EE30A8" w14:textId="77777777" w:rsidR="00874995" w:rsidRDefault="00874995">
      <w:pPr>
        <w:rPr>
          <w:b/>
          <w:bCs/>
          <w:sz w:val="26"/>
          <w:szCs w:val="26"/>
        </w:rPr>
      </w:pPr>
      <w:r>
        <w:rPr>
          <w:b/>
          <w:bCs/>
          <w:sz w:val="26"/>
          <w:szCs w:val="26"/>
        </w:rPr>
        <w:br w:type="page"/>
      </w:r>
    </w:p>
    <w:p w14:paraId="165EBEB3" w14:textId="2D8EBCD0" w:rsidR="00874995" w:rsidRPr="00874995" w:rsidRDefault="00874995" w:rsidP="00874995">
      <w:pPr>
        <w:rPr>
          <w:sz w:val="26"/>
          <w:szCs w:val="26"/>
        </w:rPr>
      </w:pPr>
      <w:r w:rsidRPr="00874995">
        <w:rPr>
          <w:b/>
          <w:bCs/>
          <w:sz w:val="26"/>
          <w:szCs w:val="26"/>
        </w:rPr>
        <w:lastRenderedPageBreak/>
        <w:t>Conclusion:</w:t>
      </w:r>
    </w:p>
    <w:p w14:paraId="4BC68FE0" w14:textId="77777777" w:rsidR="00874995" w:rsidRPr="00874995" w:rsidRDefault="00874995" w:rsidP="00874995">
      <w:pPr>
        <w:rPr>
          <w:sz w:val="26"/>
          <w:szCs w:val="26"/>
        </w:rPr>
      </w:pPr>
      <w:r w:rsidRPr="00874995">
        <w:rPr>
          <w:sz w:val="26"/>
          <w:szCs w:val="26"/>
        </w:rPr>
        <w:t>Dr. Turner's first lecture provides a foundational understanding of the Gospel of John, emphasizing its unique literary style, theological depth, and intentional narrative structure. He highlights the importance of considering both the historical context and the symbolic meaning within the text. The introduction of key Johannine themes like Jesus as the revealer, ethical dualism, connection to the Old Testament, and the role of the Holy Spirit sets the stage for a more detailed exploration in subsequent sessions. The analogy of a child wading in a stream versus an elephant drowning aptly illustrates the simplicity and complexity inherent in studying this profound Gospel.</w:t>
      </w:r>
    </w:p>
    <w:p w14:paraId="1B8A5CB8" w14:textId="77777777" w:rsidR="00874995" w:rsidRPr="00874995" w:rsidRDefault="00874995" w:rsidP="00874995">
      <w:pPr>
        <w:rPr>
          <w:vanish/>
          <w:sz w:val="26"/>
          <w:szCs w:val="26"/>
        </w:rPr>
      </w:pPr>
      <w:r w:rsidRPr="00874995">
        <w:rPr>
          <w:vanish/>
          <w:sz w:val="26"/>
          <w:szCs w:val="26"/>
        </w:rPr>
        <w:t>Bottom of Form</w:t>
      </w:r>
    </w:p>
    <w:p w14:paraId="23802A46" w14:textId="5A19D408" w:rsidR="002A7829" w:rsidRPr="00480D04" w:rsidRDefault="002A7829" w:rsidP="00874995">
      <w:pPr>
        <w:rPr>
          <w:sz w:val="26"/>
          <w:szCs w:val="26"/>
        </w:rPr>
      </w:pPr>
      <w:r w:rsidRPr="00480D04">
        <w:rPr>
          <w:sz w:val="26"/>
          <w:szCs w:val="26"/>
        </w:rPr>
        <w:br w:type="page"/>
      </w:r>
    </w:p>
    <w:p w14:paraId="5539B6C5" w14:textId="05473778" w:rsidR="000A2E02" w:rsidRPr="00B071C0" w:rsidRDefault="00414356" w:rsidP="000A2E02">
      <w:pPr>
        <w:rPr>
          <w:b/>
          <w:bCs/>
          <w:sz w:val="36"/>
          <w:szCs w:val="36"/>
        </w:rPr>
      </w:pPr>
      <w:r w:rsidRPr="00414356">
        <w:rPr>
          <w:b/>
          <w:bCs/>
          <w:sz w:val="36"/>
          <w:szCs w:val="36"/>
        </w:rPr>
        <w:lastRenderedPageBreak/>
        <w:t>4</w:t>
      </w:r>
      <w:r w:rsidR="004A3CF6" w:rsidRPr="00414356">
        <w:rPr>
          <w:b/>
          <w:bCs/>
          <w:sz w:val="36"/>
          <w:szCs w:val="36"/>
        </w:rPr>
        <w:t>.</w:t>
      </w:r>
      <w:r w:rsidR="004A3CF6" w:rsidRPr="009313C0">
        <w:rPr>
          <w:sz w:val="36"/>
          <w:szCs w:val="36"/>
        </w:rPr>
        <w:t xml:space="preserve">  </w:t>
      </w:r>
      <w:r w:rsidR="00480D04">
        <w:rPr>
          <w:b/>
          <w:bCs/>
          <w:sz w:val="36"/>
          <w:szCs w:val="36"/>
        </w:rPr>
        <w:t>Study Guide</w:t>
      </w:r>
      <w:r w:rsidR="00DE5BF4">
        <w:rPr>
          <w:b/>
          <w:bCs/>
          <w:sz w:val="36"/>
          <w:szCs w:val="36"/>
        </w:rPr>
        <w:t>:</w:t>
      </w:r>
      <w:r w:rsidR="00480D04">
        <w:rPr>
          <w:b/>
          <w:bCs/>
          <w:sz w:val="36"/>
          <w:szCs w:val="36"/>
        </w:rPr>
        <w:t xml:space="preserve"> </w:t>
      </w:r>
      <w:r w:rsidR="002E7037">
        <w:rPr>
          <w:b/>
          <w:bCs/>
          <w:sz w:val="36"/>
          <w:szCs w:val="36"/>
        </w:rPr>
        <w:t>Turner</w:t>
      </w:r>
      <w:r w:rsidR="002E7037" w:rsidRPr="00B071C0">
        <w:rPr>
          <w:b/>
          <w:bCs/>
          <w:sz w:val="36"/>
          <w:szCs w:val="36"/>
        </w:rPr>
        <w:t xml:space="preserve">, </w:t>
      </w:r>
      <w:r w:rsidR="002E7037">
        <w:rPr>
          <w:b/>
          <w:bCs/>
          <w:sz w:val="36"/>
          <w:szCs w:val="36"/>
        </w:rPr>
        <w:t>John, Session 1</w:t>
      </w:r>
      <w:r w:rsidR="002E7037" w:rsidRPr="00B071C0">
        <w:rPr>
          <w:b/>
          <w:bCs/>
          <w:sz w:val="36"/>
          <w:szCs w:val="36"/>
        </w:rPr>
        <w:t xml:space="preserve">, </w:t>
      </w:r>
      <w:r w:rsidR="002E7037">
        <w:rPr>
          <w:b/>
          <w:bCs/>
          <w:sz w:val="36"/>
          <w:szCs w:val="36"/>
        </w:rPr>
        <w:t>Introduction Part 1, Literary and Theological Matters</w:t>
      </w:r>
    </w:p>
    <w:p w14:paraId="2C5C850F" w14:textId="77777777" w:rsidR="00874995" w:rsidRPr="00874995" w:rsidRDefault="00874995" w:rsidP="00874995">
      <w:pPr>
        <w:rPr>
          <w:vanish/>
          <w:sz w:val="26"/>
          <w:szCs w:val="26"/>
        </w:rPr>
      </w:pPr>
      <w:r w:rsidRPr="00874995">
        <w:rPr>
          <w:vanish/>
          <w:sz w:val="26"/>
          <w:szCs w:val="26"/>
        </w:rPr>
        <w:t>Top of Form</w:t>
      </w:r>
    </w:p>
    <w:p w14:paraId="746959BA" w14:textId="77777777" w:rsidR="00874995" w:rsidRPr="00874995" w:rsidRDefault="00874995" w:rsidP="00874995">
      <w:pPr>
        <w:rPr>
          <w:b/>
          <w:bCs/>
          <w:sz w:val="26"/>
          <w:szCs w:val="26"/>
        </w:rPr>
      </w:pPr>
      <w:r w:rsidRPr="00874995">
        <w:rPr>
          <w:b/>
          <w:bCs/>
          <w:sz w:val="26"/>
          <w:szCs w:val="26"/>
        </w:rPr>
        <w:t>Study Guide: The Gospel of John, Session 1</w:t>
      </w:r>
    </w:p>
    <w:p w14:paraId="08A42724" w14:textId="77777777" w:rsidR="00874995" w:rsidRPr="00874995" w:rsidRDefault="00874995" w:rsidP="00874995">
      <w:pPr>
        <w:rPr>
          <w:sz w:val="26"/>
          <w:szCs w:val="26"/>
        </w:rPr>
      </w:pPr>
      <w:r w:rsidRPr="00874995">
        <w:rPr>
          <w:b/>
          <w:bCs/>
          <w:sz w:val="26"/>
          <w:szCs w:val="26"/>
        </w:rPr>
        <w:t>Quiz:</w:t>
      </w:r>
    </w:p>
    <w:p w14:paraId="1C7E3937" w14:textId="77777777" w:rsidR="00874995" w:rsidRPr="00874995" w:rsidRDefault="00874995" w:rsidP="00874995">
      <w:pPr>
        <w:numPr>
          <w:ilvl w:val="0"/>
          <w:numId w:val="105"/>
        </w:numPr>
        <w:rPr>
          <w:sz w:val="26"/>
          <w:szCs w:val="26"/>
        </w:rPr>
      </w:pPr>
      <w:r w:rsidRPr="00874995">
        <w:rPr>
          <w:sz w:val="26"/>
          <w:szCs w:val="26"/>
        </w:rPr>
        <w:t>According to early church tradition, represented by figures like those who created the Book of Kells, which of the four creatures in Ezekiel and Revelation 4 symbolized the Gospel of John, and why?</w:t>
      </w:r>
    </w:p>
    <w:p w14:paraId="3165C21B" w14:textId="77777777" w:rsidR="00874995" w:rsidRPr="00874995" w:rsidRDefault="00874995" w:rsidP="00874995">
      <w:pPr>
        <w:numPr>
          <w:ilvl w:val="0"/>
          <w:numId w:val="105"/>
        </w:numPr>
        <w:rPr>
          <w:sz w:val="26"/>
          <w:szCs w:val="26"/>
        </w:rPr>
      </w:pPr>
      <w:r w:rsidRPr="00874995">
        <w:rPr>
          <w:sz w:val="26"/>
          <w:szCs w:val="26"/>
        </w:rPr>
        <w:t>Dr. Turner suggests that understanding different genres of writing, like newspapers with their news, editorials, comics, and classified ads, can help us approach the Bible. Explain this analogy in the context of reading the Gospel of John.</w:t>
      </w:r>
    </w:p>
    <w:p w14:paraId="27D45875" w14:textId="77777777" w:rsidR="00874995" w:rsidRPr="00874995" w:rsidRDefault="00874995" w:rsidP="00874995">
      <w:pPr>
        <w:numPr>
          <w:ilvl w:val="0"/>
          <w:numId w:val="105"/>
        </w:numPr>
        <w:rPr>
          <w:sz w:val="26"/>
          <w:szCs w:val="26"/>
        </w:rPr>
      </w:pPr>
      <w:r w:rsidRPr="00874995">
        <w:rPr>
          <w:sz w:val="26"/>
          <w:szCs w:val="26"/>
        </w:rPr>
        <w:t>What is the apparent paradox or tension that Dr. Turner highlights when considering the Gospel of John as either a historical book or a theological book? What resolution does he propose?</w:t>
      </w:r>
    </w:p>
    <w:p w14:paraId="18524165" w14:textId="77777777" w:rsidR="00874995" w:rsidRPr="00874995" w:rsidRDefault="00874995" w:rsidP="00874995">
      <w:pPr>
        <w:numPr>
          <w:ilvl w:val="0"/>
          <w:numId w:val="105"/>
        </w:numPr>
        <w:rPr>
          <w:sz w:val="26"/>
          <w:szCs w:val="26"/>
        </w:rPr>
      </w:pPr>
      <w:r w:rsidRPr="00874995">
        <w:rPr>
          <w:sz w:val="26"/>
          <w:szCs w:val="26"/>
        </w:rPr>
        <w:t>How does the literary creativity of the Gospel of John, particularly in comparison to the synoptic Gospels, influence our understanding and interpretation of Jesus' story? Provide a specific example from the lecture.</w:t>
      </w:r>
    </w:p>
    <w:p w14:paraId="26A37EB5" w14:textId="77777777" w:rsidR="00874995" w:rsidRPr="00874995" w:rsidRDefault="00874995" w:rsidP="00874995">
      <w:pPr>
        <w:numPr>
          <w:ilvl w:val="0"/>
          <w:numId w:val="105"/>
        </w:numPr>
        <w:rPr>
          <w:sz w:val="26"/>
          <w:szCs w:val="26"/>
        </w:rPr>
      </w:pPr>
      <w:r w:rsidRPr="00874995">
        <w:rPr>
          <w:sz w:val="26"/>
          <w:szCs w:val="26"/>
        </w:rPr>
        <w:t>Dr. Turner divides the narrative structure of John's Gospel into distinct sections after the prologue. Briefly describe these sections and the general focus of each.</w:t>
      </w:r>
    </w:p>
    <w:p w14:paraId="6940B660" w14:textId="77777777" w:rsidR="00874995" w:rsidRPr="00874995" w:rsidRDefault="00874995" w:rsidP="00874995">
      <w:pPr>
        <w:numPr>
          <w:ilvl w:val="0"/>
          <w:numId w:val="105"/>
        </w:numPr>
        <w:rPr>
          <w:sz w:val="26"/>
          <w:szCs w:val="26"/>
        </w:rPr>
      </w:pPr>
      <w:r w:rsidRPr="00874995">
        <w:rPr>
          <w:sz w:val="26"/>
          <w:szCs w:val="26"/>
        </w:rPr>
        <w:t>What does Dr. Turner suggest is the primary purpose behind the selection and crafting of events in John's Gospel, as indicated towards the end of the book (John 20:30-31)?</w:t>
      </w:r>
    </w:p>
    <w:p w14:paraId="72A16BCB" w14:textId="77777777" w:rsidR="00874995" w:rsidRPr="00874995" w:rsidRDefault="00874995" w:rsidP="00874995">
      <w:pPr>
        <w:numPr>
          <w:ilvl w:val="0"/>
          <w:numId w:val="105"/>
        </w:numPr>
        <w:rPr>
          <w:sz w:val="26"/>
          <w:szCs w:val="26"/>
        </w:rPr>
      </w:pPr>
      <w:r w:rsidRPr="00874995">
        <w:rPr>
          <w:sz w:val="26"/>
          <w:szCs w:val="26"/>
        </w:rPr>
        <w:t>Name at least three of the seven "signs" of Jesus discussed in the lecture from the Gospel of John. What seems to be a characteristic of the progression of these signs?</w:t>
      </w:r>
    </w:p>
    <w:p w14:paraId="35B152AB" w14:textId="77777777" w:rsidR="00874995" w:rsidRPr="00874995" w:rsidRDefault="00874995" w:rsidP="00874995">
      <w:pPr>
        <w:numPr>
          <w:ilvl w:val="0"/>
          <w:numId w:val="105"/>
        </w:numPr>
        <w:rPr>
          <w:sz w:val="26"/>
          <w:szCs w:val="26"/>
        </w:rPr>
      </w:pPr>
      <w:r w:rsidRPr="00874995">
        <w:rPr>
          <w:sz w:val="26"/>
          <w:szCs w:val="26"/>
        </w:rPr>
        <w:t>What is the complex relationship between "signs" and "faith" in the Gospel of John, as illustrated by examples like the reaction of those in Jerusalem (John 2:23-25) and the interaction with Thomas (John 20:24-29)?</w:t>
      </w:r>
    </w:p>
    <w:p w14:paraId="6EBD30C7" w14:textId="77777777" w:rsidR="00874995" w:rsidRPr="00874995" w:rsidRDefault="00874995" w:rsidP="00874995">
      <w:pPr>
        <w:numPr>
          <w:ilvl w:val="0"/>
          <w:numId w:val="105"/>
        </w:numPr>
        <w:rPr>
          <w:sz w:val="26"/>
          <w:szCs w:val="26"/>
        </w:rPr>
      </w:pPr>
      <w:r w:rsidRPr="00874995">
        <w:rPr>
          <w:sz w:val="26"/>
          <w:szCs w:val="26"/>
        </w:rPr>
        <w:t>According to Dr. Turner, what is a central theme of John's Gospel, evident in the prologue and throughout the narrative, concerning Jesus' relationship to God the Father? Provide a specific verse reference.</w:t>
      </w:r>
    </w:p>
    <w:p w14:paraId="6B052725" w14:textId="77777777" w:rsidR="00874995" w:rsidRPr="00874995" w:rsidRDefault="00874995" w:rsidP="00874995">
      <w:pPr>
        <w:numPr>
          <w:ilvl w:val="0"/>
          <w:numId w:val="105"/>
        </w:numPr>
        <w:rPr>
          <w:sz w:val="26"/>
          <w:szCs w:val="26"/>
        </w:rPr>
      </w:pPr>
      <w:r w:rsidRPr="00874995">
        <w:rPr>
          <w:sz w:val="26"/>
          <w:szCs w:val="26"/>
        </w:rPr>
        <w:lastRenderedPageBreak/>
        <w:t>Dr. Turner discusses the role of the Holy Spirit (the Paraclete) in John's Gospel. Briefly explain the Spirit's function according to Jesus' teachings in the later chapters (14-16).</w:t>
      </w:r>
    </w:p>
    <w:p w14:paraId="3FBBA32A" w14:textId="77777777" w:rsidR="00874995" w:rsidRPr="00874995" w:rsidRDefault="00874995" w:rsidP="00874995">
      <w:pPr>
        <w:rPr>
          <w:sz w:val="26"/>
          <w:szCs w:val="26"/>
        </w:rPr>
      </w:pPr>
      <w:r w:rsidRPr="00874995">
        <w:rPr>
          <w:b/>
          <w:bCs/>
          <w:sz w:val="26"/>
          <w:szCs w:val="26"/>
        </w:rPr>
        <w:t>Quiz Answer Key:</w:t>
      </w:r>
    </w:p>
    <w:p w14:paraId="1C6F4B51" w14:textId="77777777" w:rsidR="00874995" w:rsidRPr="00874995" w:rsidRDefault="00874995" w:rsidP="00874995">
      <w:pPr>
        <w:numPr>
          <w:ilvl w:val="0"/>
          <w:numId w:val="106"/>
        </w:numPr>
        <w:rPr>
          <w:sz w:val="26"/>
          <w:szCs w:val="26"/>
        </w:rPr>
      </w:pPr>
      <w:r w:rsidRPr="00874995">
        <w:rPr>
          <w:sz w:val="26"/>
          <w:szCs w:val="26"/>
        </w:rPr>
        <w:t>The eagle symbolized the Gospel of John because early church tradition viewed John's Christology as soaring above the world, particularly when they read the prologue, offering a lofty and profound perspective on Jesus.</w:t>
      </w:r>
    </w:p>
    <w:p w14:paraId="74A919B8" w14:textId="77777777" w:rsidR="00874995" w:rsidRPr="00874995" w:rsidRDefault="00874995" w:rsidP="00874995">
      <w:pPr>
        <w:numPr>
          <w:ilvl w:val="0"/>
          <w:numId w:val="106"/>
        </w:numPr>
        <w:rPr>
          <w:sz w:val="26"/>
          <w:szCs w:val="26"/>
        </w:rPr>
      </w:pPr>
      <w:r w:rsidRPr="00874995">
        <w:rPr>
          <w:sz w:val="26"/>
          <w:szCs w:val="26"/>
        </w:rPr>
        <w:t>Just as different sections of a newspaper have their own way of conveying meaning and require different reading expectations, the various literary forms within the Bible, including the Gospels, demand a nuanced approach to understand their intended message and purpose.</w:t>
      </w:r>
    </w:p>
    <w:p w14:paraId="164CA9FF" w14:textId="77777777" w:rsidR="00874995" w:rsidRPr="00874995" w:rsidRDefault="00874995" w:rsidP="00874995">
      <w:pPr>
        <w:numPr>
          <w:ilvl w:val="0"/>
          <w:numId w:val="106"/>
        </w:numPr>
        <w:rPr>
          <w:sz w:val="26"/>
          <w:szCs w:val="26"/>
        </w:rPr>
      </w:pPr>
      <w:r w:rsidRPr="00874995">
        <w:rPr>
          <w:sz w:val="26"/>
          <w:szCs w:val="26"/>
        </w:rPr>
        <w:t>The paradox is whether John primarily aims to present historical data about Jesus or to interpret that data to promote a particular theological understanding. Dr. Turner resolves this by stating that John is both, creatively telling the theological significance of historical events.</w:t>
      </w:r>
    </w:p>
    <w:p w14:paraId="162262BF" w14:textId="77777777" w:rsidR="00874995" w:rsidRPr="00874995" w:rsidRDefault="00874995" w:rsidP="00874995">
      <w:pPr>
        <w:numPr>
          <w:ilvl w:val="0"/>
          <w:numId w:val="106"/>
        </w:numPr>
        <w:rPr>
          <w:sz w:val="26"/>
          <w:szCs w:val="26"/>
        </w:rPr>
      </w:pPr>
      <w:r w:rsidRPr="00874995">
        <w:rPr>
          <w:sz w:val="26"/>
          <w:szCs w:val="26"/>
        </w:rPr>
        <w:t>John exhibits significant literary creativity by selecting specific events and crafting his narrative with a clear theological agenda, such as the symbolic meaning attributed to Judas going out at "night" in John 13:30, suggesting his spiritual darkness beyond a mere chronological detail.</w:t>
      </w:r>
    </w:p>
    <w:p w14:paraId="4032FB53" w14:textId="77777777" w:rsidR="00874995" w:rsidRPr="00874995" w:rsidRDefault="00874995" w:rsidP="00874995">
      <w:pPr>
        <w:numPr>
          <w:ilvl w:val="0"/>
          <w:numId w:val="106"/>
        </w:numPr>
        <w:rPr>
          <w:sz w:val="26"/>
          <w:szCs w:val="26"/>
        </w:rPr>
      </w:pPr>
      <w:r w:rsidRPr="00874995">
        <w:rPr>
          <w:sz w:val="26"/>
          <w:szCs w:val="26"/>
        </w:rPr>
        <w:t>Following the prologue (John 1:1-18), the Gospel is divided into the public ministry (Book of Signs, chapters 1-12) focusing on Jesus' miracles, the private ministry (Book of Glory, chapters 13-17) emphasizing his teaching to the disciples, the passion account (following synoptic tradition), the resurrection narrative (chapter 20), and the epilogue (chapter 21) reaffirming Peter's ministry.</w:t>
      </w:r>
    </w:p>
    <w:p w14:paraId="7EE072FE" w14:textId="77777777" w:rsidR="00874995" w:rsidRPr="00874995" w:rsidRDefault="00874995" w:rsidP="00874995">
      <w:pPr>
        <w:numPr>
          <w:ilvl w:val="0"/>
          <w:numId w:val="106"/>
        </w:numPr>
        <w:rPr>
          <w:sz w:val="26"/>
          <w:szCs w:val="26"/>
        </w:rPr>
      </w:pPr>
      <w:r w:rsidRPr="00874995">
        <w:rPr>
          <w:sz w:val="26"/>
          <w:szCs w:val="26"/>
        </w:rPr>
        <w:t>The primary purpose, according to John 20:30-31, is to present specific signs that Jesus performed, not exhaustively, but selectively, so that readers might believe that Jesus is the Christ, the Son of God, and by believing have life in his name.</w:t>
      </w:r>
    </w:p>
    <w:p w14:paraId="03A8844C" w14:textId="77777777" w:rsidR="00874995" w:rsidRPr="00874995" w:rsidRDefault="00874995" w:rsidP="00874995">
      <w:pPr>
        <w:numPr>
          <w:ilvl w:val="0"/>
          <w:numId w:val="106"/>
        </w:numPr>
        <w:rPr>
          <w:sz w:val="26"/>
          <w:szCs w:val="26"/>
        </w:rPr>
      </w:pPr>
      <w:r w:rsidRPr="00874995">
        <w:rPr>
          <w:sz w:val="26"/>
          <w:szCs w:val="26"/>
        </w:rPr>
        <w:t xml:space="preserve">Examples include the transformation of water into wine (John 2), the healing of the royal official's son (John 4), and the healing of the paralytic (John 5). The signs appear to progress in their scale of </w:t>
      </w:r>
      <w:proofErr w:type="spellStart"/>
      <w:r w:rsidRPr="00874995">
        <w:rPr>
          <w:sz w:val="26"/>
          <w:szCs w:val="26"/>
        </w:rPr>
        <w:t>miraculousness</w:t>
      </w:r>
      <w:proofErr w:type="spellEnd"/>
      <w:r w:rsidRPr="00874995">
        <w:rPr>
          <w:sz w:val="26"/>
          <w:szCs w:val="26"/>
        </w:rPr>
        <w:t>, culminating in the raising of Lazarus (John 11).</w:t>
      </w:r>
    </w:p>
    <w:p w14:paraId="72E7FB33" w14:textId="77777777" w:rsidR="00874995" w:rsidRPr="00874995" w:rsidRDefault="00874995" w:rsidP="00874995">
      <w:pPr>
        <w:numPr>
          <w:ilvl w:val="0"/>
          <w:numId w:val="106"/>
        </w:numPr>
        <w:rPr>
          <w:sz w:val="26"/>
          <w:szCs w:val="26"/>
        </w:rPr>
      </w:pPr>
      <w:r w:rsidRPr="00874995">
        <w:rPr>
          <w:sz w:val="26"/>
          <w:szCs w:val="26"/>
        </w:rPr>
        <w:t xml:space="preserve">While some believe in Jesus upon witnessing signs, their faith is sometimes portrayed as superficial or based on self-interest. True faith, as highlighted by </w:t>
      </w:r>
      <w:r w:rsidRPr="00874995">
        <w:rPr>
          <w:sz w:val="26"/>
          <w:szCs w:val="26"/>
        </w:rPr>
        <w:lastRenderedPageBreak/>
        <w:t>Jesus' words to Thomas ("blessed are those who believe without seeing"), is presented as more profound than belief solely dependent on miraculous evidence.</w:t>
      </w:r>
    </w:p>
    <w:p w14:paraId="489CB815" w14:textId="77777777" w:rsidR="00874995" w:rsidRPr="00874995" w:rsidRDefault="00874995" w:rsidP="00874995">
      <w:pPr>
        <w:numPr>
          <w:ilvl w:val="0"/>
          <w:numId w:val="106"/>
        </w:numPr>
        <w:rPr>
          <w:sz w:val="26"/>
          <w:szCs w:val="26"/>
        </w:rPr>
      </w:pPr>
      <w:r w:rsidRPr="00874995">
        <w:rPr>
          <w:sz w:val="26"/>
          <w:szCs w:val="26"/>
        </w:rPr>
        <w:t>A central theme is Jesus as the ultimate revelator of God the Father. John 1:18 states, "No one has ever seen God, but the one and only Son, who is himself God and is in closest relationship with the Father, has made him known," emphasizing Jesus' unique role in revealing God's nature.</w:t>
      </w:r>
    </w:p>
    <w:p w14:paraId="3F4ECE7A" w14:textId="77777777" w:rsidR="00874995" w:rsidRPr="00874995" w:rsidRDefault="00874995" w:rsidP="00874995">
      <w:pPr>
        <w:numPr>
          <w:ilvl w:val="0"/>
          <w:numId w:val="106"/>
        </w:numPr>
        <w:rPr>
          <w:sz w:val="26"/>
          <w:szCs w:val="26"/>
        </w:rPr>
      </w:pPr>
      <w:r w:rsidRPr="00874995">
        <w:rPr>
          <w:sz w:val="26"/>
          <w:szCs w:val="26"/>
        </w:rPr>
        <w:t>The Holy Spirit, as the Paraclete, is presented as continuing Jesus' presence with the disciples after his departure. The Spirit's roles include reminding them of Jesus' teachings, teaching them new things, equipping them, and convicting the world, essentially acting as Jesus' representative and empowering them for their mission.</w:t>
      </w:r>
    </w:p>
    <w:p w14:paraId="4D53F7C9" w14:textId="3DAD75C0" w:rsidR="00874995" w:rsidRPr="00874995" w:rsidRDefault="00874995" w:rsidP="00874995">
      <w:pPr>
        <w:rPr>
          <w:sz w:val="32"/>
          <w:szCs w:val="32"/>
        </w:rPr>
      </w:pPr>
      <w:r>
        <w:rPr>
          <w:b/>
          <w:bCs/>
          <w:sz w:val="32"/>
          <w:szCs w:val="32"/>
        </w:rPr>
        <w:br/>
      </w:r>
      <w:r w:rsidRPr="00874995">
        <w:rPr>
          <w:b/>
          <w:bCs/>
          <w:sz w:val="32"/>
          <w:szCs w:val="32"/>
        </w:rPr>
        <w:t>Essay Format Questions:</w:t>
      </w:r>
    </w:p>
    <w:p w14:paraId="2955AF37" w14:textId="77777777" w:rsidR="00874995" w:rsidRPr="00874995" w:rsidRDefault="00874995" w:rsidP="00874995">
      <w:pPr>
        <w:numPr>
          <w:ilvl w:val="0"/>
          <w:numId w:val="107"/>
        </w:numPr>
        <w:rPr>
          <w:sz w:val="26"/>
          <w:szCs w:val="26"/>
        </w:rPr>
      </w:pPr>
      <w:r w:rsidRPr="00874995">
        <w:rPr>
          <w:sz w:val="26"/>
          <w:szCs w:val="26"/>
        </w:rPr>
        <w:t>Analyze the ways in which the Gospel of John functions as both a historical account and a theological interpretation of the life and ministry of Jesus. Use specific examples from the lecture to support your argument.</w:t>
      </w:r>
    </w:p>
    <w:p w14:paraId="572F989C" w14:textId="77777777" w:rsidR="00874995" w:rsidRPr="00874995" w:rsidRDefault="00874995" w:rsidP="00874995">
      <w:pPr>
        <w:numPr>
          <w:ilvl w:val="0"/>
          <w:numId w:val="107"/>
        </w:numPr>
        <w:rPr>
          <w:sz w:val="26"/>
          <w:szCs w:val="26"/>
        </w:rPr>
      </w:pPr>
      <w:r w:rsidRPr="00874995">
        <w:rPr>
          <w:sz w:val="26"/>
          <w:szCs w:val="26"/>
        </w:rPr>
        <w:t>Discuss the significance of the "signs" in the Gospel of John. What role do these miracles play in revealing Jesus' identity and in eliciting faith (or lack thereof) from those who witness them?</w:t>
      </w:r>
    </w:p>
    <w:p w14:paraId="57FE8B63" w14:textId="77777777" w:rsidR="00874995" w:rsidRPr="00874995" w:rsidRDefault="00874995" w:rsidP="00874995">
      <w:pPr>
        <w:numPr>
          <w:ilvl w:val="0"/>
          <w:numId w:val="107"/>
        </w:numPr>
        <w:rPr>
          <w:sz w:val="26"/>
          <w:szCs w:val="26"/>
        </w:rPr>
      </w:pPr>
      <w:r w:rsidRPr="00874995">
        <w:rPr>
          <w:sz w:val="26"/>
          <w:szCs w:val="26"/>
        </w:rPr>
        <w:t>Explore the literary structure of the Gospel of John as presented by Dr. Turner, including the prologue, the Book of Signs, the Book of Glory, and the epilogue. How does this structure contribute to the overall message and purpose of the Gospel?</w:t>
      </w:r>
    </w:p>
    <w:p w14:paraId="5B363253" w14:textId="77777777" w:rsidR="00874995" w:rsidRPr="00874995" w:rsidRDefault="00874995" w:rsidP="00874995">
      <w:pPr>
        <w:numPr>
          <w:ilvl w:val="0"/>
          <w:numId w:val="107"/>
        </w:numPr>
        <w:rPr>
          <w:sz w:val="26"/>
          <w:szCs w:val="26"/>
        </w:rPr>
      </w:pPr>
      <w:r w:rsidRPr="00874995">
        <w:rPr>
          <w:sz w:val="26"/>
          <w:szCs w:val="26"/>
        </w:rPr>
        <w:t>Examine the concept of ethical dualism (light/dark, God/Satan) as a major Johannine theme. How does this dualism shape the narrative and influence the portrayal of characters and their responses to Jesus?</w:t>
      </w:r>
    </w:p>
    <w:p w14:paraId="4935806E" w14:textId="77777777" w:rsidR="00874995" w:rsidRPr="00874995" w:rsidRDefault="00874995" w:rsidP="00874995">
      <w:pPr>
        <w:numPr>
          <w:ilvl w:val="0"/>
          <w:numId w:val="107"/>
        </w:numPr>
        <w:rPr>
          <w:sz w:val="26"/>
          <w:szCs w:val="26"/>
        </w:rPr>
      </w:pPr>
      <w:r w:rsidRPr="00874995">
        <w:rPr>
          <w:sz w:val="26"/>
          <w:szCs w:val="26"/>
        </w:rPr>
        <w:t>Discuss the role and significance of the Holy Spirit (the Paraclete) in the Gospel of John. According to Jesus' teachings, how does the Spirit function in relation to Jesus and his followers?</w:t>
      </w:r>
    </w:p>
    <w:p w14:paraId="425478DC" w14:textId="77777777" w:rsidR="00874995" w:rsidRDefault="00874995">
      <w:pPr>
        <w:rPr>
          <w:b/>
          <w:bCs/>
          <w:sz w:val="26"/>
          <w:szCs w:val="26"/>
        </w:rPr>
      </w:pPr>
      <w:r>
        <w:rPr>
          <w:b/>
          <w:bCs/>
          <w:sz w:val="26"/>
          <w:szCs w:val="26"/>
        </w:rPr>
        <w:br w:type="page"/>
      </w:r>
    </w:p>
    <w:p w14:paraId="248CD37B" w14:textId="4149ABE6" w:rsidR="00874995" w:rsidRPr="00874995" w:rsidRDefault="00874995" w:rsidP="00874995">
      <w:pPr>
        <w:rPr>
          <w:sz w:val="32"/>
          <w:szCs w:val="32"/>
        </w:rPr>
      </w:pPr>
      <w:r w:rsidRPr="00874995">
        <w:rPr>
          <w:b/>
          <w:bCs/>
          <w:sz w:val="32"/>
          <w:szCs w:val="32"/>
        </w:rPr>
        <w:lastRenderedPageBreak/>
        <w:t>Glossary of Key Terms:</w:t>
      </w:r>
    </w:p>
    <w:p w14:paraId="4999CF27" w14:textId="77777777" w:rsidR="00874995" w:rsidRPr="00874995" w:rsidRDefault="00874995" w:rsidP="00874995">
      <w:pPr>
        <w:numPr>
          <w:ilvl w:val="0"/>
          <w:numId w:val="108"/>
        </w:numPr>
        <w:rPr>
          <w:sz w:val="26"/>
          <w:szCs w:val="26"/>
        </w:rPr>
      </w:pPr>
      <w:r w:rsidRPr="00874995">
        <w:rPr>
          <w:b/>
          <w:bCs/>
          <w:sz w:val="26"/>
          <w:szCs w:val="26"/>
        </w:rPr>
        <w:t>Christology:</w:t>
      </w:r>
      <w:r w:rsidRPr="00874995">
        <w:rPr>
          <w:sz w:val="26"/>
          <w:szCs w:val="26"/>
        </w:rPr>
        <w:t xml:space="preserve"> The branch of theology concerned with the person, nature, and role of Jesus Christ.</w:t>
      </w:r>
    </w:p>
    <w:p w14:paraId="2CACF139" w14:textId="77777777" w:rsidR="00874995" w:rsidRPr="00874995" w:rsidRDefault="00874995" w:rsidP="00874995">
      <w:pPr>
        <w:numPr>
          <w:ilvl w:val="0"/>
          <w:numId w:val="108"/>
        </w:numPr>
        <w:rPr>
          <w:sz w:val="26"/>
          <w:szCs w:val="26"/>
        </w:rPr>
      </w:pPr>
      <w:r w:rsidRPr="00874995">
        <w:rPr>
          <w:b/>
          <w:bCs/>
          <w:sz w:val="26"/>
          <w:szCs w:val="26"/>
        </w:rPr>
        <w:t>Synoptic Gospels:</w:t>
      </w:r>
      <w:r w:rsidRPr="00874995">
        <w:rPr>
          <w:sz w:val="26"/>
          <w:szCs w:val="26"/>
        </w:rPr>
        <w:t xml:space="preserve"> The Gospels of Matthew, Mark, and Luke, which share a similar perspective and content in their accounts of Jesus' life.</w:t>
      </w:r>
    </w:p>
    <w:p w14:paraId="01AEDA53" w14:textId="77777777" w:rsidR="00874995" w:rsidRPr="00874995" w:rsidRDefault="00874995" w:rsidP="00874995">
      <w:pPr>
        <w:numPr>
          <w:ilvl w:val="0"/>
          <w:numId w:val="108"/>
        </w:numPr>
        <w:rPr>
          <w:sz w:val="26"/>
          <w:szCs w:val="26"/>
        </w:rPr>
      </w:pPr>
      <w:r w:rsidRPr="00874995">
        <w:rPr>
          <w:b/>
          <w:bCs/>
          <w:sz w:val="26"/>
          <w:szCs w:val="26"/>
        </w:rPr>
        <w:t>Prologue:</w:t>
      </w:r>
      <w:r w:rsidRPr="00874995">
        <w:rPr>
          <w:sz w:val="26"/>
          <w:szCs w:val="26"/>
        </w:rPr>
        <w:t xml:space="preserve"> An introductory section of a literary work, such as the first 18 verses of the Gospel of John.</w:t>
      </w:r>
    </w:p>
    <w:p w14:paraId="2BFA41A0" w14:textId="77777777" w:rsidR="00874995" w:rsidRPr="00874995" w:rsidRDefault="00874995" w:rsidP="00874995">
      <w:pPr>
        <w:numPr>
          <w:ilvl w:val="0"/>
          <w:numId w:val="108"/>
        </w:numPr>
        <w:rPr>
          <w:sz w:val="26"/>
          <w:szCs w:val="26"/>
        </w:rPr>
      </w:pPr>
      <w:r w:rsidRPr="00874995">
        <w:rPr>
          <w:b/>
          <w:bCs/>
          <w:sz w:val="26"/>
          <w:szCs w:val="26"/>
        </w:rPr>
        <w:t>Epilogue:</w:t>
      </w:r>
      <w:r w:rsidRPr="00874995">
        <w:rPr>
          <w:sz w:val="26"/>
          <w:szCs w:val="26"/>
        </w:rPr>
        <w:t xml:space="preserve"> A concluding section of a literary work that comes after the main narrative, such as John chapter 21.</w:t>
      </w:r>
    </w:p>
    <w:p w14:paraId="3AB455B1" w14:textId="77777777" w:rsidR="00874995" w:rsidRPr="00874995" w:rsidRDefault="00874995" w:rsidP="00874995">
      <w:pPr>
        <w:numPr>
          <w:ilvl w:val="0"/>
          <w:numId w:val="108"/>
        </w:numPr>
        <w:rPr>
          <w:sz w:val="26"/>
          <w:szCs w:val="26"/>
        </w:rPr>
      </w:pPr>
      <w:r w:rsidRPr="00874995">
        <w:rPr>
          <w:b/>
          <w:bCs/>
          <w:sz w:val="26"/>
          <w:szCs w:val="26"/>
        </w:rPr>
        <w:t>Book of Signs:</w:t>
      </w:r>
      <w:r w:rsidRPr="00874995">
        <w:rPr>
          <w:sz w:val="26"/>
          <w:szCs w:val="26"/>
        </w:rPr>
        <w:t xml:space="preserve"> A designation often used by scholars for the first part of John's Gospel (chapters 1-12), which highlights Jesus' miraculous deeds.</w:t>
      </w:r>
    </w:p>
    <w:p w14:paraId="33484B7B" w14:textId="77777777" w:rsidR="00874995" w:rsidRPr="00874995" w:rsidRDefault="00874995" w:rsidP="00874995">
      <w:pPr>
        <w:numPr>
          <w:ilvl w:val="0"/>
          <w:numId w:val="108"/>
        </w:numPr>
        <w:rPr>
          <w:sz w:val="26"/>
          <w:szCs w:val="26"/>
        </w:rPr>
      </w:pPr>
      <w:r w:rsidRPr="00874995">
        <w:rPr>
          <w:b/>
          <w:bCs/>
          <w:sz w:val="26"/>
          <w:szCs w:val="26"/>
        </w:rPr>
        <w:t>Book of Glory:</w:t>
      </w:r>
      <w:r w:rsidRPr="00874995">
        <w:rPr>
          <w:sz w:val="26"/>
          <w:szCs w:val="26"/>
        </w:rPr>
        <w:t xml:space="preserve"> A designation often used by scholars for the second part of John's Gospel (chapters 13-17), which focuses on Jesus' final teachings and his glorification.</w:t>
      </w:r>
    </w:p>
    <w:p w14:paraId="778481E6" w14:textId="77777777" w:rsidR="00874995" w:rsidRPr="00874995" w:rsidRDefault="00874995" w:rsidP="00874995">
      <w:pPr>
        <w:numPr>
          <w:ilvl w:val="0"/>
          <w:numId w:val="108"/>
        </w:numPr>
        <w:rPr>
          <w:sz w:val="26"/>
          <w:szCs w:val="26"/>
        </w:rPr>
      </w:pPr>
      <w:proofErr w:type="spellStart"/>
      <w:r w:rsidRPr="00874995">
        <w:rPr>
          <w:b/>
          <w:bCs/>
          <w:sz w:val="26"/>
          <w:szCs w:val="26"/>
        </w:rPr>
        <w:t>Parakletos</w:t>
      </w:r>
      <w:proofErr w:type="spellEnd"/>
      <w:r w:rsidRPr="00874995">
        <w:rPr>
          <w:b/>
          <w:bCs/>
          <w:sz w:val="26"/>
          <w:szCs w:val="26"/>
        </w:rPr>
        <w:t>:</w:t>
      </w:r>
      <w:r w:rsidRPr="00874995">
        <w:rPr>
          <w:sz w:val="26"/>
          <w:szCs w:val="26"/>
        </w:rPr>
        <w:t xml:space="preserve"> A Greek term used in the Gospel of John to refer to the Holy Spirit as a helper, comforter, advocate, or counselor.</w:t>
      </w:r>
    </w:p>
    <w:p w14:paraId="31785B0D" w14:textId="77777777" w:rsidR="00874995" w:rsidRPr="00874995" w:rsidRDefault="00874995" w:rsidP="00874995">
      <w:pPr>
        <w:numPr>
          <w:ilvl w:val="0"/>
          <w:numId w:val="108"/>
        </w:numPr>
        <w:rPr>
          <w:sz w:val="26"/>
          <w:szCs w:val="26"/>
        </w:rPr>
      </w:pPr>
      <w:r w:rsidRPr="00874995">
        <w:rPr>
          <w:b/>
          <w:bCs/>
          <w:sz w:val="26"/>
          <w:szCs w:val="26"/>
        </w:rPr>
        <w:t>Ethical Dualism:</w:t>
      </w:r>
      <w:r w:rsidRPr="00874995">
        <w:rPr>
          <w:sz w:val="26"/>
          <w:szCs w:val="26"/>
        </w:rPr>
        <w:t xml:space="preserve"> The theological concept of a sharp contrast between good and evil, often represented by opposing forces or concepts (e.g., light and darkness). In John, this is more of a dualism of ideas and ethical choices rather than a metaphysical one.</w:t>
      </w:r>
    </w:p>
    <w:p w14:paraId="7149DD5B" w14:textId="77777777" w:rsidR="00874995" w:rsidRPr="00874995" w:rsidRDefault="00874995" w:rsidP="00874995">
      <w:pPr>
        <w:numPr>
          <w:ilvl w:val="0"/>
          <w:numId w:val="108"/>
        </w:numPr>
        <w:rPr>
          <w:sz w:val="26"/>
          <w:szCs w:val="26"/>
        </w:rPr>
      </w:pPr>
      <w:r w:rsidRPr="00874995">
        <w:rPr>
          <w:b/>
          <w:bCs/>
          <w:sz w:val="26"/>
          <w:szCs w:val="26"/>
        </w:rPr>
        <w:t>Typology:</w:t>
      </w:r>
      <w:r w:rsidRPr="00874995">
        <w:rPr>
          <w:sz w:val="26"/>
          <w:szCs w:val="26"/>
        </w:rPr>
        <w:t xml:space="preserve"> A method of biblical interpretation where events, persons, or institutions in the Old Testament are seen as prefiguring or foreshadowing corresponding realities in the New Testament, particularly related to Jesus Christ.</w:t>
      </w:r>
    </w:p>
    <w:p w14:paraId="39BDF1E2" w14:textId="77777777" w:rsidR="00874995" w:rsidRPr="00874995" w:rsidRDefault="00874995" w:rsidP="00874995">
      <w:pPr>
        <w:numPr>
          <w:ilvl w:val="0"/>
          <w:numId w:val="108"/>
        </w:numPr>
        <w:rPr>
          <w:sz w:val="26"/>
          <w:szCs w:val="26"/>
        </w:rPr>
      </w:pPr>
      <w:r w:rsidRPr="00874995">
        <w:rPr>
          <w:b/>
          <w:bCs/>
          <w:sz w:val="26"/>
          <w:szCs w:val="26"/>
        </w:rPr>
        <w:t>Exegesis:</w:t>
      </w:r>
      <w:r w:rsidRPr="00874995">
        <w:rPr>
          <w:sz w:val="26"/>
          <w:szCs w:val="26"/>
        </w:rPr>
        <w:t xml:space="preserve"> The critical interpretation and explanation of a text, especially of scripture. In John 1:18, Jesus is described as the ultimate "exegesis" of God.</w:t>
      </w:r>
    </w:p>
    <w:p w14:paraId="46F52E76" w14:textId="77777777" w:rsidR="00874995" w:rsidRPr="00874995" w:rsidRDefault="00874995" w:rsidP="00874995">
      <w:pPr>
        <w:rPr>
          <w:vanish/>
          <w:sz w:val="26"/>
          <w:szCs w:val="26"/>
        </w:rPr>
      </w:pPr>
      <w:r w:rsidRPr="00874995">
        <w:rPr>
          <w:vanish/>
          <w:sz w:val="26"/>
          <w:szCs w:val="26"/>
        </w:rPr>
        <w:t>Bottom of Form</w:t>
      </w:r>
    </w:p>
    <w:p w14:paraId="5C3F3131" w14:textId="77777777" w:rsidR="008307E9" w:rsidRPr="008307E9" w:rsidRDefault="008307E9" w:rsidP="008307E9">
      <w:pPr>
        <w:rPr>
          <w:vanish/>
          <w:sz w:val="26"/>
          <w:szCs w:val="26"/>
        </w:rPr>
      </w:pPr>
      <w:r w:rsidRPr="008307E9">
        <w:rPr>
          <w:vanish/>
          <w:sz w:val="26"/>
          <w:szCs w:val="26"/>
        </w:rPr>
        <w:t>Top of Form</w:t>
      </w:r>
    </w:p>
    <w:p w14:paraId="09250EC2" w14:textId="77777777" w:rsidR="00A90E97" w:rsidRPr="00B071C0" w:rsidRDefault="00A90E97">
      <w:pPr>
        <w:rPr>
          <w:sz w:val="26"/>
          <w:szCs w:val="26"/>
        </w:rPr>
      </w:pPr>
      <w:r w:rsidRPr="00B071C0">
        <w:rPr>
          <w:sz w:val="26"/>
          <w:szCs w:val="26"/>
        </w:rPr>
        <w:br w:type="page"/>
      </w:r>
    </w:p>
    <w:p w14:paraId="25795329" w14:textId="7595A698" w:rsidR="008535EA" w:rsidRPr="008535EA" w:rsidRDefault="008535EA" w:rsidP="008535EA">
      <w:pPr>
        <w:rPr>
          <w:vanish/>
          <w:sz w:val="26"/>
          <w:szCs w:val="26"/>
        </w:rPr>
      </w:pPr>
      <w:r w:rsidRPr="008535EA">
        <w:rPr>
          <w:vanish/>
          <w:sz w:val="26"/>
          <w:szCs w:val="26"/>
        </w:rPr>
        <w:lastRenderedPageBreak/>
        <w:t>Top of Form</w:t>
      </w:r>
    </w:p>
    <w:p w14:paraId="76F9E99B" w14:textId="77777777" w:rsidR="008307E9" w:rsidRPr="008307E9" w:rsidRDefault="008307E9" w:rsidP="008307E9">
      <w:pPr>
        <w:rPr>
          <w:vanish/>
          <w:sz w:val="26"/>
          <w:szCs w:val="26"/>
        </w:rPr>
      </w:pPr>
      <w:r w:rsidRPr="008307E9">
        <w:rPr>
          <w:vanish/>
          <w:sz w:val="26"/>
          <w:szCs w:val="26"/>
        </w:rPr>
        <w:t>Bottom of Form</w:t>
      </w:r>
    </w:p>
    <w:p w14:paraId="023FC4B2" w14:textId="1C2FD56E" w:rsidR="00FA1D7D" w:rsidRPr="00FA1D7D" w:rsidRDefault="00FA1D7D" w:rsidP="00FA1D7D">
      <w:pPr>
        <w:rPr>
          <w:vanish/>
          <w:sz w:val="26"/>
          <w:szCs w:val="26"/>
        </w:rPr>
      </w:pPr>
      <w:r w:rsidRPr="00FA1D7D">
        <w:rPr>
          <w:vanish/>
          <w:sz w:val="26"/>
          <w:szCs w:val="26"/>
        </w:rPr>
        <w:t>Top of Form</w:t>
      </w:r>
    </w:p>
    <w:p w14:paraId="5A7AC987" w14:textId="77777777" w:rsidR="00874995" w:rsidRPr="00874995" w:rsidRDefault="004A3CF6" w:rsidP="00874995">
      <w:pPr>
        <w:rPr>
          <w:vanish/>
          <w:sz w:val="26"/>
          <w:szCs w:val="26"/>
        </w:rPr>
      </w:pPr>
      <w:r w:rsidRPr="00067B4B">
        <w:rPr>
          <w:b/>
          <w:bCs/>
          <w:sz w:val="36"/>
          <w:szCs w:val="36"/>
        </w:rPr>
        <w:t xml:space="preserve">5. FAQs on </w:t>
      </w:r>
      <w:r w:rsidR="002E7037">
        <w:rPr>
          <w:b/>
          <w:bCs/>
          <w:sz w:val="36"/>
          <w:szCs w:val="36"/>
        </w:rPr>
        <w:t>Turner</w:t>
      </w:r>
      <w:r w:rsidR="002E7037" w:rsidRPr="00B071C0">
        <w:rPr>
          <w:b/>
          <w:bCs/>
          <w:sz w:val="36"/>
          <w:szCs w:val="36"/>
        </w:rPr>
        <w:t xml:space="preserve">, </w:t>
      </w:r>
      <w:r w:rsidR="002E7037">
        <w:rPr>
          <w:b/>
          <w:bCs/>
          <w:sz w:val="36"/>
          <w:szCs w:val="36"/>
        </w:rPr>
        <w:t>John, Session 1</w:t>
      </w:r>
      <w:r w:rsidR="002E7037" w:rsidRPr="00B071C0">
        <w:rPr>
          <w:b/>
          <w:bCs/>
          <w:sz w:val="36"/>
          <w:szCs w:val="36"/>
        </w:rPr>
        <w:t xml:space="preserve">, </w:t>
      </w:r>
      <w:r w:rsidR="002E7037">
        <w:rPr>
          <w:b/>
          <w:bCs/>
          <w:sz w:val="36"/>
          <w:szCs w:val="36"/>
        </w:rPr>
        <w:t>Introduction Part 1, Literary and Theological Matters</w:t>
      </w:r>
      <w:r w:rsidR="00155361">
        <w:rPr>
          <w:b/>
          <w:bCs/>
          <w:sz w:val="36"/>
          <w:szCs w:val="36"/>
        </w:rPr>
        <w:t>,</w:t>
      </w:r>
      <w:r>
        <w:rPr>
          <w:b/>
          <w:bCs/>
          <w:sz w:val="36"/>
          <w:szCs w:val="36"/>
        </w:rPr>
        <w:t xml:space="preserve"> </w:t>
      </w:r>
      <w:r w:rsidRPr="00067B4B">
        <w:rPr>
          <w:b/>
          <w:bCs/>
          <w:sz w:val="36"/>
          <w:szCs w:val="36"/>
        </w:rPr>
        <w:t>Biblicalelearning.org (</w:t>
      </w:r>
      <w:proofErr w:type="spellStart"/>
      <w:r w:rsidRPr="00067B4B">
        <w:rPr>
          <w:b/>
          <w:bCs/>
          <w:sz w:val="36"/>
          <w:szCs w:val="36"/>
        </w:rPr>
        <w:t>BeL</w:t>
      </w:r>
      <w:proofErr w:type="spellEnd"/>
      <w:r w:rsidRPr="00067B4B">
        <w:rPr>
          <w:b/>
          <w:bCs/>
          <w:sz w:val="36"/>
          <w:szCs w:val="36"/>
        </w:rPr>
        <w:t>)</w:t>
      </w:r>
      <w:r w:rsidR="00F97EB7">
        <w:rPr>
          <w:b/>
          <w:bCs/>
          <w:sz w:val="36"/>
          <w:szCs w:val="36"/>
        </w:rPr>
        <w:br/>
      </w:r>
      <w:r w:rsidR="00874995">
        <w:rPr>
          <w:sz w:val="26"/>
          <w:szCs w:val="26"/>
        </w:rPr>
        <w:br/>
      </w:r>
      <w:r w:rsidR="00874995" w:rsidRPr="00874995">
        <w:rPr>
          <w:vanish/>
          <w:sz w:val="26"/>
          <w:szCs w:val="26"/>
        </w:rPr>
        <w:t>Top of Form</w:t>
      </w:r>
    </w:p>
    <w:p w14:paraId="339232D6" w14:textId="77777777" w:rsidR="00874995" w:rsidRPr="00874995" w:rsidRDefault="00874995" w:rsidP="00874995">
      <w:pPr>
        <w:rPr>
          <w:b/>
          <w:bCs/>
          <w:sz w:val="26"/>
          <w:szCs w:val="26"/>
        </w:rPr>
      </w:pPr>
      <w:r w:rsidRPr="00874995">
        <w:rPr>
          <w:b/>
          <w:bCs/>
          <w:sz w:val="26"/>
          <w:szCs w:val="26"/>
        </w:rPr>
        <w:t>Frequently Asked Questions about the Gospel of John</w:t>
      </w:r>
    </w:p>
    <w:p w14:paraId="0AB4F9B6" w14:textId="77777777" w:rsidR="00874995" w:rsidRPr="00874995" w:rsidRDefault="00874995" w:rsidP="00874995">
      <w:pPr>
        <w:numPr>
          <w:ilvl w:val="0"/>
          <w:numId w:val="109"/>
        </w:numPr>
        <w:rPr>
          <w:sz w:val="26"/>
          <w:szCs w:val="26"/>
        </w:rPr>
      </w:pPr>
      <w:r w:rsidRPr="00874995">
        <w:rPr>
          <w:b/>
          <w:bCs/>
          <w:sz w:val="26"/>
          <w:szCs w:val="26"/>
        </w:rPr>
        <w:t>How does the Gospel of John differ in its approach compared to the other Gospels?</w:t>
      </w:r>
      <w:r w:rsidRPr="00874995">
        <w:rPr>
          <w:sz w:val="26"/>
          <w:szCs w:val="26"/>
        </w:rPr>
        <w:t xml:space="preserve"> John's Gospel, while containing historical elements, is often seen as more theologically oriented than the synoptic Gospels (Matthew, Mark, and Luke). While the synoptics provide a more straightforward chronological narrative, John delves deeper into the significance of Jesus' words and deeds, aiming to reveal his divine identity and invite belief. John also uniquely includes a prologue that presents Jesus as the pre-existent Word, emphasizes Jesus' private ministry to his disciples, and focuses on specific "signs" that point to Jesus' true nature.</w:t>
      </w:r>
    </w:p>
    <w:p w14:paraId="5BDC76E9" w14:textId="77777777" w:rsidR="00874995" w:rsidRPr="00874995" w:rsidRDefault="00874995" w:rsidP="00874995">
      <w:pPr>
        <w:numPr>
          <w:ilvl w:val="0"/>
          <w:numId w:val="109"/>
        </w:numPr>
        <w:rPr>
          <w:sz w:val="26"/>
          <w:szCs w:val="26"/>
        </w:rPr>
      </w:pPr>
      <w:r w:rsidRPr="00874995">
        <w:rPr>
          <w:b/>
          <w:bCs/>
          <w:sz w:val="26"/>
          <w:szCs w:val="26"/>
        </w:rPr>
        <w:t>What is the significance of the "signs" in the Gospel of John?</w:t>
      </w:r>
      <w:r w:rsidRPr="00874995">
        <w:rPr>
          <w:sz w:val="26"/>
          <w:szCs w:val="26"/>
        </w:rPr>
        <w:t xml:space="preserve"> The "signs" in John's Gospel are miraculous events performed by Jesus that serve as evidence of his divine identity and purpose. John highlights seven specific signs, which seem to increase in their demonstration of Jesus' power, culminating in the raising of Lazarus. These signs are not merely displays of power but are intended to lead people to believe that Jesus is the Christ, the Son of God, so that they might have life in his name. However, the relationship between seeing signs and true faith is complex in John, as some believe based on signs, while others misinterpret them or fail to grasp their deeper meaning.</w:t>
      </w:r>
    </w:p>
    <w:p w14:paraId="33CAA089" w14:textId="77777777" w:rsidR="00874995" w:rsidRPr="00874995" w:rsidRDefault="00874995" w:rsidP="00874995">
      <w:pPr>
        <w:numPr>
          <w:ilvl w:val="0"/>
          <w:numId w:val="109"/>
        </w:numPr>
        <w:rPr>
          <w:sz w:val="26"/>
          <w:szCs w:val="26"/>
        </w:rPr>
      </w:pPr>
      <w:r w:rsidRPr="00874995">
        <w:rPr>
          <w:b/>
          <w:bCs/>
          <w:sz w:val="26"/>
          <w:szCs w:val="26"/>
        </w:rPr>
        <w:t>What does John mean by presenting Jesus as the "Word" (Logos) in the prologue?</w:t>
      </w:r>
      <w:r w:rsidRPr="00874995">
        <w:rPr>
          <w:sz w:val="26"/>
          <w:szCs w:val="26"/>
        </w:rPr>
        <w:t xml:space="preserve"> In the prologue (John 1:1-18), John introduces Jesus as the "Word" (Logos) who existed with God from the beginning and was himself God. This concept connects Jesus to the creation of the world and positions him as the ultimate revealer of God to humanity. The Word becoming flesh in Jesus signifies God taking on human form to dwell among us and make himself known. Through Jesus, we gain the most complete understanding of God's glory and character.</w:t>
      </w:r>
    </w:p>
    <w:p w14:paraId="7F7D8414" w14:textId="77777777" w:rsidR="00874995" w:rsidRPr="00874995" w:rsidRDefault="00874995" w:rsidP="00874995">
      <w:pPr>
        <w:numPr>
          <w:ilvl w:val="0"/>
          <w:numId w:val="109"/>
        </w:numPr>
        <w:rPr>
          <w:sz w:val="26"/>
          <w:szCs w:val="26"/>
        </w:rPr>
      </w:pPr>
      <w:r w:rsidRPr="00874995">
        <w:rPr>
          <w:b/>
          <w:bCs/>
          <w:sz w:val="26"/>
          <w:szCs w:val="26"/>
        </w:rPr>
        <w:t>How does John portray the relationship between Jesus and the Father?</w:t>
      </w:r>
      <w:r w:rsidRPr="00874995">
        <w:rPr>
          <w:sz w:val="26"/>
          <w:szCs w:val="26"/>
        </w:rPr>
        <w:t xml:space="preserve"> John's Gospel emphasizes the intimate and unique relationship between Jesus and God the Father. Jesus consistently speaks of the Father as the one who sent him and whose will he carries out. He claims to be one with the Father, stating, "If you have seen me, you have seen the Father" (John 14:9). This close relationship </w:t>
      </w:r>
      <w:r w:rsidRPr="00874995">
        <w:rPr>
          <w:sz w:val="26"/>
          <w:szCs w:val="26"/>
        </w:rPr>
        <w:lastRenderedPageBreak/>
        <w:t>underscores Jesus' divine authority and his role as the perfect representation of God.</w:t>
      </w:r>
    </w:p>
    <w:p w14:paraId="0D40EB14" w14:textId="77777777" w:rsidR="00874995" w:rsidRPr="00874995" w:rsidRDefault="00874995" w:rsidP="00874995">
      <w:pPr>
        <w:numPr>
          <w:ilvl w:val="0"/>
          <w:numId w:val="109"/>
        </w:numPr>
        <w:rPr>
          <w:sz w:val="26"/>
          <w:szCs w:val="26"/>
        </w:rPr>
      </w:pPr>
      <w:r w:rsidRPr="00874995">
        <w:rPr>
          <w:b/>
          <w:bCs/>
          <w:sz w:val="26"/>
          <w:szCs w:val="26"/>
        </w:rPr>
        <w:t>What is the concept of "ethical dualism" as presented in John?</w:t>
      </w:r>
      <w:r w:rsidRPr="00874995">
        <w:rPr>
          <w:sz w:val="26"/>
          <w:szCs w:val="26"/>
        </w:rPr>
        <w:t xml:space="preserve"> John presents a strong ethical dualism, contrasting light and darkness, truth and falsehood, and those who are "of God" versus those who are "of the devil." This isn't a metaphysical dualism of equal opposing forces, but rather a stark contrast in values and allegiances. Those who follow Jesus and believe in his teachings walk in the light and do the deeds of God, while those who reject him remain in darkness and align themselves with the forces opposed to God.</w:t>
      </w:r>
    </w:p>
    <w:p w14:paraId="0E8722D4" w14:textId="77777777" w:rsidR="00874995" w:rsidRPr="00874995" w:rsidRDefault="00874995" w:rsidP="00874995">
      <w:pPr>
        <w:numPr>
          <w:ilvl w:val="0"/>
          <w:numId w:val="109"/>
        </w:numPr>
        <w:rPr>
          <w:sz w:val="26"/>
          <w:szCs w:val="26"/>
        </w:rPr>
      </w:pPr>
      <w:r w:rsidRPr="00874995">
        <w:rPr>
          <w:b/>
          <w:bCs/>
          <w:sz w:val="26"/>
          <w:szCs w:val="26"/>
        </w:rPr>
        <w:t>What role does the Holy Spirit (the Paraclete) play in John's Gospel?</w:t>
      </w:r>
      <w:r w:rsidRPr="00874995">
        <w:rPr>
          <w:sz w:val="26"/>
          <w:szCs w:val="26"/>
        </w:rPr>
        <w:t xml:space="preserve"> The Holy Spirit, referred to as the Paraclete (Comforter, Helper, Advocate), plays a crucial role in John's Gospel, particularly in the farewell discourse (chapters 14-16). Jesus promises to send the Spirit to his disciples after his departure. The Spirit's functions include reminding the disciples of Jesus' teachings, guiding them into further truth, convicting the world of sin, righteousness, and judgment, and continuing Jesus' presence and work in the lives of believers.</w:t>
      </w:r>
    </w:p>
    <w:p w14:paraId="714FDA35" w14:textId="77777777" w:rsidR="00874995" w:rsidRPr="00874995" w:rsidRDefault="00874995" w:rsidP="00874995">
      <w:pPr>
        <w:numPr>
          <w:ilvl w:val="0"/>
          <w:numId w:val="109"/>
        </w:numPr>
        <w:rPr>
          <w:sz w:val="26"/>
          <w:szCs w:val="26"/>
        </w:rPr>
      </w:pPr>
      <w:r w:rsidRPr="00874995">
        <w:rPr>
          <w:b/>
          <w:bCs/>
          <w:sz w:val="26"/>
          <w:szCs w:val="26"/>
        </w:rPr>
        <w:t>How does John connect Jesus to figures and events from the Old Testament?</w:t>
      </w:r>
      <w:r w:rsidRPr="00874995">
        <w:rPr>
          <w:sz w:val="26"/>
          <w:szCs w:val="26"/>
        </w:rPr>
        <w:t xml:space="preserve"> John subtly but significantly connects Jesus to key figures and events from the Old Testament. For instance, John the Baptist is presented as the forerunner prophesied to prepare the way for the Lord. More profoundly, Jesus is portrayed as the fulfillment of Moses' longing to see God's glory. Jesus claims that Moses wrote about him and implies that a proper understanding of the Old Testament scriptures should lead to belief in him. The miracle of the manna in the wilderness is also used to illustrate that Jesus is the true bread from heaven.</w:t>
      </w:r>
    </w:p>
    <w:p w14:paraId="1F731021" w14:textId="77777777" w:rsidR="00874995" w:rsidRPr="00874995" w:rsidRDefault="00874995" w:rsidP="00874995">
      <w:pPr>
        <w:numPr>
          <w:ilvl w:val="0"/>
          <w:numId w:val="109"/>
        </w:numPr>
        <w:rPr>
          <w:sz w:val="26"/>
          <w:szCs w:val="26"/>
        </w:rPr>
      </w:pPr>
      <w:r w:rsidRPr="00874995">
        <w:rPr>
          <w:b/>
          <w:bCs/>
          <w:sz w:val="26"/>
          <w:szCs w:val="26"/>
        </w:rPr>
        <w:t>What is the stated purpose of the Gospel of John?</w:t>
      </w:r>
      <w:r w:rsidRPr="00874995">
        <w:rPr>
          <w:sz w:val="26"/>
          <w:szCs w:val="26"/>
        </w:rPr>
        <w:t xml:space="preserve"> The author explicitly states the purpose of the Gospel in John 20:30-31: "Now Jesus did many other signs in the presence of the disciples, which are not written in this book; but these are written so that you may believe that Jesus is the Christ, the Son of God, and that by believing you may have life in his name." Therefore, John's primary aim is to persuade readers to believe in Jesus as the Messiah and the divine Son of God, leading to eternal life through faith in him.</w:t>
      </w:r>
    </w:p>
    <w:p w14:paraId="1C3E729F" w14:textId="77777777" w:rsidR="00874995" w:rsidRPr="00874995" w:rsidRDefault="00874995" w:rsidP="00874995">
      <w:pPr>
        <w:rPr>
          <w:vanish/>
          <w:sz w:val="26"/>
          <w:szCs w:val="26"/>
        </w:rPr>
      </w:pPr>
      <w:r w:rsidRPr="00874995">
        <w:rPr>
          <w:vanish/>
          <w:sz w:val="26"/>
          <w:szCs w:val="26"/>
        </w:rPr>
        <w:t>Bottom of Form</w:t>
      </w:r>
    </w:p>
    <w:p w14:paraId="5564D01D" w14:textId="37ECEA77" w:rsidR="008307E9" w:rsidRPr="008307E9" w:rsidRDefault="008307E9" w:rsidP="008307E9">
      <w:pPr>
        <w:rPr>
          <w:vanish/>
          <w:sz w:val="26"/>
          <w:szCs w:val="26"/>
        </w:rPr>
      </w:pPr>
      <w:r>
        <w:rPr>
          <w:sz w:val="26"/>
          <w:szCs w:val="26"/>
        </w:rPr>
        <w:br/>
      </w:r>
      <w:r w:rsidRPr="008307E9">
        <w:rPr>
          <w:vanish/>
          <w:sz w:val="26"/>
          <w:szCs w:val="26"/>
        </w:rPr>
        <w:t>Top of Form</w:t>
      </w:r>
    </w:p>
    <w:p w14:paraId="1D4099E9" w14:textId="525D2E40" w:rsidR="00414356" w:rsidRPr="009313C0" w:rsidRDefault="00414356" w:rsidP="00414356">
      <w:pPr>
        <w:rPr>
          <w:vanish/>
          <w:sz w:val="26"/>
          <w:szCs w:val="26"/>
        </w:rPr>
      </w:pPr>
    </w:p>
    <w:p w14:paraId="66537907" w14:textId="257BE659" w:rsidR="009313C0" w:rsidRPr="009313C0" w:rsidRDefault="009313C0" w:rsidP="009313C0">
      <w:pPr>
        <w:rPr>
          <w:vanish/>
          <w:sz w:val="26"/>
          <w:szCs w:val="26"/>
        </w:rPr>
      </w:pPr>
      <w:r w:rsidRPr="009313C0">
        <w:rPr>
          <w:vanish/>
          <w:sz w:val="26"/>
          <w:szCs w:val="26"/>
        </w:rPr>
        <w:t>Top of Form</w:t>
      </w:r>
    </w:p>
    <w:p w14:paraId="19116825" w14:textId="77777777" w:rsidR="009313C0" w:rsidRPr="009313C0" w:rsidRDefault="009313C0" w:rsidP="00813DCB">
      <w:pPr>
        <w:rPr>
          <w:vanish/>
          <w:sz w:val="26"/>
          <w:szCs w:val="26"/>
        </w:rPr>
      </w:pPr>
      <w:r w:rsidRPr="009313C0">
        <w:rPr>
          <w:vanish/>
          <w:sz w:val="26"/>
          <w:szCs w:val="26"/>
        </w:rPr>
        <w:t>Bottom of Form</w:t>
      </w:r>
    </w:p>
    <w:p w14:paraId="165CFE0E" w14:textId="77777777" w:rsidR="008535EA" w:rsidRPr="008535EA" w:rsidRDefault="008535EA" w:rsidP="008535EA">
      <w:pPr>
        <w:rPr>
          <w:vanish/>
          <w:sz w:val="26"/>
          <w:szCs w:val="26"/>
        </w:rPr>
      </w:pPr>
      <w:r w:rsidRPr="008535EA">
        <w:rPr>
          <w:vanish/>
          <w:sz w:val="26"/>
          <w:szCs w:val="26"/>
        </w:rPr>
        <w:t>Top of Form</w:t>
      </w:r>
    </w:p>
    <w:p w14:paraId="53565F49" w14:textId="77777777" w:rsidR="00E44F32" w:rsidRPr="00E44F32" w:rsidRDefault="00E44F32" w:rsidP="00E44F32">
      <w:pPr>
        <w:rPr>
          <w:vanish/>
          <w:sz w:val="26"/>
          <w:szCs w:val="26"/>
        </w:rPr>
      </w:pPr>
      <w:r w:rsidRPr="00E44F32">
        <w:rPr>
          <w:vanish/>
          <w:sz w:val="26"/>
          <w:szCs w:val="26"/>
        </w:rPr>
        <w:t>Top of Form</w:t>
      </w:r>
    </w:p>
    <w:p w14:paraId="7CA98661" w14:textId="77777777" w:rsidR="00E44F32" w:rsidRPr="00E44F32" w:rsidRDefault="00E44F32" w:rsidP="00E44F32">
      <w:pPr>
        <w:rPr>
          <w:vanish/>
          <w:sz w:val="26"/>
          <w:szCs w:val="26"/>
        </w:rPr>
      </w:pPr>
      <w:r w:rsidRPr="00E44F32">
        <w:rPr>
          <w:vanish/>
          <w:sz w:val="26"/>
          <w:szCs w:val="26"/>
        </w:rPr>
        <w:t>Bottom of Form</w:t>
      </w:r>
    </w:p>
    <w:p w14:paraId="15C6D086" w14:textId="77777777" w:rsidR="00901F9B" w:rsidRPr="00901F9B" w:rsidRDefault="00901F9B" w:rsidP="00901F9B">
      <w:pPr>
        <w:rPr>
          <w:vanish/>
          <w:sz w:val="26"/>
          <w:szCs w:val="26"/>
        </w:rPr>
      </w:pPr>
      <w:r w:rsidRPr="00901F9B">
        <w:rPr>
          <w:vanish/>
          <w:sz w:val="26"/>
          <w:szCs w:val="26"/>
        </w:rPr>
        <w:t>Top of Form</w:t>
      </w:r>
    </w:p>
    <w:sectPr w:rsidR="00901F9B" w:rsidRPr="00901F9B">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950687" w14:textId="77777777" w:rsidR="00B267B5" w:rsidRDefault="00B267B5" w:rsidP="004A3CF6">
      <w:pPr>
        <w:spacing w:after="0" w:line="240" w:lineRule="auto"/>
      </w:pPr>
      <w:r>
        <w:separator/>
      </w:r>
    </w:p>
  </w:endnote>
  <w:endnote w:type="continuationSeparator" w:id="0">
    <w:p w14:paraId="5FBA73DC" w14:textId="77777777" w:rsidR="00B267B5" w:rsidRDefault="00B267B5" w:rsidP="004A3C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F750B" w14:textId="77777777" w:rsidR="00B267B5" w:rsidRDefault="00B267B5" w:rsidP="004A3CF6">
      <w:pPr>
        <w:spacing w:after="0" w:line="240" w:lineRule="auto"/>
      </w:pPr>
      <w:r>
        <w:separator/>
      </w:r>
    </w:p>
  </w:footnote>
  <w:footnote w:type="continuationSeparator" w:id="0">
    <w:p w14:paraId="24070080" w14:textId="77777777" w:rsidR="00B267B5" w:rsidRDefault="00B267B5" w:rsidP="004A3CF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0556734"/>
      <w:docPartObj>
        <w:docPartGallery w:val="Page Numbers (Top of Page)"/>
        <w:docPartUnique/>
      </w:docPartObj>
    </w:sdtPr>
    <w:sdtEndPr>
      <w:rPr>
        <w:noProof/>
      </w:rPr>
    </w:sdtEndPr>
    <w:sdtContent>
      <w:p w14:paraId="7DA42E10" w14:textId="64601160" w:rsidR="004A3CF6" w:rsidRDefault="004A3CF6">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2556AA1" w14:textId="77777777" w:rsidR="004A3CF6" w:rsidRDefault="004A3C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D3DD1"/>
    <w:multiLevelType w:val="multilevel"/>
    <w:tmpl w:val="7550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F0145"/>
    <w:multiLevelType w:val="multilevel"/>
    <w:tmpl w:val="A9A48E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19C601E"/>
    <w:multiLevelType w:val="multilevel"/>
    <w:tmpl w:val="303E09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BE614F"/>
    <w:multiLevelType w:val="multilevel"/>
    <w:tmpl w:val="D744D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30048DB"/>
    <w:multiLevelType w:val="multilevel"/>
    <w:tmpl w:val="817046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3AB75EC"/>
    <w:multiLevelType w:val="multilevel"/>
    <w:tmpl w:val="7F9635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70456A6"/>
    <w:multiLevelType w:val="multilevel"/>
    <w:tmpl w:val="CD1A0C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7D942BE"/>
    <w:multiLevelType w:val="multilevel"/>
    <w:tmpl w:val="8D2EC2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8AC70A8"/>
    <w:multiLevelType w:val="multilevel"/>
    <w:tmpl w:val="620AA2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9D430FE"/>
    <w:multiLevelType w:val="multilevel"/>
    <w:tmpl w:val="66E6F0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BBF48FD"/>
    <w:multiLevelType w:val="multilevel"/>
    <w:tmpl w:val="BCCEC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0D0A7C30"/>
    <w:multiLevelType w:val="multilevel"/>
    <w:tmpl w:val="FEFA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E586F06"/>
    <w:multiLevelType w:val="multilevel"/>
    <w:tmpl w:val="156887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F474F00"/>
    <w:multiLevelType w:val="multilevel"/>
    <w:tmpl w:val="0DEC8D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0F9F6AA0"/>
    <w:multiLevelType w:val="multilevel"/>
    <w:tmpl w:val="9E2A2A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17C7DE5"/>
    <w:multiLevelType w:val="multilevel"/>
    <w:tmpl w:val="17102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118E3780"/>
    <w:multiLevelType w:val="multilevel"/>
    <w:tmpl w:val="CB4CBF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3CA5F18"/>
    <w:multiLevelType w:val="multilevel"/>
    <w:tmpl w:val="E9249E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3F56466"/>
    <w:multiLevelType w:val="multilevel"/>
    <w:tmpl w:val="F88A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14083846"/>
    <w:multiLevelType w:val="multilevel"/>
    <w:tmpl w:val="3320A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5C009EF"/>
    <w:multiLevelType w:val="multilevel"/>
    <w:tmpl w:val="AFBA0F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6EC10F5"/>
    <w:multiLevelType w:val="multilevel"/>
    <w:tmpl w:val="518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171374EB"/>
    <w:multiLevelType w:val="multilevel"/>
    <w:tmpl w:val="7B3646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18C74257"/>
    <w:multiLevelType w:val="multilevel"/>
    <w:tmpl w:val="A4A85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1A5B3FAB"/>
    <w:multiLevelType w:val="multilevel"/>
    <w:tmpl w:val="9114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1B5832F2"/>
    <w:multiLevelType w:val="multilevel"/>
    <w:tmpl w:val="4C0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1D22662F"/>
    <w:multiLevelType w:val="multilevel"/>
    <w:tmpl w:val="B838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1E792DD5"/>
    <w:multiLevelType w:val="multilevel"/>
    <w:tmpl w:val="E2C2DB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1E8B766D"/>
    <w:multiLevelType w:val="multilevel"/>
    <w:tmpl w:val="FD2037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20267D59"/>
    <w:multiLevelType w:val="multilevel"/>
    <w:tmpl w:val="45DA44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21BD76F5"/>
    <w:multiLevelType w:val="multilevel"/>
    <w:tmpl w:val="BC4A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222346F0"/>
    <w:multiLevelType w:val="multilevel"/>
    <w:tmpl w:val="502C2B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25E15933"/>
    <w:multiLevelType w:val="multilevel"/>
    <w:tmpl w:val="734EFB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27A76520"/>
    <w:multiLevelType w:val="multilevel"/>
    <w:tmpl w:val="A26216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27B86A07"/>
    <w:multiLevelType w:val="multilevel"/>
    <w:tmpl w:val="AA02AA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27CB5681"/>
    <w:multiLevelType w:val="multilevel"/>
    <w:tmpl w:val="B24236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286E3E37"/>
    <w:multiLevelType w:val="multilevel"/>
    <w:tmpl w:val="1954E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29F54F33"/>
    <w:multiLevelType w:val="multilevel"/>
    <w:tmpl w:val="275A17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2CB967C7"/>
    <w:multiLevelType w:val="multilevel"/>
    <w:tmpl w:val="09BA6F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2E175E45"/>
    <w:multiLevelType w:val="multilevel"/>
    <w:tmpl w:val="AA982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18169B8"/>
    <w:multiLevelType w:val="multilevel"/>
    <w:tmpl w:val="05668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324D7E54"/>
    <w:multiLevelType w:val="multilevel"/>
    <w:tmpl w:val="79C89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33D93BAB"/>
    <w:multiLevelType w:val="multilevel"/>
    <w:tmpl w:val="81AE8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34C64DD4"/>
    <w:multiLevelType w:val="multilevel"/>
    <w:tmpl w:val="F25EC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35466CEA"/>
    <w:multiLevelType w:val="multilevel"/>
    <w:tmpl w:val="37F4E4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36C55F24"/>
    <w:multiLevelType w:val="multilevel"/>
    <w:tmpl w:val="671C2D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AB44C88"/>
    <w:multiLevelType w:val="multilevel"/>
    <w:tmpl w:val="6346D4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3BE87A64"/>
    <w:multiLevelType w:val="multilevel"/>
    <w:tmpl w:val="665EAA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3D675310"/>
    <w:multiLevelType w:val="multilevel"/>
    <w:tmpl w:val="BC021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3D7576A1"/>
    <w:multiLevelType w:val="multilevel"/>
    <w:tmpl w:val="9E4AE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3E190666"/>
    <w:multiLevelType w:val="multilevel"/>
    <w:tmpl w:val="67A81A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3ED0636E"/>
    <w:multiLevelType w:val="multilevel"/>
    <w:tmpl w:val="8848B6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3EFC79BF"/>
    <w:multiLevelType w:val="multilevel"/>
    <w:tmpl w:val="C81C5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407D4470"/>
    <w:multiLevelType w:val="multilevel"/>
    <w:tmpl w:val="5CB62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419E0EB0"/>
    <w:multiLevelType w:val="multilevel"/>
    <w:tmpl w:val="307A0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5" w15:restartNumberingAfterBreak="0">
    <w:nsid w:val="42050DC4"/>
    <w:multiLevelType w:val="multilevel"/>
    <w:tmpl w:val="BB0C63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465038D8"/>
    <w:multiLevelType w:val="multilevel"/>
    <w:tmpl w:val="F5380F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7" w15:restartNumberingAfterBreak="0">
    <w:nsid w:val="485108AD"/>
    <w:multiLevelType w:val="multilevel"/>
    <w:tmpl w:val="28DCDC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4C56365B"/>
    <w:multiLevelType w:val="multilevel"/>
    <w:tmpl w:val="041277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4CE81A15"/>
    <w:multiLevelType w:val="multilevel"/>
    <w:tmpl w:val="AC4424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4F577F7E"/>
    <w:multiLevelType w:val="multilevel"/>
    <w:tmpl w:val="AFC6D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4FA82F37"/>
    <w:multiLevelType w:val="multilevel"/>
    <w:tmpl w:val="3C12C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50E222B2"/>
    <w:multiLevelType w:val="multilevel"/>
    <w:tmpl w:val="93D24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3" w15:restartNumberingAfterBreak="0">
    <w:nsid w:val="51572AB9"/>
    <w:multiLevelType w:val="multilevel"/>
    <w:tmpl w:val="71F40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52141ECD"/>
    <w:multiLevelType w:val="multilevel"/>
    <w:tmpl w:val="8C4481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5" w15:restartNumberingAfterBreak="0">
    <w:nsid w:val="53FE7674"/>
    <w:multiLevelType w:val="multilevel"/>
    <w:tmpl w:val="175A1D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6" w15:restartNumberingAfterBreak="0">
    <w:nsid w:val="54A91D41"/>
    <w:multiLevelType w:val="multilevel"/>
    <w:tmpl w:val="E7D201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560E26CE"/>
    <w:multiLevelType w:val="multilevel"/>
    <w:tmpl w:val="B9105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57082880"/>
    <w:multiLevelType w:val="multilevel"/>
    <w:tmpl w:val="070CCE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578F3F53"/>
    <w:multiLevelType w:val="multilevel"/>
    <w:tmpl w:val="28B8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5942036B"/>
    <w:multiLevelType w:val="multilevel"/>
    <w:tmpl w:val="9A286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598D3DF0"/>
    <w:multiLevelType w:val="multilevel"/>
    <w:tmpl w:val="E7903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59C80AA8"/>
    <w:multiLevelType w:val="multilevel"/>
    <w:tmpl w:val="105870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5B521E88"/>
    <w:multiLevelType w:val="multilevel"/>
    <w:tmpl w:val="E3D05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4" w15:restartNumberingAfterBreak="0">
    <w:nsid w:val="5BB86317"/>
    <w:multiLevelType w:val="multilevel"/>
    <w:tmpl w:val="4882F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D803DB4"/>
    <w:multiLevelType w:val="multilevel"/>
    <w:tmpl w:val="D8720B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5DC81154"/>
    <w:multiLevelType w:val="multilevel"/>
    <w:tmpl w:val="E2965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7" w15:restartNumberingAfterBreak="0">
    <w:nsid w:val="5F4A73DC"/>
    <w:multiLevelType w:val="multilevel"/>
    <w:tmpl w:val="14A2F1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8" w15:restartNumberingAfterBreak="0">
    <w:nsid w:val="60991002"/>
    <w:multiLevelType w:val="multilevel"/>
    <w:tmpl w:val="9C1A37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61FD6B44"/>
    <w:multiLevelType w:val="multilevel"/>
    <w:tmpl w:val="D8E2F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62116A2B"/>
    <w:multiLevelType w:val="multilevel"/>
    <w:tmpl w:val="91E0B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21C28FE"/>
    <w:multiLevelType w:val="multilevel"/>
    <w:tmpl w:val="AB6AA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2" w15:restartNumberingAfterBreak="0">
    <w:nsid w:val="66F7538A"/>
    <w:multiLevelType w:val="multilevel"/>
    <w:tmpl w:val="175C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68C63A42"/>
    <w:multiLevelType w:val="multilevel"/>
    <w:tmpl w:val="7E82E8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69583334"/>
    <w:multiLevelType w:val="multilevel"/>
    <w:tmpl w:val="1074A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A093963"/>
    <w:multiLevelType w:val="multilevel"/>
    <w:tmpl w:val="AA4818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6A15089A"/>
    <w:multiLevelType w:val="multilevel"/>
    <w:tmpl w:val="37E014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6A9C3283"/>
    <w:multiLevelType w:val="multilevel"/>
    <w:tmpl w:val="1F3CAA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8" w15:restartNumberingAfterBreak="0">
    <w:nsid w:val="6AB60B7D"/>
    <w:multiLevelType w:val="multilevel"/>
    <w:tmpl w:val="BE1CD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9" w15:restartNumberingAfterBreak="0">
    <w:nsid w:val="6B8F1C40"/>
    <w:multiLevelType w:val="multilevel"/>
    <w:tmpl w:val="0D90BD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6D0779A4"/>
    <w:multiLevelType w:val="multilevel"/>
    <w:tmpl w:val="D09A23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6DB6346B"/>
    <w:multiLevelType w:val="multilevel"/>
    <w:tmpl w:val="547817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6E7673DA"/>
    <w:multiLevelType w:val="multilevel"/>
    <w:tmpl w:val="832823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6ED4040C"/>
    <w:multiLevelType w:val="multilevel"/>
    <w:tmpl w:val="D5326A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6ED52BBF"/>
    <w:multiLevelType w:val="multilevel"/>
    <w:tmpl w:val="05B072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1E41758"/>
    <w:multiLevelType w:val="multilevel"/>
    <w:tmpl w:val="93B8A1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6" w15:restartNumberingAfterBreak="0">
    <w:nsid w:val="73096116"/>
    <w:multiLevelType w:val="multilevel"/>
    <w:tmpl w:val="CD269F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73D87C91"/>
    <w:multiLevelType w:val="multilevel"/>
    <w:tmpl w:val="37BC83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746D3FDA"/>
    <w:multiLevelType w:val="multilevel"/>
    <w:tmpl w:val="B2AAA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757F4AE5"/>
    <w:multiLevelType w:val="multilevel"/>
    <w:tmpl w:val="12F0D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0" w15:restartNumberingAfterBreak="0">
    <w:nsid w:val="77165FCD"/>
    <w:multiLevelType w:val="multilevel"/>
    <w:tmpl w:val="0B5E6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775378BF"/>
    <w:multiLevelType w:val="multilevel"/>
    <w:tmpl w:val="05DC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7AB07B49"/>
    <w:multiLevelType w:val="multilevel"/>
    <w:tmpl w:val="CF544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7B06688E"/>
    <w:multiLevelType w:val="multilevel"/>
    <w:tmpl w:val="96AA8E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4" w15:restartNumberingAfterBreak="0">
    <w:nsid w:val="7C842E99"/>
    <w:multiLevelType w:val="multilevel"/>
    <w:tmpl w:val="E508EC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5" w15:restartNumberingAfterBreak="0">
    <w:nsid w:val="7D0459E8"/>
    <w:multiLevelType w:val="multilevel"/>
    <w:tmpl w:val="DC00AE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7D8119BC"/>
    <w:multiLevelType w:val="multilevel"/>
    <w:tmpl w:val="DE84F8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7" w15:restartNumberingAfterBreak="0">
    <w:nsid w:val="7D84773D"/>
    <w:multiLevelType w:val="multilevel"/>
    <w:tmpl w:val="814A63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7E38733B"/>
    <w:multiLevelType w:val="multilevel"/>
    <w:tmpl w:val="D3309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27554104">
    <w:abstractNumId w:val="63"/>
  </w:num>
  <w:num w:numId="2" w16cid:durableId="1789280051">
    <w:abstractNumId w:val="60"/>
  </w:num>
  <w:num w:numId="3" w16cid:durableId="136916994">
    <w:abstractNumId w:val="50"/>
  </w:num>
  <w:num w:numId="4" w16cid:durableId="1898322524">
    <w:abstractNumId w:val="23"/>
  </w:num>
  <w:num w:numId="5" w16cid:durableId="773480203">
    <w:abstractNumId w:val="82"/>
  </w:num>
  <w:num w:numId="6" w16cid:durableId="1893998325">
    <w:abstractNumId w:val="100"/>
  </w:num>
  <w:num w:numId="7" w16cid:durableId="31730490">
    <w:abstractNumId w:val="61"/>
  </w:num>
  <w:num w:numId="8" w16cid:durableId="1285886388">
    <w:abstractNumId w:val="77"/>
  </w:num>
  <w:num w:numId="9" w16cid:durableId="76753685">
    <w:abstractNumId w:val="68"/>
  </w:num>
  <w:num w:numId="10" w16cid:durableId="326565901">
    <w:abstractNumId w:val="101"/>
  </w:num>
  <w:num w:numId="11" w16cid:durableId="779370909">
    <w:abstractNumId w:val="48"/>
  </w:num>
  <w:num w:numId="12" w16cid:durableId="1312295266">
    <w:abstractNumId w:val="89"/>
  </w:num>
  <w:num w:numId="13" w16cid:durableId="1055739409">
    <w:abstractNumId w:val="33"/>
  </w:num>
  <w:num w:numId="14" w16cid:durableId="63724915">
    <w:abstractNumId w:val="45"/>
  </w:num>
  <w:num w:numId="15" w16cid:durableId="490407507">
    <w:abstractNumId w:val="21"/>
  </w:num>
  <w:num w:numId="16" w16cid:durableId="1614560072">
    <w:abstractNumId w:val="72"/>
  </w:num>
  <w:num w:numId="17" w16cid:durableId="2094693205">
    <w:abstractNumId w:val="2"/>
  </w:num>
  <w:num w:numId="18" w16cid:durableId="56977669">
    <w:abstractNumId w:val="24"/>
  </w:num>
  <w:num w:numId="19" w16cid:durableId="678507180">
    <w:abstractNumId w:val="49"/>
  </w:num>
  <w:num w:numId="20" w16cid:durableId="167142098">
    <w:abstractNumId w:val="43"/>
  </w:num>
  <w:num w:numId="21" w16cid:durableId="1364483391">
    <w:abstractNumId w:val="78"/>
  </w:num>
  <w:num w:numId="22" w16cid:durableId="1720008846">
    <w:abstractNumId w:val="4"/>
  </w:num>
  <w:num w:numId="23" w16cid:durableId="1502499616">
    <w:abstractNumId w:val="93"/>
  </w:num>
  <w:num w:numId="24" w16cid:durableId="1281451561">
    <w:abstractNumId w:val="39"/>
  </w:num>
  <w:num w:numId="25" w16cid:durableId="252013863">
    <w:abstractNumId w:val="94"/>
  </w:num>
  <w:num w:numId="26" w16cid:durableId="1259752002">
    <w:abstractNumId w:val="58"/>
  </w:num>
  <w:num w:numId="27" w16cid:durableId="431554895">
    <w:abstractNumId w:val="15"/>
  </w:num>
  <w:num w:numId="28" w16cid:durableId="1824001649">
    <w:abstractNumId w:val="5"/>
  </w:num>
  <w:num w:numId="29" w16cid:durableId="856888086">
    <w:abstractNumId w:val="57"/>
  </w:num>
  <w:num w:numId="30" w16cid:durableId="441263313">
    <w:abstractNumId w:val="66"/>
  </w:num>
  <w:num w:numId="31" w16cid:durableId="1274242068">
    <w:abstractNumId w:val="30"/>
  </w:num>
  <w:num w:numId="32" w16cid:durableId="1001665799">
    <w:abstractNumId w:val="14"/>
  </w:num>
  <w:num w:numId="33" w16cid:durableId="31734210">
    <w:abstractNumId w:val="19"/>
  </w:num>
  <w:num w:numId="34" w16cid:durableId="1421758230">
    <w:abstractNumId w:val="17"/>
  </w:num>
  <w:num w:numId="35" w16cid:durableId="1091586441">
    <w:abstractNumId w:val="64"/>
  </w:num>
  <w:num w:numId="36" w16cid:durableId="2099793127">
    <w:abstractNumId w:val="69"/>
  </w:num>
  <w:num w:numId="37" w16cid:durableId="568617512">
    <w:abstractNumId w:val="107"/>
  </w:num>
  <w:num w:numId="38" w16cid:durableId="1375040380">
    <w:abstractNumId w:val="65"/>
  </w:num>
  <w:num w:numId="39" w16cid:durableId="613176251">
    <w:abstractNumId w:val="27"/>
  </w:num>
  <w:num w:numId="40" w16cid:durableId="2026899789">
    <w:abstractNumId w:val="86"/>
  </w:num>
  <w:num w:numId="41" w16cid:durableId="1636520091">
    <w:abstractNumId w:val="13"/>
  </w:num>
  <w:num w:numId="42" w16cid:durableId="185678054">
    <w:abstractNumId w:val="29"/>
  </w:num>
  <w:num w:numId="43" w16cid:durableId="396516492">
    <w:abstractNumId w:val="11"/>
  </w:num>
  <w:num w:numId="44" w16cid:durableId="1844202009">
    <w:abstractNumId w:val="31"/>
  </w:num>
  <w:num w:numId="45" w16cid:durableId="1647972809">
    <w:abstractNumId w:val="67"/>
  </w:num>
  <w:num w:numId="46" w16cid:durableId="1261791569">
    <w:abstractNumId w:val="105"/>
  </w:num>
  <w:num w:numId="47" w16cid:durableId="1875193489">
    <w:abstractNumId w:val="36"/>
  </w:num>
  <w:num w:numId="48" w16cid:durableId="1172067006">
    <w:abstractNumId w:val="40"/>
  </w:num>
  <w:num w:numId="49" w16cid:durableId="1162700637">
    <w:abstractNumId w:val="103"/>
  </w:num>
  <w:num w:numId="50" w16cid:durableId="1229656482">
    <w:abstractNumId w:val="34"/>
  </w:num>
  <w:num w:numId="51" w16cid:durableId="1144544300">
    <w:abstractNumId w:val="81"/>
  </w:num>
  <w:num w:numId="52" w16cid:durableId="1471634383">
    <w:abstractNumId w:val="47"/>
  </w:num>
  <w:num w:numId="53" w16cid:durableId="1388458526">
    <w:abstractNumId w:val="91"/>
  </w:num>
  <w:num w:numId="54" w16cid:durableId="542792308">
    <w:abstractNumId w:val="76"/>
  </w:num>
  <w:num w:numId="55" w16cid:durableId="814840275">
    <w:abstractNumId w:val="90"/>
  </w:num>
  <w:num w:numId="56" w16cid:durableId="1085108493">
    <w:abstractNumId w:val="98"/>
  </w:num>
  <w:num w:numId="57" w16cid:durableId="150676867">
    <w:abstractNumId w:val="75"/>
  </w:num>
  <w:num w:numId="58" w16cid:durableId="1401102012">
    <w:abstractNumId w:val="73"/>
  </w:num>
  <w:num w:numId="59" w16cid:durableId="1934433803">
    <w:abstractNumId w:val="51"/>
  </w:num>
  <w:num w:numId="60" w16cid:durableId="1367633260">
    <w:abstractNumId w:val="42"/>
  </w:num>
  <w:num w:numId="61" w16cid:durableId="1751654922">
    <w:abstractNumId w:val="7"/>
  </w:num>
  <w:num w:numId="62" w16cid:durableId="1598245143">
    <w:abstractNumId w:val="16"/>
  </w:num>
  <w:num w:numId="63" w16cid:durableId="286090303">
    <w:abstractNumId w:val="46"/>
  </w:num>
  <w:num w:numId="64" w16cid:durableId="1937790891">
    <w:abstractNumId w:val="22"/>
  </w:num>
  <w:num w:numId="65" w16cid:durableId="964241343">
    <w:abstractNumId w:val="12"/>
  </w:num>
  <w:num w:numId="66" w16cid:durableId="1169903944">
    <w:abstractNumId w:val="95"/>
  </w:num>
  <w:num w:numId="67" w16cid:durableId="877821031">
    <w:abstractNumId w:val="9"/>
  </w:num>
  <w:num w:numId="68" w16cid:durableId="1155803273">
    <w:abstractNumId w:val="79"/>
  </w:num>
  <w:num w:numId="69" w16cid:durableId="1913006775">
    <w:abstractNumId w:val="70"/>
  </w:num>
  <w:num w:numId="70" w16cid:durableId="1932811398">
    <w:abstractNumId w:val="99"/>
  </w:num>
  <w:num w:numId="71" w16cid:durableId="788399130">
    <w:abstractNumId w:val="59"/>
  </w:num>
  <w:num w:numId="72" w16cid:durableId="1743599447">
    <w:abstractNumId w:val="10"/>
  </w:num>
  <w:num w:numId="73" w16cid:durableId="748815706">
    <w:abstractNumId w:val="96"/>
  </w:num>
  <w:num w:numId="74" w16cid:durableId="720129415">
    <w:abstractNumId w:val="108"/>
  </w:num>
  <w:num w:numId="75" w16cid:durableId="329522725">
    <w:abstractNumId w:val="0"/>
  </w:num>
  <w:num w:numId="76" w16cid:durableId="2012095976">
    <w:abstractNumId w:val="25"/>
  </w:num>
  <w:num w:numId="77" w16cid:durableId="1050347144">
    <w:abstractNumId w:val="88"/>
  </w:num>
  <w:num w:numId="78" w16cid:durableId="1758987229">
    <w:abstractNumId w:val="41"/>
  </w:num>
  <w:num w:numId="79" w16cid:durableId="601493858">
    <w:abstractNumId w:val="87"/>
  </w:num>
  <w:num w:numId="80" w16cid:durableId="1441607162">
    <w:abstractNumId w:val="28"/>
  </w:num>
  <w:num w:numId="81" w16cid:durableId="1553613682">
    <w:abstractNumId w:val="8"/>
  </w:num>
  <w:num w:numId="82" w16cid:durableId="1591310717">
    <w:abstractNumId w:val="37"/>
  </w:num>
  <w:num w:numId="83" w16cid:durableId="337653942">
    <w:abstractNumId w:val="3"/>
  </w:num>
  <w:num w:numId="84" w16cid:durableId="928852040">
    <w:abstractNumId w:val="102"/>
  </w:num>
  <w:num w:numId="85" w16cid:durableId="826360858">
    <w:abstractNumId w:val="20"/>
  </w:num>
  <w:num w:numId="86" w16cid:durableId="1154182070">
    <w:abstractNumId w:val="85"/>
  </w:num>
  <w:num w:numId="87" w16cid:durableId="1617560984">
    <w:abstractNumId w:val="106"/>
  </w:num>
  <w:num w:numId="88" w16cid:durableId="961691480">
    <w:abstractNumId w:val="71"/>
  </w:num>
  <w:num w:numId="89" w16cid:durableId="1200124844">
    <w:abstractNumId w:val="54"/>
  </w:num>
  <w:num w:numId="90" w16cid:durableId="1250508082">
    <w:abstractNumId w:val="92"/>
  </w:num>
  <w:num w:numId="91" w16cid:durableId="199629930">
    <w:abstractNumId w:val="97"/>
  </w:num>
  <w:num w:numId="92" w16cid:durableId="442455481">
    <w:abstractNumId w:val="44"/>
  </w:num>
  <w:num w:numId="93" w16cid:durableId="996686926">
    <w:abstractNumId w:val="74"/>
  </w:num>
  <w:num w:numId="94" w16cid:durableId="1765372072">
    <w:abstractNumId w:val="52"/>
  </w:num>
  <w:num w:numId="95" w16cid:durableId="2109884545">
    <w:abstractNumId w:val="26"/>
  </w:num>
  <w:num w:numId="96" w16cid:durableId="607271406">
    <w:abstractNumId w:val="62"/>
  </w:num>
  <w:num w:numId="97" w16cid:durableId="204828450">
    <w:abstractNumId w:val="18"/>
  </w:num>
  <w:num w:numId="98" w16cid:durableId="1033311675">
    <w:abstractNumId w:val="56"/>
  </w:num>
  <w:num w:numId="99" w16cid:durableId="974480833">
    <w:abstractNumId w:val="84"/>
  </w:num>
  <w:num w:numId="100" w16cid:durableId="1309507328">
    <w:abstractNumId w:val="80"/>
  </w:num>
  <w:num w:numId="101" w16cid:durableId="1307934127">
    <w:abstractNumId w:val="83"/>
  </w:num>
  <w:num w:numId="102" w16cid:durableId="1511873272">
    <w:abstractNumId w:val="104"/>
  </w:num>
  <w:num w:numId="103" w16cid:durableId="1459713888">
    <w:abstractNumId w:val="32"/>
  </w:num>
  <w:num w:numId="104" w16cid:durableId="449589928">
    <w:abstractNumId w:val="1"/>
  </w:num>
  <w:num w:numId="105" w16cid:durableId="1486968464">
    <w:abstractNumId w:val="55"/>
  </w:num>
  <w:num w:numId="106" w16cid:durableId="1770614131">
    <w:abstractNumId w:val="38"/>
  </w:num>
  <w:num w:numId="107" w16cid:durableId="658270823">
    <w:abstractNumId w:val="35"/>
  </w:num>
  <w:num w:numId="108" w16cid:durableId="88355751">
    <w:abstractNumId w:val="53"/>
  </w:num>
  <w:num w:numId="109" w16cid:durableId="20524132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3CF6"/>
    <w:rsid w:val="00042BF8"/>
    <w:rsid w:val="00065A44"/>
    <w:rsid w:val="000A2E02"/>
    <w:rsid w:val="000A5D46"/>
    <w:rsid w:val="000B266F"/>
    <w:rsid w:val="000D24EC"/>
    <w:rsid w:val="000D275E"/>
    <w:rsid w:val="000F28B8"/>
    <w:rsid w:val="001272A0"/>
    <w:rsid w:val="001272F6"/>
    <w:rsid w:val="00155361"/>
    <w:rsid w:val="00184304"/>
    <w:rsid w:val="00184CE8"/>
    <w:rsid w:val="00194E69"/>
    <w:rsid w:val="001C26FB"/>
    <w:rsid w:val="00204AB8"/>
    <w:rsid w:val="00227E8F"/>
    <w:rsid w:val="00253D77"/>
    <w:rsid w:val="00281683"/>
    <w:rsid w:val="002A7829"/>
    <w:rsid w:val="002E2547"/>
    <w:rsid w:val="002E7037"/>
    <w:rsid w:val="00301F00"/>
    <w:rsid w:val="003161FF"/>
    <w:rsid w:val="00330642"/>
    <w:rsid w:val="00334542"/>
    <w:rsid w:val="00357629"/>
    <w:rsid w:val="003B02D1"/>
    <w:rsid w:val="003C32F9"/>
    <w:rsid w:val="00414356"/>
    <w:rsid w:val="004236FA"/>
    <w:rsid w:val="00474A3C"/>
    <w:rsid w:val="00480D04"/>
    <w:rsid w:val="00496827"/>
    <w:rsid w:val="004A3CF6"/>
    <w:rsid w:val="004D4C6A"/>
    <w:rsid w:val="0053370A"/>
    <w:rsid w:val="005715BA"/>
    <w:rsid w:val="00596272"/>
    <w:rsid w:val="005D3630"/>
    <w:rsid w:val="005D61FF"/>
    <w:rsid w:val="005D79AC"/>
    <w:rsid w:val="00647D4C"/>
    <w:rsid w:val="00677493"/>
    <w:rsid w:val="00696C6C"/>
    <w:rsid w:val="006B2113"/>
    <w:rsid w:val="007071B5"/>
    <w:rsid w:val="00707EFD"/>
    <w:rsid w:val="00712853"/>
    <w:rsid w:val="00764B5D"/>
    <w:rsid w:val="00782FA5"/>
    <w:rsid w:val="007A6972"/>
    <w:rsid w:val="00813DCB"/>
    <w:rsid w:val="008307E9"/>
    <w:rsid w:val="008535EA"/>
    <w:rsid w:val="00854334"/>
    <w:rsid w:val="00874995"/>
    <w:rsid w:val="008A2D88"/>
    <w:rsid w:val="008C41C9"/>
    <w:rsid w:val="00901F9B"/>
    <w:rsid w:val="00925E72"/>
    <w:rsid w:val="009313C0"/>
    <w:rsid w:val="00942311"/>
    <w:rsid w:val="009B058A"/>
    <w:rsid w:val="00A0003E"/>
    <w:rsid w:val="00A545CE"/>
    <w:rsid w:val="00A90E97"/>
    <w:rsid w:val="00AA374A"/>
    <w:rsid w:val="00B071C0"/>
    <w:rsid w:val="00B267B5"/>
    <w:rsid w:val="00BA694E"/>
    <w:rsid w:val="00BD1BC4"/>
    <w:rsid w:val="00BE2691"/>
    <w:rsid w:val="00BE2884"/>
    <w:rsid w:val="00BE2F3A"/>
    <w:rsid w:val="00BF5DDC"/>
    <w:rsid w:val="00C56F5B"/>
    <w:rsid w:val="00C900AE"/>
    <w:rsid w:val="00CD2816"/>
    <w:rsid w:val="00CF5C5A"/>
    <w:rsid w:val="00D728EB"/>
    <w:rsid w:val="00D82CA7"/>
    <w:rsid w:val="00D908BD"/>
    <w:rsid w:val="00D917B1"/>
    <w:rsid w:val="00DA79A3"/>
    <w:rsid w:val="00DD5AF0"/>
    <w:rsid w:val="00DD67BC"/>
    <w:rsid w:val="00DD6EC5"/>
    <w:rsid w:val="00DE2498"/>
    <w:rsid w:val="00DE3C0D"/>
    <w:rsid w:val="00DE5BF4"/>
    <w:rsid w:val="00E44F32"/>
    <w:rsid w:val="00E752F0"/>
    <w:rsid w:val="00EF7E1D"/>
    <w:rsid w:val="00F05A5D"/>
    <w:rsid w:val="00F24A34"/>
    <w:rsid w:val="00F7558A"/>
    <w:rsid w:val="00F814B1"/>
    <w:rsid w:val="00F81EAA"/>
    <w:rsid w:val="00F844D8"/>
    <w:rsid w:val="00F92104"/>
    <w:rsid w:val="00F97EB7"/>
    <w:rsid w:val="00FA0764"/>
    <w:rsid w:val="00FA1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92AD843"/>
  <w15:chartTrackingRefBased/>
  <w15:docId w15:val="{536FD979-A788-4B3B-9853-6EDFCDC1F7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3CF6"/>
  </w:style>
  <w:style w:type="paragraph" w:styleId="Heading1">
    <w:name w:val="heading 1"/>
    <w:basedOn w:val="Normal"/>
    <w:next w:val="Normal"/>
    <w:link w:val="Heading1Char"/>
    <w:uiPriority w:val="9"/>
    <w:qFormat/>
    <w:rsid w:val="004A3CF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A3CF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A3CF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A3CF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A3CF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A3CF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A3CF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A3CF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A3CF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3CF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A3CF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A3CF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A3CF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A3CF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A3CF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3CF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3CF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3CF6"/>
    <w:rPr>
      <w:rFonts w:eastAsiaTheme="majorEastAsia" w:cstheme="majorBidi"/>
      <w:color w:val="272727" w:themeColor="text1" w:themeTint="D8"/>
    </w:rPr>
  </w:style>
  <w:style w:type="paragraph" w:styleId="Title">
    <w:name w:val="Title"/>
    <w:basedOn w:val="Normal"/>
    <w:next w:val="Normal"/>
    <w:link w:val="TitleChar"/>
    <w:uiPriority w:val="10"/>
    <w:qFormat/>
    <w:rsid w:val="004A3CF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A3CF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3CF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A3CF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3CF6"/>
    <w:pPr>
      <w:spacing w:before="160"/>
      <w:jc w:val="center"/>
    </w:pPr>
    <w:rPr>
      <w:i/>
      <w:iCs/>
      <w:color w:val="404040" w:themeColor="text1" w:themeTint="BF"/>
    </w:rPr>
  </w:style>
  <w:style w:type="character" w:customStyle="1" w:styleId="QuoteChar">
    <w:name w:val="Quote Char"/>
    <w:basedOn w:val="DefaultParagraphFont"/>
    <w:link w:val="Quote"/>
    <w:uiPriority w:val="29"/>
    <w:rsid w:val="004A3CF6"/>
    <w:rPr>
      <w:i/>
      <w:iCs/>
      <w:color w:val="404040" w:themeColor="text1" w:themeTint="BF"/>
    </w:rPr>
  </w:style>
  <w:style w:type="paragraph" w:styleId="ListParagraph">
    <w:name w:val="List Paragraph"/>
    <w:basedOn w:val="Normal"/>
    <w:uiPriority w:val="34"/>
    <w:qFormat/>
    <w:rsid w:val="004A3CF6"/>
    <w:pPr>
      <w:ind w:left="720"/>
      <w:contextualSpacing/>
    </w:pPr>
  </w:style>
  <w:style w:type="character" w:styleId="IntenseEmphasis">
    <w:name w:val="Intense Emphasis"/>
    <w:basedOn w:val="DefaultParagraphFont"/>
    <w:uiPriority w:val="21"/>
    <w:qFormat/>
    <w:rsid w:val="004A3CF6"/>
    <w:rPr>
      <w:i/>
      <w:iCs/>
      <w:color w:val="2F5496" w:themeColor="accent1" w:themeShade="BF"/>
    </w:rPr>
  </w:style>
  <w:style w:type="paragraph" w:styleId="IntenseQuote">
    <w:name w:val="Intense Quote"/>
    <w:basedOn w:val="Normal"/>
    <w:next w:val="Normal"/>
    <w:link w:val="IntenseQuoteChar"/>
    <w:uiPriority w:val="30"/>
    <w:qFormat/>
    <w:rsid w:val="004A3C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A3CF6"/>
    <w:rPr>
      <w:i/>
      <w:iCs/>
      <w:color w:val="2F5496" w:themeColor="accent1" w:themeShade="BF"/>
    </w:rPr>
  </w:style>
  <w:style w:type="character" w:styleId="IntenseReference">
    <w:name w:val="Intense Reference"/>
    <w:basedOn w:val="DefaultParagraphFont"/>
    <w:uiPriority w:val="32"/>
    <w:qFormat/>
    <w:rsid w:val="004A3CF6"/>
    <w:rPr>
      <w:b/>
      <w:bCs/>
      <w:smallCaps/>
      <w:color w:val="2F5496" w:themeColor="accent1" w:themeShade="BF"/>
      <w:spacing w:val="5"/>
    </w:rPr>
  </w:style>
  <w:style w:type="paragraph" w:styleId="Header">
    <w:name w:val="header"/>
    <w:basedOn w:val="Normal"/>
    <w:link w:val="HeaderChar"/>
    <w:uiPriority w:val="99"/>
    <w:unhideWhenUsed/>
    <w:rsid w:val="004A3C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4A3CF6"/>
  </w:style>
  <w:style w:type="paragraph" w:styleId="Footer">
    <w:name w:val="footer"/>
    <w:basedOn w:val="Normal"/>
    <w:link w:val="FooterChar"/>
    <w:uiPriority w:val="99"/>
    <w:unhideWhenUsed/>
    <w:rsid w:val="004A3C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A3CF6"/>
  </w:style>
  <w:style w:type="paragraph" w:styleId="NormalWeb">
    <w:name w:val="Normal (Web)"/>
    <w:basedOn w:val="Normal"/>
    <w:uiPriority w:val="99"/>
    <w:semiHidden/>
    <w:unhideWhenUsed/>
    <w:rsid w:val="009313C0"/>
    <w:rPr>
      <w:rFonts w:ascii="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9313C0"/>
    <w:pPr>
      <w:pBdr>
        <w:bottom w:val="single" w:sz="6" w:space="1" w:color="auto"/>
      </w:pBdr>
      <w:spacing w:after="0" w:line="240" w:lineRule="auto"/>
      <w:jc w:val="center"/>
    </w:pPr>
    <w:rPr>
      <w:rFonts w:ascii="Arial" w:eastAsia="Times New Roman" w:hAnsi="Arial" w:cs="Arial"/>
      <w:vanish/>
      <w:kern w:val="0"/>
      <w:sz w:val="16"/>
      <w:szCs w:val="16"/>
      <w14:ligatures w14:val="none"/>
    </w:rPr>
  </w:style>
  <w:style w:type="character" w:customStyle="1" w:styleId="z-TopofFormChar">
    <w:name w:val="z-Top of Form Char"/>
    <w:basedOn w:val="DefaultParagraphFont"/>
    <w:link w:val="z-TopofForm"/>
    <w:uiPriority w:val="99"/>
    <w:semiHidden/>
    <w:rsid w:val="009313C0"/>
    <w:rPr>
      <w:rFonts w:ascii="Arial" w:eastAsia="Times New Roman" w:hAnsi="Arial" w:cs="Arial"/>
      <w:vanish/>
      <w:kern w:val="0"/>
      <w:sz w:val="16"/>
      <w:szCs w:val="16"/>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45863">
      <w:bodyDiv w:val="1"/>
      <w:marLeft w:val="0"/>
      <w:marRight w:val="0"/>
      <w:marTop w:val="0"/>
      <w:marBottom w:val="0"/>
      <w:divBdr>
        <w:top w:val="none" w:sz="0" w:space="0" w:color="auto"/>
        <w:left w:val="none" w:sz="0" w:space="0" w:color="auto"/>
        <w:bottom w:val="none" w:sz="0" w:space="0" w:color="auto"/>
        <w:right w:val="none" w:sz="0" w:space="0" w:color="auto"/>
      </w:divBdr>
      <w:divsChild>
        <w:div w:id="796068294">
          <w:marLeft w:val="0"/>
          <w:marRight w:val="0"/>
          <w:marTop w:val="0"/>
          <w:marBottom w:val="0"/>
          <w:divBdr>
            <w:top w:val="none" w:sz="0" w:space="0" w:color="auto"/>
            <w:left w:val="none" w:sz="0" w:space="0" w:color="auto"/>
            <w:bottom w:val="none" w:sz="0" w:space="0" w:color="auto"/>
            <w:right w:val="none" w:sz="0" w:space="0" w:color="auto"/>
          </w:divBdr>
          <w:divsChild>
            <w:div w:id="1090003869">
              <w:marLeft w:val="0"/>
              <w:marRight w:val="0"/>
              <w:marTop w:val="0"/>
              <w:marBottom w:val="0"/>
              <w:divBdr>
                <w:top w:val="none" w:sz="0" w:space="0" w:color="auto"/>
                <w:left w:val="none" w:sz="0" w:space="0" w:color="auto"/>
                <w:bottom w:val="none" w:sz="0" w:space="0" w:color="auto"/>
                <w:right w:val="none" w:sz="0" w:space="0" w:color="auto"/>
              </w:divBdr>
              <w:divsChild>
                <w:div w:id="1386832628">
                  <w:marLeft w:val="0"/>
                  <w:marRight w:val="0"/>
                  <w:marTop w:val="0"/>
                  <w:marBottom w:val="0"/>
                  <w:divBdr>
                    <w:top w:val="none" w:sz="0" w:space="0" w:color="auto"/>
                    <w:left w:val="none" w:sz="0" w:space="0" w:color="auto"/>
                    <w:bottom w:val="none" w:sz="0" w:space="0" w:color="auto"/>
                    <w:right w:val="none" w:sz="0" w:space="0" w:color="auto"/>
                  </w:divBdr>
                  <w:divsChild>
                    <w:div w:id="610210082">
                      <w:marLeft w:val="0"/>
                      <w:marRight w:val="0"/>
                      <w:marTop w:val="0"/>
                      <w:marBottom w:val="0"/>
                      <w:divBdr>
                        <w:top w:val="none" w:sz="0" w:space="0" w:color="auto"/>
                        <w:left w:val="single" w:sz="6" w:space="0" w:color="CCCCCC"/>
                        <w:bottom w:val="single" w:sz="6" w:space="0" w:color="CCCCCC"/>
                        <w:right w:val="single" w:sz="6" w:space="0" w:color="CCCCCC"/>
                      </w:divBdr>
                      <w:divsChild>
                        <w:div w:id="1011420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508250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422828">
      <w:bodyDiv w:val="1"/>
      <w:marLeft w:val="0"/>
      <w:marRight w:val="0"/>
      <w:marTop w:val="0"/>
      <w:marBottom w:val="0"/>
      <w:divBdr>
        <w:top w:val="none" w:sz="0" w:space="0" w:color="auto"/>
        <w:left w:val="none" w:sz="0" w:space="0" w:color="auto"/>
        <w:bottom w:val="none" w:sz="0" w:space="0" w:color="auto"/>
        <w:right w:val="none" w:sz="0" w:space="0" w:color="auto"/>
      </w:divBdr>
    </w:div>
    <w:div w:id="11616038">
      <w:bodyDiv w:val="1"/>
      <w:marLeft w:val="0"/>
      <w:marRight w:val="0"/>
      <w:marTop w:val="0"/>
      <w:marBottom w:val="0"/>
      <w:divBdr>
        <w:top w:val="none" w:sz="0" w:space="0" w:color="auto"/>
        <w:left w:val="none" w:sz="0" w:space="0" w:color="auto"/>
        <w:bottom w:val="none" w:sz="0" w:space="0" w:color="auto"/>
        <w:right w:val="none" w:sz="0" w:space="0" w:color="auto"/>
      </w:divBdr>
      <w:divsChild>
        <w:div w:id="1870490288">
          <w:marLeft w:val="0"/>
          <w:marRight w:val="0"/>
          <w:marTop w:val="0"/>
          <w:marBottom w:val="0"/>
          <w:divBdr>
            <w:top w:val="none" w:sz="0" w:space="0" w:color="auto"/>
            <w:left w:val="none" w:sz="0" w:space="0" w:color="auto"/>
            <w:bottom w:val="none" w:sz="0" w:space="0" w:color="auto"/>
            <w:right w:val="none" w:sz="0" w:space="0" w:color="auto"/>
          </w:divBdr>
          <w:divsChild>
            <w:div w:id="263149653">
              <w:marLeft w:val="0"/>
              <w:marRight w:val="0"/>
              <w:marTop w:val="0"/>
              <w:marBottom w:val="0"/>
              <w:divBdr>
                <w:top w:val="none" w:sz="0" w:space="0" w:color="auto"/>
                <w:left w:val="none" w:sz="0" w:space="0" w:color="auto"/>
                <w:bottom w:val="none" w:sz="0" w:space="0" w:color="auto"/>
                <w:right w:val="none" w:sz="0" w:space="0" w:color="auto"/>
              </w:divBdr>
              <w:divsChild>
                <w:div w:id="1477606953">
                  <w:marLeft w:val="0"/>
                  <w:marRight w:val="0"/>
                  <w:marTop w:val="0"/>
                  <w:marBottom w:val="0"/>
                  <w:divBdr>
                    <w:top w:val="none" w:sz="0" w:space="0" w:color="auto"/>
                    <w:left w:val="none" w:sz="0" w:space="0" w:color="auto"/>
                    <w:bottom w:val="none" w:sz="0" w:space="0" w:color="auto"/>
                    <w:right w:val="none" w:sz="0" w:space="0" w:color="auto"/>
                  </w:divBdr>
                  <w:divsChild>
                    <w:div w:id="2134589313">
                      <w:marLeft w:val="0"/>
                      <w:marRight w:val="0"/>
                      <w:marTop w:val="0"/>
                      <w:marBottom w:val="0"/>
                      <w:divBdr>
                        <w:top w:val="none" w:sz="0" w:space="0" w:color="auto"/>
                        <w:left w:val="single" w:sz="6" w:space="0" w:color="CCCCCC"/>
                        <w:bottom w:val="single" w:sz="6" w:space="0" w:color="CCCCCC"/>
                        <w:right w:val="single" w:sz="6" w:space="0" w:color="CCCCCC"/>
                      </w:divBdr>
                      <w:divsChild>
                        <w:div w:id="2024286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301471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2268968">
      <w:bodyDiv w:val="1"/>
      <w:marLeft w:val="0"/>
      <w:marRight w:val="0"/>
      <w:marTop w:val="0"/>
      <w:marBottom w:val="0"/>
      <w:divBdr>
        <w:top w:val="none" w:sz="0" w:space="0" w:color="auto"/>
        <w:left w:val="none" w:sz="0" w:space="0" w:color="auto"/>
        <w:bottom w:val="none" w:sz="0" w:space="0" w:color="auto"/>
        <w:right w:val="none" w:sz="0" w:space="0" w:color="auto"/>
      </w:divBdr>
    </w:div>
    <w:div w:id="53547919">
      <w:bodyDiv w:val="1"/>
      <w:marLeft w:val="0"/>
      <w:marRight w:val="0"/>
      <w:marTop w:val="0"/>
      <w:marBottom w:val="0"/>
      <w:divBdr>
        <w:top w:val="none" w:sz="0" w:space="0" w:color="auto"/>
        <w:left w:val="none" w:sz="0" w:space="0" w:color="auto"/>
        <w:bottom w:val="none" w:sz="0" w:space="0" w:color="auto"/>
        <w:right w:val="none" w:sz="0" w:space="0" w:color="auto"/>
      </w:divBdr>
      <w:divsChild>
        <w:div w:id="681589861">
          <w:marLeft w:val="0"/>
          <w:marRight w:val="0"/>
          <w:marTop w:val="0"/>
          <w:marBottom w:val="0"/>
          <w:divBdr>
            <w:top w:val="none" w:sz="0" w:space="0" w:color="auto"/>
            <w:left w:val="none" w:sz="0" w:space="0" w:color="auto"/>
            <w:bottom w:val="none" w:sz="0" w:space="0" w:color="auto"/>
            <w:right w:val="none" w:sz="0" w:space="0" w:color="auto"/>
          </w:divBdr>
          <w:divsChild>
            <w:div w:id="591354771">
              <w:marLeft w:val="0"/>
              <w:marRight w:val="0"/>
              <w:marTop w:val="0"/>
              <w:marBottom w:val="0"/>
              <w:divBdr>
                <w:top w:val="none" w:sz="0" w:space="0" w:color="auto"/>
                <w:left w:val="none" w:sz="0" w:space="0" w:color="auto"/>
                <w:bottom w:val="none" w:sz="0" w:space="0" w:color="auto"/>
                <w:right w:val="none" w:sz="0" w:space="0" w:color="auto"/>
              </w:divBdr>
              <w:divsChild>
                <w:div w:id="263879870">
                  <w:marLeft w:val="0"/>
                  <w:marRight w:val="0"/>
                  <w:marTop w:val="0"/>
                  <w:marBottom w:val="0"/>
                  <w:divBdr>
                    <w:top w:val="none" w:sz="0" w:space="0" w:color="auto"/>
                    <w:left w:val="none" w:sz="0" w:space="0" w:color="auto"/>
                    <w:bottom w:val="none" w:sz="0" w:space="0" w:color="auto"/>
                    <w:right w:val="none" w:sz="0" w:space="0" w:color="auto"/>
                  </w:divBdr>
                  <w:divsChild>
                    <w:div w:id="1138719132">
                      <w:marLeft w:val="0"/>
                      <w:marRight w:val="0"/>
                      <w:marTop w:val="0"/>
                      <w:marBottom w:val="0"/>
                      <w:divBdr>
                        <w:top w:val="none" w:sz="0" w:space="0" w:color="auto"/>
                        <w:left w:val="single" w:sz="6" w:space="0" w:color="CCCCCC"/>
                        <w:bottom w:val="single" w:sz="6" w:space="0" w:color="CCCCCC"/>
                        <w:right w:val="single" w:sz="6" w:space="0" w:color="CCCCCC"/>
                      </w:divBdr>
                      <w:divsChild>
                        <w:div w:id="1526358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07341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6173056">
      <w:bodyDiv w:val="1"/>
      <w:marLeft w:val="0"/>
      <w:marRight w:val="0"/>
      <w:marTop w:val="0"/>
      <w:marBottom w:val="0"/>
      <w:divBdr>
        <w:top w:val="none" w:sz="0" w:space="0" w:color="auto"/>
        <w:left w:val="none" w:sz="0" w:space="0" w:color="auto"/>
        <w:bottom w:val="none" w:sz="0" w:space="0" w:color="auto"/>
        <w:right w:val="none" w:sz="0" w:space="0" w:color="auto"/>
      </w:divBdr>
    </w:div>
    <w:div w:id="63376579">
      <w:bodyDiv w:val="1"/>
      <w:marLeft w:val="0"/>
      <w:marRight w:val="0"/>
      <w:marTop w:val="0"/>
      <w:marBottom w:val="0"/>
      <w:divBdr>
        <w:top w:val="none" w:sz="0" w:space="0" w:color="auto"/>
        <w:left w:val="none" w:sz="0" w:space="0" w:color="auto"/>
        <w:bottom w:val="none" w:sz="0" w:space="0" w:color="auto"/>
        <w:right w:val="none" w:sz="0" w:space="0" w:color="auto"/>
      </w:divBdr>
    </w:div>
    <w:div w:id="71659707">
      <w:bodyDiv w:val="1"/>
      <w:marLeft w:val="0"/>
      <w:marRight w:val="0"/>
      <w:marTop w:val="0"/>
      <w:marBottom w:val="0"/>
      <w:divBdr>
        <w:top w:val="none" w:sz="0" w:space="0" w:color="auto"/>
        <w:left w:val="none" w:sz="0" w:space="0" w:color="auto"/>
        <w:bottom w:val="none" w:sz="0" w:space="0" w:color="auto"/>
        <w:right w:val="none" w:sz="0" w:space="0" w:color="auto"/>
      </w:divBdr>
      <w:divsChild>
        <w:div w:id="4938929">
          <w:marLeft w:val="0"/>
          <w:marRight w:val="0"/>
          <w:marTop w:val="0"/>
          <w:marBottom w:val="0"/>
          <w:divBdr>
            <w:top w:val="none" w:sz="0" w:space="0" w:color="auto"/>
            <w:left w:val="none" w:sz="0" w:space="0" w:color="auto"/>
            <w:bottom w:val="none" w:sz="0" w:space="0" w:color="auto"/>
            <w:right w:val="none" w:sz="0" w:space="0" w:color="auto"/>
          </w:divBdr>
          <w:divsChild>
            <w:div w:id="697199860">
              <w:marLeft w:val="0"/>
              <w:marRight w:val="0"/>
              <w:marTop w:val="0"/>
              <w:marBottom w:val="0"/>
              <w:divBdr>
                <w:top w:val="none" w:sz="0" w:space="0" w:color="auto"/>
                <w:left w:val="none" w:sz="0" w:space="0" w:color="auto"/>
                <w:bottom w:val="none" w:sz="0" w:space="0" w:color="auto"/>
                <w:right w:val="none" w:sz="0" w:space="0" w:color="auto"/>
              </w:divBdr>
              <w:divsChild>
                <w:div w:id="1422531133">
                  <w:marLeft w:val="0"/>
                  <w:marRight w:val="0"/>
                  <w:marTop w:val="0"/>
                  <w:marBottom w:val="0"/>
                  <w:divBdr>
                    <w:top w:val="none" w:sz="0" w:space="0" w:color="auto"/>
                    <w:left w:val="none" w:sz="0" w:space="0" w:color="auto"/>
                    <w:bottom w:val="none" w:sz="0" w:space="0" w:color="auto"/>
                    <w:right w:val="none" w:sz="0" w:space="0" w:color="auto"/>
                  </w:divBdr>
                  <w:divsChild>
                    <w:div w:id="1783063668">
                      <w:marLeft w:val="0"/>
                      <w:marRight w:val="0"/>
                      <w:marTop w:val="0"/>
                      <w:marBottom w:val="0"/>
                      <w:divBdr>
                        <w:top w:val="none" w:sz="0" w:space="0" w:color="auto"/>
                        <w:left w:val="single" w:sz="6" w:space="0" w:color="CCCCCC"/>
                        <w:bottom w:val="single" w:sz="6" w:space="0" w:color="CCCCCC"/>
                        <w:right w:val="single" w:sz="6" w:space="0" w:color="CCCCCC"/>
                      </w:divBdr>
                      <w:divsChild>
                        <w:div w:id="65603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7036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666699">
      <w:bodyDiv w:val="1"/>
      <w:marLeft w:val="0"/>
      <w:marRight w:val="0"/>
      <w:marTop w:val="0"/>
      <w:marBottom w:val="0"/>
      <w:divBdr>
        <w:top w:val="none" w:sz="0" w:space="0" w:color="auto"/>
        <w:left w:val="none" w:sz="0" w:space="0" w:color="auto"/>
        <w:bottom w:val="none" w:sz="0" w:space="0" w:color="auto"/>
        <w:right w:val="none" w:sz="0" w:space="0" w:color="auto"/>
      </w:divBdr>
      <w:divsChild>
        <w:div w:id="340812593">
          <w:marLeft w:val="0"/>
          <w:marRight w:val="0"/>
          <w:marTop w:val="0"/>
          <w:marBottom w:val="0"/>
          <w:divBdr>
            <w:top w:val="none" w:sz="0" w:space="0" w:color="auto"/>
            <w:left w:val="none" w:sz="0" w:space="0" w:color="auto"/>
            <w:bottom w:val="none" w:sz="0" w:space="0" w:color="auto"/>
            <w:right w:val="none" w:sz="0" w:space="0" w:color="auto"/>
          </w:divBdr>
          <w:divsChild>
            <w:div w:id="1984002838">
              <w:marLeft w:val="0"/>
              <w:marRight w:val="0"/>
              <w:marTop w:val="0"/>
              <w:marBottom w:val="0"/>
              <w:divBdr>
                <w:top w:val="none" w:sz="0" w:space="0" w:color="auto"/>
                <w:left w:val="none" w:sz="0" w:space="0" w:color="auto"/>
                <w:bottom w:val="none" w:sz="0" w:space="0" w:color="auto"/>
                <w:right w:val="none" w:sz="0" w:space="0" w:color="auto"/>
              </w:divBdr>
              <w:divsChild>
                <w:div w:id="1330139395">
                  <w:marLeft w:val="0"/>
                  <w:marRight w:val="0"/>
                  <w:marTop w:val="0"/>
                  <w:marBottom w:val="0"/>
                  <w:divBdr>
                    <w:top w:val="none" w:sz="0" w:space="0" w:color="auto"/>
                    <w:left w:val="none" w:sz="0" w:space="0" w:color="auto"/>
                    <w:bottom w:val="none" w:sz="0" w:space="0" w:color="auto"/>
                    <w:right w:val="none" w:sz="0" w:space="0" w:color="auto"/>
                  </w:divBdr>
                  <w:divsChild>
                    <w:div w:id="2128812519">
                      <w:marLeft w:val="0"/>
                      <w:marRight w:val="0"/>
                      <w:marTop w:val="0"/>
                      <w:marBottom w:val="0"/>
                      <w:divBdr>
                        <w:top w:val="none" w:sz="0" w:space="0" w:color="auto"/>
                        <w:left w:val="single" w:sz="6" w:space="0" w:color="CCCCCC"/>
                        <w:bottom w:val="single" w:sz="6" w:space="0" w:color="CCCCCC"/>
                        <w:right w:val="single" w:sz="6" w:space="0" w:color="CCCCCC"/>
                      </w:divBdr>
                      <w:divsChild>
                        <w:div w:id="1393960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365980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91557060">
      <w:bodyDiv w:val="1"/>
      <w:marLeft w:val="0"/>
      <w:marRight w:val="0"/>
      <w:marTop w:val="0"/>
      <w:marBottom w:val="0"/>
      <w:divBdr>
        <w:top w:val="none" w:sz="0" w:space="0" w:color="auto"/>
        <w:left w:val="none" w:sz="0" w:space="0" w:color="auto"/>
        <w:bottom w:val="none" w:sz="0" w:space="0" w:color="auto"/>
        <w:right w:val="none" w:sz="0" w:space="0" w:color="auto"/>
      </w:divBdr>
      <w:divsChild>
        <w:div w:id="483545674">
          <w:marLeft w:val="0"/>
          <w:marRight w:val="0"/>
          <w:marTop w:val="0"/>
          <w:marBottom w:val="0"/>
          <w:divBdr>
            <w:top w:val="none" w:sz="0" w:space="0" w:color="auto"/>
            <w:left w:val="none" w:sz="0" w:space="0" w:color="auto"/>
            <w:bottom w:val="none" w:sz="0" w:space="0" w:color="auto"/>
            <w:right w:val="none" w:sz="0" w:space="0" w:color="auto"/>
          </w:divBdr>
          <w:divsChild>
            <w:div w:id="775715337">
              <w:marLeft w:val="0"/>
              <w:marRight w:val="0"/>
              <w:marTop w:val="0"/>
              <w:marBottom w:val="0"/>
              <w:divBdr>
                <w:top w:val="none" w:sz="0" w:space="0" w:color="auto"/>
                <w:left w:val="none" w:sz="0" w:space="0" w:color="auto"/>
                <w:bottom w:val="none" w:sz="0" w:space="0" w:color="auto"/>
                <w:right w:val="none" w:sz="0" w:space="0" w:color="auto"/>
              </w:divBdr>
              <w:divsChild>
                <w:div w:id="748382960">
                  <w:marLeft w:val="0"/>
                  <w:marRight w:val="0"/>
                  <w:marTop w:val="0"/>
                  <w:marBottom w:val="0"/>
                  <w:divBdr>
                    <w:top w:val="none" w:sz="0" w:space="0" w:color="auto"/>
                    <w:left w:val="none" w:sz="0" w:space="0" w:color="auto"/>
                    <w:bottom w:val="none" w:sz="0" w:space="0" w:color="auto"/>
                    <w:right w:val="none" w:sz="0" w:space="0" w:color="auto"/>
                  </w:divBdr>
                  <w:divsChild>
                    <w:div w:id="157961002">
                      <w:marLeft w:val="0"/>
                      <w:marRight w:val="0"/>
                      <w:marTop w:val="0"/>
                      <w:marBottom w:val="0"/>
                      <w:divBdr>
                        <w:top w:val="none" w:sz="0" w:space="0" w:color="auto"/>
                        <w:left w:val="single" w:sz="6" w:space="0" w:color="CCCCCC"/>
                        <w:bottom w:val="single" w:sz="6" w:space="0" w:color="CCCCCC"/>
                        <w:right w:val="single" w:sz="6" w:space="0" w:color="CCCCCC"/>
                      </w:divBdr>
                      <w:divsChild>
                        <w:div w:id="1044983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0572742">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977659">
      <w:bodyDiv w:val="1"/>
      <w:marLeft w:val="0"/>
      <w:marRight w:val="0"/>
      <w:marTop w:val="0"/>
      <w:marBottom w:val="0"/>
      <w:divBdr>
        <w:top w:val="none" w:sz="0" w:space="0" w:color="auto"/>
        <w:left w:val="none" w:sz="0" w:space="0" w:color="auto"/>
        <w:bottom w:val="none" w:sz="0" w:space="0" w:color="auto"/>
        <w:right w:val="none" w:sz="0" w:space="0" w:color="auto"/>
      </w:divBdr>
      <w:divsChild>
        <w:div w:id="1698240557">
          <w:marLeft w:val="0"/>
          <w:marRight w:val="0"/>
          <w:marTop w:val="0"/>
          <w:marBottom w:val="0"/>
          <w:divBdr>
            <w:top w:val="none" w:sz="0" w:space="0" w:color="auto"/>
            <w:left w:val="none" w:sz="0" w:space="0" w:color="auto"/>
            <w:bottom w:val="none" w:sz="0" w:space="0" w:color="auto"/>
            <w:right w:val="none" w:sz="0" w:space="0" w:color="auto"/>
          </w:divBdr>
          <w:divsChild>
            <w:div w:id="1339386002">
              <w:marLeft w:val="0"/>
              <w:marRight w:val="0"/>
              <w:marTop w:val="0"/>
              <w:marBottom w:val="0"/>
              <w:divBdr>
                <w:top w:val="none" w:sz="0" w:space="0" w:color="auto"/>
                <w:left w:val="none" w:sz="0" w:space="0" w:color="auto"/>
                <w:bottom w:val="none" w:sz="0" w:space="0" w:color="auto"/>
                <w:right w:val="none" w:sz="0" w:space="0" w:color="auto"/>
              </w:divBdr>
              <w:divsChild>
                <w:div w:id="1908106749">
                  <w:marLeft w:val="0"/>
                  <w:marRight w:val="0"/>
                  <w:marTop w:val="0"/>
                  <w:marBottom w:val="0"/>
                  <w:divBdr>
                    <w:top w:val="none" w:sz="0" w:space="0" w:color="auto"/>
                    <w:left w:val="none" w:sz="0" w:space="0" w:color="auto"/>
                    <w:bottom w:val="none" w:sz="0" w:space="0" w:color="auto"/>
                    <w:right w:val="none" w:sz="0" w:space="0" w:color="auto"/>
                  </w:divBdr>
                  <w:divsChild>
                    <w:div w:id="616176858">
                      <w:marLeft w:val="0"/>
                      <w:marRight w:val="0"/>
                      <w:marTop w:val="0"/>
                      <w:marBottom w:val="0"/>
                      <w:divBdr>
                        <w:top w:val="none" w:sz="0" w:space="0" w:color="auto"/>
                        <w:left w:val="single" w:sz="6" w:space="0" w:color="CCCCCC"/>
                        <w:bottom w:val="single" w:sz="6" w:space="0" w:color="CCCCCC"/>
                        <w:right w:val="single" w:sz="6" w:space="0" w:color="CCCCCC"/>
                      </w:divBdr>
                      <w:divsChild>
                        <w:div w:id="1203708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885051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4661590">
      <w:bodyDiv w:val="1"/>
      <w:marLeft w:val="0"/>
      <w:marRight w:val="0"/>
      <w:marTop w:val="0"/>
      <w:marBottom w:val="0"/>
      <w:divBdr>
        <w:top w:val="none" w:sz="0" w:space="0" w:color="auto"/>
        <w:left w:val="none" w:sz="0" w:space="0" w:color="auto"/>
        <w:bottom w:val="none" w:sz="0" w:space="0" w:color="auto"/>
        <w:right w:val="none" w:sz="0" w:space="0" w:color="auto"/>
      </w:divBdr>
    </w:div>
    <w:div w:id="158278948">
      <w:bodyDiv w:val="1"/>
      <w:marLeft w:val="0"/>
      <w:marRight w:val="0"/>
      <w:marTop w:val="0"/>
      <w:marBottom w:val="0"/>
      <w:divBdr>
        <w:top w:val="none" w:sz="0" w:space="0" w:color="auto"/>
        <w:left w:val="none" w:sz="0" w:space="0" w:color="auto"/>
        <w:bottom w:val="none" w:sz="0" w:space="0" w:color="auto"/>
        <w:right w:val="none" w:sz="0" w:space="0" w:color="auto"/>
      </w:divBdr>
    </w:div>
    <w:div w:id="198012519">
      <w:bodyDiv w:val="1"/>
      <w:marLeft w:val="0"/>
      <w:marRight w:val="0"/>
      <w:marTop w:val="0"/>
      <w:marBottom w:val="0"/>
      <w:divBdr>
        <w:top w:val="none" w:sz="0" w:space="0" w:color="auto"/>
        <w:left w:val="none" w:sz="0" w:space="0" w:color="auto"/>
        <w:bottom w:val="none" w:sz="0" w:space="0" w:color="auto"/>
        <w:right w:val="none" w:sz="0" w:space="0" w:color="auto"/>
      </w:divBdr>
      <w:divsChild>
        <w:div w:id="1282111066">
          <w:marLeft w:val="0"/>
          <w:marRight w:val="0"/>
          <w:marTop w:val="0"/>
          <w:marBottom w:val="0"/>
          <w:divBdr>
            <w:top w:val="none" w:sz="0" w:space="0" w:color="auto"/>
            <w:left w:val="none" w:sz="0" w:space="0" w:color="auto"/>
            <w:bottom w:val="none" w:sz="0" w:space="0" w:color="auto"/>
            <w:right w:val="none" w:sz="0" w:space="0" w:color="auto"/>
          </w:divBdr>
          <w:divsChild>
            <w:div w:id="1605185305">
              <w:marLeft w:val="0"/>
              <w:marRight w:val="0"/>
              <w:marTop w:val="0"/>
              <w:marBottom w:val="0"/>
              <w:divBdr>
                <w:top w:val="none" w:sz="0" w:space="0" w:color="auto"/>
                <w:left w:val="none" w:sz="0" w:space="0" w:color="auto"/>
                <w:bottom w:val="none" w:sz="0" w:space="0" w:color="auto"/>
                <w:right w:val="none" w:sz="0" w:space="0" w:color="auto"/>
              </w:divBdr>
              <w:divsChild>
                <w:div w:id="2116050252">
                  <w:marLeft w:val="0"/>
                  <w:marRight w:val="0"/>
                  <w:marTop w:val="0"/>
                  <w:marBottom w:val="0"/>
                  <w:divBdr>
                    <w:top w:val="none" w:sz="0" w:space="0" w:color="auto"/>
                    <w:left w:val="none" w:sz="0" w:space="0" w:color="auto"/>
                    <w:bottom w:val="none" w:sz="0" w:space="0" w:color="auto"/>
                    <w:right w:val="none" w:sz="0" w:space="0" w:color="auto"/>
                  </w:divBdr>
                  <w:divsChild>
                    <w:div w:id="476073089">
                      <w:marLeft w:val="0"/>
                      <w:marRight w:val="0"/>
                      <w:marTop w:val="0"/>
                      <w:marBottom w:val="0"/>
                      <w:divBdr>
                        <w:top w:val="none" w:sz="0" w:space="0" w:color="auto"/>
                        <w:left w:val="single" w:sz="6" w:space="0" w:color="CCCCCC"/>
                        <w:bottom w:val="single" w:sz="6" w:space="0" w:color="CCCCCC"/>
                        <w:right w:val="single" w:sz="6" w:space="0" w:color="CCCCCC"/>
                      </w:divBdr>
                      <w:divsChild>
                        <w:div w:id="144677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09939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98471735">
      <w:bodyDiv w:val="1"/>
      <w:marLeft w:val="0"/>
      <w:marRight w:val="0"/>
      <w:marTop w:val="0"/>
      <w:marBottom w:val="0"/>
      <w:divBdr>
        <w:top w:val="none" w:sz="0" w:space="0" w:color="auto"/>
        <w:left w:val="none" w:sz="0" w:space="0" w:color="auto"/>
        <w:bottom w:val="none" w:sz="0" w:space="0" w:color="auto"/>
        <w:right w:val="none" w:sz="0" w:space="0" w:color="auto"/>
      </w:divBdr>
    </w:div>
    <w:div w:id="205677581">
      <w:bodyDiv w:val="1"/>
      <w:marLeft w:val="0"/>
      <w:marRight w:val="0"/>
      <w:marTop w:val="0"/>
      <w:marBottom w:val="0"/>
      <w:divBdr>
        <w:top w:val="none" w:sz="0" w:space="0" w:color="auto"/>
        <w:left w:val="none" w:sz="0" w:space="0" w:color="auto"/>
        <w:bottom w:val="none" w:sz="0" w:space="0" w:color="auto"/>
        <w:right w:val="none" w:sz="0" w:space="0" w:color="auto"/>
      </w:divBdr>
      <w:divsChild>
        <w:div w:id="1689411387">
          <w:marLeft w:val="0"/>
          <w:marRight w:val="0"/>
          <w:marTop w:val="0"/>
          <w:marBottom w:val="0"/>
          <w:divBdr>
            <w:top w:val="none" w:sz="0" w:space="0" w:color="auto"/>
            <w:left w:val="none" w:sz="0" w:space="0" w:color="auto"/>
            <w:bottom w:val="none" w:sz="0" w:space="0" w:color="auto"/>
            <w:right w:val="none" w:sz="0" w:space="0" w:color="auto"/>
          </w:divBdr>
          <w:divsChild>
            <w:div w:id="1782869783">
              <w:marLeft w:val="0"/>
              <w:marRight w:val="0"/>
              <w:marTop w:val="0"/>
              <w:marBottom w:val="0"/>
              <w:divBdr>
                <w:top w:val="none" w:sz="0" w:space="0" w:color="auto"/>
                <w:left w:val="none" w:sz="0" w:space="0" w:color="auto"/>
                <w:bottom w:val="none" w:sz="0" w:space="0" w:color="auto"/>
                <w:right w:val="none" w:sz="0" w:space="0" w:color="auto"/>
              </w:divBdr>
              <w:divsChild>
                <w:div w:id="1512335820">
                  <w:marLeft w:val="0"/>
                  <w:marRight w:val="0"/>
                  <w:marTop w:val="0"/>
                  <w:marBottom w:val="0"/>
                  <w:divBdr>
                    <w:top w:val="none" w:sz="0" w:space="0" w:color="auto"/>
                    <w:left w:val="none" w:sz="0" w:space="0" w:color="auto"/>
                    <w:bottom w:val="none" w:sz="0" w:space="0" w:color="auto"/>
                    <w:right w:val="none" w:sz="0" w:space="0" w:color="auto"/>
                  </w:divBdr>
                  <w:divsChild>
                    <w:div w:id="507791107">
                      <w:marLeft w:val="0"/>
                      <w:marRight w:val="0"/>
                      <w:marTop w:val="0"/>
                      <w:marBottom w:val="0"/>
                      <w:divBdr>
                        <w:top w:val="none" w:sz="0" w:space="0" w:color="auto"/>
                        <w:left w:val="single" w:sz="6" w:space="0" w:color="CCCCCC"/>
                        <w:bottom w:val="single" w:sz="6" w:space="0" w:color="CCCCCC"/>
                        <w:right w:val="single" w:sz="6" w:space="0" w:color="CCCCCC"/>
                      </w:divBdr>
                      <w:divsChild>
                        <w:div w:id="44820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22606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2348124">
      <w:bodyDiv w:val="1"/>
      <w:marLeft w:val="0"/>
      <w:marRight w:val="0"/>
      <w:marTop w:val="0"/>
      <w:marBottom w:val="0"/>
      <w:divBdr>
        <w:top w:val="none" w:sz="0" w:space="0" w:color="auto"/>
        <w:left w:val="none" w:sz="0" w:space="0" w:color="auto"/>
        <w:bottom w:val="none" w:sz="0" w:space="0" w:color="auto"/>
        <w:right w:val="none" w:sz="0" w:space="0" w:color="auto"/>
      </w:divBdr>
    </w:div>
    <w:div w:id="226844149">
      <w:bodyDiv w:val="1"/>
      <w:marLeft w:val="0"/>
      <w:marRight w:val="0"/>
      <w:marTop w:val="0"/>
      <w:marBottom w:val="0"/>
      <w:divBdr>
        <w:top w:val="none" w:sz="0" w:space="0" w:color="auto"/>
        <w:left w:val="none" w:sz="0" w:space="0" w:color="auto"/>
        <w:bottom w:val="none" w:sz="0" w:space="0" w:color="auto"/>
        <w:right w:val="none" w:sz="0" w:space="0" w:color="auto"/>
      </w:divBdr>
      <w:divsChild>
        <w:div w:id="1559777122">
          <w:marLeft w:val="0"/>
          <w:marRight w:val="0"/>
          <w:marTop w:val="0"/>
          <w:marBottom w:val="0"/>
          <w:divBdr>
            <w:top w:val="none" w:sz="0" w:space="0" w:color="auto"/>
            <w:left w:val="none" w:sz="0" w:space="0" w:color="auto"/>
            <w:bottom w:val="none" w:sz="0" w:space="0" w:color="auto"/>
            <w:right w:val="none" w:sz="0" w:space="0" w:color="auto"/>
          </w:divBdr>
          <w:divsChild>
            <w:div w:id="1114053122">
              <w:marLeft w:val="0"/>
              <w:marRight w:val="0"/>
              <w:marTop w:val="0"/>
              <w:marBottom w:val="0"/>
              <w:divBdr>
                <w:top w:val="none" w:sz="0" w:space="0" w:color="auto"/>
                <w:left w:val="none" w:sz="0" w:space="0" w:color="auto"/>
                <w:bottom w:val="none" w:sz="0" w:space="0" w:color="auto"/>
                <w:right w:val="none" w:sz="0" w:space="0" w:color="auto"/>
              </w:divBdr>
              <w:divsChild>
                <w:div w:id="1450124602">
                  <w:marLeft w:val="0"/>
                  <w:marRight w:val="0"/>
                  <w:marTop w:val="0"/>
                  <w:marBottom w:val="0"/>
                  <w:divBdr>
                    <w:top w:val="none" w:sz="0" w:space="0" w:color="auto"/>
                    <w:left w:val="none" w:sz="0" w:space="0" w:color="auto"/>
                    <w:bottom w:val="none" w:sz="0" w:space="0" w:color="auto"/>
                    <w:right w:val="none" w:sz="0" w:space="0" w:color="auto"/>
                  </w:divBdr>
                  <w:divsChild>
                    <w:div w:id="1539733074">
                      <w:marLeft w:val="0"/>
                      <w:marRight w:val="0"/>
                      <w:marTop w:val="0"/>
                      <w:marBottom w:val="0"/>
                      <w:divBdr>
                        <w:top w:val="none" w:sz="0" w:space="0" w:color="auto"/>
                        <w:left w:val="single" w:sz="6" w:space="0" w:color="CCCCCC"/>
                        <w:bottom w:val="single" w:sz="6" w:space="0" w:color="CCCCCC"/>
                        <w:right w:val="single" w:sz="6" w:space="0" w:color="CCCCCC"/>
                      </w:divBdr>
                      <w:divsChild>
                        <w:div w:id="86987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62504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28883315">
      <w:bodyDiv w:val="1"/>
      <w:marLeft w:val="0"/>
      <w:marRight w:val="0"/>
      <w:marTop w:val="0"/>
      <w:marBottom w:val="0"/>
      <w:divBdr>
        <w:top w:val="none" w:sz="0" w:space="0" w:color="auto"/>
        <w:left w:val="none" w:sz="0" w:space="0" w:color="auto"/>
        <w:bottom w:val="none" w:sz="0" w:space="0" w:color="auto"/>
        <w:right w:val="none" w:sz="0" w:space="0" w:color="auto"/>
      </w:divBdr>
      <w:divsChild>
        <w:div w:id="189876286">
          <w:marLeft w:val="0"/>
          <w:marRight w:val="0"/>
          <w:marTop w:val="0"/>
          <w:marBottom w:val="0"/>
          <w:divBdr>
            <w:top w:val="none" w:sz="0" w:space="0" w:color="auto"/>
            <w:left w:val="none" w:sz="0" w:space="0" w:color="auto"/>
            <w:bottom w:val="none" w:sz="0" w:space="0" w:color="auto"/>
            <w:right w:val="none" w:sz="0" w:space="0" w:color="auto"/>
          </w:divBdr>
          <w:divsChild>
            <w:div w:id="1668895874">
              <w:marLeft w:val="0"/>
              <w:marRight w:val="0"/>
              <w:marTop w:val="0"/>
              <w:marBottom w:val="0"/>
              <w:divBdr>
                <w:top w:val="none" w:sz="0" w:space="0" w:color="auto"/>
                <w:left w:val="none" w:sz="0" w:space="0" w:color="auto"/>
                <w:bottom w:val="none" w:sz="0" w:space="0" w:color="auto"/>
                <w:right w:val="none" w:sz="0" w:space="0" w:color="auto"/>
              </w:divBdr>
              <w:divsChild>
                <w:div w:id="1151943320">
                  <w:marLeft w:val="0"/>
                  <w:marRight w:val="0"/>
                  <w:marTop w:val="0"/>
                  <w:marBottom w:val="0"/>
                  <w:divBdr>
                    <w:top w:val="none" w:sz="0" w:space="0" w:color="auto"/>
                    <w:left w:val="none" w:sz="0" w:space="0" w:color="auto"/>
                    <w:bottom w:val="none" w:sz="0" w:space="0" w:color="auto"/>
                    <w:right w:val="none" w:sz="0" w:space="0" w:color="auto"/>
                  </w:divBdr>
                  <w:divsChild>
                    <w:div w:id="380983484">
                      <w:marLeft w:val="0"/>
                      <w:marRight w:val="0"/>
                      <w:marTop w:val="0"/>
                      <w:marBottom w:val="0"/>
                      <w:divBdr>
                        <w:top w:val="none" w:sz="0" w:space="0" w:color="auto"/>
                        <w:left w:val="single" w:sz="6" w:space="0" w:color="CCCCCC"/>
                        <w:bottom w:val="single" w:sz="6" w:space="0" w:color="CCCCCC"/>
                        <w:right w:val="single" w:sz="6" w:space="0" w:color="CCCCCC"/>
                      </w:divBdr>
                      <w:divsChild>
                        <w:div w:id="422071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85473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30164200">
      <w:bodyDiv w:val="1"/>
      <w:marLeft w:val="0"/>
      <w:marRight w:val="0"/>
      <w:marTop w:val="0"/>
      <w:marBottom w:val="0"/>
      <w:divBdr>
        <w:top w:val="none" w:sz="0" w:space="0" w:color="auto"/>
        <w:left w:val="none" w:sz="0" w:space="0" w:color="auto"/>
        <w:bottom w:val="none" w:sz="0" w:space="0" w:color="auto"/>
        <w:right w:val="none" w:sz="0" w:space="0" w:color="auto"/>
      </w:divBdr>
    </w:div>
    <w:div w:id="242032115">
      <w:bodyDiv w:val="1"/>
      <w:marLeft w:val="0"/>
      <w:marRight w:val="0"/>
      <w:marTop w:val="0"/>
      <w:marBottom w:val="0"/>
      <w:divBdr>
        <w:top w:val="none" w:sz="0" w:space="0" w:color="auto"/>
        <w:left w:val="none" w:sz="0" w:space="0" w:color="auto"/>
        <w:bottom w:val="none" w:sz="0" w:space="0" w:color="auto"/>
        <w:right w:val="none" w:sz="0" w:space="0" w:color="auto"/>
      </w:divBdr>
      <w:divsChild>
        <w:div w:id="2047565267">
          <w:marLeft w:val="0"/>
          <w:marRight w:val="0"/>
          <w:marTop w:val="0"/>
          <w:marBottom w:val="0"/>
          <w:divBdr>
            <w:top w:val="none" w:sz="0" w:space="0" w:color="auto"/>
            <w:left w:val="none" w:sz="0" w:space="0" w:color="auto"/>
            <w:bottom w:val="none" w:sz="0" w:space="0" w:color="auto"/>
            <w:right w:val="none" w:sz="0" w:space="0" w:color="auto"/>
          </w:divBdr>
          <w:divsChild>
            <w:div w:id="650793498">
              <w:marLeft w:val="0"/>
              <w:marRight w:val="0"/>
              <w:marTop w:val="0"/>
              <w:marBottom w:val="0"/>
              <w:divBdr>
                <w:top w:val="none" w:sz="0" w:space="0" w:color="auto"/>
                <w:left w:val="none" w:sz="0" w:space="0" w:color="auto"/>
                <w:bottom w:val="none" w:sz="0" w:space="0" w:color="auto"/>
                <w:right w:val="none" w:sz="0" w:space="0" w:color="auto"/>
              </w:divBdr>
              <w:divsChild>
                <w:div w:id="1660839881">
                  <w:marLeft w:val="0"/>
                  <w:marRight w:val="0"/>
                  <w:marTop w:val="0"/>
                  <w:marBottom w:val="0"/>
                  <w:divBdr>
                    <w:top w:val="none" w:sz="0" w:space="0" w:color="auto"/>
                    <w:left w:val="none" w:sz="0" w:space="0" w:color="auto"/>
                    <w:bottom w:val="none" w:sz="0" w:space="0" w:color="auto"/>
                    <w:right w:val="none" w:sz="0" w:space="0" w:color="auto"/>
                  </w:divBdr>
                  <w:divsChild>
                    <w:div w:id="214969953">
                      <w:marLeft w:val="0"/>
                      <w:marRight w:val="0"/>
                      <w:marTop w:val="0"/>
                      <w:marBottom w:val="0"/>
                      <w:divBdr>
                        <w:top w:val="none" w:sz="0" w:space="0" w:color="auto"/>
                        <w:left w:val="single" w:sz="6" w:space="0" w:color="CCCCCC"/>
                        <w:bottom w:val="single" w:sz="6" w:space="0" w:color="CCCCCC"/>
                        <w:right w:val="single" w:sz="6" w:space="0" w:color="CCCCCC"/>
                      </w:divBdr>
                      <w:divsChild>
                        <w:div w:id="1318537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413217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42224243">
      <w:bodyDiv w:val="1"/>
      <w:marLeft w:val="0"/>
      <w:marRight w:val="0"/>
      <w:marTop w:val="0"/>
      <w:marBottom w:val="0"/>
      <w:divBdr>
        <w:top w:val="none" w:sz="0" w:space="0" w:color="auto"/>
        <w:left w:val="none" w:sz="0" w:space="0" w:color="auto"/>
        <w:bottom w:val="none" w:sz="0" w:space="0" w:color="auto"/>
        <w:right w:val="none" w:sz="0" w:space="0" w:color="auto"/>
      </w:divBdr>
      <w:divsChild>
        <w:div w:id="11685443">
          <w:marLeft w:val="0"/>
          <w:marRight w:val="0"/>
          <w:marTop w:val="0"/>
          <w:marBottom w:val="0"/>
          <w:divBdr>
            <w:top w:val="none" w:sz="0" w:space="0" w:color="auto"/>
            <w:left w:val="none" w:sz="0" w:space="0" w:color="auto"/>
            <w:bottom w:val="none" w:sz="0" w:space="0" w:color="auto"/>
            <w:right w:val="none" w:sz="0" w:space="0" w:color="auto"/>
          </w:divBdr>
          <w:divsChild>
            <w:div w:id="203176384">
              <w:marLeft w:val="0"/>
              <w:marRight w:val="0"/>
              <w:marTop w:val="0"/>
              <w:marBottom w:val="0"/>
              <w:divBdr>
                <w:top w:val="none" w:sz="0" w:space="0" w:color="auto"/>
                <w:left w:val="none" w:sz="0" w:space="0" w:color="auto"/>
                <w:bottom w:val="none" w:sz="0" w:space="0" w:color="auto"/>
                <w:right w:val="none" w:sz="0" w:space="0" w:color="auto"/>
              </w:divBdr>
              <w:divsChild>
                <w:div w:id="965965139">
                  <w:marLeft w:val="0"/>
                  <w:marRight w:val="0"/>
                  <w:marTop w:val="0"/>
                  <w:marBottom w:val="0"/>
                  <w:divBdr>
                    <w:top w:val="none" w:sz="0" w:space="0" w:color="auto"/>
                    <w:left w:val="none" w:sz="0" w:space="0" w:color="auto"/>
                    <w:bottom w:val="none" w:sz="0" w:space="0" w:color="auto"/>
                    <w:right w:val="none" w:sz="0" w:space="0" w:color="auto"/>
                  </w:divBdr>
                  <w:divsChild>
                    <w:div w:id="1349330338">
                      <w:marLeft w:val="0"/>
                      <w:marRight w:val="0"/>
                      <w:marTop w:val="0"/>
                      <w:marBottom w:val="0"/>
                      <w:divBdr>
                        <w:top w:val="none" w:sz="0" w:space="0" w:color="auto"/>
                        <w:left w:val="single" w:sz="6" w:space="0" w:color="CCCCCC"/>
                        <w:bottom w:val="single" w:sz="6" w:space="0" w:color="CCCCCC"/>
                        <w:right w:val="single" w:sz="6" w:space="0" w:color="CCCCCC"/>
                      </w:divBdr>
                      <w:divsChild>
                        <w:div w:id="494497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518775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94877485">
      <w:bodyDiv w:val="1"/>
      <w:marLeft w:val="0"/>
      <w:marRight w:val="0"/>
      <w:marTop w:val="0"/>
      <w:marBottom w:val="0"/>
      <w:divBdr>
        <w:top w:val="none" w:sz="0" w:space="0" w:color="auto"/>
        <w:left w:val="none" w:sz="0" w:space="0" w:color="auto"/>
        <w:bottom w:val="none" w:sz="0" w:space="0" w:color="auto"/>
        <w:right w:val="none" w:sz="0" w:space="0" w:color="auto"/>
      </w:divBdr>
      <w:divsChild>
        <w:div w:id="97722467">
          <w:marLeft w:val="0"/>
          <w:marRight w:val="0"/>
          <w:marTop w:val="0"/>
          <w:marBottom w:val="0"/>
          <w:divBdr>
            <w:top w:val="none" w:sz="0" w:space="0" w:color="auto"/>
            <w:left w:val="none" w:sz="0" w:space="0" w:color="auto"/>
            <w:bottom w:val="none" w:sz="0" w:space="0" w:color="auto"/>
            <w:right w:val="none" w:sz="0" w:space="0" w:color="auto"/>
          </w:divBdr>
          <w:divsChild>
            <w:div w:id="1581864230">
              <w:marLeft w:val="0"/>
              <w:marRight w:val="0"/>
              <w:marTop w:val="0"/>
              <w:marBottom w:val="0"/>
              <w:divBdr>
                <w:top w:val="none" w:sz="0" w:space="0" w:color="auto"/>
                <w:left w:val="none" w:sz="0" w:space="0" w:color="auto"/>
                <w:bottom w:val="none" w:sz="0" w:space="0" w:color="auto"/>
                <w:right w:val="none" w:sz="0" w:space="0" w:color="auto"/>
              </w:divBdr>
              <w:divsChild>
                <w:div w:id="1631549658">
                  <w:marLeft w:val="0"/>
                  <w:marRight w:val="0"/>
                  <w:marTop w:val="0"/>
                  <w:marBottom w:val="0"/>
                  <w:divBdr>
                    <w:top w:val="none" w:sz="0" w:space="0" w:color="auto"/>
                    <w:left w:val="none" w:sz="0" w:space="0" w:color="auto"/>
                    <w:bottom w:val="none" w:sz="0" w:space="0" w:color="auto"/>
                    <w:right w:val="none" w:sz="0" w:space="0" w:color="auto"/>
                  </w:divBdr>
                  <w:divsChild>
                    <w:div w:id="1852261864">
                      <w:marLeft w:val="0"/>
                      <w:marRight w:val="0"/>
                      <w:marTop w:val="0"/>
                      <w:marBottom w:val="0"/>
                      <w:divBdr>
                        <w:top w:val="none" w:sz="0" w:space="0" w:color="auto"/>
                        <w:left w:val="single" w:sz="6" w:space="0" w:color="CCCCCC"/>
                        <w:bottom w:val="single" w:sz="6" w:space="0" w:color="CCCCCC"/>
                        <w:right w:val="single" w:sz="6" w:space="0" w:color="CCCCCC"/>
                      </w:divBdr>
                      <w:divsChild>
                        <w:div w:id="1385370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8162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313025889">
      <w:bodyDiv w:val="1"/>
      <w:marLeft w:val="0"/>
      <w:marRight w:val="0"/>
      <w:marTop w:val="0"/>
      <w:marBottom w:val="0"/>
      <w:divBdr>
        <w:top w:val="none" w:sz="0" w:space="0" w:color="auto"/>
        <w:left w:val="none" w:sz="0" w:space="0" w:color="auto"/>
        <w:bottom w:val="none" w:sz="0" w:space="0" w:color="auto"/>
        <w:right w:val="none" w:sz="0" w:space="0" w:color="auto"/>
      </w:divBdr>
    </w:div>
    <w:div w:id="323167743">
      <w:bodyDiv w:val="1"/>
      <w:marLeft w:val="0"/>
      <w:marRight w:val="0"/>
      <w:marTop w:val="0"/>
      <w:marBottom w:val="0"/>
      <w:divBdr>
        <w:top w:val="none" w:sz="0" w:space="0" w:color="auto"/>
        <w:left w:val="none" w:sz="0" w:space="0" w:color="auto"/>
        <w:bottom w:val="none" w:sz="0" w:space="0" w:color="auto"/>
        <w:right w:val="none" w:sz="0" w:space="0" w:color="auto"/>
      </w:divBdr>
    </w:div>
    <w:div w:id="359011655">
      <w:bodyDiv w:val="1"/>
      <w:marLeft w:val="0"/>
      <w:marRight w:val="0"/>
      <w:marTop w:val="0"/>
      <w:marBottom w:val="0"/>
      <w:divBdr>
        <w:top w:val="none" w:sz="0" w:space="0" w:color="auto"/>
        <w:left w:val="none" w:sz="0" w:space="0" w:color="auto"/>
        <w:bottom w:val="none" w:sz="0" w:space="0" w:color="auto"/>
        <w:right w:val="none" w:sz="0" w:space="0" w:color="auto"/>
      </w:divBdr>
    </w:div>
    <w:div w:id="399638886">
      <w:bodyDiv w:val="1"/>
      <w:marLeft w:val="0"/>
      <w:marRight w:val="0"/>
      <w:marTop w:val="0"/>
      <w:marBottom w:val="0"/>
      <w:divBdr>
        <w:top w:val="none" w:sz="0" w:space="0" w:color="auto"/>
        <w:left w:val="none" w:sz="0" w:space="0" w:color="auto"/>
        <w:bottom w:val="none" w:sz="0" w:space="0" w:color="auto"/>
        <w:right w:val="none" w:sz="0" w:space="0" w:color="auto"/>
      </w:divBdr>
      <w:divsChild>
        <w:div w:id="19666839">
          <w:marLeft w:val="0"/>
          <w:marRight w:val="0"/>
          <w:marTop w:val="0"/>
          <w:marBottom w:val="0"/>
          <w:divBdr>
            <w:top w:val="none" w:sz="0" w:space="0" w:color="auto"/>
            <w:left w:val="none" w:sz="0" w:space="0" w:color="auto"/>
            <w:bottom w:val="none" w:sz="0" w:space="0" w:color="auto"/>
            <w:right w:val="none" w:sz="0" w:space="0" w:color="auto"/>
          </w:divBdr>
          <w:divsChild>
            <w:div w:id="1480071994">
              <w:marLeft w:val="0"/>
              <w:marRight w:val="0"/>
              <w:marTop w:val="0"/>
              <w:marBottom w:val="0"/>
              <w:divBdr>
                <w:top w:val="none" w:sz="0" w:space="0" w:color="auto"/>
                <w:left w:val="none" w:sz="0" w:space="0" w:color="auto"/>
                <w:bottom w:val="none" w:sz="0" w:space="0" w:color="auto"/>
                <w:right w:val="none" w:sz="0" w:space="0" w:color="auto"/>
              </w:divBdr>
              <w:divsChild>
                <w:div w:id="1507163370">
                  <w:marLeft w:val="0"/>
                  <w:marRight w:val="0"/>
                  <w:marTop w:val="0"/>
                  <w:marBottom w:val="0"/>
                  <w:divBdr>
                    <w:top w:val="none" w:sz="0" w:space="0" w:color="auto"/>
                    <w:left w:val="none" w:sz="0" w:space="0" w:color="auto"/>
                    <w:bottom w:val="none" w:sz="0" w:space="0" w:color="auto"/>
                    <w:right w:val="none" w:sz="0" w:space="0" w:color="auto"/>
                  </w:divBdr>
                  <w:divsChild>
                    <w:div w:id="589656748">
                      <w:marLeft w:val="0"/>
                      <w:marRight w:val="0"/>
                      <w:marTop w:val="0"/>
                      <w:marBottom w:val="0"/>
                      <w:divBdr>
                        <w:top w:val="none" w:sz="0" w:space="0" w:color="auto"/>
                        <w:left w:val="single" w:sz="6" w:space="0" w:color="CCCCCC"/>
                        <w:bottom w:val="single" w:sz="6" w:space="0" w:color="CCCCCC"/>
                        <w:right w:val="single" w:sz="6" w:space="0" w:color="CCCCCC"/>
                      </w:divBdr>
                      <w:divsChild>
                        <w:div w:id="47549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921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45732794">
      <w:bodyDiv w:val="1"/>
      <w:marLeft w:val="0"/>
      <w:marRight w:val="0"/>
      <w:marTop w:val="0"/>
      <w:marBottom w:val="0"/>
      <w:divBdr>
        <w:top w:val="none" w:sz="0" w:space="0" w:color="auto"/>
        <w:left w:val="none" w:sz="0" w:space="0" w:color="auto"/>
        <w:bottom w:val="none" w:sz="0" w:space="0" w:color="auto"/>
        <w:right w:val="none" w:sz="0" w:space="0" w:color="auto"/>
      </w:divBdr>
      <w:divsChild>
        <w:div w:id="1245721414">
          <w:marLeft w:val="0"/>
          <w:marRight w:val="0"/>
          <w:marTop w:val="0"/>
          <w:marBottom w:val="0"/>
          <w:divBdr>
            <w:top w:val="none" w:sz="0" w:space="0" w:color="auto"/>
            <w:left w:val="none" w:sz="0" w:space="0" w:color="auto"/>
            <w:bottom w:val="none" w:sz="0" w:space="0" w:color="auto"/>
            <w:right w:val="none" w:sz="0" w:space="0" w:color="auto"/>
          </w:divBdr>
          <w:divsChild>
            <w:div w:id="458189052">
              <w:marLeft w:val="0"/>
              <w:marRight w:val="0"/>
              <w:marTop w:val="0"/>
              <w:marBottom w:val="0"/>
              <w:divBdr>
                <w:top w:val="none" w:sz="0" w:space="0" w:color="auto"/>
                <w:left w:val="none" w:sz="0" w:space="0" w:color="auto"/>
                <w:bottom w:val="none" w:sz="0" w:space="0" w:color="auto"/>
                <w:right w:val="none" w:sz="0" w:space="0" w:color="auto"/>
              </w:divBdr>
              <w:divsChild>
                <w:div w:id="1026979078">
                  <w:marLeft w:val="0"/>
                  <w:marRight w:val="0"/>
                  <w:marTop w:val="0"/>
                  <w:marBottom w:val="0"/>
                  <w:divBdr>
                    <w:top w:val="none" w:sz="0" w:space="0" w:color="auto"/>
                    <w:left w:val="none" w:sz="0" w:space="0" w:color="auto"/>
                    <w:bottom w:val="none" w:sz="0" w:space="0" w:color="auto"/>
                    <w:right w:val="none" w:sz="0" w:space="0" w:color="auto"/>
                  </w:divBdr>
                  <w:divsChild>
                    <w:div w:id="847063892">
                      <w:marLeft w:val="0"/>
                      <w:marRight w:val="0"/>
                      <w:marTop w:val="0"/>
                      <w:marBottom w:val="0"/>
                      <w:divBdr>
                        <w:top w:val="none" w:sz="0" w:space="0" w:color="auto"/>
                        <w:left w:val="single" w:sz="6" w:space="0" w:color="CCCCCC"/>
                        <w:bottom w:val="single" w:sz="6" w:space="0" w:color="CCCCCC"/>
                        <w:right w:val="single" w:sz="6" w:space="0" w:color="CCCCCC"/>
                      </w:divBdr>
                      <w:divsChild>
                        <w:div w:id="1602182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392192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57572793">
      <w:bodyDiv w:val="1"/>
      <w:marLeft w:val="0"/>
      <w:marRight w:val="0"/>
      <w:marTop w:val="0"/>
      <w:marBottom w:val="0"/>
      <w:divBdr>
        <w:top w:val="none" w:sz="0" w:space="0" w:color="auto"/>
        <w:left w:val="none" w:sz="0" w:space="0" w:color="auto"/>
        <w:bottom w:val="none" w:sz="0" w:space="0" w:color="auto"/>
        <w:right w:val="none" w:sz="0" w:space="0" w:color="auto"/>
      </w:divBdr>
      <w:divsChild>
        <w:div w:id="1534033793">
          <w:marLeft w:val="0"/>
          <w:marRight w:val="0"/>
          <w:marTop w:val="0"/>
          <w:marBottom w:val="0"/>
          <w:divBdr>
            <w:top w:val="none" w:sz="0" w:space="0" w:color="auto"/>
            <w:left w:val="none" w:sz="0" w:space="0" w:color="auto"/>
            <w:bottom w:val="none" w:sz="0" w:space="0" w:color="auto"/>
            <w:right w:val="none" w:sz="0" w:space="0" w:color="auto"/>
          </w:divBdr>
          <w:divsChild>
            <w:div w:id="146560526">
              <w:marLeft w:val="0"/>
              <w:marRight w:val="0"/>
              <w:marTop w:val="0"/>
              <w:marBottom w:val="0"/>
              <w:divBdr>
                <w:top w:val="none" w:sz="0" w:space="0" w:color="auto"/>
                <w:left w:val="none" w:sz="0" w:space="0" w:color="auto"/>
                <w:bottom w:val="none" w:sz="0" w:space="0" w:color="auto"/>
                <w:right w:val="none" w:sz="0" w:space="0" w:color="auto"/>
              </w:divBdr>
              <w:divsChild>
                <w:div w:id="416370700">
                  <w:marLeft w:val="0"/>
                  <w:marRight w:val="0"/>
                  <w:marTop w:val="0"/>
                  <w:marBottom w:val="0"/>
                  <w:divBdr>
                    <w:top w:val="none" w:sz="0" w:space="0" w:color="auto"/>
                    <w:left w:val="none" w:sz="0" w:space="0" w:color="auto"/>
                    <w:bottom w:val="none" w:sz="0" w:space="0" w:color="auto"/>
                    <w:right w:val="none" w:sz="0" w:space="0" w:color="auto"/>
                  </w:divBdr>
                  <w:divsChild>
                    <w:div w:id="476151300">
                      <w:marLeft w:val="0"/>
                      <w:marRight w:val="0"/>
                      <w:marTop w:val="0"/>
                      <w:marBottom w:val="0"/>
                      <w:divBdr>
                        <w:top w:val="none" w:sz="0" w:space="0" w:color="auto"/>
                        <w:left w:val="single" w:sz="6" w:space="0" w:color="CCCCCC"/>
                        <w:bottom w:val="single" w:sz="6" w:space="0" w:color="CCCCCC"/>
                        <w:right w:val="single" w:sz="6" w:space="0" w:color="CCCCCC"/>
                      </w:divBdr>
                      <w:divsChild>
                        <w:div w:id="1337074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644264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63037788">
      <w:bodyDiv w:val="1"/>
      <w:marLeft w:val="0"/>
      <w:marRight w:val="0"/>
      <w:marTop w:val="0"/>
      <w:marBottom w:val="0"/>
      <w:divBdr>
        <w:top w:val="none" w:sz="0" w:space="0" w:color="auto"/>
        <w:left w:val="none" w:sz="0" w:space="0" w:color="auto"/>
        <w:bottom w:val="none" w:sz="0" w:space="0" w:color="auto"/>
        <w:right w:val="none" w:sz="0" w:space="0" w:color="auto"/>
      </w:divBdr>
      <w:divsChild>
        <w:div w:id="2102136160">
          <w:marLeft w:val="0"/>
          <w:marRight w:val="0"/>
          <w:marTop w:val="0"/>
          <w:marBottom w:val="0"/>
          <w:divBdr>
            <w:top w:val="none" w:sz="0" w:space="0" w:color="auto"/>
            <w:left w:val="none" w:sz="0" w:space="0" w:color="auto"/>
            <w:bottom w:val="none" w:sz="0" w:space="0" w:color="auto"/>
            <w:right w:val="none" w:sz="0" w:space="0" w:color="auto"/>
          </w:divBdr>
          <w:divsChild>
            <w:div w:id="1133791096">
              <w:marLeft w:val="0"/>
              <w:marRight w:val="0"/>
              <w:marTop w:val="0"/>
              <w:marBottom w:val="0"/>
              <w:divBdr>
                <w:top w:val="none" w:sz="0" w:space="0" w:color="auto"/>
                <w:left w:val="none" w:sz="0" w:space="0" w:color="auto"/>
                <w:bottom w:val="none" w:sz="0" w:space="0" w:color="auto"/>
                <w:right w:val="none" w:sz="0" w:space="0" w:color="auto"/>
              </w:divBdr>
              <w:divsChild>
                <w:div w:id="703560868">
                  <w:marLeft w:val="0"/>
                  <w:marRight w:val="0"/>
                  <w:marTop w:val="0"/>
                  <w:marBottom w:val="0"/>
                  <w:divBdr>
                    <w:top w:val="none" w:sz="0" w:space="0" w:color="auto"/>
                    <w:left w:val="none" w:sz="0" w:space="0" w:color="auto"/>
                    <w:bottom w:val="none" w:sz="0" w:space="0" w:color="auto"/>
                    <w:right w:val="none" w:sz="0" w:space="0" w:color="auto"/>
                  </w:divBdr>
                  <w:divsChild>
                    <w:div w:id="998462794">
                      <w:marLeft w:val="0"/>
                      <w:marRight w:val="0"/>
                      <w:marTop w:val="0"/>
                      <w:marBottom w:val="0"/>
                      <w:divBdr>
                        <w:top w:val="none" w:sz="0" w:space="0" w:color="auto"/>
                        <w:left w:val="single" w:sz="6" w:space="0" w:color="CCCCCC"/>
                        <w:bottom w:val="single" w:sz="6" w:space="0" w:color="CCCCCC"/>
                        <w:right w:val="single" w:sz="6" w:space="0" w:color="CCCCCC"/>
                      </w:divBdr>
                      <w:divsChild>
                        <w:div w:id="92538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394249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492646624">
      <w:bodyDiv w:val="1"/>
      <w:marLeft w:val="0"/>
      <w:marRight w:val="0"/>
      <w:marTop w:val="0"/>
      <w:marBottom w:val="0"/>
      <w:divBdr>
        <w:top w:val="none" w:sz="0" w:space="0" w:color="auto"/>
        <w:left w:val="none" w:sz="0" w:space="0" w:color="auto"/>
        <w:bottom w:val="none" w:sz="0" w:space="0" w:color="auto"/>
        <w:right w:val="none" w:sz="0" w:space="0" w:color="auto"/>
      </w:divBdr>
      <w:divsChild>
        <w:div w:id="218176842">
          <w:marLeft w:val="0"/>
          <w:marRight w:val="0"/>
          <w:marTop w:val="0"/>
          <w:marBottom w:val="0"/>
          <w:divBdr>
            <w:top w:val="none" w:sz="0" w:space="0" w:color="auto"/>
            <w:left w:val="none" w:sz="0" w:space="0" w:color="auto"/>
            <w:bottom w:val="none" w:sz="0" w:space="0" w:color="auto"/>
            <w:right w:val="none" w:sz="0" w:space="0" w:color="auto"/>
          </w:divBdr>
          <w:divsChild>
            <w:div w:id="1564834516">
              <w:marLeft w:val="0"/>
              <w:marRight w:val="0"/>
              <w:marTop w:val="0"/>
              <w:marBottom w:val="0"/>
              <w:divBdr>
                <w:top w:val="none" w:sz="0" w:space="0" w:color="auto"/>
                <w:left w:val="none" w:sz="0" w:space="0" w:color="auto"/>
                <w:bottom w:val="none" w:sz="0" w:space="0" w:color="auto"/>
                <w:right w:val="none" w:sz="0" w:space="0" w:color="auto"/>
              </w:divBdr>
              <w:divsChild>
                <w:div w:id="1177503718">
                  <w:marLeft w:val="0"/>
                  <w:marRight w:val="0"/>
                  <w:marTop w:val="0"/>
                  <w:marBottom w:val="0"/>
                  <w:divBdr>
                    <w:top w:val="none" w:sz="0" w:space="0" w:color="auto"/>
                    <w:left w:val="none" w:sz="0" w:space="0" w:color="auto"/>
                    <w:bottom w:val="none" w:sz="0" w:space="0" w:color="auto"/>
                    <w:right w:val="none" w:sz="0" w:space="0" w:color="auto"/>
                  </w:divBdr>
                  <w:divsChild>
                    <w:div w:id="817578928">
                      <w:marLeft w:val="0"/>
                      <w:marRight w:val="0"/>
                      <w:marTop w:val="0"/>
                      <w:marBottom w:val="0"/>
                      <w:divBdr>
                        <w:top w:val="none" w:sz="0" w:space="0" w:color="auto"/>
                        <w:left w:val="single" w:sz="6" w:space="0" w:color="CCCCCC"/>
                        <w:bottom w:val="single" w:sz="6" w:space="0" w:color="CCCCCC"/>
                        <w:right w:val="single" w:sz="6" w:space="0" w:color="CCCCCC"/>
                      </w:divBdr>
                      <w:divsChild>
                        <w:div w:id="135522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83629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507793615">
      <w:bodyDiv w:val="1"/>
      <w:marLeft w:val="0"/>
      <w:marRight w:val="0"/>
      <w:marTop w:val="0"/>
      <w:marBottom w:val="0"/>
      <w:divBdr>
        <w:top w:val="none" w:sz="0" w:space="0" w:color="auto"/>
        <w:left w:val="none" w:sz="0" w:space="0" w:color="auto"/>
        <w:bottom w:val="none" w:sz="0" w:space="0" w:color="auto"/>
        <w:right w:val="none" w:sz="0" w:space="0" w:color="auto"/>
      </w:divBdr>
    </w:div>
    <w:div w:id="532228424">
      <w:bodyDiv w:val="1"/>
      <w:marLeft w:val="0"/>
      <w:marRight w:val="0"/>
      <w:marTop w:val="0"/>
      <w:marBottom w:val="0"/>
      <w:divBdr>
        <w:top w:val="none" w:sz="0" w:space="0" w:color="auto"/>
        <w:left w:val="none" w:sz="0" w:space="0" w:color="auto"/>
        <w:bottom w:val="none" w:sz="0" w:space="0" w:color="auto"/>
        <w:right w:val="none" w:sz="0" w:space="0" w:color="auto"/>
      </w:divBdr>
    </w:div>
    <w:div w:id="564024391">
      <w:bodyDiv w:val="1"/>
      <w:marLeft w:val="0"/>
      <w:marRight w:val="0"/>
      <w:marTop w:val="0"/>
      <w:marBottom w:val="0"/>
      <w:divBdr>
        <w:top w:val="none" w:sz="0" w:space="0" w:color="auto"/>
        <w:left w:val="none" w:sz="0" w:space="0" w:color="auto"/>
        <w:bottom w:val="none" w:sz="0" w:space="0" w:color="auto"/>
        <w:right w:val="none" w:sz="0" w:space="0" w:color="auto"/>
      </w:divBdr>
      <w:divsChild>
        <w:div w:id="505825910">
          <w:marLeft w:val="0"/>
          <w:marRight w:val="0"/>
          <w:marTop w:val="0"/>
          <w:marBottom w:val="0"/>
          <w:divBdr>
            <w:top w:val="none" w:sz="0" w:space="0" w:color="auto"/>
            <w:left w:val="none" w:sz="0" w:space="0" w:color="auto"/>
            <w:bottom w:val="none" w:sz="0" w:space="0" w:color="auto"/>
            <w:right w:val="none" w:sz="0" w:space="0" w:color="auto"/>
          </w:divBdr>
          <w:divsChild>
            <w:div w:id="167059814">
              <w:marLeft w:val="0"/>
              <w:marRight w:val="0"/>
              <w:marTop w:val="0"/>
              <w:marBottom w:val="0"/>
              <w:divBdr>
                <w:top w:val="none" w:sz="0" w:space="0" w:color="auto"/>
                <w:left w:val="none" w:sz="0" w:space="0" w:color="auto"/>
                <w:bottom w:val="none" w:sz="0" w:space="0" w:color="auto"/>
                <w:right w:val="none" w:sz="0" w:space="0" w:color="auto"/>
              </w:divBdr>
              <w:divsChild>
                <w:div w:id="2032534261">
                  <w:marLeft w:val="0"/>
                  <w:marRight w:val="0"/>
                  <w:marTop w:val="0"/>
                  <w:marBottom w:val="0"/>
                  <w:divBdr>
                    <w:top w:val="none" w:sz="0" w:space="0" w:color="auto"/>
                    <w:left w:val="none" w:sz="0" w:space="0" w:color="auto"/>
                    <w:bottom w:val="none" w:sz="0" w:space="0" w:color="auto"/>
                    <w:right w:val="none" w:sz="0" w:space="0" w:color="auto"/>
                  </w:divBdr>
                  <w:divsChild>
                    <w:div w:id="1209024793">
                      <w:marLeft w:val="0"/>
                      <w:marRight w:val="0"/>
                      <w:marTop w:val="0"/>
                      <w:marBottom w:val="0"/>
                      <w:divBdr>
                        <w:top w:val="none" w:sz="0" w:space="0" w:color="auto"/>
                        <w:left w:val="single" w:sz="6" w:space="0" w:color="CCCCCC"/>
                        <w:bottom w:val="single" w:sz="6" w:space="0" w:color="CCCCCC"/>
                        <w:right w:val="single" w:sz="6" w:space="0" w:color="CCCCCC"/>
                      </w:divBdr>
                      <w:divsChild>
                        <w:div w:id="2049406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86496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29440351">
      <w:bodyDiv w:val="1"/>
      <w:marLeft w:val="0"/>
      <w:marRight w:val="0"/>
      <w:marTop w:val="0"/>
      <w:marBottom w:val="0"/>
      <w:divBdr>
        <w:top w:val="none" w:sz="0" w:space="0" w:color="auto"/>
        <w:left w:val="none" w:sz="0" w:space="0" w:color="auto"/>
        <w:bottom w:val="none" w:sz="0" w:space="0" w:color="auto"/>
        <w:right w:val="none" w:sz="0" w:space="0" w:color="auto"/>
      </w:divBdr>
      <w:divsChild>
        <w:div w:id="1980308486">
          <w:marLeft w:val="0"/>
          <w:marRight w:val="0"/>
          <w:marTop w:val="0"/>
          <w:marBottom w:val="0"/>
          <w:divBdr>
            <w:top w:val="none" w:sz="0" w:space="0" w:color="auto"/>
            <w:left w:val="none" w:sz="0" w:space="0" w:color="auto"/>
            <w:bottom w:val="none" w:sz="0" w:space="0" w:color="auto"/>
            <w:right w:val="none" w:sz="0" w:space="0" w:color="auto"/>
          </w:divBdr>
          <w:divsChild>
            <w:div w:id="1930461138">
              <w:marLeft w:val="0"/>
              <w:marRight w:val="0"/>
              <w:marTop w:val="0"/>
              <w:marBottom w:val="0"/>
              <w:divBdr>
                <w:top w:val="none" w:sz="0" w:space="0" w:color="auto"/>
                <w:left w:val="none" w:sz="0" w:space="0" w:color="auto"/>
                <w:bottom w:val="none" w:sz="0" w:space="0" w:color="auto"/>
                <w:right w:val="none" w:sz="0" w:space="0" w:color="auto"/>
              </w:divBdr>
              <w:divsChild>
                <w:div w:id="428890211">
                  <w:marLeft w:val="0"/>
                  <w:marRight w:val="0"/>
                  <w:marTop w:val="0"/>
                  <w:marBottom w:val="0"/>
                  <w:divBdr>
                    <w:top w:val="none" w:sz="0" w:space="0" w:color="auto"/>
                    <w:left w:val="none" w:sz="0" w:space="0" w:color="auto"/>
                    <w:bottom w:val="none" w:sz="0" w:space="0" w:color="auto"/>
                    <w:right w:val="none" w:sz="0" w:space="0" w:color="auto"/>
                  </w:divBdr>
                  <w:divsChild>
                    <w:div w:id="1222669191">
                      <w:marLeft w:val="0"/>
                      <w:marRight w:val="0"/>
                      <w:marTop w:val="0"/>
                      <w:marBottom w:val="0"/>
                      <w:divBdr>
                        <w:top w:val="none" w:sz="0" w:space="0" w:color="auto"/>
                        <w:left w:val="single" w:sz="6" w:space="0" w:color="CCCCCC"/>
                        <w:bottom w:val="single" w:sz="6" w:space="0" w:color="CCCCCC"/>
                        <w:right w:val="single" w:sz="6" w:space="0" w:color="CCCCCC"/>
                      </w:divBdr>
                      <w:divsChild>
                        <w:div w:id="83611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7025690">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44818850">
      <w:bodyDiv w:val="1"/>
      <w:marLeft w:val="0"/>
      <w:marRight w:val="0"/>
      <w:marTop w:val="0"/>
      <w:marBottom w:val="0"/>
      <w:divBdr>
        <w:top w:val="none" w:sz="0" w:space="0" w:color="auto"/>
        <w:left w:val="none" w:sz="0" w:space="0" w:color="auto"/>
        <w:bottom w:val="none" w:sz="0" w:space="0" w:color="auto"/>
        <w:right w:val="none" w:sz="0" w:space="0" w:color="auto"/>
      </w:divBdr>
      <w:divsChild>
        <w:div w:id="1716395034">
          <w:marLeft w:val="0"/>
          <w:marRight w:val="0"/>
          <w:marTop w:val="0"/>
          <w:marBottom w:val="0"/>
          <w:divBdr>
            <w:top w:val="none" w:sz="0" w:space="0" w:color="auto"/>
            <w:left w:val="none" w:sz="0" w:space="0" w:color="auto"/>
            <w:bottom w:val="none" w:sz="0" w:space="0" w:color="auto"/>
            <w:right w:val="none" w:sz="0" w:space="0" w:color="auto"/>
          </w:divBdr>
          <w:divsChild>
            <w:div w:id="1155027437">
              <w:marLeft w:val="0"/>
              <w:marRight w:val="0"/>
              <w:marTop w:val="0"/>
              <w:marBottom w:val="0"/>
              <w:divBdr>
                <w:top w:val="none" w:sz="0" w:space="0" w:color="auto"/>
                <w:left w:val="none" w:sz="0" w:space="0" w:color="auto"/>
                <w:bottom w:val="none" w:sz="0" w:space="0" w:color="auto"/>
                <w:right w:val="none" w:sz="0" w:space="0" w:color="auto"/>
              </w:divBdr>
              <w:divsChild>
                <w:div w:id="2084522278">
                  <w:marLeft w:val="0"/>
                  <w:marRight w:val="0"/>
                  <w:marTop w:val="0"/>
                  <w:marBottom w:val="0"/>
                  <w:divBdr>
                    <w:top w:val="none" w:sz="0" w:space="0" w:color="auto"/>
                    <w:left w:val="none" w:sz="0" w:space="0" w:color="auto"/>
                    <w:bottom w:val="none" w:sz="0" w:space="0" w:color="auto"/>
                    <w:right w:val="none" w:sz="0" w:space="0" w:color="auto"/>
                  </w:divBdr>
                  <w:divsChild>
                    <w:div w:id="1551499944">
                      <w:marLeft w:val="0"/>
                      <w:marRight w:val="0"/>
                      <w:marTop w:val="0"/>
                      <w:marBottom w:val="0"/>
                      <w:divBdr>
                        <w:top w:val="none" w:sz="0" w:space="0" w:color="auto"/>
                        <w:left w:val="single" w:sz="6" w:space="0" w:color="CCCCCC"/>
                        <w:bottom w:val="single" w:sz="6" w:space="0" w:color="CCCCCC"/>
                        <w:right w:val="single" w:sz="6" w:space="0" w:color="CCCCCC"/>
                      </w:divBdr>
                      <w:divsChild>
                        <w:div w:id="181714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54554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689379357">
      <w:bodyDiv w:val="1"/>
      <w:marLeft w:val="0"/>
      <w:marRight w:val="0"/>
      <w:marTop w:val="0"/>
      <w:marBottom w:val="0"/>
      <w:divBdr>
        <w:top w:val="none" w:sz="0" w:space="0" w:color="auto"/>
        <w:left w:val="none" w:sz="0" w:space="0" w:color="auto"/>
        <w:bottom w:val="none" w:sz="0" w:space="0" w:color="auto"/>
        <w:right w:val="none" w:sz="0" w:space="0" w:color="auto"/>
      </w:divBdr>
      <w:divsChild>
        <w:div w:id="1319260180">
          <w:marLeft w:val="0"/>
          <w:marRight w:val="0"/>
          <w:marTop w:val="0"/>
          <w:marBottom w:val="0"/>
          <w:divBdr>
            <w:top w:val="none" w:sz="0" w:space="0" w:color="auto"/>
            <w:left w:val="none" w:sz="0" w:space="0" w:color="auto"/>
            <w:bottom w:val="none" w:sz="0" w:space="0" w:color="auto"/>
            <w:right w:val="none" w:sz="0" w:space="0" w:color="auto"/>
          </w:divBdr>
          <w:divsChild>
            <w:div w:id="606691676">
              <w:marLeft w:val="0"/>
              <w:marRight w:val="0"/>
              <w:marTop w:val="0"/>
              <w:marBottom w:val="0"/>
              <w:divBdr>
                <w:top w:val="none" w:sz="0" w:space="0" w:color="auto"/>
                <w:left w:val="none" w:sz="0" w:space="0" w:color="auto"/>
                <w:bottom w:val="none" w:sz="0" w:space="0" w:color="auto"/>
                <w:right w:val="none" w:sz="0" w:space="0" w:color="auto"/>
              </w:divBdr>
              <w:divsChild>
                <w:div w:id="1457143686">
                  <w:marLeft w:val="0"/>
                  <w:marRight w:val="0"/>
                  <w:marTop w:val="0"/>
                  <w:marBottom w:val="0"/>
                  <w:divBdr>
                    <w:top w:val="none" w:sz="0" w:space="0" w:color="auto"/>
                    <w:left w:val="none" w:sz="0" w:space="0" w:color="auto"/>
                    <w:bottom w:val="none" w:sz="0" w:space="0" w:color="auto"/>
                    <w:right w:val="none" w:sz="0" w:space="0" w:color="auto"/>
                  </w:divBdr>
                  <w:divsChild>
                    <w:div w:id="1053237055">
                      <w:marLeft w:val="0"/>
                      <w:marRight w:val="0"/>
                      <w:marTop w:val="0"/>
                      <w:marBottom w:val="0"/>
                      <w:divBdr>
                        <w:top w:val="none" w:sz="0" w:space="0" w:color="auto"/>
                        <w:left w:val="single" w:sz="6" w:space="0" w:color="CCCCCC"/>
                        <w:bottom w:val="single" w:sz="6" w:space="0" w:color="CCCCCC"/>
                        <w:right w:val="single" w:sz="6" w:space="0" w:color="CCCCCC"/>
                      </w:divBdr>
                      <w:divsChild>
                        <w:div w:id="1835104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8896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38941401">
      <w:bodyDiv w:val="1"/>
      <w:marLeft w:val="0"/>
      <w:marRight w:val="0"/>
      <w:marTop w:val="0"/>
      <w:marBottom w:val="0"/>
      <w:divBdr>
        <w:top w:val="none" w:sz="0" w:space="0" w:color="auto"/>
        <w:left w:val="none" w:sz="0" w:space="0" w:color="auto"/>
        <w:bottom w:val="none" w:sz="0" w:space="0" w:color="auto"/>
        <w:right w:val="none" w:sz="0" w:space="0" w:color="auto"/>
      </w:divBdr>
    </w:div>
    <w:div w:id="743450539">
      <w:bodyDiv w:val="1"/>
      <w:marLeft w:val="0"/>
      <w:marRight w:val="0"/>
      <w:marTop w:val="0"/>
      <w:marBottom w:val="0"/>
      <w:divBdr>
        <w:top w:val="none" w:sz="0" w:space="0" w:color="auto"/>
        <w:left w:val="none" w:sz="0" w:space="0" w:color="auto"/>
        <w:bottom w:val="none" w:sz="0" w:space="0" w:color="auto"/>
        <w:right w:val="none" w:sz="0" w:space="0" w:color="auto"/>
      </w:divBdr>
      <w:divsChild>
        <w:div w:id="964969057">
          <w:marLeft w:val="0"/>
          <w:marRight w:val="0"/>
          <w:marTop w:val="0"/>
          <w:marBottom w:val="0"/>
          <w:divBdr>
            <w:top w:val="none" w:sz="0" w:space="0" w:color="auto"/>
            <w:left w:val="none" w:sz="0" w:space="0" w:color="auto"/>
            <w:bottom w:val="none" w:sz="0" w:space="0" w:color="auto"/>
            <w:right w:val="none" w:sz="0" w:space="0" w:color="auto"/>
          </w:divBdr>
          <w:divsChild>
            <w:div w:id="556747880">
              <w:marLeft w:val="0"/>
              <w:marRight w:val="0"/>
              <w:marTop w:val="0"/>
              <w:marBottom w:val="0"/>
              <w:divBdr>
                <w:top w:val="none" w:sz="0" w:space="0" w:color="auto"/>
                <w:left w:val="none" w:sz="0" w:space="0" w:color="auto"/>
                <w:bottom w:val="none" w:sz="0" w:space="0" w:color="auto"/>
                <w:right w:val="none" w:sz="0" w:space="0" w:color="auto"/>
              </w:divBdr>
              <w:divsChild>
                <w:div w:id="441459188">
                  <w:marLeft w:val="0"/>
                  <w:marRight w:val="0"/>
                  <w:marTop w:val="0"/>
                  <w:marBottom w:val="0"/>
                  <w:divBdr>
                    <w:top w:val="none" w:sz="0" w:space="0" w:color="auto"/>
                    <w:left w:val="none" w:sz="0" w:space="0" w:color="auto"/>
                    <w:bottom w:val="none" w:sz="0" w:space="0" w:color="auto"/>
                    <w:right w:val="none" w:sz="0" w:space="0" w:color="auto"/>
                  </w:divBdr>
                  <w:divsChild>
                    <w:div w:id="596983693">
                      <w:marLeft w:val="0"/>
                      <w:marRight w:val="0"/>
                      <w:marTop w:val="0"/>
                      <w:marBottom w:val="0"/>
                      <w:divBdr>
                        <w:top w:val="none" w:sz="0" w:space="0" w:color="auto"/>
                        <w:left w:val="single" w:sz="6" w:space="0" w:color="CCCCCC"/>
                        <w:bottom w:val="single" w:sz="6" w:space="0" w:color="CCCCCC"/>
                        <w:right w:val="single" w:sz="6" w:space="0" w:color="CCCCCC"/>
                      </w:divBdr>
                      <w:divsChild>
                        <w:div w:id="1133206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32293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47311962">
      <w:bodyDiv w:val="1"/>
      <w:marLeft w:val="0"/>
      <w:marRight w:val="0"/>
      <w:marTop w:val="0"/>
      <w:marBottom w:val="0"/>
      <w:divBdr>
        <w:top w:val="none" w:sz="0" w:space="0" w:color="auto"/>
        <w:left w:val="none" w:sz="0" w:space="0" w:color="auto"/>
        <w:bottom w:val="none" w:sz="0" w:space="0" w:color="auto"/>
        <w:right w:val="none" w:sz="0" w:space="0" w:color="auto"/>
      </w:divBdr>
    </w:div>
    <w:div w:id="749351468">
      <w:bodyDiv w:val="1"/>
      <w:marLeft w:val="0"/>
      <w:marRight w:val="0"/>
      <w:marTop w:val="0"/>
      <w:marBottom w:val="0"/>
      <w:divBdr>
        <w:top w:val="none" w:sz="0" w:space="0" w:color="auto"/>
        <w:left w:val="none" w:sz="0" w:space="0" w:color="auto"/>
        <w:bottom w:val="none" w:sz="0" w:space="0" w:color="auto"/>
        <w:right w:val="none" w:sz="0" w:space="0" w:color="auto"/>
      </w:divBdr>
      <w:divsChild>
        <w:div w:id="890576883">
          <w:marLeft w:val="0"/>
          <w:marRight w:val="0"/>
          <w:marTop w:val="0"/>
          <w:marBottom w:val="0"/>
          <w:divBdr>
            <w:top w:val="none" w:sz="0" w:space="0" w:color="auto"/>
            <w:left w:val="none" w:sz="0" w:space="0" w:color="auto"/>
            <w:bottom w:val="none" w:sz="0" w:space="0" w:color="auto"/>
            <w:right w:val="none" w:sz="0" w:space="0" w:color="auto"/>
          </w:divBdr>
          <w:divsChild>
            <w:div w:id="446001515">
              <w:marLeft w:val="0"/>
              <w:marRight w:val="0"/>
              <w:marTop w:val="0"/>
              <w:marBottom w:val="0"/>
              <w:divBdr>
                <w:top w:val="none" w:sz="0" w:space="0" w:color="auto"/>
                <w:left w:val="none" w:sz="0" w:space="0" w:color="auto"/>
                <w:bottom w:val="none" w:sz="0" w:space="0" w:color="auto"/>
                <w:right w:val="none" w:sz="0" w:space="0" w:color="auto"/>
              </w:divBdr>
              <w:divsChild>
                <w:div w:id="1614900933">
                  <w:marLeft w:val="0"/>
                  <w:marRight w:val="0"/>
                  <w:marTop w:val="0"/>
                  <w:marBottom w:val="0"/>
                  <w:divBdr>
                    <w:top w:val="none" w:sz="0" w:space="0" w:color="auto"/>
                    <w:left w:val="none" w:sz="0" w:space="0" w:color="auto"/>
                    <w:bottom w:val="none" w:sz="0" w:space="0" w:color="auto"/>
                    <w:right w:val="none" w:sz="0" w:space="0" w:color="auto"/>
                  </w:divBdr>
                  <w:divsChild>
                    <w:div w:id="1427263913">
                      <w:marLeft w:val="0"/>
                      <w:marRight w:val="0"/>
                      <w:marTop w:val="0"/>
                      <w:marBottom w:val="0"/>
                      <w:divBdr>
                        <w:top w:val="none" w:sz="0" w:space="0" w:color="auto"/>
                        <w:left w:val="single" w:sz="6" w:space="0" w:color="CCCCCC"/>
                        <w:bottom w:val="single" w:sz="6" w:space="0" w:color="CCCCCC"/>
                        <w:right w:val="single" w:sz="6" w:space="0" w:color="CCCCCC"/>
                      </w:divBdr>
                      <w:divsChild>
                        <w:div w:id="250165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20284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762608278">
      <w:bodyDiv w:val="1"/>
      <w:marLeft w:val="0"/>
      <w:marRight w:val="0"/>
      <w:marTop w:val="0"/>
      <w:marBottom w:val="0"/>
      <w:divBdr>
        <w:top w:val="none" w:sz="0" w:space="0" w:color="auto"/>
        <w:left w:val="none" w:sz="0" w:space="0" w:color="auto"/>
        <w:bottom w:val="none" w:sz="0" w:space="0" w:color="auto"/>
        <w:right w:val="none" w:sz="0" w:space="0" w:color="auto"/>
      </w:divBdr>
    </w:div>
    <w:div w:id="784931697">
      <w:bodyDiv w:val="1"/>
      <w:marLeft w:val="0"/>
      <w:marRight w:val="0"/>
      <w:marTop w:val="0"/>
      <w:marBottom w:val="0"/>
      <w:divBdr>
        <w:top w:val="none" w:sz="0" w:space="0" w:color="auto"/>
        <w:left w:val="none" w:sz="0" w:space="0" w:color="auto"/>
        <w:bottom w:val="none" w:sz="0" w:space="0" w:color="auto"/>
        <w:right w:val="none" w:sz="0" w:space="0" w:color="auto"/>
      </w:divBdr>
      <w:divsChild>
        <w:div w:id="147403264">
          <w:marLeft w:val="0"/>
          <w:marRight w:val="0"/>
          <w:marTop w:val="0"/>
          <w:marBottom w:val="0"/>
          <w:divBdr>
            <w:top w:val="none" w:sz="0" w:space="0" w:color="auto"/>
            <w:left w:val="none" w:sz="0" w:space="0" w:color="auto"/>
            <w:bottom w:val="none" w:sz="0" w:space="0" w:color="auto"/>
            <w:right w:val="none" w:sz="0" w:space="0" w:color="auto"/>
          </w:divBdr>
          <w:divsChild>
            <w:div w:id="45305306">
              <w:marLeft w:val="0"/>
              <w:marRight w:val="0"/>
              <w:marTop w:val="0"/>
              <w:marBottom w:val="0"/>
              <w:divBdr>
                <w:top w:val="none" w:sz="0" w:space="0" w:color="auto"/>
                <w:left w:val="none" w:sz="0" w:space="0" w:color="auto"/>
                <w:bottom w:val="none" w:sz="0" w:space="0" w:color="auto"/>
                <w:right w:val="none" w:sz="0" w:space="0" w:color="auto"/>
              </w:divBdr>
              <w:divsChild>
                <w:div w:id="300624512">
                  <w:marLeft w:val="0"/>
                  <w:marRight w:val="0"/>
                  <w:marTop w:val="0"/>
                  <w:marBottom w:val="0"/>
                  <w:divBdr>
                    <w:top w:val="none" w:sz="0" w:space="0" w:color="auto"/>
                    <w:left w:val="none" w:sz="0" w:space="0" w:color="auto"/>
                    <w:bottom w:val="none" w:sz="0" w:space="0" w:color="auto"/>
                    <w:right w:val="none" w:sz="0" w:space="0" w:color="auto"/>
                  </w:divBdr>
                  <w:divsChild>
                    <w:div w:id="1355308196">
                      <w:marLeft w:val="0"/>
                      <w:marRight w:val="0"/>
                      <w:marTop w:val="0"/>
                      <w:marBottom w:val="0"/>
                      <w:divBdr>
                        <w:top w:val="none" w:sz="0" w:space="0" w:color="auto"/>
                        <w:left w:val="single" w:sz="6" w:space="0" w:color="CCCCCC"/>
                        <w:bottom w:val="single" w:sz="6" w:space="0" w:color="CCCCCC"/>
                        <w:right w:val="single" w:sz="6" w:space="0" w:color="CCCCCC"/>
                      </w:divBdr>
                      <w:divsChild>
                        <w:div w:id="1075125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268664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36573662">
      <w:bodyDiv w:val="1"/>
      <w:marLeft w:val="0"/>
      <w:marRight w:val="0"/>
      <w:marTop w:val="0"/>
      <w:marBottom w:val="0"/>
      <w:divBdr>
        <w:top w:val="none" w:sz="0" w:space="0" w:color="auto"/>
        <w:left w:val="none" w:sz="0" w:space="0" w:color="auto"/>
        <w:bottom w:val="none" w:sz="0" w:space="0" w:color="auto"/>
        <w:right w:val="none" w:sz="0" w:space="0" w:color="auto"/>
      </w:divBdr>
      <w:divsChild>
        <w:div w:id="339284414">
          <w:marLeft w:val="0"/>
          <w:marRight w:val="0"/>
          <w:marTop w:val="0"/>
          <w:marBottom w:val="0"/>
          <w:divBdr>
            <w:top w:val="none" w:sz="0" w:space="0" w:color="auto"/>
            <w:left w:val="none" w:sz="0" w:space="0" w:color="auto"/>
            <w:bottom w:val="none" w:sz="0" w:space="0" w:color="auto"/>
            <w:right w:val="none" w:sz="0" w:space="0" w:color="auto"/>
          </w:divBdr>
          <w:divsChild>
            <w:div w:id="1188717713">
              <w:marLeft w:val="0"/>
              <w:marRight w:val="0"/>
              <w:marTop w:val="0"/>
              <w:marBottom w:val="0"/>
              <w:divBdr>
                <w:top w:val="none" w:sz="0" w:space="0" w:color="auto"/>
                <w:left w:val="none" w:sz="0" w:space="0" w:color="auto"/>
                <w:bottom w:val="none" w:sz="0" w:space="0" w:color="auto"/>
                <w:right w:val="none" w:sz="0" w:space="0" w:color="auto"/>
              </w:divBdr>
              <w:divsChild>
                <w:div w:id="940140106">
                  <w:marLeft w:val="0"/>
                  <w:marRight w:val="0"/>
                  <w:marTop w:val="0"/>
                  <w:marBottom w:val="0"/>
                  <w:divBdr>
                    <w:top w:val="none" w:sz="0" w:space="0" w:color="auto"/>
                    <w:left w:val="none" w:sz="0" w:space="0" w:color="auto"/>
                    <w:bottom w:val="none" w:sz="0" w:space="0" w:color="auto"/>
                    <w:right w:val="none" w:sz="0" w:space="0" w:color="auto"/>
                  </w:divBdr>
                  <w:divsChild>
                    <w:div w:id="461655330">
                      <w:marLeft w:val="0"/>
                      <w:marRight w:val="0"/>
                      <w:marTop w:val="0"/>
                      <w:marBottom w:val="0"/>
                      <w:divBdr>
                        <w:top w:val="none" w:sz="0" w:space="0" w:color="auto"/>
                        <w:left w:val="single" w:sz="6" w:space="0" w:color="CCCCCC"/>
                        <w:bottom w:val="single" w:sz="6" w:space="0" w:color="CCCCCC"/>
                        <w:right w:val="single" w:sz="6" w:space="0" w:color="CCCCCC"/>
                      </w:divBdr>
                      <w:divsChild>
                        <w:div w:id="1701668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51958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46946776">
      <w:bodyDiv w:val="1"/>
      <w:marLeft w:val="0"/>
      <w:marRight w:val="0"/>
      <w:marTop w:val="0"/>
      <w:marBottom w:val="0"/>
      <w:divBdr>
        <w:top w:val="none" w:sz="0" w:space="0" w:color="auto"/>
        <w:left w:val="none" w:sz="0" w:space="0" w:color="auto"/>
        <w:bottom w:val="none" w:sz="0" w:space="0" w:color="auto"/>
        <w:right w:val="none" w:sz="0" w:space="0" w:color="auto"/>
      </w:divBdr>
      <w:divsChild>
        <w:div w:id="278755528">
          <w:marLeft w:val="0"/>
          <w:marRight w:val="0"/>
          <w:marTop w:val="0"/>
          <w:marBottom w:val="0"/>
          <w:divBdr>
            <w:top w:val="none" w:sz="0" w:space="0" w:color="auto"/>
            <w:left w:val="none" w:sz="0" w:space="0" w:color="auto"/>
            <w:bottom w:val="none" w:sz="0" w:space="0" w:color="auto"/>
            <w:right w:val="none" w:sz="0" w:space="0" w:color="auto"/>
          </w:divBdr>
          <w:divsChild>
            <w:div w:id="986318245">
              <w:marLeft w:val="0"/>
              <w:marRight w:val="0"/>
              <w:marTop w:val="0"/>
              <w:marBottom w:val="0"/>
              <w:divBdr>
                <w:top w:val="none" w:sz="0" w:space="0" w:color="auto"/>
                <w:left w:val="none" w:sz="0" w:space="0" w:color="auto"/>
                <w:bottom w:val="none" w:sz="0" w:space="0" w:color="auto"/>
                <w:right w:val="none" w:sz="0" w:space="0" w:color="auto"/>
              </w:divBdr>
              <w:divsChild>
                <w:div w:id="1479348784">
                  <w:marLeft w:val="0"/>
                  <w:marRight w:val="0"/>
                  <w:marTop w:val="0"/>
                  <w:marBottom w:val="0"/>
                  <w:divBdr>
                    <w:top w:val="none" w:sz="0" w:space="0" w:color="auto"/>
                    <w:left w:val="none" w:sz="0" w:space="0" w:color="auto"/>
                    <w:bottom w:val="none" w:sz="0" w:space="0" w:color="auto"/>
                    <w:right w:val="none" w:sz="0" w:space="0" w:color="auto"/>
                  </w:divBdr>
                  <w:divsChild>
                    <w:div w:id="1018041401">
                      <w:marLeft w:val="0"/>
                      <w:marRight w:val="0"/>
                      <w:marTop w:val="0"/>
                      <w:marBottom w:val="0"/>
                      <w:divBdr>
                        <w:top w:val="none" w:sz="0" w:space="0" w:color="auto"/>
                        <w:left w:val="single" w:sz="6" w:space="0" w:color="CCCCCC"/>
                        <w:bottom w:val="single" w:sz="6" w:space="0" w:color="CCCCCC"/>
                        <w:right w:val="single" w:sz="6" w:space="0" w:color="CCCCCC"/>
                      </w:divBdr>
                      <w:divsChild>
                        <w:div w:id="26472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533402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860247158">
      <w:bodyDiv w:val="1"/>
      <w:marLeft w:val="0"/>
      <w:marRight w:val="0"/>
      <w:marTop w:val="0"/>
      <w:marBottom w:val="0"/>
      <w:divBdr>
        <w:top w:val="none" w:sz="0" w:space="0" w:color="auto"/>
        <w:left w:val="none" w:sz="0" w:space="0" w:color="auto"/>
        <w:bottom w:val="none" w:sz="0" w:space="0" w:color="auto"/>
        <w:right w:val="none" w:sz="0" w:space="0" w:color="auto"/>
      </w:divBdr>
    </w:div>
    <w:div w:id="954218332">
      <w:bodyDiv w:val="1"/>
      <w:marLeft w:val="0"/>
      <w:marRight w:val="0"/>
      <w:marTop w:val="0"/>
      <w:marBottom w:val="0"/>
      <w:divBdr>
        <w:top w:val="none" w:sz="0" w:space="0" w:color="auto"/>
        <w:left w:val="none" w:sz="0" w:space="0" w:color="auto"/>
        <w:bottom w:val="none" w:sz="0" w:space="0" w:color="auto"/>
        <w:right w:val="none" w:sz="0" w:space="0" w:color="auto"/>
      </w:divBdr>
      <w:divsChild>
        <w:div w:id="899906657">
          <w:marLeft w:val="0"/>
          <w:marRight w:val="0"/>
          <w:marTop w:val="0"/>
          <w:marBottom w:val="0"/>
          <w:divBdr>
            <w:top w:val="none" w:sz="0" w:space="0" w:color="auto"/>
            <w:left w:val="none" w:sz="0" w:space="0" w:color="auto"/>
            <w:bottom w:val="none" w:sz="0" w:space="0" w:color="auto"/>
            <w:right w:val="none" w:sz="0" w:space="0" w:color="auto"/>
          </w:divBdr>
          <w:divsChild>
            <w:div w:id="1055615965">
              <w:marLeft w:val="0"/>
              <w:marRight w:val="0"/>
              <w:marTop w:val="0"/>
              <w:marBottom w:val="0"/>
              <w:divBdr>
                <w:top w:val="none" w:sz="0" w:space="0" w:color="auto"/>
                <w:left w:val="none" w:sz="0" w:space="0" w:color="auto"/>
                <w:bottom w:val="none" w:sz="0" w:space="0" w:color="auto"/>
                <w:right w:val="none" w:sz="0" w:space="0" w:color="auto"/>
              </w:divBdr>
              <w:divsChild>
                <w:div w:id="1938128313">
                  <w:marLeft w:val="0"/>
                  <w:marRight w:val="0"/>
                  <w:marTop w:val="0"/>
                  <w:marBottom w:val="0"/>
                  <w:divBdr>
                    <w:top w:val="none" w:sz="0" w:space="0" w:color="auto"/>
                    <w:left w:val="none" w:sz="0" w:space="0" w:color="auto"/>
                    <w:bottom w:val="none" w:sz="0" w:space="0" w:color="auto"/>
                    <w:right w:val="none" w:sz="0" w:space="0" w:color="auto"/>
                  </w:divBdr>
                  <w:divsChild>
                    <w:div w:id="1380545987">
                      <w:marLeft w:val="0"/>
                      <w:marRight w:val="0"/>
                      <w:marTop w:val="0"/>
                      <w:marBottom w:val="0"/>
                      <w:divBdr>
                        <w:top w:val="none" w:sz="0" w:space="0" w:color="auto"/>
                        <w:left w:val="single" w:sz="6" w:space="0" w:color="CCCCCC"/>
                        <w:bottom w:val="single" w:sz="6" w:space="0" w:color="CCCCCC"/>
                        <w:right w:val="single" w:sz="6" w:space="0" w:color="CCCCCC"/>
                      </w:divBdr>
                      <w:divsChild>
                        <w:div w:id="31877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08428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3610241">
      <w:bodyDiv w:val="1"/>
      <w:marLeft w:val="0"/>
      <w:marRight w:val="0"/>
      <w:marTop w:val="0"/>
      <w:marBottom w:val="0"/>
      <w:divBdr>
        <w:top w:val="none" w:sz="0" w:space="0" w:color="auto"/>
        <w:left w:val="none" w:sz="0" w:space="0" w:color="auto"/>
        <w:bottom w:val="none" w:sz="0" w:space="0" w:color="auto"/>
        <w:right w:val="none" w:sz="0" w:space="0" w:color="auto"/>
      </w:divBdr>
      <w:divsChild>
        <w:div w:id="528564543">
          <w:marLeft w:val="0"/>
          <w:marRight w:val="0"/>
          <w:marTop w:val="0"/>
          <w:marBottom w:val="0"/>
          <w:divBdr>
            <w:top w:val="none" w:sz="0" w:space="0" w:color="auto"/>
            <w:left w:val="none" w:sz="0" w:space="0" w:color="auto"/>
            <w:bottom w:val="none" w:sz="0" w:space="0" w:color="auto"/>
            <w:right w:val="none" w:sz="0" w:space="0" w:color="auto"/>
          </w:divBdr>
          <w:divsChild>
            <w:div w:id="704915390">
              <w:marLeft w:val="0"/>
              <w:marRight w:val="0"/>
              <w:marTop w:val="0"/>
              <w:marBottom w:val="0"/>
              <w:divBdr>
                <w:top w:val="none" w:sz="0" w:space="0" w:color="auto"/>
                <w:left w:val="none" w:sz="0" w:space="0" w:color="auto"/>
                <w:bottom w:val="none" w:sz="0" w:space="0" w:color="auto"/>
                <w:right w:val="none" w:sz="0" w:space="0" w:color="auto"/>
              </w:divBdr>
              <w:divsChild>
                <w:div w:id="1975258501">
                  <w:marLeft w:val="0"/>
                  <w:marRight w:val="0"/>
                  <w:marTop w:val="0"/>
                  <w:marBottom w:val="0"/>
                  <w:divBdr>
                    <w:top w:val="none" w:sz="0" w:space="0" w:color="auto"/>
                    <w:left w:val="none" w:sz="0" w:space="0" w:color="auto"/>
                    <w:bottom w:val="none" w:sz="0" w:space="0" w:color="auto"/>
                    <w:right w:val="none" w:sz="0" w:space="0" w:color="auto"/>
                  </w:divBdr>
                  <w:divsChild>
                    <w:div w:id="1232354832">
                      <w:marLeft w:val="0"/>
                      <w:marRight w:val="0"/>
                      <w:marTop w:val="0"/>
                      <w:marBottom w:val="0"/>
                      <w:divBdr>
                        <w:top w:val="none" w:sz="0" w:space="0" w:color="auto"/>
                        <w:left w:val="single" w:sz="6" w:space="0" w:color="CCCCCC"/>
                        <w:bottom w:val="single" w:sz="6" w:space="0" w:color="CCCCCC"/>
                        <w:right w:val="single" w:sz="6" w:space="0" w:color="CCCCCC"/>
                      </w:divBdr>
                      <w:divsChild>
                        <w:div w:id="226918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062627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15381847">
      <w:bodyDiv w:val="1"/>
      <w:marLeft w:val="0"/>
      <w:marRight w:val="0"/>
      <w:marTop w:val="0"/>
      <w:marBottom w:val="0"/>
      <w:divBdr>
        <w:top w:val="none" w:sz="0" w:space="0" w:color="auto"/>
        <w:left w:val="none" w:sz="0" w:space="0" w:color="auto"/>
        <w:bottom w:val="none" w:sz="0" w:space="0" w:color="auto"/>
        <w:right w:val="none" w:sz="0" w:space="0" w:color="auto"/>
      </w:divBdr>
      <w:divsChild>
        <w:div w:id="492768996">
          <w:marLeft w:val="0"/>
          <w:marRight w:val="0"/>
          <w:marTop w:val="0"/>
          <w:marBottom w:val="0"/>
          <w:divBdr>
            <w:top w:val="none" w:sz="0" w:space="0" w:color="auto"/>
            <w:left w:val="none" w:sz="0" w:space="0" w:color="auto"/>
            <w:bottom w:val="none" w:sz="0" w:space="0" w:color="auto"/>
            <w:right w:val="none" w:sz="0" w:space="0" w:color="auto"/>
          </w:divBdr>
          <w:divsChild>
            <w:div w:id="644579287">
              <w:marLeft w:val="0"/>
              <w:marRight w:val="0"/>
              <w:marTop w:val="0"/>
              <w:marBottom w:val="0"/>
              <w:divBdr>
                <w:top w:val="none" w:sz="0" w:space="0" w:color="auto"/>
                <w:left w:val="none" w:sz="0" w:space="0" w:color="auto"/>
                <w:bottom w:val="none" w:sz="0" w:space="0" w:color="auto"/>
                <w:right w:val="none" w:sz="0" w:space="0" w:color="auto"/>
              </w:divBdr>
              <w:divsChild>
                <w:div w:id="2080705985">
                  <w:marLeft w:val="0"/>
                  <w:marRight w:val="0"/>
                  <w:marTop w:val="0"/>
                  <w:marBottom w:val="0"/>
                  <w:divBdr>
                    <w:top w:val="none" w:sz="0" w:space="0" w:color="auto"/>
                    <w:left w:val="none" w:sz="0" w:space="0" w:color="auto"/>
                    <w:bottom w:val="none" w:sz="0" w:space="0" w:color="auto"/>
                    <w:right w:val="none" w:sz="0" w:space="0" w:color="auto"/>
                  </w:divBdr>
                  <w:divsChild>
                    <w:div w:id="285501354">
                      <w:marLeft w:val="0"/>
                      <w:marRight w:val="0"/>
                      <w:marTop w:val="0"/>
                      <w:marBottom w:val="0"/>
                      <w:divBdr>
                        <w:top w:val="none" w:sz="0" w:space="0" w:color="auto"/>
                        <w:left w:val="single" w:sz="6" w:space="0" w:color="CCCCCC"/>
                        <w:bottom w:val="single" w:sz="6" w:space="0" w:color="CCCCCC"/>
                        <w:right w:val="single" w:sz="6" w:space="0" w:color="CCCCCC"/>
                      </w:divBdr>
                      <w:divsChild>
                        <w:div w:id="1937053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6299186">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5299458">
      <w:bodyDiv w:val="1"/>
      <w:marLeft w:val="0"/>
      <w:marRight w:val="0"/>
      <w:marTop w:val="0"/>
      <w:marBottom w:val="0"/>
      <w:divBdr>
        <w:top w:val="none" w:sz="0" w:space="0" w:color="auto"/>
        <w:left w:val="none" w:sz="0" w:space="0" w:color="auto"/>
        <w:bottom w:val="none" w:sz="0" w:space="0" w:color="auto"/>
        <w:right w:val="none" w:sz="0" w:space="0" w:color="auto"/>
      </w:divBdr>
      <w:divsChild>
        <w:div w:id="211698985">
          <w:marLeft w:val="0"/>
          <w:marRight w:val="0"/>
          <w:marTop w:val="0"/>
          <w:marBottom w:val="0"/>
          <w:divBdr>
            <w:top w:val="none" w:sz="0" w:space="0" w:color="auto"/>
            <w:left w:val="none" w:sz="0" w:space="0" w:color="auto"/>
            <w:bottom w:val="none" w:sz="0" w:space="0" w:color="auto"/>
            <w:right w:val="none" w:sz="0" w:space="0" w:color="auto"/>
          </w:divBdr>
          <w:divsChild>
            <w:div w:id="381172243">
              <w:marLeft w:val="0"/>
              <w:marRight w:val="0"/>
              <w:marTop w:val="0"/>
              <w:marBottom w:val="0"/>
              <w:divBdr>
                <w:top w:val="none" w:sz="0" w:space="0" w:color="auto"/>
                <w:left w:val="none" w:sz="0" w:space="0" w:color="auto"/>
                <w:bottom w:val="none" w:sz="0" w:space="0" w:color="auto"/>
                <w:right w:val="none" w:sz="0" w:space="0" w:color="auto"/>
              </w:divBdr>
              <w:divsChild>
                <w:div w:id="1820223422">
                  <w:marLeft w:val="0"/>
                  <w:marRight w:val="0"/>
                  <w:marTop w:val="0"/>
                  <w:marBottom w:val="0"/>
                  <w:divBdr>
                    <w:top w:val="none" w:sz="0" w:space="0" w:color="auto"/>
                    <w:left w:val="none" w:sz="0" w:space="0" w:color="auto"/>
                    <w:bottom w:val="none" w:sz="0" w:space="0" w:color="auto"/>
                    <w:right w:val="none" w:sz="0" w:space="0" w:color="auto"/>
                  </w:divBdr>
                  <w:divsChild>
                    <w:div w:id="755708724">
                      <w:marLeft w:val="0"/>
                      <w:marRight w:val="0"/>
                      <w:marTop w:val="0"/>
                      <w:marBottom w:val="0"/>
                      <w:divBdr>
                        <w:top w:val="none" w:sz="0" w:space="0" w:color="auto"/>
                        <w:left w:val="single" w:sz="6" w:space="0" w:color="CCCCCC"/>
                        <w:bottom w:val="single" w:sz="6" w:space="0" w:color="CCCCCC"/>
                        <w:right w:val="single" w:sz="6" w:space="0" w:color="CCCCCC"/>
                      </w:divBdr>
                      <w:divsChild>
                        <w:div w:id="9306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267868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069695657">
      <w:bodyDiv w:val="1"/>
      <w:marLeft w:val="0"/>
      <w:marRight w:val="0"/>
      <w:marTop w:val="0"/>
      <w:marBottom w:val="0"/>
      <w:divBdr>
        <w:top w:val="none" w:sz="0" w:space="0" w:color="auto"/>
        <w:left w:val="none" w:sz="0" w:space="0" w:color="auto"/>
        <w:bottom w:val="none" w:sz="0" w:space="0" w:color="auto"/>
        <w:right w:val="none" w:sz="0" w:space="0" w:color="auto"/>
      </w:divBdr>
      <w:divsChild>
        <w:div w:id="546066839">
          <w:marLeft w:val="0"/>
          <w:marRight w:val="0"/>
          <w:marTop w:val="0"/>
          <w:marBottom w:val="0"/>
          <w:divBdr>
            <w:top w:val="none" w:sz="0" w:space="0" w:color="auto"/>
            <w:left w:val="none" w:sz="0" w:space="0" w:color="auto"/>
            <w:bottom w:val="none" w:sz="0" w:space="0" w:color="auto"/>
            <w:right w:val="none" w:sz="0" w:space="0" w:color="auto"/>
          </w:divBdr>
          <w:divsChild>
            <w:div w:id="1442456994">
              <w:marLeft w:val="0"/>
              <w:marRight w:val="0"/>
              <w:marTop w:val="0"/>
              <w:marBottom w:val="0"/>
              <w:divBdr>
                <w:top w:val="none" w:sz="0" w:space="0" w:color="auto"/>
                <w:left w:val="none" w:sz="0" w:space="0" w:color="auto"/>
                <w:bottom w:val="none" w:sz="0" w:space="0" w:color="auto"/>
                <w:right w:val="none" w:sz="0" w:space="0" w:color="auto"/>
              </w:divBdr>
              <w:divsChild>
                <w:div w:id="1958290326">
                  <w:marLeft w:val="0"/>
                  <w:marRight w:val="0"/>
                  <w:marTop w:val="0"/>
                  <w:marBottom w:val="0"/>
                  <w:divBdr>
                    <w:top w:val="none" w:sz="0" w:space="0" w:color="auto"/>
                    <w:left w:val="none" w:sz="0" w:space="0" w:color="auto"/>
                    <w:bottom w:val="none" w:sz="0" w:space="0" w:color="auto"/>
                    <w:right w:val="none" w:sz="0" w:space="0" w:color="auto"/>
                  </w:divBdr>
                  <w:divsChild>
                    <w:div w:id="1448158627">
                      <w:marLeft w:val="0"/>
                      <w:marRight w:val="0"/>
                      <w:marTop w:val="0"/>
                      <w:marBottom w:val="0"/>
                      <w:divBdr>
                        <w:top w:val="none" w:sz="0" w:space="0" w:color="auto"/>
                        <w:left w:val="single" w:sz="6" w:space="0" w:color="CCCCCC"/>
                        <w:bottom w:val="single" w:sz="6" w:space="0" w:color="CCCCCC"/>
                        <w:right w:val="single" w:sz="6" w:space="0" w:color="CCCCCC"/>
                      </w:divBdr>
                      <w:divsChild>
                        <w:div w:id="184007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325624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08042316">
      <w:bodyDiv w:val="1"/>
      <w:marLeft w:val="0"/>
      <w:marRight w:val="0"/>
      <w:marTop w:val="0"/>
      <w:marBottom w:val="0"/>
      <w:divBdr>
        <w:top w:val="none" w:sz="0" w:space="0" w:color="auto"/>
        <w:left w:val="none" w:sz="0" w:space="0" w:color="auto"/>
        <w:bottom w:val="none" w:sz="0" w:space="0" w:color="auto"/>
        <w:right w:val="none" w:sz="0" w:space="0" w:color="auto"/>
      </w:divBdr>
      <w:divsChild>
        <w:div w:id="1883134066">
          <w:marLeft w:val="0"/>
          <w:marRight w:val="0"/>
          <w:marTop w:val="0"/>
          <w:marBottom w:val="0"/>
          <w:divBdr>
            <w:top w:val="none" w:sz="0" w:space="0" w:color="auto"/>
            <w:left w:val="none" w:sz="0" w:space="0" w:color="auto"/>
            <w:bottom w:val="none" w:sz="0" w:space="0" w:color="auto"/>
            <w:right w:val="none" w:sz="0" w:space="0" w:color="auto"/>
          </w:divBdr>
          <w:divsChild>
            <w:div w:id="347949510">
              <w:marLeft w:val="0"/>
              <w:marRight w:val="0"/>
              <w:marTop w:val="0"/>
              <w:marBottom w:val="0"/>
              <w:divBdr>
                <w:top w:val="none" w:sz="0" w:space="0" w:color="auto"/>
                <w:left w:val="none" w:sz="0" w:space="0" w:color="auto"/>
                <w:bottom w:val="none" w:sz="0" w:space="0" w:color="auto"/>
                <w:right w:val="none" w:sz="0" w:space="0" w:color="auto"/>
              </w:divBdr>
              <w:divsChild>
                <w:div w:id="2093231311">
                  <w:marLeft w:val="0"/>
                  <w:marRight w:val="0"/>
                  <w:marTop w:val="0"/>
                  <w:marBottom w:val="0"/>
                  <w:divBdr>
                    <w:top w:val="none" w:sz="0" w:space="0" w:color="auto"/>
                    <w:left w:val="none" w:sz="0" w:space="0" w:color="auto"/>
                    <w:bottom w:val="none" w:sz="0" w:space="0" w:color="auto"/>
                    <w:right w:val="none" w:sz="0" w:space="0" w:color="auto"/>
                  </w:divBdr>
                  <w:divsChild>
                    <w:div w:id="144054203">
                      <w:marLeft w:val="0"/>
                      <w:marRight w:val="0"/>
                      <w:marTop w:val="0"/>
                      <w:marBottom w:val="0"/>
                      <w:divBdr>
                        <w:top w:val="none" w:sz="0" w:space="0" w:color="auto"/>
                        <w:left w:val="single" w:sz="6" w:space="0" w:color="CCCCCC"/>
                        <w:bottom w:val="single" w:sz="6" w:space="0" w:color="CCCCCC"/>
                        <w:right w:val="single" w:sz="6" w:space="0" w:color="CCCCCC"/>
                      </w:divBdr>
                      <w:divsChild>
                        <w:div w:id="1632981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233354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136679654">
      <w:bodyDiv w:val="1"/>
      <w:marLeft w:val="0"/>
      <w:marRight w:val="0"/>
      <w:marTop w:val="0"/>
      <w:marBottom w:val="0"/>
      <w:divBdr>
        <w:top w:val="none" w:sz="0" w:space="0" w:color="auto"/>
        <w:left w:val="none" w:sz="0" w:space="0" w:color="auto"/>
        <w:bottom w:val="none" w:sz="0" w:space="0" w:color="auto"/>
        <w:right w:val="none" w:sz="0" w:space="0" w:color="auto"/>
      </w:divBdr>
    </w:div>
    <w:div w:id="1202474740">
      <w:bodyDiv w:val="1"/>
      <w:marLeft w:val="0"/>
      <w:marRight w:val="0"/>
      <w:marTop w:val="0"/>
      <w:marBottom w:val="0"/>
      <w:divBdr>
        <w:top w:val="none" w:sz="0" w:space="0" w:color="auto"/>
        <w:left w:val="none" w:sz="0" w:space="0" w:color="auto"/>
        <w:bottom w:val="none" w:sz="0" w:space="0" w:color="auto"/>
        <w:right w:val="none" w:sz="0" w:space="0" w:color="auto"/>
      </w:divBdr>
      <w:divsChild>
        <w:div w:id="1583635781">
          <w:marLeft w:val="0"/>
          <w:marRight w:val="0"/>
          <w:marTop w:val="0"/>
          <w:marBottom w:val="0"/>
          <w:divBdr>
            <w:top w:val="none" w:sz="0" w:space="0" w:color="auto"/>
            <w:left w:val="none" w:sz="0" w:space="0" w:color="auto"/>
            <w:bottom w:val="none" w:sz="0" w:space="0" w:color="auto"/>
            <w:right w:val="none" w:sz="0" w:space="0" w:color="auto"/>
          </w:divBdr>
          <w:divsChild>
            <w:div w:id="1863936022">
              <w:marLeft w:val="0"/>
              <w:marRight w:val="0"/>
              <w:marTop w:val="0"/>
              <w:marBottom w:val="0"/>
              <w:divBdr>
                <w:top w:val="none" w:sz="0" w:space="0" w:color="auto"/>
                <w:left w:val="none" w:sz="0" w:space="0" w:color="auto"/>
                <w:bottom w:val="none" w:sz="0" w:space="0" w:color="auto"/>
                <w:right w:val="none" w:sz="0" w:space="0" w:color="auto"/>
              </w:divBdr>
              <w:divsChild>
                <w:div w:id="455835002">
                  <w:marLeft w:val="0"/>
                  <w:marRight w:val="0"/>
                  <w:marTop w:val="0"/>
                  <w:marBottom w:val="0"/>
                  <w:divBdr>
                    <w:top w:val="none" w:sz="0" w:space="0" w:color="auto"/>
                    <w:left w:val="none" w:sz="0" w:space="0" w:color="auto"/>
                    <w:bottom w:val="none" w:sz="0" w:space="0" w:color="auto"/>
                    <w:right w:val="none" w:sz="0" w:space="0" w:color="auto"/>
                  </w:divBdr>
                  <w:divsChild>
                    <w:div w:id="1243101952">
                      <w:marLeft w:val="0"/>
                      <w:marRight w:val="0"/>
                      <w:marTop w:val="0"/>
                      <w:marBottom w:val="0"/>
                      <w:divBdr>
                        <w:top w:val="none" w:sz="0" w:space="0" w:color="auto"/>
                        <w:left w:val="single" w:sz="6" w:space="0" w:color="CCCCCC"/>
                        <w:bottom w:val="single" w:sz="6" w:space="0" w:color="CCCCCC"/>
                        <w:right w:val="single" w:sz="6" w:space="0" w:color="CCCCCC"/>
                      </w:divBdr>
                      <w:divsChild>
                        <w:div w:id="287669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0505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237938572">
      <w:bodyDiv w:val="1"/>
      <w:marLeft w:val="0"/>
      <w:marRight w:val="0"/>
      <w:marTop w:val="0"/>
      <w:marBottom w:val="0"/>
      <w:divBdr>
        <w:top w:val="none" w:sz="0" w:space="0" w:color="auto"/>
        <w:left w:val="none" w:sz="0" w:space="0" w:color="auto"/>
        <w:bottom w:val="none" w:sz="0" w:space="0" w:color="auto"/>
        <w:right w:val="none" w:sz="0" w:space="0" w:color="auto"/>
      </w:divBdr>
    </w:div>
    <w:div w:id="1253784222">
      <w:bodyDiv w:val="1"/>
      <w:marLeft w:val="0"/>
      <w:marRight w:val="0"/>
      <w:marTop w:val="0"/>
      <w:marBottom w:val="0"/>
      <w:divBdr>
        <w:top w:val="none" w:sz="0" w:space="0" w:color="auto"/>
        <w:left w:val="none" w:sz="0" w:space="0" w:color="auto"/>
        <w:bottom w:val="none" w:sz="0" w:space="0" w:color="auto"/>
        <w:right w:val="none" w:sz="0" w:space="0" w:color="auto"/>
      </w:divBdr>
    </w:div>
    <w:div w:id="1255942923">
      <w:bodyDiv w:val="1"/>
      <w:marLeft w:val="0"/>
      <w:marRight w:val="0"/>
      <w:marTop w:val="0"/>
      <w:marBottom w:val="0"/>
      <w:divBdr>
        <w:top w:val="none" w:sz="0" w:space="0" w:color="auto"/>
        <w:left w:val="none" w:sz="0" w:space="0" w:color="auto"/>
        <w:bottom w:val="none" w:sz="0" w:space="0" w:color="auto"/>
        <w:right w:val="none" w:sz="0" w:space="0" w:color="auto"/>
      </w:divBdr>
    </w:div>
    <w:div w:id="1271625128">
      <w:bodyDiv w:val="1"/>
      <w:marLeft w:val="0"/>
      <w:marRight w:val="0"/>
      <w:marTop w:val="0"/>
      <w:marBottom w:val="0"/>
      <w:divBdr>
        <w:top w:val="none" w:sz="0" w:space="0" w:color="auto"/>
        <w:left w:val="none" w:sz="0" w:space="0" w:color="auto"/>
        <w:bottom w:val="none" w:sz="0" w:space="0" w:color="auto"/>
        <w:right w:val="none" w:sz="0" w:space="0" w:color="auto"/>
      </w:divBdr>
      <w:divsChild>
        <w:div w:id="1975789950">
          <w:marLeft w:val="0"/>
          <w:marRight w:val="0"/>
          <w:marTop w:val="0"/>
          <w:marBottom w:val="0"/>
          <w:divBdr>
            <w:top w:val="none" w:sz="0" w:space="0" w:color="auto"/>
            <w:left w:val="none" w:sz="0" w:space="0" w:color="auto"/>
            <w:bottom w:val="none" w:sz="0" w:space="0" w:color="auto"/>
            <w:right w:val="none" w:sz="0" w:space="0" w:color="auto"/>
          </w:divBdr>
          <w:divsChild>
            <w:div w:id="156263374">
              <w:marLeft w:val="0"/>
              <w:marRight w:val="0"/>
              <w:marTop w:val="0"/>
              <w:marBottom w:val="0"/>
              <w:divBdr>
                <w:top w:val="none" w:sz="0" w:space="0" w:color="auto"/>
                <w:left w:val="none" w:sz="0" w:space="0" w:color="auto"/>
                <w:bottom w:val="none" w:sz="0" w:space="0" w:color="auto"/>
                <w:right w:val="none" w:sz="0" w:space="0" w:color="auto"/>
              </w:divBdr>
              <w:divsChild>
                <w:div w:id="879391338">
                  <w:marLeft w:val="0"/>
                  <w:marRight w:val="0"/>
                  <w:marTop w:val="0"/>
                  <w:marBottom w:val="0"/>
                  <w:divBdr>
                    <w:top w:val="none" w:sz="0" w:space="0" w:color="auto"/>
                    <w:left w:val="none" w:sz="0" w:space="0" w:color="auto"/>
                    <w:bottom w:val="none" w:sz="0" w:space="0" w:color="auto"/>
                    <w:right w:val="none" w:sz="0" w:space="0" w:color="auto"/>
                  </w:divBdr>
                  <w:divsChild>
                    <w:div w:id="696926074">
                      <w:marLeft w:val="0"/>
                      <w:marRight w:val="0"/>
                      <w:marTop w:val="0"/>
                      <w:marBottom w:val="0"/>
                      <w:divBdr>
                        <w:top w:val="none" w:sz="0" w:space="0" w:color="auto"/>
                        <w:left w:val="single" w:sz="6" w:space="0" w:color="CCCCCC"/>
                        <w:bottom w:val="single" w:sz="6" w:space="0" w:color="CCCCCC"/>
                        <w:right w:val="single" w:sz="6" w:space="0" w:color="CCCCCC"/>
                      </w:divBdr>
                      <w:divsChild>
                        <w:div w:id="1581677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634701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360740483">
      <w:bodyDiv w:val="1"/>
      <w:marLeft w:val="0"/>
      <w:marRight w:val="0"/>
      <w:marTop w:val="0"/>
      <w:marBottom w:val="0"/>
      <w:divBdr>
        <w:top w:val="none" w:sz="0" w:space="0" w:color="auto"/>
        <w:left w:val="none" w:sz="0" w:space="0" w:color="auto"/>
        <w:bottom w:val="none" w:sz="0" w:space="0" w:color="auto"/>
        <w:right w:val="none" w:sz="0" w:space="0" w:color="auto"/>
      </w:divBdr>
    </w:div>
    <w:div w:id="1399740943">
      <w:bodyDiv w:val="1"/>
      <w:marLeft w:val="0"/>
      <w:marRight w:val="0"/>
      <w:marTop w:val="0"/>
      <w:marBottom w:val="0"/>
      <w:divBdr>
        <w:top w:val="none" w:sz="0" w:space="0" w:color="auto"/>
        <w:left w:val="none" w:sz="0" w:space="0" w:color="auto"/>
        <w:bottom w:val="none" w:sz="0" w:space="0" w:color="auto"/>
        <w:right w:val="none" w:sz="0" w:space="0" w:color="auto"/>
      </w:divBdr>
      <w:divsChild>
        <w:div w:id="1571386779">
          <w:marLeft w:val="0"/>
          <w:marRight w:val="0"/>
          <w:marTop w:val="0"/>
          <w:marBottom w:val="0"/>
          <w:divBdr>
            <w:top w:val="none" w:sz="0" w:space="0" w:color="auto"/>
            <w:left w:val="none" w:sz="0" w:space="0" w:color="auto"/>
            <w:bottom w:val="none" w:sz="0" w:space="0" w:color="auto"/>
            <w:right w:val="none" w:sz="0" w:space="0" w:color="auto"/>
          </w:divBdr>
          <w:divsChild>
            <w:div w:id="2030913352">
              <w:marLeft w:val="0"/>
              <w:marRight w:val="0"/>
              <w:marTop w:val="0"/>
              <w:marBottom w:val="0"/>
              <w:divBdr>
                <w:top w:val="none" w:sz="0" w:space="0" w:color="auto"/>
                <w:left w:val="none" w:sz="0" w:space="0" w:color="auto"/>
                <w:bottom w:val="none" w:sz="0" w:space="0" w:color="auto"/>
                <w:right w:val="none" w:sz="0" w:space="0" w:color="auto"/>
              </w:divBdr>
              <w:divsChild>
                <w:div w:id="989871658">
                  <w:marLeft w:val="0"/>
                  <w:marRight w:val="0"/>
                  <w:marTop w:val="0"/>
                  <w:marBottom w:val="0"/>
                  <w:divBdr>
                    <w:top w:val="none" w:sz="0" w:space="0" w:color="auto"/>
                    <w:left w:val="none" w:sz="0" w:space="0" w:color="auto"/>
                    <w:bottom w:val="none" w:sz="0" w:space="0" w:color="auto"/>
                    <w:right w:val="none" w:sz="0" w:space="0" w:color="auto"/>
                  </w:divBdr>
                  <w:divsChild>
                    <w:div w:id="939528405">
                      <w:marLeft w:val="0"/>
                      <w:marRight w:val="0"/>
                      <w:marTop w:val="0"/>
                      <w:marBottom w:val="0"/>
                      <w:divBdr>
                        <w:top w:val="none" w:sz="0" w:space="0" w:color="auto"/>
                        <w:left w:val="single" w:sz="6" w:space="0" w:color="CCCCCC"/>
                        <w:bottom w:val="single" w:sz="6" w:space="0" w:color="CCCCCC"/>
                        <w:right w:val="single" w:sz="6" w:space="0" w:color="CCCCCC"/>
                      </w:divBdr>
                      <w:divsChild>
                        <w:div w:id="1017805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223818">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23527291">
      <w:bodyDiv w:val="1"/>
      <w:marLeft w:val="0"/>
      <w:marRight w:val="0"/>
      <w:marTop w:val="0"/>
      <w:marBottom w:val="0"/>
      <w:divBdr>
        <w:top w:val="none" w:sz="0" w:space="0" w:color="auto"/>
        <w:left w:val="none" w:sz="0" w:space="0" w:color="auto"/>
        <w:bottom w:val="none" w:sz="0" w:space="0" w:color="auto"/>
        <w:right w:val="none" w:sz="0" w:space="0" w:color="auto"/>
      </w:divBdr>
    </w:div>
    <w:div w:id="1429733664">
      <w:bodyDiv w:val="1"/>
      <w:marLeft w:val="0"/>
      <w:marRight w:val="0"/>
      <w:marTop w:val="0"/>
      <w:marBottom w:val="0"/>
      <w:divBdr>
        <w:top w:val="none" w:sz="0" w:space="0" w:color="auto"/>
        <w:left w:val="none" w:sz="0" w:space="0" w:color="auto"/>
        <w:bottom w:val="none" w:sz="0" w:space="0" w:color="auto"/>
        <w:right w:val="none" w:sz="0" w:space="0" w:color="auto"/>
      </w:divBdr>
    </w:div>
    <w:div w:id="1429959745">
      <w:bodyDiv w:val="1"/>
      <w:marLeft w:val="0"/>
      <w:marRight w:val="0"/>
      <w:marTop w:val="0"/>
      <w:marBottom w:val="0"/>
      <w:divBdr>
        <w:top w:val="none" w:sz="0" w:space="0" w:color="auto"/>
        <w:left w:val="none" w:sz="0" w:space="0" w:color="auto"/>
        <w:bottom w:val="none" w:sz="0" w:space="0" w:color="auto"/>
        <w:right w:val="none" w:sz="0" w:space="0" w:color="auto"/>
      </w:divBdr>
    </w:div>
    <w:div w:id="1454984517">
      <w:bodyDiv w:val="1"/>
      <w:marLeft w:val="0"/>
      <w:marRight w:val="0"/>
      <w:marTop w:val="0"/>
      <w:marBottom w:val="0"/>
      <w:divBdr>
        <w:top w:val="none" w:sz="0" w:space="0" w:color="auto"/>
        <w:left w:val="none" w:sz="0" w:space="0" w:color="auto"/>
        <w:bottom w:val="none" w:sz="0" w:space="0" w:color="auto"/>
        <w:right w:val="none" w:sz="0" w:space="0" w:color="auto"/>
      </w:divBdr>
      <w:divsChild>
        <w:div w:id="1871410520">
          <w:marLeft w:val="0"/>
          <w:marRight w:val="0"/>
          <w:marTop w:val="0"/>
          <w:marBottom w:val="0"/>
          <w:divBdr>
            <w:top w:val="none" w:sz="0" w:space="0" w:color="auto"/>
            <w:left w:val="none" w:sz="0" w:space="0" w:color="auto"/>
            <w:bottom w:val="none" w:sz="0" w:space="0" w:color="auto"/>
            <w:right w:val="none" w:sz="0" w:space="0" w:color="auto"/>
          </w:divBdr>
          <w:divsChild>
            <w:div w:id="334771084">
              <w:marLeft w:val="0"/>
              <w:marRight w:val="0"/>
              <w:marTop w:val="0"/>
              <w:marBottom w:val="0"/>
              <w:divBdr>
                <w:top w:val="none" w:sz="0" w:space="0" w:color="auto"/>
                <w:left w:val="none" w:sz="0" w:space="0" w:color="auto"/>
                <w:bottom w:val="none" w:sz="0" w:space="0" w:color="auto"/>
                <w:right w:val="none" w:sz="0" w:space="0" w:color="auto"/>
              </w:divBdr>
              <w:divsChild>
                <w:div w:id="586890485">
                  <w:marLeft w:val="0"/>
                  <w:marRight w:val="0"/>
                  <w:marTop w:val="0"/>
                  <w:marBottom w:val="0"/>
                  <w:divBdr>
                    <w:top w:val="none" w:sz="0" w:space="0" w:color="auto"/>
                    <w:left w:val="none" w:sz="0" w:space="0" w:color="auto"/>
                    <w:bottom w:val="none" w:sz="0" w:space="0" w:color="auto"/>
                    <w:right w:val="none" w:sz="0" w:space="0" w:color="auto"/>
                  </w:divBdr>
                  <w:divsChild>
                    <w:div w:id="1542744936">
                      <w:marLeft w:val="0"/>
                      <w:marRight w:val="0"/>
                      <w:marTop w:val="0"/>
                      <w:marBottom w:val="0"/>
                      <w:divBdr>
                        <w:top w:val="none" w:sz="0" w:space="0" w:color="auto"/>
                        <w:left w:val="single" w:sz="6" w:space="0" w:color="CCCCCC"/>
                        <w:bottom w:val="single" w:sz="6" w:space="0" w:color="CCCCCC"/>
                        <w:right w:val="single" w:sz="6" w:space="0" w:color="CCCCCC"/>
                      </w:divBdr>
                      <w:divsChild>
                        <w:div w:id="1305425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315012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68282779">
      <w:bodyDiv w:val="1"/>
      <w:marLeft w:val="0"/>
      <w:marRight w:val="0"/>
      <w:marTop w:val="0"/>
      <w:marBottom w:val="0"/>
      <w:divBdr>
        <w:top w:val="none" w:sz="0" w:space="0" w:color="auto"/>
        <w:left w:val="none" w:sz="0" w:space="0" w:color="auto"/>
        <w:bottom w:val="none" w:sz="0" w:space="0" w:color="auto"/>
        <w:right w:val="none" w:sz="0" w:space="0" w:color="auto"/>
      </w:divBdr>
      <w:divsChild>
        <w:div w:id="46221529">
          <w:marLeft w:val="0"/>
          <w:marRight w:val="0"/>
          <w:marTop w:val="0"/>
          <w:marBottom w:val="0"/>
          <w:divBdr>
            <w:top w:val="none" w:sz="0" w:space="0" w:color="auto"/>
            <w:left w:val="none" w:sz="0" w:space="0" w:color="auto"/>
            <w:bottom w:val="none" w:sz="0" w:space="0" w:color="auto"/>
            <w:right w:val="none" w:sz="0" w:space="0" w:color="auto"/>
          </w:divBdr>
          <w:divsChild>
            <w:div w:id="367411968">
              <w:marLeft w:val="0"/>
              <w:marRight w:val="0"/>
              <w:marTop w:val="0"/>
              <w:marBottom w:val="0"/>
              <w:divBdr>
                <w:top w:val="none" w:sz="0" w:space="0" w:color="auto"/>
                <w:left w:val="none" w:sz="0" w:space="0" w:color="auto"/>
                <w:bottom w:val="none" w:sz="0" w:space="0" w:color="auto"/>
                <w:right w:val="none" w:sz="0" w:space="0" w:color="auto"/>
              </w:divBdr>
              <w:divsChild>
                <w:div w:id="763571310">
                  <w:marLeft w:val="0"/>
                  <w:marRight w:val="0"/>
                  <w:marTop w:val="0"/>
                  <w:marBottom w:val="0"/>
                  <w:divBdr>
                    <w:top w:val="none" w:sz="0" w:space="0" w:color="auto"/>
                    <w:left w:val="none" w:sz="0" w:space="0" w:color="auto"/>
                    <w:bottom w:val="none" w:sz="0" w:space="0" w:color="auto"/>
                    <w:right w:val="none" w:sz="0" w:space="0" w:color="auto"/>
                  </w:divBdr>
                  <w:divsChild>
                    <w:div w:id="1726291224">
                      <w:marLeft w:val="0"/>
                      <w:marRight w:val="0"/>
                      <w:marTop w:val="0"/>
                      <w:marBottom w:val="0"/>
                      <w:divBdr>
                        <w:top w:val="none" w:sz="0" w:space="0" w:color="auto"/>
                        <w:left w:val="single" w:sz="6" w:space="0" w:color="CCCCCC"/>
                        <w:bottom w:val="single" w:sz="6" w:space="0" w:color="CCCCCC"/>
                        <w:right w:val="single" w:sz="6" w:space="0" w:color="CCCCCC"/>
                      </w:divBdr>
                      <w:divsChild>
                        <w:div w:id="1825775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689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483158346">
      <w:bodyDiv w:val="1"/>
      <w:marLeft w:val="0"/>
      <w:marRight w:val="0"/>
      <w:marTop w:val="0"/>
      <w:marBottom w:val="0"/>
      <w:divBdr>
        <w:top w:val="none" w:sz="0" w:space="0" w:color="auto"/>
        <w:left w:val="none" w:sz="0" w:space="0" w:color="auto"/>
        <w:bottom w:val="none" w:sz="0" w:space="0" w:color="auto"/>
        <w:right w:val="none" w:sz="0" w:space="0" w:color="auto"/>
      </w:divBdr>
    </w:div>
    <w:div w:id="1516991365">
      <w:bodyDiv w:val="1"/>
      <w:marLeft w:val="0"/>
      <w:marRight w:val="0"/>
      <w:marTop w:val="0"/>
      <w:marBottom w:val="0"/>
      <w:divBdr>
        <w:top w:val="none" w:sz="0" w:space="0" w:color="auto"/>
        <w:left w:val="none" w:sz="0" w:space="0" w:color="auto"/>
        <w:bottom w:val="none" w:sz="0" w:space="0" w:color="auto"/>
        <w:right w:val="none" w:sz="0" w:space="0" w:color="auto"/>
      </w:divBdr>
    </w:div>
    <w:div w:id="1546864988">
      <w:bodyDiv w:val="1"/>
      <w:marLeft w:val="0"/>
      <w:marRight w:val="0"/>
      <w:marTop w:val="0"/>
      <w:marBottom w:val="0"/>
      <w:divBdr>
        <w:top w:val="none" w:sz="0" w:space="0" w:color="auto"/>
        <w:left w:val="none" w:sz="0" w:space="0" w:color="auto"/>
        <w:bottom w:val="none" w:sz="0" w:space="0" w:color="auto"/>
        <w:right w:val="none" w:sz="0" w:space="0" w:color="auto"/>
      </w:divBdr>
    </w:div>
    <w:div w:id="1554735529">
      <w:bodyDiv w:val="1"/>
      <w:marLeft w:val="0"/>
      <w:marRight w:val="0"/>
      <w:marTop w:val="0"/>
      <w:marBottom w:val="0"/>
      <w:divBdr>
        <w:top w:val="none" w:sz="0" w:space="0" w:color="auto"/>
        <w:left w:val="none" w:sz="0" w:space="0" w:color="auto"/>
        <w:bottom w:val="none" w:sz="0" w:space="0" w:color="auto"/>
        <w:right w:val="none" w:sz="0" w:space="0" w:color="auto"/>
      </w:divBdr>
    </w:div>
    <w:div w:id="1592541400">
      <w:bodyDiv w:val="1"/>
      <w:marLeft w:val="0"/>
      <w:marRight w:val="0"/>
      <w:marTop w:val="0"/>
      <w:marBottom w:val="0"/>
      <w:divBdr>
        <w:top w:val="none" w:sz="0" w:space="0" w:color="auto"/>
        <w:left w:val="none" w:sz="0" w:space="0" w:color="auto"/>
        <w:bottom w:val="none" w:sz="0" w:space="0" w:color="auto"/>
        <w:right w:val="none" w:sz="0" w:space="0" w:color="auto"/>
      </w:divBdr>
      <w:divsChild>
        <w:div w:id="2073697017">
          <w:marLeft w:val="0"/>
          <w:marRight w:val="0"/>
          <w:marTop w:val="0"/>
          <w:marBottom w:val="0"/>
          <w:divBdr>
            <w:top w:val="none" w:sz="0" w:space="0" w:color="auto"/>
            <w:left w:val="none" w:sz="0" w:space="0" w:color="auto"/>
            <w:bottom w:val="none" w:sz="0" w:space="0" w:color="auto"/>
            <w:right w:val="none" w:sz="0" w:space="0" w:color="auto"/>
          </w:divBdr>
          <w:divsChild>
            <w:div w:id="1571385545">
              <w:marLeft w:val="0"/>
              <w:marRight w:val="0"/>
              <w:marTop w:val="0"/>
              <w:marBottom w:val="0"/>
              <w:divBdr>
                <w:top w:val="none" w:sz="0" w:space="0" w:color="auto"/>
                <w:left w:val="none" w:sz="0" w:space="0" w:color="auto"/>
                <w:bottom w:val="none" w:sz="0" w:space="0" w:color="auto"/>
                <w:right w:val="none" w:sz="0" w:space="0" w:color="auto"/>
              </w:divBdr>
              <w:divsChild>
                <w:div w:id="1752240402">
                  <w:marLeft w:val="0"/>
                  <w:marRight w:val="0"/>
                  <w:marTop w:val="0"/>
                  <w:marBottom w:val="0"/>
                  <w:divBdr>
                    <w:top w:val="none" w:sz="0" w:space="0" w:color="auto"/>
                    <w:left w:val="none" w:sz="0" w:space="0" w:color="auto"/>
                    <w:bottom w:val="none" w:sz="0" w:space="0" w:color="auto"/>
                    <w:right w:val="none" w:sz="0" w:space="0" w:color="auto"/>
                  </w:divBdr>
                  <w:divsChild>
                    <w:div w:id="1894194344">
                      <w:marLeft w:val="0"/>
                      <w:marRight w:val="0"/>
                      <w:marTop w:val="0"/>
                      <w:marBottom w:val="0"/>
                      <w:divBdr>
                        <w:top w:val="none" w:sz="0" w:space="0" w:color="auto"/>
                        <w:left w:val="single" w:sz="6" w:space="0" w:color="CCCCCC"/>
                        <w:bottom w:val="single" w:sz="6" w:space="0" w:color="CCCCCC"/>
                        <w:right w:val="single" w:sz="6" w:space="0" w:color="CCCCCC"/>
                      </w:divBdr>
                      <w:divsChild>
                        <w:div w:id="740563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410440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593708984">
      <w:bodyDiv w:val="1"/>
      <w:marLeft w:val="0"/>
      <w:marRight w:val="0"/>
      <w:marTop w:val="0"/>
      <w:marBottom w:val="0"/>
      <w:divBdr>
        <w:top w:val="none" w:sz="0" w:space="0" w:color="auto"/>
        <w:left w:val="none" w:sz="0" w:space="0" w:color="auto"/>
        <w:bottom w:val="none" w:sz="0" w:space="0" w:color="auto"/>
        <w:right w:val="none" w:sz="0" w:space="0" w:color="auto"/>
      </w:divBdr>
      <w:divsChild>
        <w:div w:id="1824156285">
          <w:marLeft w:val="0"/>
          <w:marRight w:val="0"/>
          <w:marTop w:val="0"/>
          <w:marBottom w:val="0"/>
          <w:divBdr>
            <w:top w:val="none" w:sz="0" w:space="0" w:color="auto"/>
            <w:left w:val="none" w:sz="0" w:space="0" w:color="auto"/>
            <w:bottom w:val="none" w:sz="0" w:space="0" w:color="auto"/>
            <w:right w:val="none" w:sz="0" w:space="0" w:color="auto"/>
          </w:divBdr>
          <w:divsChild>
            <w:div w:id="2124500003">
              <w:marLeft w:val="0"/>
              <w:marRight w:val="0"/>
              <w:marTop w:val="0"/>
              <w:marBottom w:val="0"/>
              <w:divBdr>
                <w:top w:val="none" w:sz="0" w:space="0" w:color="auto"/>
                <w:left w:val="none" w:sz="0" w:space="0" w:color="auto"/>
                <w:bottom w:val="none" w:sz="0" w:space="0" w:color="auto"/>
                <w:right w:val="none" w:sz="0" w:space="0" w:color="auto"/>
              </w:divBdr>
              <w:divsChild>
                <w:div w:id="1017847650">
                  <w:marLeft w:val="0"/>
                  <w:marRight w:val="0"/>
                  <w:marTop w:val="0"/>
                  <w:marBottom w:val="0"/>
                  <w:divBdr>
                    <w:top w:val="none" w:sz="0" w:space="0" w:color="auto"/>
                    <w:left w:val="none" w:sz="0" w:space="0" w:color="auto"/>
                    <w:bottom w:val="none" w:sz="0" w:space="0" w:color="auto"/>
                    <w:right w:val="none" w:sz="0" w:space="0" w:color="auto"/>
                  </w:divBdr>
                  <w:divsChild>
                    <w:div w:id="755975765">
                      <w:marLeft w:val="0"/>
                      <w:marRight w:val="0"/>
                      <w:marTop w:val="0"/>
                      <w:marBottom w:val="0"/>
                      <w:divBdr>
                        <w:top w:val="none" w:sz="0" w:space="0" w:color="auto"/>
                        <w:left w:val="single" w:sz="6" w:space="0" w:color="CCCCCC"/>
                        <w:bottom w:val="single" w:sz="6" w:space="0" w:color="CCCCCC"/>
                        <w:right w:val="single" w:sz="6" w:space="0" w:color="CCCCCC"/>
                      </w:divBdr>
                      <w:divsChild>
                        <w:div w:id="19594075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662701">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16524714">
      <w:bodyDiv w:val="1"/>
      <w:marLeft w:val="0"/>
      <w:marRight w:val="0"/>
      <w:marTop w:val="0"/>
      <w:marBottom w:val="0"/>
      <w:divBdr>
        <w:top w:val="none" w:sz="0" w:space="0" w:color="auto"/>
        <w:left w:val="none" w:sz="0" w:space="0" w:color="auto"/>
        <w:bottom w:val="none" w:sz="0" w:space="0" w:color="auto"/>
        <w:right w:val="none" w:sz="0" w:space="0" w:color="auto"/>
      </w:divBdr>
    </w:div>
    <w:div w:id="1641152956">
      <w:bodyDiv w:val="1"/>
      <w:marLeft w:val="0"/>
      <w:marRight w:val="0"/>
      <w:marTop w:val="0"/>
      <w:marBottom w:val="0"/>
      <w:divBdr>
        <w:top w:val="none" w:sz="0" w:space="0" w:color="auto"/>
        <w:left w:val="none" w:sz="0" w:space="0" w:color="auto"/>
        <w:bottom w:val="none" w:sz="0" w:space="0" w:color="auto"/>
        <w:right w:val="none" w:sz="0" w:space="0" w:color="auto"/>
      </w:divBdr>
      <w:divsChild>
        <w:div w:id="1518234871">
          <w:marLeft w:val="0"/>
          <w:marRight w:val="0"/>
          <w:marTop w:val="0"/>
          <w:marBottom w:val="0"/>
          <w:divBdr>
            <w:top w:val="none" w:sz="0" w:space="0" w:color="auto"/>
            <w:left w:val="none" w:sz="0" w:space="0" w:color="auto"/>
            <w:bottom w:val="none" w:sz="0" w:space="0" w:color="auto"/>
            <w:right w:val="none" w:sz="0" w:space="0" w:color="auto"/>
          </w:divBdr>
          <w:divsChild>
            <w:div w:id="1291010141">
              <w:marLeft w:val="0"/>
              <w:marRight w:val="0"/>
              <w:marTop w:val="0"/>
              <w:marBottom w:val="0"/>
              <w:divBdr>
                <w:top w:val="none" w:sz="0" w:space="0" w:color="auto"/>
                <w:left w:val="none" w:sz="0" w:space="0" w:color="auto"/>
                <w:bottom w:val="none" w:sz="0" w:space="0" w:color="auto"/>
                <w:right w:val="none" w:sz="0" w:space="0" w:color="auto"/>
              </w:divBdr>
              <w:divsChild>
                <w:div w:id="1932930306">
                  <w:marLeft w:val="0"/>
                  <w:marRight w:val="0"/>
                  <w:marTop w:val="0"/>
                  <w:marBottom w:val="0"/>
                  <w:divBdr>
                    <w:top w:val="none" w:sz="0" w:space="0" w:color="auto"/>
                    <w:left w:val="none" w:sz="0" w:space="0" w:color="auto"/>
                    <w:bottom w:val="none" w:sz="0" w:space="0" w:color="auto"/>
                    <w:right w:val="none" w:sz="0" w:space="0" w:color="auto"/>
                  </w:divBdr>
                  <w:divsChild>
                    <w:div w:id="2003464797">
                      <w:marLeft w:val="0"/>
                      <w:marRight w:val="0"/>
                      <w:marTop w:val="0"/>
                      <w:marBottom w:val="0"/>
                      <w:divBdr>
                        <w:top w:val="none" w:sz="0" w:space="0" w:color="auto"/>
                        <w:left w:val="single" w:sz="6" w:space="0" w:color="CCCCCC"/>
                        <w:bottom w:val="single" w:sz="6" w:space="0" w:color="CCCCCC"/>
                        <w:right w:val="single" w:sz="6" w:space="0" w:color="CCCCCC"/>
                      </w:divBdr>
                      <w:divsChild>
                        <w:div w:id="644546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26509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44189363">
      <w:bodyDiv w:val="1"/>
      <w:marLeft w:val="0"/>
      <w:marRight w:val="0"/>
      <w:marTop w:val="0"/>
      <w:marBottom w:val="0"/>
      <w:divBdr>
        <w:top w:val="none" w:sz="0" w:space="0" w:color="auto"/>
        <w:left w:val="none" w:sz="0" w:space="0" w:color="auto"/>
        <w:bottom w:val="none" w:sz="0" w:space="0" w:color="auto"/>
        <w:right w:val="none" w:sz="0" w:space="0" w:color="auto"/>
      </w:divBdr>
      <w:divsChild>
        <w:div w:id="979194775">
          <w:marLeft w:val="0"/>
          <w:marRight w:val="0"/>
          <w:marTop w:val="0"/>
          <w:marBottom w:val="0"/>
          <w:divBdr>
            <w:top w:val="none" w:sz="0" w:space="0" w:color="auto"/>
            <w:left w:val="none" w:sz="0" w:space="0" w:color="auto"/>
            <w:bottom w:val="none" w:sz="0" w:space="0" w:color="auto"/>
            <w:right w:val="none" w:sz="0" w:space="0" w:color="auto"/>
          </w:divBdr>
          <w:divsChild>
            <w:div w:id="1072431739">
              <w:marLeft w:val="0"/>
              <w:marRight w:val="0"/>
              <w:marTop w:val="0"/>
              <w:marBottom w:val="0"/>
              <w:divBdr>
                <w:top w:val="none" w:sz="0" w:space="0" w:color="auto"/>
                <w:left w:val="none" w:sz="0" w:space="0" w:color="auto"/>
                <w:bottom w:val="none" w:sz="0" w:space="0" w:color="auto"/>
                <w:right w:val="none" w:sz="0" w:space="0" w:color="auto"/>
              </w:divBdr>
              <w:divsChild>
                <w:div w:id="1148934946">
                  <w:marLeft w:val="0"/>
                  <w:marRight w:val="0"/>
                  <w:marTop w:val="0"/>
                  <w:marBottom w:val="0"/>
                  <w:divBdr>
                    <w:top w:val="none" w:sz="0" w:space="0" w:color="auto"/>
                    <w:left w:val="none" w:sz="0" w:space="0" w:color="auto"/>
                    <w:bottom w:val="none" w:sz="0" w:space="0" w:color="auto"/>
                    <w:right w:val="none" w:sz="0" w:space="0" w:color="auto"/>
                  </w:divBdr>
                  <w:divsChild>
                    <w:div w:id="272984590">
                      <w:marLeft w:val="0"/>
                      <w:marRight w:val="0"/>
                      <w:marTop w:val="0"/>
                      <w:marBottom w:val="0"/>
                      <w:divBdr>
                        <w:top w:val="none" w:sz="0" w:space="0" w:color="auto"/>
                        <w:left w:val="single" w:sz="6" w:space="0" w:color="CCCCCC"/>
                        <w:bottom w:val="single" w:sz="6" w:space="0" w:color="CCCCCC"/>
                        <w:right w:val="single" w:sz="6" w:space="0" w:color="CCCCCC"/>
                      </w:divBdr>
                      <w:divsChild>
                        <w:div w:id="1265771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58935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654942544">
      <w:bodyDiv w:val="1"/>
      <w:marLeft w:val="0"/>
      <w:marRight w:val="0"/>
      <w:marTop w:val="0"/>
      <w:marBottom w:val="0"/>
      <w:divBdr>
        <w:top w:val="none" w:sz="0" w:space="0" w:color="auto"/>
        <w:left w:val="none" w:sz="0" w:space="0" w:color="auto"/>
        <w:bottom w:val="none" w:sz="0" w:space="0" w:color="auto"/>
        <w:right w:val="none" w:sz="0" w:space="0" w:color="auto"/>
      </w:divBdr>
      <w:divsChild>
        <w:div w:id="1691757787">
          <w:marLeft w:val="0"/>
          <w:marRight w:val="0"/>
          <w:marTop w:val="0"/>
          <w:marBottom w:val="0"/>
          <w:divBdr>
            <w:top w:val="none" w:sz="0" w:space="0" w:color="auto"/>
            <w:left w:val="none" w:sz="0" w:space="0" w:color="auto"/>
            <w:bottom w:val="none" w:sz="0" w:space="0" w:color="auto"/>
            <w:right w:val="none" w:sz="0" w:space="0" w:color="auto"/>
          </w:divBdr>
          <w:divsChild>
            <w:div w:id="1576477883">
              <w:marLeft w:val="0"/>
              <w:marRight w:val="0"/>
              <w:marTop w:val="0"/>
              <w:marBottom w:val="0"/>
              <w:divBdr>
                <w:top w:val="none" w:sz="0" w:space="0" w:color="auto"/>
                <w:left w:val="none" w:sz="0" w:space="0" w:color="auto"/>
                <w:bottom w:val="none" w:sz="0" w:space="0" w:color="auto"/>
                <w:right w:val="none" w:sz="0" w:space="0" w:color="auto"/>
              </w:divBdr>
              <w:divsChild>
                <w:div w:id="857423729">
                  <w:marLeft w:val="0"/>
                  <w:marRight w:val="0"/>
                  <w:marTop w:val="0"/>
                  <w:marBottom w:val="0"/>
                  <w:divBdr>
                    <w:top w:val="none" w:sz="0" w:space="0" w:color="auto"/>
                    <w:left w:val="none" w:sz="0" w:space="0" w:color="auto"/>
                    <w:bottom w:val="none" w:sz="0" w:space="0" w:color="auto"/>
                    <w:right w:val="none" w:sz="0" w:space="0" w:color="auto"/>
                  </w:divBdr>
                  <w:divsChild>
                    <w:div w:id="1088425522">
                      <w:marLeft w:val="0"/>
                      <w:marRight w:val="0"/>
                      <w:marTop w:val="0"/>
                      <w:marBottom w:val="0"/>
                      <w:divBdr>
                        <w:top w:val="none" w:sz="0" w:space="0" w:color="auto"/>
                        <w:left w:val="single" w:sz="6" w:space="0" w:color="CCCCCC"/>
                        <w:bottom w:val="single" w:sz="6" w:space="0" w:color="CCCCCC"/>
                        <w:right w:val="single" w:sz="6" w:space="0" w:color="CCCCCC"/>
                      </w:divBdr>
                      <w:divsChild>
                        <w:div w:id="1047295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58303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738473739">
      <w:bodyDiv w:val="1"/>
      <w:marLeft w:val="0"/>
      <w:marRight w:val="0"/>
      <w:marTop w:val="0"/>
      <w:marBottom w:val="0"/>
      <w:divBdr>
        <w:top w:val="none" w:sz="0" w:space="0" w:color="auto"/>
        <w:left w:val="none" w:sz="0" w:space="0" w:color="auto"/>
        <w:bottom w:val="none" w:sz="0" w:space="0" w:color="auto"/>
        <w:right w:val="none" w:sz="0" w:space="0" w:color="auto"/>
      </w:divBdr>
    </w:div>
    <w:div w:id="1740637192">
      <w:bodyDiv w:val="1"/>
      <w:marLeft w:val="0"/>
      <w:marRight w:val="0"/>
      <w:marTop w:val="0"/>
      <w:marBottom w:val="0"/>
      <w:divBdr>
        <w:top w:val="none" w:sz="0" w:space="0" w:color="auto"/>
        <w:left w:val="none" w:sz="0" w:space="0" w:color="auto"/>
        <w:bottom w:val="none" w:sz="0" w:space="0" w:color="auto"/>
        <w:right w:val="none" w:sz="0" w:space="0" w:color="auto"/>
      </w:divBdr>
    </w:div>
    <w:div w:id="1761753807">
      <w:bodyDiv w:val="1"/>
      <w:marLeft w:val="0"/>
      <w:marRight w:val="0"/>
      <w:marTop w:val="0"/>
      <w:marBottom w:val="0"/>
      <w:divBdr>
        <w:top w:val="none" w:sz="0" w:space="0" w:color="auto"/>
        <w:left w:val="none" w:sz="0" w:space="0" w:color="auto"/>
        <w:bottom w:val="none" w:sz="0" w:space="0" w:color="auto"/>
        <w:right w:val="none" w:sz="0" w:space="0" w:color="auto"/>
      </w:divBdr>
    </w:div>
    <w:div w:id="1826162489">
      <w:bodyDiv w:val="1"/>
      <w:marLeft w:val="0"/>
      <w:marRight w:val="0"/>
      <w:marTop w:val="0"/>
      <w:marBottom w:val="0"/>
      <w:divBdr>
        <w:top w:val="none" w:sz="0" w:space="0" w:color="auto"/>
        <w:left w:val="none" w:sz="0" w:space="0" w:color="auto"/>
        <w:bottom w:val="none" w:sz="0" w:space="0" w:color="auto"/>
        <w:right w:val="none" w:sz="0" w:space="0" w:color="auto"/>
      </w:divBdr>
      <w:divsChild>
        <w:div w:id="2145074086">
          <w:marLeft w:val="0"/>
          <w:marRight w:val="0"/>
          <w:marTop w:val="0"/>
          <w:marBottom w:val="0"/>
          <w:divBdr>
            <w:top w:val="none" w:sz="0" w:space="0" w:color="auto"/>
            <w:left w:val="none" w:sz="0" w:space="0" w:color="auto"/>
            <w:bottom w:val="none" w:sz="0" w:space="0" w:color="auto"/>
            <w:right w:val="none" w:sz="0" w:space="0" w:color="auto"/>
          </w:divBdr>
          <w:divsChild>
            <w:div w:id="249315895">
              <w:marLeft w:val="0"/>
              <w:marRight w:val="0"/>
              <w:marTop w:val="0"/>
              <w:marBottom w:val="0"/>
              <w:divBdr>
                <w:top w:val="none" w:sz="0" w:space="0" w:color="auto"/>
                <w:left w:val="none" w:sz="0" w:space="0" w:color="auto"/>
                <w:bottom w:val="none" w:sz="0" w:space="0" w:color="auto"/>
                <w:right w:val="none" w:sz="0" w:space="0" w:color="auto"/>
              </w:divBdr>
              <w:divsChild>
                <w:div w:id="1215502792">
                  <w:marLeft w:val="0"/>
                  <w:marRight w:val="0"/>
                  <w:marTop w:val="0"/>
                  <w:marBottom w:val="0"/>
                  <w:divBdr>
                    <w:top w:val="none" w:sz="0" w:space="0" w:color="auto"/>
                    <w:left w:val="none" w:sz="0" w:space="0" w:color="auto"/>
                    <w:bottom w:val="none" w:sz="0" w:space="0" w:color="auto"/>
                    <w:right w:val="none" w:sz="0" w:space="0" w:color="auto"/>
                  </w:divBdr>
                  <w:divsChild>
                    <w:div w:id="530266778">
                      <w:marLeft w:val="0"/>
                      <w:marRight w:val="0"/>
                      <w:marTop w:val="0"/>
                      <w:marBottom w:val="0"/>
                      <w:divBdr>
                        <w:top w:val="none" w:sz="0" w:space="0" w:color="auto"/>
                        <w:left w:val="single" w:sz="6" w:space="0" w:color="CCCCCC"/>
                        <w:bottom w:val="single" w:sz="6" w:space="0" w:color="CCCCCC"/>
                        <w:right w:val="single" w:sz="6" w:space="0" w:color="CCCCCC"/>
                      </w:divBdr>
                      <w:divsChild>
                        <w:div w:id="1797287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2398075">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7770511">
      <w:bodyDiv w:val="1"/>
      <w:marLeft w:val="0"/>
      <w:marRight w:val="0"/>
      <w:marTop w:val="0"/>
      <w:marBottom w:val="0"/>
      <w:divBdr>
        <w:top w:val="none" w:sz="0" w:space="0" w:color="auto"/>
        <w:left w:val="none" w:sz="0" w:space="0" w:color="auto"/>
        <w:bottom w:val="none" w:sz="0" w:space="0" w:color="auto"/>
        <w:right w:val="none" w:sz="0" w:space="0" w:color="auto"/>
      </w:divBdr>
      <w:divsChild>
        <w:div w:id="563302328">
          <w:marLeft w:val="0"/>
          <w:marRight w:val="0"/>
          <w:marTop w:val="0"/>
          <w:marBottom w:val="0"/>
          <w:divBdr>
            <w:top w:val="none" w:sz="0" w:space="0" w:color="auto"/>
            <w:left w:val="none" w:sz="0" w:space="0" w:color="auto"/>
            <w:bottom w:val="none" w:sz="0" w:space="0" w:color="auto"/>
            <w:right w:val="none" w:sz="0" w:space="0" w:color="auto"/>
          </w:divBdr>
          <w:divsChild>
            <w:div w:id="350186091">
              <w:marLeft w:val="0"/>
              <w:marRight w:val="0"/>
              <w:marTop w:val="0"/>
              <w:marBottom w:val="0"/>
              <w:divBdr>
                <w:top w:val="none" w:sz="0" w:space="0" w:color="auto"/>
                <w:left w:val="none" w:sz="0" w:space="0" w:color="auto"/>
                <w:bottom w:val="none" w:sz="0" w:space="0" w:color="auto"/>
                <w:right w:val="none" w:sz="0" w:space="0" w:color="auto"/>
              </w:divBdr>
              <w:divsChild>
                <w:div w:id="1305308508">
                  <w:marLeft w:val="0"/>
                  <w:marRight w:val="0"/>
                  <w:marTop w:val="0"/>
                  <w:marBottom w:val="0"/>
                  <w:divBdr>
                    <w:top w:val="none" w:sz="0" w:space="0" w:color="auto"/>
                    <w:left w:val="none" w:sz="0" w:space="0" w:color="auto"/>
                    <w:bottom w:val="none" w:sz="0" w:space="0" w:color="auto"/>
                    <w:right w:val="none" w:sz="0" w:space="0" w:color="auto"/>
                  </w:divBdr>
                  <w:divsChild>
                    <w:div w:id="1509101718">
                      <w:marLeft w:val="0"/>
                      <w:marRight w:val="0"/>
                      <w:marTop w:val="0"/>
                      <w:marBottom w:val="0"/>
                      <w:divBdr>
                        <w:top w:val="none" w:sz="0" w:space="0" w:color="auto"/>
                        <w:left w:val="single" w:sz="6" w:space="0" w:color="CCCCCC"/>
                        <w:bottom w:val="single" w:sz="6" w:space="0" w:color="CCCCCC"/>
                        <w:right w:val="single" w:sz="6" w:space="0" w:color="CCCCCC"/>
                      </w:divBdr>
                      <w:divsChild>
                        <w:div w:id="999504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178078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58688192">
      <w:bodyDiv w:val="1"/>
      <w:marLeft w:val="0"/>
      <w:marRight w:val="0"/>
      <w:marTop w:val="0"/>
      <w:marBottom w:val="0"/>
      <w:divBdr>
        <w:top w:val="none" w:sz="0" w:space="0" w:color="auto"/>
        <w:left w:val="none" w:sz="0" w:space="0" w:color="auto"/>
        <w:bottom w:val="none" w:sz="0" w:space="0" w:color="auto"/>
        <w:right w:val="none" w:sz="0" w:space="0" w:color="auto"/>
      </w:divBdr>
    </w:div>
    <w:div w:id="1880046364">
      <w:bodyDiv w:val="1"/>
      <w:marLeft w:val="0"/>
      <w:marRight w:val="0"/>
      <w:marTop w:val="0"/>
      <w:marBottom w:val="0"/>
      <w:divBdr>
        <w:top w:val="none" w:sz="0" w:space="0" w:color="auto"/>
        <w:left w:val="none" w:sz="0" w:space="0" w:color="auto"/>
        <w:bottom w:val="none" w:sz="0" w:space="0" w:color="auto"/>
        <w:right w:val="none" w:sz="0" w:space="0" w:color="auto"/>
      </w:divBdr>
      <w:divsChild>
        <w:div w:id="1575816703">
          <w:marLeft w:val="0"/>
          <w:marRight w:val="0"/>
          <w:marTop w:val="0"/>
          <w:marBottom w:val="0"/>
          <w:divBdr>
            <w:top w:val="none" w:sz="0" w:space="0" w:color="auto"/>
            <w:left w:val="none" w:sz="0" w:space="0" w:color="auto"/>
            <w:bottom w:val="none" w:sz="0" w:space="0" w:color="auto"/>
            <w:right w:val="none" w:sz="0" w:space="0" w:color="auto"/>
          </w:divBdr>
          <w:divsChild>
            <w:div w:id="1660617658">
              <w:marLeft w:val="0"/>
              <w:marRight w:val="0"/>
              <w:marTop w:val="0"/>
              <w:marBottom w:val="0"/>
              <w:divBdr>
                <w:top w:val="none" w:sz="0" w:space="0" w:color="auto"/>
                <w:left w:val="none" w:sz="0" w:space="0" w:color="auto"/>
                <w:bottom w:val="none" w:sz="0" w:space="0" w:color="auto"/>
                <w:right w:val="none" w:sz="0" w:space="0" w:color="auto"/>
              </w:divBdr>
              <w:divsChild>
                <w:div w:id="1660815313">
                  <w:marLeft w:val="0"/>
                  <w:marRight w:val="0"/>
                  <w:marTop w:val="0"/>
                  <w:marBottom w:val="0"/>
                  <w:divBdr>
                    <w:top w:val="none" w:sz="0" w:space="0" w:color="auto"/>
                    <w:left w:val="none" w:sz="0" w:space="0" w:color="auto"/>
                    <w:bottom w:val="none" w:sz="0" w:space="0" w:color="auto"/>
                    <w:right w:val="none" w:sz="0" w:space="0" w:color="auto"/>
                  </w:divBdr>
                  <w:divsChild>
                    <w:div w:id="1275208018">
                      <w:marLeft w:val="0"/>
                      <w:marRight w:val="0"/>
                      <w:marTop w:val="0"/>
                      <w:marBottom w:val="0"/>
                      <w:divBdr>
                        <w:top w:val="none" w:sz="0" w:space="0" w:color="auto"/>
                        <w:left w:val="single" w:sz="6" w:space="0" w:color="CCCCCC"/>
                        <w:bottom w:val="single" w:sz="6" w:space="0" w:color="CCCCCC"/>
                        <w:right w:val="single" w:sz="6" w:space="0" w:color="CCCCCC"/>
                      </w:divBdr>
                      <w:divsChild>
                        <w:div w:id="1218198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836729">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1891264398">
      <w:bodyDiv w:val="1"/>
      <w:marLeft w:val="0"/>
      <w:marRight w:val="0"/>
      <w:marTop w:val="0"/>
      <w:marBottom w:val="0"/>
      <w:divBdr>
        <w:top w:val="none" w:sz="0" w:space="0" w:color="auto"/>
        <w:left w:val="none" w:sz="0" w:space="0" w:color="auto"/>
        <w:bottom w:val="none" w:sz="0" w:space="0" w:color="auto"/>
        <w:right w:val="none" w:sz="0" w:space="0" w:color="auto"/>
      </w:divBdr>
    </w:div>
    <w:div w:id="1984583008">
      <w:bodyDiv w:val="1"/>
      <w:marLeft w:val="0"/>
      <w:marRight w:val="0"/>
      <w:marTop w:val="0"/>
      <w:marBottom w:val="0"/>
      <w:divBdr>
        <w:top w:val="none" w:sz="0" w:space="0" w:color="auto"/>
        <w:left w:val="none" w:sz="0" w:space="0" w:color="auto"/>
        <w:bottom w:val="none" w:sz="0" w:space="0" w:color="auto"/>
        <w:right w:val="none" w:sz="0" w:space="0" w:color="auto"/>
      </w:divBdr>
    </w:div>
    <w:div w:id="1992102769">
      <w:bodyDiv w:val="1"/>
      <w:marLeft w:val="0"/>
      <w:marRight w:val="0"/>
      <w:marTop w:val="0"/>
      <w:marBottom w:val="0"/>
      <w:divBdr>
        <w:top w:val="none" w:sz="0" w:space="0" w:color="auto"/>
        <w:left w:val="none" w:sz="0" w:space="0" w:color="auto"/>
        <w:bottom w:val="none" w:sz="0" w:space="0" w:color="auto"/>
        <w:right w:val="none" w:sz="0" w:space="0" w:color="auto"/>
      </w:divBdr>
    </w:div>
    <w:div w:id="2035573791">
      <w:bodyDiv w:val="1"/>
      <w:marLeft w:val="0"/>
      <w:marRight w:val="0"/>
      <w:marTop w:val="0"/>
      <w:marBottom w:val="0"/>
      <w:divBdr>
        <w:top w:val="none" w:sz="0" w:space="0" w:color="auto"/>
        <w:left w:val="none" w:sz="0" w:space="0" w:color="auto"/>
        <w:bottom w:val="none" w:sz="0" w:space="0" w:color="auto"/>
        <w:right w:val="none" w:sz="0" w:space="0" w:color="auto"/>
      </w:divBdr>
      <w:divsChild>
        <w:div w:id="723603164">
          <w:marLeft w:val="0"/>
          <w:marRight w:val="0"/>
          <w:marTop w:val="0"/>
          <w:marBottom w:val="0"/>
          <w:divBdr>
            <w:top w:val="none" w:sz="0" w:space="0" w:color="auto"/>
            <w:left w:val="none" w:sz="0" w:space="0" w:color="auto"/>
            <w:bottom w:val="none" w:sz="0" w:space="0" w:color="auto"/>
            <w:right w:val="none" w:sz="0" w:space="0" w:color="auto"/>
          </w:divBdr>
          <w:divsChild>
            <w:div w:id="2143185241">
              <w:marLeft w:val="0"/>
              <w:marRight w:val="0"/>
              <w:marTop w:val="0"/>
              <w:marBottom w:val="0"/>
              <w:divBdr>
                <w:top w:val="none" w:sz="0" w:space="0" w:color="auto"/>
                <w:left w:val="none" w:sz="0" w:space="0" w:color="auto"/>
                <w:bottom w:val="none" w:sz="0" w:space="0" w:color="auto"/>
                <w:right w:val="none" w:sz="0" w:space="0" w:color="auto"/>
              </w:divBdr>
              <w:divsChild>
                <w:div w:id="966858720">
                  <w:marLeft w:val="0"/>
                  <w:marRight w:val="0"/>
                  <w:marTop w:val="0"/>
                  <w:marBottom w:val="0"/>
                  <w:divBdr>
                    <w:top w:val="none" w:sz="0" w:space="0" w:color="auto"/>
                    <w:left w:val="none" w:sz="0" w:space="0" w:color="auto"/>
                    <w:bottom w:val="none" w:sz="0" w:space="0" w:color="auto"/>
                    <w:right w:val="none" w:sz="0" w:space="0" w:color="auto"/>
                  </w:divBdr>
                  <w:divsChild>
                    <w:div w:id="1523975904">
                      <w:marLeft w:val="0"/>
                      <w:marRight w:val="0"/>
                      <w:marTop w:val="0"/>
                      <w:marBottom w:val="0"/>
                      <w:divBdr>
                        <w:top w:val="none" w:sz="0" w:space="0" w:color="auto"/>
                        <w:left w:val="single" w:sz="6" w:space="0" w:color="CCCCCC"/>
                        <w:bottom w:val="single" w:sz="6" w:space="0" w:color="CCCCCC"/>
                        <w:right w:val="single" w:sz="6" w:space="0" w:color="CCCCCC"/>
                      </w:divBdr>
                      <w:divsChild>
                        <w:div w:id="486677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3382364">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429744">
      <w:bodyDiv w:val="1"/>
      <w:marLeft w:val="0"/>
      <w:marRight w:val="0"/>
      <w:marTop w:val="0"/>
      <w:marBottom w:val="0"/>
      <w:divBdr>
        <w:top w:val="none" w:sz="0" w:space="0" w:color="auto"/>
        <w:left w:val="none" w:sz="0" w:space="0" w:color="auto"/>
        <w:bottom w:val="none" w:sz="0" w:space="0" w:color="auto"/>
        <w:right w:val="none" w:sz="0" w:space="0" w:color="auto"/>
      </w:divBdr>
      <w:divsChild>
        <w:div w:id="1503664783">
          <w:marLeft w:val="0"/>
          <w:marRight w:val="0"/>
          <w:marTop w:val="0"/>
          <w:marBottom w:val="0"/>
          <w:divBdr>
            <w:top w:val="none" w:sz="0" w:space="0" w:color="auto"/>
            <w:left w:val="none" w:sz="0" w:space="0" w:color="auto"/>
            <w:bottom w:val="none" w:sz="0" w:space="0" w:color="auto"/>
            <w:right w:val="none" w:sz="0" w:space="0" w:color="auto"/>
          </w:divBdr>
          <w:divsChild>
            <w:div w:id="106588231">
              <w:marLeft w:val="0"/>
              <w:marRight w:val="0"/>
              <w:marTop w:val="0"/>
              <w:marBottom w:val="0"/>
              <w:divBdr>
                <w:top w:val="none" w:sz="0" w:space="0" w:color="auto"/>
                <w:left w:val="none" w:sz="0" w:space="0" w:color="auto"/>
                <w:bottom w:val="none" w:sz="0" w:space="0" w:color="auto"/>
                <w:right w:val="none" w:sz="0" w:space="0" w:color="auto"/>
              </w:divBdr>
              <w:divsChild>
                <w:div w:id="2121532697">
                  <w:marLeft w:val="0"/>
                  <w:marRight w:val="0"/>
                  <w:marTop w:val="0"/>
                  <w:marBottom w:val="0"/>
                  <w:divBdr>
                    <w:top w:val="none" w:sz="0" w:space="0" w:color="auto"/>
                    <w:left w:val="none" w:sz="0" w:space="0" w:color="auto"/>
                    <w:bottom w:val="none" w:sz="0" w:space="0" w:color="auto"/>
                    <w:right w:val="none" w:sz="0" w:space="0" w:color="auto"/>
                  </w:divBdr>
                  <w:divsChild>
                    <w:div w:id="743255637">
                      <w:marLeft w:val="0"/>
                      <w:marRight w:val="0"/>
                      <w:marTop w:val="0"/>
                      <w:marBottom w:val="0"/>
                      <w:divBdr>
                        <w:top w:val="none" w:sz="0" w:space="0" w:color="auto"/>
                        <w:left w:val="single" w:sz="6" w:space="0" w:color="CCCCCC"/>
                        <w:bottom w:val="single" w:sz="6" w:space="0" w:color="CCCCCC"/>
                        <w:right w:val="single" w:sz="6" w:space="0" w:color="CCCCCC"/>
                      </w:divBdr>
                      <w:divsChild>
                        <w:div w:id="1400636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609603">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077704435">
      <w:bodyDiv w:val="1"/>
      <w:marLeft w:val="0"/>
      <w:marRight w:val="0"/>
      <w:marTop w:val="0"/>
      <w:marBottom w:val="0"/>
      <w:divBdr>
        <w:top w:val="none" w:sz="0" w:space="0" w:color="auto"/>
        <w:left w:val="none" w:sz="0" w:space="0" w:color="auto"/>
        <w:bottom w:val="none" w:sz="0" w:space="0" w:color="auto"/>
        <w:right w:val="none" w:sz="0" w:space="0" w:color="auto"/>
      </w:divBdr>
      <w:divsChild>
        <w:div w:id="1835756828">
          <w:marLeft w:val="0"/>
          <w:marRight w:val="0"/>
          <w:marTop w:val="0"/>
          <w:marBottom w:val="0"/>
          <w:divBdr>
            <w:top w:val="none" w:sz="0" w:space="0" w:color="auto"/>
            <w:left w:val="none" w:sz="0" w:space="0" w:color="auto"/>
            <w:bottom w:val="none" w:sz="0" w:space="0" w:color="auto"/>
            <w:right w:val="none" w:sz="0" w:space="0" w:color="auto"/>
          </w:divBdr>
          <w:divsChild>
            <w:div w:id="2025547344">
              <w:marLeft w:val="0"/>
              <w:marRight w:val="0"/>
              <w:marTop w:val="0"/>
              <w:marBottom w:val="0"/>
              <w:divBdr>
                <w:top w:val="none" w:sz="0" w:space="0" w:color="auto"/>
                <w:left w:val="none" w:sz="0" w:space="0" w:color="auto"/>
                <w:bottom w:val="none" w:sz="0" w:space="0" w:color="auto"/>
                <w:right w:val="none" w:sz="0" w:space="0" w:color="auto"/>
              </w:divBdr>
              <w:divsChild>
                <w:div w:id="186674093">
                  <w:marLeft w:val="0"/>
                  <w:marRight w:val="0"/>
                  <w:marTop w:val="0"/>
                  <w:marBottom w:val="0"/>
                  <w:divBdr>
                    <w:top w:val="none" w:sz="0" w:space="0" w:color="auto"/>
                    <w:left w:val="none" w:sz="0" w:space="0" w:color="auto"/>
                    <w:bottom w:val="none" w:sz="0" w:space="0" w:color="auto"/>
                    <w:right w:val="none" w:sz="0" w:space="0" w:color="auto"/>
                  </w:divBdr>
                  <w:divsChild>
                    <w:div w:id="948196525">
                      <w:marLeft w:val="0"/>
                      <w:marRight w:val="0"/>
                      <w:marTop w:val="0"/>
                      <w:marBottom w:val="0"/>
                      <w:divBdr>
                        <w:top w:val="none" w:sz="0" w:space="0" w:color="auto"/>
                        <w:left w:val="single" w:sz="6" w:space="0" w:color="CCCCCC"/>
                        <w:bottom w:val="single" w:sz="6" w:space="0" w:color="CCCCCC"/>
                        <w:right w:val="single" w:sz="6" w:space="0" w:color="CCCCCC"/>
                      </w:divBdr>
                      <w:divsChild>
                        <w:div w:id="91632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772207">
              <w:marLeft w:val="0"/>
              <w:marRight w:val="0"/>
              <w:marTop w:val="0"/>
              <w:marBottom w:val="0"/>
              <w:divBdr>
                <w:top w:val="single" w:sz="6" w:space="0" w:color="DDE1EB"/>
                <w:left w:val="none" w:sz="0" w:space="0" w:color="DDE1EB"/>
                <w:bottom w:val="none" w:sz="0" w:space="0" w:color="DDE1EB"/>
                <w:right w:val="none" w:sz="0" w:space="0" w:color="DDE1EB"/>
              </w:divBdr>
            </w:div>
          </w:divsChild>
        </w:div>
      </w:divsChild>
    </w:div>
    <w:div w:id="2113697942">
      <w:bodyDiv w:val="1"/>
      <w:marLeft w:val="0"/>
      <w:marRight w:val="0"/>
      <w:marTop w:val="0"/>
      <w:marBottom w:val="0"/>
      <w:divBdr>
        <w:top w:val="none" w:sz="0" w:space="0" w:color="auto"/>
        <w:left w:val="none" w:sz="0" w:space="0" w:color="auto"/>
        <w:bottom w:val="none" w:sz="0" w:space="0" w:color="auto"/>
        <w:right w:val="none" w:sz="0" w:space="0" w:color="auto"/>
      </w:divBdr>
    </w:div>
    <w:div w:id="2126583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12</Pages>
  <Words>3661</Words>
  <Characters>19188</Characters>
  <Application>Microsoft Office Word</Application>
  <DocSecurity>0</DocSecurity>
  <Lines>348</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 Hildebrandt</dc:creator>
  <cp:keywords/>
  <dc:description/>
  <cp:lastModifiedBy>Ted Hildebrandt</cp:lastModifiedBy>
  <cp:revision>3</cp:revision>
  <cp:lastPrinted>2025-01-21T07:16:00Z</cp:lastPrinted>
  <dcterms:created xsi:type="dcterms:W3CDTF">2025-03-14T20:56:00Z</dcterms:created>
  <dcterms:modified xsi:type="dcterms:W3CDTF">2025-03-15T11:40:00Z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50e54ac6-08cc-4146-a703-720fbd27b2f5</vt:lpwstr>
  </property>
</Properties>
</file>