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14205" w14:textId="68E96030" w:rsidR="00157A2B" w:rsidRPr="00371CAB" w:rsidRDefault="004E1828" w:rsidP="004E1828">
      <w:pPr xmlns:w="http://schemas.openxmlformats.org/wordprocessingml/2006/main"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bCs/>
          <w:sz w:val="26"/>
          <w:szCs w:val="26"/>
        </w:rPr>
        <w:t xml:space="preserve">新约历史、文学和神学</w:t>
      </w:r>
      <w:r xmlns:w="http://schemas.openxmlformats.org/wordprocessingml/2006/main" w:rsidR="006C1DE5" w:rsidRPr="006C1DE5">
        <w:rPr>
          <w:rFonts w:ascii="Times New Roman" w:hAnsi="Times New Roman" w:cs="Times New Roman"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371CAB">
        <w:rPr>
          <w:rFonts w:ascii="Times New Roman" w:hAnsi="Times New Roman" w:cs="Times New Roman"/>
          <w:b/>
          <w:sz w:val="26"/>
          <w:szCs w:val="26"/>
        </w:rPr>
        <w:t xml:space="preserve">第 16 课：来源理论和对观问题；约翰福音简介</w:t>
      </w:r>
    </w:p>
    <w:p w14:paraId="10AD9AB1" w14:textId="77777777" w:rsidR="004E1828" w:rsidRDefault="004E1828" w:rsidP="004E1828">
      <w:pPr xmlns:w="http://schemas.openxmlformats.org/wordprocessingml/2006/main"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bCs/>
          <w:sz w:val="26"/>
          <w:szCs w:val="26"/>
        </w:rPr>
        <w:t xml:space="preserve">作者：泰德·希尔德布兰特博士</w:t>
      </w:r>
    </w:p>
    <w:p w14:paraId="38C9CE2A" w14:textId="77777777" w:rsidR="004E1828" w:rsidRPr="004E1828" w:rsidRDefault="004E1828" w:rsidP="004E1828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7781994" w14:textId="05CD0EA9" w:rsidR="004E1828" w:rsidRPr="006F732E" w:rsidRDefault="004E1828" w:rsidP="006F732E">
      <w:pPr xmlns:w="http://schemas.openxmlformats.org/wordprocessingml/2006/main"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xmlns:w="http://schemas.openxmlformats.org/wordprocessingml/2006/main" w:rsidRPr="006F732E">
        <w:rPr>
          <w:rFonts w:ascii="Times New Roman" w:hAnsi="Times New Roman" w:cs="Times New Roman"/>
          <w:b/>
          <w:sz w:val="26"/>
          <w:szCs w:val="26"/>
        </w:rPr>
        <w:t xml:space="preserve">来源批判与一源论 [00:00-3:15]</w:t>
      </w:r>
    </w:p>
    <w:p w14:paraId="363D1DDB" w14:textId="3EEBD828" w:rsidR="006F732E" w:rsidRPr="006F732E" w:rsidRDefault="006F732E" w:rsidP="006F732E">
      <w:pPr xmlns:w="http://schemas.openxmlformats.org/wordprocessingml/2006/main">
        <w:pStyle w:val="ListParagraph"/>
        <w:spacing w:line="360" w:lineRule="auto"/>
        <w:ind w:left="615"/>
        <w:rPr>
          <w:rFonts w:ascii="Times New Roman" w:hAnsi="Times New Roman" w:cs="Times New Roman"/>
          <w:b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b/>
          <w:sz w:val="26"/>
          <w:szCs w:val="26"/>
        </w:rPr>
        <w:t xml:space="preserve">A：结合 AC；00:00-9:55；福音书来源和形式批判</w:t>
      </w:r>
    </w:p>
    <w:p w14:paraId="2700ACE1" w14:textId="2920DF50" w:rsidR="00F25F77" w:rsidRPr="00F3437F" w:rsidRDefault="004E1828" w:rsidP="004E1828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015EF5" w:rsidRPr="00F3437F">
        <w:rPr>
          <w:rFonts w:ascii="Times New Roman" w:hAnsi="Times New Roman" w:cs="Times New Roman"/>
          <w:sz w:val="26"/>
          <w:szCs w:val="26"/>
        </w:rPr>
        <w:t xml:space="preserve">上次我们讨论完了路加福音中税吏、法利赛人和坚持不懈的寡妇的祷告，以及两个关于祷告的寓言，然后我们开始讨论对观福音问题。我们一直在研究马太福音、马可福音和路加福音之间的一些相似之处，这三本对观福音书都是如此。在约翰福音中，我们表明约翰福音非常不同；约翰福音 92% 的内容是独特的材料，而马可福音只有 7% 的内容是独特的材料。我们讨论了一些对观福音问题，其中存在不同顺序的地方，存在不同措辞的地方，似乎存在冲突的地方，所以我们讨论了一些冲突，这被称为对观福音问题。</w:t>
      </w:r>
    </w:p>
    <w:p w14:paraId="5FF4EE08" w14:textId="44F2E5DF" w:rsidR="00052665" w:rsidRPr="00F3437F" w:rsidRDefault="00015EF5" w:rsidP="004E1828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现在我想先介绍一下对观福音书的历史，以及它们是如何形成的，嗯</w:t>
      </w:r>
      <w:r xmlns:w="http://schemas.openxmlformats.org/wordprocessingml/2006/main" w:rsidR="004E1828">
        <w:rPr>
          <w:rFonts w:ascii="Times New Roman" w:hAnsi="Times New Roman" w:cs="Times New Roman"/>
          <w:sz w:val="26"/>
          <w:szCs w:val="26"/>
        </w:rPr>
        <w:t xml:space="preserve">，我们首先要看的是所谓的来源批判。来源批判适用于书面文件，作者从他们拥有的早期文件中获取材料。因此，来源批判出现得比较晚，可能到十九世纪或二十世纪早期。如果你上过我的旧约 JEDP 理论课，这应该会让你想起，我们在课堂上揭穿了 JEDP 理论，试图展示 JEDP 理论的一些主要问题。它是由</w:t>
      </w:r>
      <w:r xmlns:w="http://schemas.openxmlformats.org/wordprocessingml/2006/main" w:rsidR="00052665" w:rsidRPr="00F3437F">
        <w:rPr>
          <w:rFonts w:ascii="Times New Roman" w:eastAsia="Times New Roman" w:hAnsi="Times New Roman" w:cs="Times New Roman"/>
          <w:sz w:val="26"/>
          <w:szCs w:val="26"/>
        </w:rPr>
        <w:t xml:space="preserve">Julius </w:t>
      </w:r>
      <w:proofErr xmlns:w="http://schemas.openxmlformats.org/wordprocessingml/2006/main" w:type="spellStart"/>
      <w:r xmlns:w="http://schemas.openxmlformats.org/wordprocessingml/2006/main" w:rsidR="00052665" w:rsidRPr="00F3437F">
        <w:rPr>
          <w:rFonts w:ascii="Times New Roman" w:eastAsia="Times New Roman" w:hAnsi="Times New Roman" w:cs="Times New Roman"/>
          <w:sz w:val="26"/>
          <w:szCs w:val="26"/>
        </w:rPr>
        <w:t xml:space="preserve">Wellhausen</w:t>
      </w:r>
      <w:proofErr xmlns:w="http://schemas.openxmlformats.org/wordprocessingml/2006/main" w:type="spellEnd"/>
      <w:r xmlns:w="http://schemas.openxmlformats.org/wordprocessingml/2006/main" w:rsidR="00052665" w:rsidRPr="00F3437F">
        <w:rPr>
          <w:rFonts w:ascii="Times New Roman" w:hAnsi="Times New Roman" w:cs="Times New Roman"/>
          <w:sz w:val="26"/>
          <w:szCs w:val="26"/>
        </w:rPr>
        <w:t xml:space="preserve">在十八世纪提出的，现在已经不复存在了。虽然有人教授它，但实际上，人们认为它是这样的，我不认为现在有很多人教授它，但大学里的许多批评家都认为它是这样的。这个来源理论不同，它不是这样的。虽然 JEDP 理论说摩西没有写摩西五经，但这个理论是可能的。因此，这着眼于各种来源，因此单一来源理论认为，基本上只有一个来源，那就是 Ur- </w:t>
      </w:r>
      <w:proofErr xmlns:w="http://schemas.openxmlformats.org/wordprocessingml/2006/main" w:type="spellStart"/>
      <w:r xmlns:w="http://schemas.openxmlformats.org/wordprocessingml/2006/main" w:rsidR="00F81BC0" w:rsidRPr="00F3437F">
        <w:rPr>
          <w:rFonts w:ascii="Times New Roman" w:hAnsi="Times New Roman" w:cs="Times New Roman"/>
          <w:sz w:val="26"/>
          <w:szCs w:val="26"/>
        </w:rPr>
        <w:t xml:space="preserve">Evangelium </w:t>
      </w:r>
      <w:proofErr xmlns:w="http://schemas.openxmlformats.org/wordprocessingml/2006/main" w:type="spellEnd"/>
      <w:r xmlns:w="http://schemas.openxmlformats.org/wordprocessingml/2006/main" w:rsidR="004E1828">
        <w:rPr>
          <w:rFonts w:ascii="Times New Roman" w:hAnsi="Times New Roman" w:cs="Times New Roman"/>
          <w:sz w:val="26"/>
          <w:szCs w:val="26"/>
        </w:rPr>
        <w:t xml:space="preserve">— 早期福音。早期福音被马太、马可和路加三位作者使用，三本对观福音书都使用了 Ur-Evangelium，即早期来源。那么，为什么马太、</w:t>
      </w:r>
      <w:r xmlns:w="http://schemas.openxmlformats.org/wordprocessingml/2006/main" w:rsidR="00052665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52665" w:rsidRPr="00F3437F">
        <w:rPr>
          <w:rFonts w:ascii="Times New Roman" w:hAnsi="Times New Roman" w:cs="Times New Roman"/>
          <w:sz w:val="26"/>
          <w:szCs w:val="26"/>
        </w:rPr>
        <w:t xml:space="preserve">马可和路加如此相似？</w:t>
      </w:r>
      <w:r xmlns:w="http://schemas.openxmlformats.org/wordprocessingml/2006/main" w:rsidR="004E1828">
        <w:rPr>
          <w:rFonts w:ascii="Times New Roman" w:hAnsi="Times New Roman" w:cs="Times New Roman"/>
          <w:sz w:val="26"/>
          <w:szCs w:val="26"/>
        </w:rPr>
        <w:t xml:space="preserve">它们如此相似是因为他们都借鉴了早期福音记录。这是耶稣的早期记录，他们三人在写作时都借鉴了它，这就是为什么有这么多相似之处。这被称为单一来源理论。</w:t>
      </w:r>
    </w:p>
    <w:p w14:paraId="43E2561C" w14:textId="7AF0FBC5" w:rsidR="00015EF5" w:rsidRDefault="00052665" w:rsidP="005E71C0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现在，单一来源理论解释了相似之处。它解释了马太福音、马可福音和路加福音的相似之处，但没有解释不同之处，为什么马太福音不同于马可福音，或者马太福音不同于路加福音。所以这就是单一来源理论，有些人提出了这一观点。B </w:t>
      </w:r>
      <w:r xmlns:w="http://schemas.openxmlformats.org/wordprocessingml/2006/main" w:rsidR="004E1828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E1828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E1828" w:rsidRPr="00353C19">
        <w:rPr>
          <w:rFonts w:ascii="Times New Roman" w:hAnsi="Times New Roman" w:cs="Times New Roman"/>
          <w:b/>
          <w:bCs/>
          <w:sz w:val="26"/>
          <w:szCs w:val="26"/>
        </w:rPr>
        <w:t xml:space="preserve">. 来源批评：两个和四个来源理论</w:t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t xml:space="preserve">[3:15-6:49]</w:t>
      </w:r>
      <w:r xmlns:w="http://schemas.openxmlformats.org/wordprocessingml/2006/main" w:rsidR="004E1828" w:rsidRPr="00353C19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E1828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4E1828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F81BC0" w:rsidRPr="00F3437F">
        <w:rPr>
          <w:rFonts w:ascii="Times New Roman" w:hAnsi="Times New Roman" w:cs="Times New Roman"/>
          <w:sz w:val="26"/>
          <w:szCs w:val="26"/>
        </w:rPr>
        <w:t xml:space="preserve">这就是所谓的双源理论。双源理论认为</w:t>
      </w:r>
      <w:proofErr xmlns:w="http://schemas.openxmlformats.org/wordprocessingml/2006/main" w:type="spellStart"/>
      <w:r xmlns:w="http://schemas.openxmlformats.org/wordprocessingml/2006/main" w:rsidR="00256C28" w:rsidRPr="00F3437F">
        <w:rPr>
          <w:rFonts w:ascii="Times New Roman" w:hAnsi="Times New Roman" w:cs="Times New Roman"/>
          <w:sz w:val="26"/>
          <w:szCs w:val="26"/>
        </w:rPr>
        <w:t xml:space="preserve">马可福音</w:t>
      </w:r>
      <w:proofErr xmlns:w="http://schemas.openxmlformats.org/wordprocessingml/2006/main" w:type="spellEnd"/>
      <w:r xmlns:w="http://schemas.openxmlformats.org/wordprocessingml/2006/main" w:rsidR="00256C28" w:rsidRPr="00F3437F">
        <w:rPr>
          <w:rFonts w:ascii="Times New Roman" w:hAnsi="Times New Roman" w:cs="Times New Roman"/>
          <w:sz w:val="26"/>
          <w:szCs w:val="26"/>
        </w:rPr>
        <w:t xml:space="preserve">优先。马可福音先出现，为什么会有相似之处？因为马太福音使用了马可福音，路加福音也使用了马可福音。顺便问一句，路加有没有告诉我们他使用了资料来源？路加在路加福音 1:1-4 中告诉我们，我们看过，当时有很多记载，他要和目击者交谈。路加没有和耶稣在一起，从未见过耶稣。他参加了使徒保罗的第二次传教之旅 [2MJ]。路加直到公元 50 年代后才成为基督徒，那时耶稣已经死了 20 年。但路加随后进行了历史研究，人们认为他可能查阅过的文献之一是马可福音，路加和马太都使用了马可福音。我对马太使用马可福音有点困惑，因为当你想到这一点时，马太是十二门徒之一，参加了耶稣的讲座以及耶稣的对话和讲道。因此，如果说马太完全依赖马可，他就是照搬马可，那么马太亲眼目睹了这些事件。而实际上马可可能并不在场。马可来自耶路撒冷，所以他会在耶路撒冷看到耶稣，但现在发生在加利利的事件，马太就在场。马太和马可之间需要跳一段有趣的舞蹈。</w:t>
      </w:r>
      <w:r xmlns:w="http://schemas.openxmlformats.org/wordprocessingml/2006/main" w:rsidR="005E71C0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5E71C0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5E71C0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003B79" w:rsidRPr="00F3437F">
        <w:rPr>
          <w:rFonts w:ascii="Times New Roman" w:hAnsi="Times New Roman" w:cs="Times New Roman"/>
          <w:sz w:val="26"/>
          <w:szCs w:val="26"/>
        </w:rPr>
        <w:t xml:space="preserve">双源理论中，重要的是他们所称的 Q 文献。Q 或</w:t>
      </w:r>
      <w:r xmlns:w="http://schemas.openxmlformats.org/wordprocessingml/2006/main" w:rsidR="00003B79" w:rsidRPr="005E71C0">
        <w:rPr>
          <w:rFonts w:ascii="Times New Roman" w:hAnsi="Times New Roman" w:cs="Times New Roman"/>
          <w:i/>
          <w:iCs/>
          <w:sz w:val="26"/>
          <w:szCs w:val="26"/>
        </w:rPr>
        <w:t xml:space="preserve">Quelle </w:t>
      </w:r>
      <w:r xmlns:w="http://schemas.openxmlformats.org/wordprocessingml/2006/main" w:rsidR="00003B79" w:rsidRPr="00F3437F">
        <w:rPr>
          <w:rFonts w:ascii="Times New Roman" w:hAnsi="Times New Roman" w:cs="Times New Roman"/>
          <w:sz w:val="26"/>
          <w:szCs w:val="26"/>
        </w:rPr>
        <w:t xml:space="preserve">，Quelle 的基本意思是“来源”。我相信这是一个德语</w:t>
      </w:r>
      <w:r xmlns:w="http://schemas.openxmlformats.org/wordprocessingml/2006/main" w:rsidR="00003B79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3B79" w:rsidRPr="00F3437F">
        <w:rPr>
          <w:rFonts w:ascii="Times New Roman" w:hAnsi="Times New Roman" w:cs="Times New Roman"/>
          <w:sz w:val="26"/>
          <w:szCs w:val="26"/>
        </w:rPr>
        <w:t xml:space="preserve">单词。来源文献是指马太和路加分享的马可福音中没有的内容。</w:t>
      </w:r>
      <w:r xmlns:w="http://schemas.openxmlformats.org/wordprocessingml/2006/main" w:rsidR="005E71C0">
        <w:rPr>
          <w:rFonts w:ascii="Times New Roman" w:hAnsi="Times New Roman" w:cs="Times New Roman"/>
          <w:sz w:val="26"/>
          <w:szCs w:val="26"/>
        </w:rPr>
        <w:t xml:space="preserve">如果你还记得我放的表格，马太和路加分享了大约 170 个片段，但马可福音中没有——那种维恩图。所以这些就是他们在马太福音中找到的 170 个片段，它们在路加福音中找到，但在马可福音中找不到。所以马太和路加有一个特殊的共同来源。所以他们称之为双源理论和 Q，无论何时你阅读福音书，你都会读到 Q，这就是 Q。Q 是马太和路加分享的马可福音中没有的内容。他们称之为 Q 来源。</w:t>
      </w:r>
      <w:r xmlns:w="http://schemas.openxmlformats.org/wordprocessingml/2006/main" w:rsidR="005E71C0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5E71C0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5E71C0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003B79" w:rsidRPr="00F3437F">
        <w:rPr>
          <w:rFonts w:ascii="Times New Roman" w:hAnsi="Times New Roman" w:cs="Times New Roman"/>
          <w:sz w:val="26"/>
          <w:szCs w:val="26"/>
        </w:rPr>
        <w:t xml:space="preserve">这就是双源理论，如果你有双源理论，那么这里还有第四个来源理论。四源理论说这是旧约马太福音，旧约马太福音提供了马太福音独有的材料。旧约路加福音提供了路加福音独有的材料，大约有 500 个片段是路加福音独有的。Q 仍然嵌入其中。许多人接受这个 Q 来源，即在马太福音和路加福音中发现但在马可福音中找不到的东西。因此 Q 仍然发挥作用；但马太福音有他独特的材料，路加福音也有他独特的材料。这被称为四源理论。</w:t>
      </w:r>
      <w:r xmlns:w="http://schemas.openxmlformats.org/wordprocessingml/2006/main" w:rsidR="005E71C0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5E71C0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5E71C0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342BA3" w:rsidRPr="00F3437F">
        <w:rPr>
          <w:rFonts w:ascii="Times New Roman" w:hAnsi="Times New Roman" w:cs="Times New Roman"/>
          <w:sz w:val="26"/>
          <w:szCs w:val="26"/>
        </w:rPr>
        <w:t xml:space="preserve">20 世纪 50 至 60 年代，许多人都持有这种理论，我认为今天有些人持有四源理论，这种理论在当时有点过时了，尽管有些人会提到 Q，所以你需要知道 Q 是什么，以及 Ur-Matthew 和 Ur-Luke。现在，这被称为来源理论，来源理论认为，基本上存在这些早期的书面资料，这些资料是马可福音、马太福音和路加福音使用的。Q 和那些东西都是实际的书面资料。</w:t>
      </w:r>
    </w:p>
    <w:p w14:paraId="489DF968" w14:textId="77777777" w:rsidR="005E71C0" w:rsidRDefault="005E71C0" w:rsidP="005E71C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F75E105" w14:textId="3EB9597D" w:rsidR="005E71C0" w:rsidRPr="005E71C0" w:rsidRDefault="005E71C0" w:rsidP="005E71C0">
      <w:pPr xmlns:w="http://schemas.openxmlformats.org/wordprocessingml/2006/main"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 w:rsidRPr="005E71C0">
        <w:rPr>
          <w:rFonts w:ascii="Times New Roman" w:hAnsi="Times New Roman" w:cs="Times New Roman"/>
          <w:b/>
          <w:bCs/>
          <w:sz w:val="26"/>
          <w:szCs w:val="26"/>
        </w:rPr>
        <w:t xml:space="preserve">C. 形式批评与口头传统 [6:49-9:55]</w:t>
      </w:r>
    </w:p>
    <w:p w14:paraId="6800B1CF" w14:textId="2F3EC570" w:rsidR="00610D9E" w:rsidRDefault="00342BA3" w:rsidP="003B06FA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形式批评始于冈克尔，到了中世纪中叶，形式批评的重点不再是文献之间一味地抄袭，而是几乎是剽窃，尽管他们从不这么说；而是说你实际上是在从文献中抄袭。形式批评家专门研究所谓的口头信息传播。因此，他们更强调事物的口头性。当事情以口头方式发生时，事情也会以口头方式改变，因此你必须小心处理口头。</w:t>
      </w: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他们在口头传统和文献方面做了大量工作</w:t>
      </w:r>
      <w:r xmlns:w="http://schemas.openxmlformats.org/wordprocessingml/2006/main" w:rsidR="005E71C0">
        <w:rPr>
          <w:rFonts w:ascii="Times New Roman" w:hAnsi="Times New Roman" w:cs="Times New Roman"/>
          <w:sz w:val="26"/>
          <w:szCs w:val="26"/>
        </w:rPr>
        <w:t xml:space="preserve">。例如，我认为是在捷克斯洛伐克，那里的吟游诗人，正如他们所说，这些吟游诗人会记住长达一千二百行的歌曲。这些长诗、这些传说、这些神话，他们会记住它们，然后这些吟游诗人从一个酒馆到另一个酒馆，录制和朗诵这些讲述一个国家的历史、传说或神话的长诗。所以口头传统非常重要。</w:t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4B48BA" w:rsidRPr="00F3437F">
        <w:rPr>
          <w:rFonts w:ascii="Times New Roman" w:hAnsi="Times New Roman" w:cs="Times New Roman"/>
          <w:sz w:val="26"/>
          <w:szCs w:val="26"/>
        </w:rPr>
        <w:t xml:space="preserve">在我们的文化中，我们不太推崇口头形式。有没有人能记住口头形式？我记得，即使你回顾埃及历史，埃及文字最早出现于埃及。埃及人不希望他们的孩子学习书写，因为他们说，如果他们学习书写，他们就不会记住，因为他们只会写下来，他们不会记住我们告诉他们的东西。所以，书写和口头之间存在着冲突。我们今天甚至在书写和口头之间也看到了这种冲突。因此，这些人，即形式批评家，更多地关注口头形式以及口头传说，基本上是口头传说的流传，因此他们会将事物划分为不同的类型，不同类型的文学。</w:t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4B48BA" w:rsidRPr="00F3437F">
        <w:rPr>
          <w:rFonts w:ascii="Times New Roman" w:hAnsi="Times New Roman" w:cs="Times New Roman"/>
          <w:sz w:val="26"/>
          <w:szCs w:val="26"/>
        </w:rPr>
        <w:t xml:space="preserve">当你处理口头内容时，你需要为你的听众口头介绍内容，例如。如果我对你说，“从前”，你会立即知道你会听到一个故事，那是什么？那是某种寓言，某种童话；你会听到一些故事。“从前，有一个富人，有一个穷人，”你会听到一个故事，从前。所以这些事情都是“从前”告诉你的。</w:t>
      </w:r>
      <w:r xmlns:w="http://schemas.openxmlformats.org/wordprocessingml/2006/main" w:rsidR="003B06FA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B06FA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3B06FA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4B48BA" w:rsidRPr="00F3437F">
        <w:rPr>
          <w:rFonts w:ascii="Times New Roman" w:hAnsi="Times New Roman" w:cs="Times New Roman"/>
          <w:sz w:val="26"/>
          <w:szCs w:val="26"/>
        </w:rPr>
        <w:t xml:space="preserve">因此，有不同类型的文学作品，它们都是口头创作的。其中一种是宣告故事：耶稣在争议环境中的宣告。“这些文士和法利赛人有祸了”，然后耶稣离开了。“你们这些文士和法利赛人有祸了，你们洗净杯盘的外面，杯盘的里面却满是污垢。”所以，如果你洗净杯盘的外面，而里面却很脏，那还有什么用呢？耶稣的这些宣告故事就是在为这些事情做准备。</w:t>
      </w:r>
    </w:p>
    <w:p w14:paraId="1D18C29F" w14:textId="4F5DAF18" w:rsidR="00AC21E1" w:rsidRDefault="003B06FA" w:rsidP="00AC21E1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3B06FA">
        <w:rPr>
          <w:rFonts w:ascii="Times New Roman" w:hAnsi="Times New Roman" w:cs="Times New Roman"/>
          <w:b/>
          <w:bCs/>
          <w:sz w:val="26"/>
          <w:szCs w:val="26"/>
        </w:rPr>
        <w:t xml:space="preserve">D. 类型：奇迹，叙事和寓言[9:55-12:42]</w:t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t xml:space="preserve">B：结合 DF；9:55-17:41；从口试转为笔试</w:t>
      </w:r>
      <w:r xmlns:w="http://schemas.openxmlformats.org/wordprocessingml/2006/main" w:rsidRPr="003B06FA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610D9E" w:rsidRPr="00F3437F">
        <w:rPr>
          <w:rFonts w:ascii="Times New Roman" w:hAnsi="Times New Roman" w:cs="Times New Roman"/>
          <w:sz w:val="26"/>
          <w:szCs w:val="26"/>
        </w:rPr>
        <w:t xml:space="preserve">耶稣的神迹故事。基本上有两种类型的神迹故事。一种是治疗性奇迹。另一种是非治疗性奇迹。治疗性奇迹是当一个人的手枯萎时，耶稣说，让你的手痊愈，这个人就能使用他的手了。所以这是一个治疗性奇迹。另一个治疗性奇迹是，早些时候，耶稣去见彼得的岳母。彼得有一位岳母；耶稣去见她，她发高烧。耶稣治愈了彼得岳母的发烧。你有一个流血不止的女人，耶稣治愈了她。这些都是治疗性奇迹。非治疗性奇迹是耶稣在水面上行走。他没有治愈任何人，但他在水面上行走。所以这是一个非治疗性奇迹，耶稣做了类似的事情。耶稣乘船出去，他说“波浪平静”，风听从了他，一切都平静了。这也将是一个非治疗性的奇迹。</w:t>
      </w:r>
      <w:r xmlns:w="http://schemas.openxmlformats.org/wordprocessingml/2006/main" w:rsidR="00AC21E1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AC21E1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AC21E1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7F3F37" w:rsidRPr="00F3437F">
        <w:rPr>
          <w:rFonts w:ascii="Times New Roman" w:hAnsi="Times New Roman" w:cs="Times New Roman"/>
          <w:sz w:val="26"/>
          <w:szCs w:val="26"/>
        </w:rPr>
        <w:t xml:space="preserve">关于耶稣的故事包括耶稣变容之类的事情，其中有关于耶稣的故事，耶稣做过的事情。关于耶稣的故事，然后我们有耶稣的名言。我想我只是想记住，但我引用了耶稣的话，“工人得工价是应当的。”所以耶稣有这些名言，你可以说，“清心的人有福了，因为他们必得神。”这些八福是耶稣用智慧的名言说的话。然后是耶稣受难的故事。耶稣受难的故事是耶稣被士兵殴打的时候。这些都是精心编造的特殊故事。</w:t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AC21E1">
        <w:rPr>
          <w:rFonts w:ascii="Times New Roman" w:hAnsi="Times New Roman" w:cs="Times New Roman"/>
          <w:sz w:val="26"/>
          <w:szCs w:val="26"/>
        </w:rPr>
        <w:t xml:space="preserve">然后是比喻，让我打个比方，如果我只跟你们说几句话，“天国就像”，你们知道接下来会讲一个比喻。所以，我会这样说，“天国就像一粒芥菜种子，最小的种子或真正的小种子长成一棵大老植物，鸟儿在空中飞来飞去，栖息在树枝上，所以你们得到了耶稣，天国就像，用比喻来讲述引人入胜的故事。但是，比喻也有一个奥秘。有些人理解它们，有些人不理解。</w:t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D728A9" w:rsidRPr="00F3437F">
        <w:rPr>
          <w:rFonts w:ascii="Times New Roman" w:hAnsi="Times New Roman" w:cs="Times New Roman"/>
          <w:sz w:val="26"/>
          <w:szCs w:val="26"/>
        </w:rPr>
        <w:t xml:space="preserve">所以你得到了形式批评所特有的口述。形式批评的</w:t>
      </w:r>
      <w:proofErr xmlns:w="http://schemas.openxmlformats.org/wordprocessingml/2006/main" w:type="spellStart"/>
      <w:r xmlns:w="http://schemas.openxmlformats.org/wordprocessingml/2006/main" w:rsidR="00D728A9" w:rsidRPr="00F3437F">
        <w:rPr>
          <w:rFonts w:ascii="Times New Roman" w:hAnsi="Times New Roman" w:cs="Times New Roman"/>
          <w:sz w:val="26"/>
          <w:szCs w:val="26"/>
        </w:rPr>
        <w:t xml:space="preserve">口述性</w:t>
      </w:r>
      <w:proofErr xmlns:w="http://schemas.openxmlformats.org/wordprocessingml/2006/main" w:type="spellEnd"/>
      <w:r xmlns:w="http://schemas.openxmlformats.org/wordprocessingml/2006/main" w:rsidR="00D728A9" w:rsidRPr="00F3437F">
        <w:rPr>
          <w:rFonts w:ascii="Times New Roman" w:hAnsi="Times New Roman" w:cs="Times New Roman"/>
          <w:sz w:val="26"/>
          <w:szCs w:val="26"/>
        </w:rPr>
        <w:t xml:space="preserve">与来源批评相反，来源批评更多的是书面文件和门徒的抄写。</w:t>
      </w:r>
    </w:p>
    <w:p w14:paraId="6421FCA7" w14:textId="527DF3DF" w:rsidR="007F3F37" w:rsidRPr="00AC21E1" w:rsidRDefault="00AC21E1" w:rsidP="00AC21E1">
      <w:pPr xmlns:w="http://schemas.openxmlformats.org/wordprocessingml/2006/main"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AC21E1">
        <w:rPr>
          <w:rFonts w:ascii="Times New Roman" w:hAnsi="Times New Roman" w:cs="Times New Roman"/>
          <w:b/>
          <w:bCs/>
          <w:sz w:val="26"/>
          <w:szCs w:val="26"/>
        </w:rPr>
        <w:t xml:space="preserve">五、教会为何改用书面材料：</w:t>
      </w:r>
      <w:proofErr xmlns:w="http://schemas.openxmlformats.org/wordprocessingml/2006/main" w:type="gramStart"/>
      <w:r xmlns:w="http://schemas.openxmlformats.org/wordprocessingml/2006/main" w:rsidRPr="00AC21E1">
        <w:rPr>
          <w:rFonts w:ascii="Times New Roman" w:hAnsi="Times New Roman" w:cs="Times New Roman"/>
          <w:b/>
          <w:bCs/>
          <w:sz w:val="26"/>
          <w:szCs w:val="26"/>
        </w:rPr>
        <w:t xml:space="preserve">使徒之死[ </w:t>
      </w:r>
      <w:proofErr xmlns:w="http://schemas.openxmlformats.org/wordprocessingml/2006/main" w:type="gramEnd"/>
      <w:r xmlns:w="http://schemas.openxmlformats.org/wordprocessingml/2006/main" w:rsidR="00353C19">
        <w:rPr>
          <w:rFonts w:ascii="Times New Roman" w:hAnsi="Times New Roman" w:cs="Times New Roman"/>
          <w:b/>
          <w:bCs/>
          <w:sz w:val="26"/>
          <w:szCs w:val="26"/>
        </w:rPr>
        <w:t xml:space="preserve">12:42-15:20]</w:t>
      </w:r>
    </w:p>
    <w:p w14:paraId="52BDB22E" w14:textId="64A6A59B" w:rsidR="00D728A9" w:rsidRPr="00EE60F3" w:rsidRDefault="00D728A9" w:rsidP="00B01581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那么，门徒会知道这些口头故事吗？这些口头故事会流传下来吗？耶稣告诉门徒。再说一遍，耶稣自己写了什么？我们没有耶稣写的东西。从某种意义上说，耶稣就像苏格拉底。你还记得苏格拉底实际上什么也没写吗？是他的学生柏拉图写下了苏格拉底的教诲，这引出了所谓的苏格拉底问题。柏拉图写下的东西有多少是真正的苏格拉底，有多少是柏拉图把他想让苏格拉底说的话放回苏格拉底嘴里说的？那么，你如何区分苏格拉底和柏拉图？但在这里，耶稣有口头的，书面的门徒会听到这些。他们会听到这些故事，并口头流传这些故事，讲述他们所知道的事情。使徒们一直和耶稣在一起。</w:t>
      </w:r>
      <w:r xmlns:w="http://schemas.openxmlformats.org/wordprocessingml/2006/main" w:rsidR="00AC21E1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AC21E1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AC21E1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AC21E1">
        <w:rPr>
          <w:rFonts w:ascii="Times New Roman" w:hAnsi="Times New Roman" w:cs="Times New Roman"/>
          <w:sz w:val="26"/>
          <w:szCs w:val="26"/>
        </w:rPr>
        <w:t xml:space="preserve">那么</w:t>
      </w: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，为什么早期教会会从口头故事转向书面形式呢？为什么会有这种从口头到书面的转变？我认为有三件事可以解释，可能还有更多，但首先想到的是这三件事。首先，你想把东西写下来是因为使徒们都快要死了。早期教会面临着一个两难境地。只要使徒们还在，他们就可以说：“哦，不，不，耶稣没有这么说，耶稣是这么说的。”使徒们可以核实事情，判断什么是对的，什么是错的。然后使徒们可以讲述关于耶稣的故事，因为他们在那里，他们记得那些故事。但是使徒们都快要死了，随着使徒们的去世，有必要把他们的故事写下来，以便保存下来。所以从某种意义上说，使徒们的去世是促成这一切的原因。让我这样说吧，是什么促成了福音书的写作？可能是使徒们去世了，他们看到当时跟随耶稣的基督徒都死了，他们意识到这些基督徒再也无法向人们讲述</w:t>
      </w:r>
      <w:r xmlns:w="http://schemas.openxmlformats.org/wordprocessingml/2006/main" w:rsidR="00C67321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67321" w:rsidRPr="00F3437F">
        <w:rPr>
          <w:rFonts w:ascii="Times New Roman" w:hAnsi="Times New Roman" w:cs="Times New Roman"/>
          <w:sz w:val="26"/>
          <w:szCs w:val="26"/>
        </w:rPr>
        <w:t xml:space="preserve">耶稣的故事了。</w:t>
      </w:r>
      <w:r xmlns:w="http://schemas.openxmlformats.org/wordprocessingml/2006/main" w:rsidR="00B01581">
        <w:rPr>
          <w:rFonts w:ascii="Times New Roman" w:hAnsi="Times New Roman" w:cs="Times New Roman"/>
          <w:sz w:val="26"/>
          <w:szCs w:val="26"/>
        </w:rPr>
        <w:t xml:space="preserve">所以他们把这些故事写下来。所以，这将是你希望把故事写下来的一个重要因素。口述有什么问题？口述的好处在于它可以被精心设计，而且你可以用口述比用书面形式更多地吸引听众。口述的问题在于，一旦你说出来，它就消失了，除非你有摄像机，你试图用这种方式保存它，否则口述就消失了。你说出来，房间里的人听到了，当他们离开时，它要么在他们的脑海里，要么不在脑海里，所以当它们被传承下来时，你会失去口述的东西。因此，由于使徒们的去世，出现了从口述到书面的运动。F </w:t>
      </w:r>
      <w:r xmlns:w="http://schemas.openxmlformats.org/wordprocessingml/2006/main" w:rsidR="00B01581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B01581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B01581" w:rsidRPr="00EE60F3">
        <w:rPr>
          <w:rFonts w:ascii="Times New Roman" w:hAnsi="Times New Roman" w:cs="Times New Roman"/>
          <w:b/>
          <w:bCs/>
          <w:sz w:val="26"/>
          <w:szCs w:val="26"/>
        </w:rPr>
        <w:t xml:space="preserve">. 教会为何转向书面：异端和组织 [15:20-17:41]</w:t>
      </w:r>
    </w:p>
    <w:p w14:paraId="72A044CC" w14:textId="7F7CAADE" w:rsidR="00C67321" w:rsidRDefault="00C67321" w:rsidP="00B01581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另一个需要记录下来的原因是，早期教会中出现了异端。现在，我们在希腊语课上读到《约翰一书》，约翰一书中有</w:t>
      </w:r>
      <w:proofErr xmlns:w="http://schemas.openxmlformats.org/wordprocessingml/2006/main" w:type="spellStart"/>
      <w:r xmlns:w="http://schemas.openxmlformats.org/wordprocessingml/2006/main" w:rsidR="00DA0F10" w:rsidRPr="00F3437F">
        <w:rPr>
          <w:rFonts w:ascii="Times New Roman" w:hAnsi="Times New Roman" w:cs="Times New Roman"/>
          <w:sz w:val="26"/>
          <w:szCs w:val="26"/>
        </w:rPr>
        <w:t xml:space="preserve">终止论者</w:t>
      </w:r>
      <w:proofErr xmlns:w="http://schemas.openxmlformats.org/wordprocessingml/2006/main" w:type="spellEnd"/>
      <w:r xmlns:w="http://schemas.openxmlformats.org/wordprocessingml/2006/main" w:rsidR="00B01581">
        <w:rPr>
          <w:rFonts w:ascii="Times New Roman" w:hAnsi="Times New Roman" w:cs="Times New Roman"/>
          <w:sz w:val="26"/>
          <w:szCs w:val="26"/>
        </w:rPr>
        <w:t xml:space="preserve">。这些人离开了教会。这其中存在着巨大的矛盾，因为似乎这些离开教会的人现在正试图将人们从教会中拉出来。他们表现出对信徒的仇恨，约翰试图告诉他们，“不，不，信徒们，你们要爱你的弟兄，从他们的爱中，你就知道你是基督徒了。”所以，反对这些</w:t>
      </w:r>
      <w:proofErr xmlns:w="http://schemas.openxmlformats.org/wordprocessingml/2006/main" w:type="spellStart"/>
      <w:r xmlns:w="http://schemas.openxmlformats.org/wordprocessingml/2006/main" w:rsidR="00DA0F10" w:rsidRPr="00F3437F">
        <w:rPr>
          <w:rFonts w:ascii="Times New Roman" w:hAnsi="Times New Roman" w:cs="Times New Roman"/>
          <w:sz w:val="26"/>
          <w:szCs w:val="26"/>
        </w:rPr>
        <w:t xml:space="preserve">终止论者</w:t>
      </w:r>
      <w:proofErr xmlns:w="http://schemas.openxmlformats.org/wordprocessingml/2006/main" w:type="spellEnd"/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在早期教会中脱离教会，不一定是在一世纪。也许是原始诺斯替主义，但在第二世纪，你肯定会看到诺斯替主义的兴起。诺斯替主义的思维方式非常非常不同。因此，早期教会需要将文献记录下来，以便人们可以研究它们，并正确理解，而不是像异教徒那样说：“不，不，不是这样的；是那样的。” 然后，随着早期教会异端的兴起，你需要将书面文献记录下来。</w:t>
      </w:r>
      <w:r xmlns:w="http://schemas.openxmlformats.org/wordprocessingml/2006/main" w:rsidR="00B01581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B01581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B01581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第三，教会需要的是组织。教会最初规模很小，有些人得救，然后在家里建立一个小教会，这不是什么大问题。你知道，当你有三个或更多的人时，这不是什么大问题。但随着教会的发展，你将</w:t>
      </w: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需要某种组织结构。</w:t>
      </w:r>
      <w:r xmlns:w="http://schemas.openxmlformats.org/wordprocessingml/2006/main" w:rsidR="0014254C" w:rsidRPr="00F3437F">
        <w:rPr>
          <w:rFonts w:ascii="Times New Roman" w:hAnsi="Times New Roman" w:cs="Times New Roman"/>
          <w:sz w:val="26"/>
          <w:szCs w:val="26"/>
        </w:rPr>
        <w:t xml:space="preserve">你需要长老，你需要执事，你需要有人来管理财务，你需要出去传福音的人，你需要各种各样的人。所以，一旦教会开始有组织，你就需要培训人们，确保他们理解基督教。你无法用谷歌或上网查资料，所以基本上你必须把它写下来，这样基督教在组织方面才会有统一性，他们才是真正的基督徒，并以基督教的方式组织起来。所以有三个原因：使徒的死亡、异端进入教会、以及教会组织的需要要求将这些事情写下来。</w:t>
      </w:r>
    </w:p>
    <w:p w14:paraId="6CB400B4" w14:textId="77777777" w:rsidR="00B01581" w:rsidRDefault="00B01581" w:rsidP="00B0158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08BF58C" w14:textId="1AD4FFF5" w:rsidR="00B01581" w:rsidRPr="00EE60F3" w:rsidRDefault="00B01581" w:rsidP="00B01581">
      <w:pPr xmlns:w="http://schemas.openxmlformats.org/wordprocessingml/2006/main"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 w:rsidRPr="00EE60F3">
        <w:rPr>
          <w:rFonts w:ascii="Times New Roman" w:hAnsi="Times New Roman" w:cs="Times New Roman"/>
          <w:b/>
          <w:bCs/>
          <w:sz w:val="26"/>
          <w:szCs w:val="26"/>
        </w:rPr>
        <w:t xml:space="preserve">G. 解释对观福音的差异：引用、两次引用和翻译 [Q TTWPP] [17:41-21:07]</w:t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t xml:space="preserve">C: 结合 GH；17:41-24:44；综合“解决方案”</w:t>
      </w:r>
    </w:p>
    <w:p w14:paraId="6FB26768" w14:textId="698CF780" w:rsidR="004116E7" w:rsidRPr="00F3437F" w:rsidRDefault="005B2F50" w:rsidP="001463B7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现在，我想快速地过一遍这些。这些是解释对观福音书差异的一般规则。我使用了 Q-TTWPP，或者你可以，我有点口齿不清，但你可以说 Q- </w:t>
      </w:r>
      <w:proofErr xmlns:w="http://schemas.openxmlformats.org/wordprocessingml/2006/main" w:type="spellStart"/>
      <w:r xmlns:w="http://schemas.openxmlformats.org/wordprocessingml/2006/main" w:rsidR="004116E7" w:rsidRPr="00F3437F">
        <w:rPr>
          <w:rFonts w:ascii="Times New Roman" w:hAnsi="Times New Roman" w:cs="Times New Roman"/>
          <w:sz w:val="26"/>
          <w:szCs w:val="26"/>
        </w:rPr>
        <w:t xml:space="preserve">twip</w:t>
      </w:r>
      <w:proofErr xmlns:w="http://schemas.openxmlformats.org/wordprocessingml/2006/main" w:type="spellEnd"/>
      <w:r xmlns:w="http://schemas.openxmlformats.org/wordprocessingml/2006/main" w:rsidR="004116E7" w:rsidRPr="00F3437F">
        <w:rPr>
          <w:rFonts w:ascii="Times New Roman" w:hAnsi="Times New Roman" w:cs="Times New Roman"/>
          <w:sz w:val="26"/>
          <w:szCs w:val="26"/>
        </w:rPr>
        <w:t xml:space="preserve">或 Q-tip，诸如此类。我使用的是一种首字母缩略词，这是我们将要快速过一遍的六个事物的基本方式。我们已经讨论过其中一些。当对观福音书存在差异时，有时这些差异是“这是犹太人的王耶稣”，“犹太人的王”，“拿撒勒人耶稣，犹太人的王”。基督头上的标题是什么？可能引用，你不应该将引用视为引号。很多时候耶稣用亚拉姆语讲话，而我们在新约中看到的希腊语是他所说的话的翻译。所以这些是摘要，是摘要，是耶稣所说的话的浓缩。我们没有耶稣的整个两小时演讲。我们只用了其中的十分钟。所以这是一个概要，一个摘要。就像你引用朋友的话，你会说，“嘿，约翰尼前几天这样谈论简。”你不会说出确切的字眼，你只是给出一个总结。所以引用时要小心，它们不是逐字引用。</w:t>
      </w:r>
      <w:r xmlns:w="http://schemas.openxmlformats.org/wordprocessingml/2006/main" w:rsidR="001463B7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463B7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1463B7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4116E7" w:rsidRPr="00F3437F">
        <w:rPr>
          <w:rFonts w:ascii="Times New Roman" w:hAnsi="Times New Roman" w:cs="Times New Roman"/>
          <w:sz w:val="26"/>
          <w:szCs w:val="26"/>
        </w:rPr>
        <w:t xml:space="preserve">耶稣做了很多这样的事，但都重复了两次。耶稣很可能</w:t>
      </w:r>
      <w:r xmlns:w="http://schemas.openxmlformats.org/wordprocessingml/2006/main" w:rsidR="004116E7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4116E7" w:rsidRPr="00F3437F">
        <w:rPr>
          <w:rFonts w:ascii="Times New Roman" w:hAnsi="Times New Roman" w:cs="Times New Roman"/>
          <w:sz w:val="26"/>
          <w:szCs w:val="26"/>
        </w:rPr>
        <w:t xml:space="preserve">在不同的环境里讲了同样的道</w:t>
      </w:r>
      <w:r xmlns:w="http://schemas.openxmlformats.org/wordprocessingml/2006/main" w:rsidR="001463B7">
        <w:rPr>
          <w:rFonts w:ascii="Times New Roman" w:hAnsi="Times New Roman" w:cs="Times New Roman"/>
          <w:sz w:val="26"/>
          <w:szCs w:val="26"/>
        </w:rPr>
        <w:t xml:space="preserve">，传达了同样的信息。耶稣在各地传道时，很可能不止一次地向不同的听众讲授他的一些教义。可能一位作家引用了这个来源，另一位作家引用了那个来源，虽然它们不同，但它们都是耶稣的教义。</w:t>
      </w:r>
      <w:r xmlns:w="http://schemas.openxmlformats.org/wordprocessingml/2006/main" w:rsidR="001463B7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463B7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463B7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1463B7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1463B7">
        <w:rPr>
          <w:rFonts w:ascii="Times New Roman" w:hAnsi="Times New Roman" w:cs="Times New Roman"/>
          <w:sz w:val="26"/>
          <w:szCs w:val="26"/>
        </w:rPr>
        <w:t xml:space="preserve">所以</w:t>
      </w:r>
      <w:r xmlns:w="http://schemas.openxmlformats.org/wordprocessingml/2006/main" w:rsidR="004116E7" w:rsidRPr="00F3437F">
        <w:rPr>
          <w:rFonts w:ascii="Times New Roman" w:hAnsi="Times New Roman" w:cs="Times New Roman"/>
          <w:sz w:val="26"/>
          <w:szCs w:val="26"/>
        </w:rPr>
        <w:t xml:space="preserve">发生了许多事情，当耶稣派出十二门徒时，他可能多次派他们出去。顺便说一句，这是有可能的，我应该早点提出这个问题，但我没有，所以现在让我来谈谈。我认为罗伯特·纽曼博士说，基本上约翰在早期就提到了洁净圣殿，马太、马可和路加在晚期就提到了洁净圣殿。很可能圣殿本身就发生过两次。耶稣可能</w:t>
      </w:r>
      <w:proofErr xmlns:w="http://schemas.openxmlformats.org/wordprocessingml/2006/main" w:type="gramStart"/>
      <w:r xmlns:w="http://schemas.openxmlformats.org/wordprocessingml/2006/main" w:rsidR="004116E7" w:rsidRPr="00F3437F">
        <w:rPr>
          <w:rFonts w:ascii="Times New Roman" w:hAnsi="Times New Roman" w:cs="Times New Roman"/>
          <w:sz w:val="26"/>
          <w:szCs w:val="26"/>
        </w:rPr>
        <w:t xml:space="preserve">在早期就这样做了，</w:t>
      </w:r>
      <w:proofErr xmlns:w="http://schemas.openxmlformats.org/wordprocessingml/2006/main" w:type="gramEnd"/>
      <w:r xmlns:w="http://schemas.openxmlformats.org/wordprocessingml/2006/main" w:rsidR="004116E7" w:rsidRPr="00F3437F">
        <w:rPr>
          <w:rFonts w:ascii="Times New Roman" w:hAnsi="Times New Roman" w:cs="Times New Roman"/>
          <w:sz w:val="26"/>
          <w:szCs w:val="26"/>
        </w:rPr>
        <w:t xml:space="preserve">也可能在晚期就这样做了。实际上，耶稣可能做过好几次，其中一些没有被记录下来。</w:t>
      </w:r>
    </w:p>
    <w:p w14:paraId="6F13079F" w14:textId="101671A0" w:rsidR="00C85B75" w:rsidRDefault="004116E7" w:rsidP="001463B7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翻译，我们提到耶稣不是用希伯来语说话，而是用阿拉姆语。阿拉姆语是当时犹太人的语言。公元前 586 年，他们被尼布甲尼撒和但以理带到巴比伦，他们使用的就是阿拉姆语。当他们去巴比伦时，他们学会了阿拉姆语。顺便说一句，希伯来语只是迦南方言。希伯来语只是迦南方言。他们说的是迦南地的语言。希伯来语是亚伯拉罕和家人来到迦南时学会的迦南方言。但当他们于公元前 586 年搬到巴比伦，从巴比伦回来后，他们就说阿拉姆语了。阿拉姆语是当时的世界语言。阿拉姆语是希伯来语的姊妹语言，有点像西班牙语和葡萄牙语，它们非常相似。耶稣说阿拉姆语，但现在有什么问题呢？罗马人已经占领了，当罗马人占领时，他们使用希腊语作为一种通用语言。然后，拉丁语最终会在教会中占据主导地位，持续很长一段时间，超过 1000 年，拉丁文武加大圣经将被使用。因此，翻译，耶稣用阿拉姆语讲话，我们的新约用希腊语。所以他实际说的话必须翻译。</w:t>
      </w:r>
    </w:p>
    <w:p w14:paraId="4811B86D" w14:textId="26B1046D" w:rsidR="001463B7" w:rsidRDefault="001463B7" w:rsidP="001463B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0038B4F" w14:textId="77777777" w:rsidR="00353C19" w:rsidRDefault="00353C19" w:rsidP="001463B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ADD1B5E" w14:textId="4A5828A7" w:rsidR="001463B7" w:rsidRPr="001463B7" w:rsidRDefault="001463B7" w:rsidP="001463B7">
      <w:pPr xmlns:w="http://schemas.openxmlformats.org/wordprocessingml/2006/main"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 w:rsidRPr="001463B7">
        <w:rPr>
          <w:rFonts w:ascii="Times New Roman" w:hAnsi="Times New Roman" w:cs="Times New Roman"/>
          <w:b/>
          <w:bCs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463B7">
        <w:rPr>
          <w:rFonts w:ascii="Times New Roman" w:hAnsi="Times New Roman" w:cs="Times New Roman"/>
          <w:b/>
          <w:bCs/>
          <w:sz w:val="26"/>
          <w:szCs w:val="26"/>
        </w:rPr>
        <w:t xml:space="preserve">H. 解释对观福音的差异：见证人，目的，部分/整体</w:t>
      </w:r>
      <w:r xmlns:w="http://schemas.openxmlformats.org/wordprocessingml/2006/main" w:rsidR="00353C19">
        <w:rPr>
          <w:rFonts w:ascii="Times New Roman" w:hAnsi="Times New Roman" w:cs="Times New Roman"/>
          <w:b/>
          <w:bCs/>
          <w:sz w:val="26"/>
          <w:szCs w:val="26"/>
        </w:rPr>
        <w:t xml:space="preserve">[21:07-24:44]</w:t>
      </w:r>
    </w:p>
    <w:p w14:paraId="4DCA77C0" w14:textId="796EC93D" w:rsidR="005B2F50" w:rsidRPr="00F3437F" w:rsidRDefault="005A2595" w:rsidP="001463B7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目击者。不同的目击者讲述和看到不同的事情。所以一个人就在耶稣旁边，听到了耶稣说的话，另一个人则在桌子对面。他看着角落里的一个年轻人，所以他没有听清耶稣说了什么。有不同的目击者或不同的故事，我们讲述了一个女人在电线杆附近被公交车撞到的故事，我们只是说了两个故事，两个不同的目击者。篮球比赛中有两个不同的裁判以不同的方式判罚犯规，因为他们从不同的角度看到了不同的事情；不同的目击者，不同的故事，不同的观点。</w:t>
      </w:r>
    </w:p>
    <w:p w14:paraId="2DE4F2E0" w14:textId="48BC15C8" w:rsidR="00727E25" w:rsidRPr="00F3437F" w:rsidRDefault="00727E25" w:rsidP="000B5981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目的。目的很重要，我想，让我明确一点，就是有了目的，作家就会以某种方式创作故事。他有某种方式来呈现一些东西。所以作者真的很重要，他试图展示的信息，作者如何看待耶稣，然后是观众。作者是为观众写作的。所以他会根据观众来创作故事，什么对他们来说是微不足道的，以及他认为什么会引起观众的共鸣。所以基本上你会看到作者和观众之间的这种舞蹈。</w:t>
      </w:r>
      <w:r xmlns:w="http://schemas.openxmlformats.org/wordprocessingml/2006/main" w:rsidR="000B5981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0B5981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0B5981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马太福音是写给犹太人的，所以他的写作方式会有所不同，他会在各处引用旧约，因为犹太人知道旧约。马可福音是写给罗马人的，所以马可福音是写给外邦人的，他不会引用旧约，他会引用一些，但不像马太福音那么重要。马可福音会根据人群和噪音选取与罗马相符的不同主题。另一方面，路加是一名医生，他收留寡妇和独生子女，并以某种方式描述疾病。他为最优秀的提阿非罗的读者挑选东西。他是为一个显然是政府官员的人写的。他试图写保罗的情况或类似的东西，他会用那种方式来描述事情。约翰的写作方式不同。所以基本上，</w:t>
      </w:r>
      <w:r xmlns:w="http://schemas.openxmlformats.org/wordprocessingml/2006/main" w:rsidR="00384AD2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84AD2" w:rsidRPr="00F3437F">
        <w:rPr>
          <w:rFonts w:ascii="Times New Roman" w:hAnsi="Times New Roman" w:cs="Times New Roman"/>
          <w:sz w:val="26"/>
          <w:szCs w:val="26"/>
        </w:rPr>
        <w:t xml:space="preserve">为了理解这本书，你必须了解作者和读者，以及两者之间的互动。</w:t>
      </w:r>
      <w:r xmlns:w="http://schemas.openxmlformats.org/wordprocessingml/2006/main" w:rsidR="000B5981">
        <w:rPr>
          <w:rFonts w:ascii="Times New Roman" w:hAnsi="Times New Roman" w:cs="Times New Roman"/>
          <w:sz w:val="26"/>
          <w:szCs w:val="26"/>
        </w:rPr>
        <w:t xml:space="preserve">这就是信息将如何形成的。</w:t>
      </w:r>
    </w:p>
    <w:p w14:paraId="0F469AA6" w14:textId="175F72D3" w:rsidR="00B70BC4" w:rsidRDefault="00384AD2" w:rsidP="00B70BC4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那么，部分/整体，是有两个被鬼附的人还是只有一个被鬼附的人？所以，在一些故事中，我们被告知更完整的故事。在其他故事中，故事非常简练。马可福音通常非常简练。然后马太福音和路加福音发展了这些故事，因此部分/整体的关系类型。所以这是 Q-TTWPP，这些可以作为为什么存在差异的解决方案。这是他们所说的对观问题，突出了马太福音、马可福音和路加福音之间的差异。现在，正如我们所说，约翰完全不同。所以我们现在来看看约翰。</w:t>
      </w:r>
      <w:r xmlns:w="http://schemas.openxmlformats.org/wordprocessingml/2006/main" w:rsidR="000B5981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0B5981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0B5981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ED1811" w:rsidRPr="00F3437F">
        <w:rPr>
          <w:rFonts w:ascii="Times New Roman" w:hAnsi="Times New Roman" w:cs="Times New Roman"/>
          <w:sz w:val="26"/>
          <w:szCs w:val="26"/>
        </w:rPr>
        <w:t xml:space="preserve">至此，我们关于对观问题的讨论就结束了。有些人一生都在研究对观问题，研究马太福音、马可福音和路加福音的相似之处、不同之处和所有细微差别，这些对观学者讲述的故事各不相同。其中一些对观学者确实是好人。他们一生都在研究耶稣，达雷尔·博克和其他类似的人，在神学院和其他地方。他们做了伟大的工作。</w:t>
      </w:r>
      <w:r xmlns:w="http://schemas.openxmlformats.org/wordprocessingml/2006/main" w:rsidR="00B70BC4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</w:p>
    <w:p w14:paraId="43C4C100" w14:textId="1896FD4F" w:rsidR="00B70BC4" w:rsidRPr="00B70BC4" w:rsidRDefault="00B70BC4" w:rsidP="00B70BC4">
      <w:pPr xmlns:w="http://schemas.openxmlformats.org/wordprocessingml/2006/main"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 w:rsidRPr="00B70BC4">
        <w:rPr>
          <w:rFonts w:ascii="Times New Roman" w:hAnsi="Times New Roman" w:cs="Times New Roman"/>
          <w:b/>
          <w:bCs/>
          <w:sz w:val="26"/>
          <w:szCs w:val="26"/>
        </w:rPr>
        <w:t xml:space="preserve">一、约翰书简介[24:44-28:09]</w:t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t xml:space="preserve">D：结合 IM；24:44-39:09；约翰的犹太人身份</w:t>
      </w:r>
    </w:p>
    <w:p w14:paraId="156A0041" w14:textId="0B290722" w:rsidR="00ED1811" w:rsidRPr="00F3437F" w:rsidRDefault="00ED1811" w:rsidP="00EE60F3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现在，我要做的是跳到《约翰福音》。首先，让我看看我是否可以在这里做到这一点。我要把屏幕向下移一点，然后我们要跳到《约翰福音》。现在，约翰福音，正如我们所说的那样——《约翰福音》有很大一部分与其他福音书完全不同。约翰福音 92% 的内容是独特的，92%。只有 8% 是重叠的。因此，对观福音书，马太福音、马可福音和路加福音，给我们一个视角；约翰福音给我们一个不同的视角。这很好，我们对耶稣了解得越多越好。所以在马太福音中，耶稣基督是国王和天国。在马可福音中，你会看到受苦的仆人，令人惊叹的受苦仆人，而在路加福音中，你会看到一个完美的人，展示了耶稣的成长以及所有那些独特的寓言和祈祷。在约翰福音中，耶稣被描绘成上帝。如果你曾经与耶和华见证人争论过，或者与耶和华见证人讨论过一些事情，他们把耶稣看作神，但不是神。对他们来说，耶稣</w:t>
      </w:r>
      <w:r xmlns:w="http://schemas.openxmlformats.org/wordprocessingml/2006/main" w:rsidR="000335B9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335B9" w:rsidRPr="00F3437F">
        <w:rPr>
          <w:rFonts w:ascii="Times New Roman" w:hAnsi="Times New Roman" w:cs="Times New Roman"/>
          <w:sz w:val="26"/>
          <w:szCs w:val="26"/>
        </w:rPr>
        <w:t xml:space="preserve">不是耶和华</w:t>
      </w:r>
      <w:r xmlns:w="http://schemas.openxmlformats.org/wordprocessingml/2006/main" w:rsidR="00EE60F3">
        <w:rPr>
          <w:rFonts w:ascii="Times New Roman" w:hAnsi="Times New Roman" w:cs="Times New Roman"/>
          <w:sz w:val="26"/>
          <w:szCs w:val="26"/>
        </w:rPr>
        <w:t xml:space="preserve">，他们会做出真正的区分。“太初有道 [ </w:t>
      </w:r>
      <w:r xmlns:w="http://schemas.openxmlformats.org/wordprocessingml/2006/main" w:rsidR="00EE60F3" w:rsidRPr="00EE60F3">
        <w:rPr>
          <w:rFonts w:ascii="Times New Roman" w:hAnsi="Times New Roman" w:cs="Times New Roman"/>
          <w:i/>
          <w:iCs/>
          <w:sz w:val="26"/>
          <w:szCs w:val="26"/>
        </w:rPr>
        <w:t xml:space="preserve">logos </w:t>
      </w:r>
      <w:r xmlns:w="http://schemas.openxmlformats.org/wordprocessingml/2006/main" w:rsidR="00EE60F3">
        <w:rPr>
          <w:rFonts w:ascii="Times New Roman" w:hAnsi="Times New Roman" w:cs="Times New Roman"/>
          <w:sz w:val="26"/>
          <w:szCs w:val="26"/>
        </w:rPr>
        <w:t xml:space="preserve">]，道与神同在，道就是神”，就像他们在《新世界译本》中所说的那样，不幸的是，这是不正确的。但这就是他们所坚持的，我经常说，我交谈过的耶和华见证人中没有一个人懂希腊语，如果你直接问他们的话。我把希腊文新约交给他们。他们中没有人能读懂，包括他们的一些领导，他们不懂希腊文。然而，他们却以希腊文为基础。约翰是人们去展示耶稣基督是神的地方。顺便说一句，你还记得在这门课程中，如果我们回到马可福音 1:1，你会注意到玛拉基书中的引文，马可福音 1:1 实际上表明耶稣是耶和华上帝。所以这是你可以去的另一个地方。但是，约翰是将耶稣描绘为上帝的地方。</w:t>
      </w:r>
    </w:p>
    <w:p w14:paraId="043039A0" w14:textId="77777777" w:rsidR="00EE60F3" w:rsidRDefault="000335B9" w:rsidP="00EE60F3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现在，我想主要谈谈，不是关于神这个人，我们在戈登学院有一位专家，名叫史蒂夫·亨特博士，他花了一生的时间研究约翰福音。他是约翰福音的真正专家，但他不确定约翰，他认为可能是拉撒路或其他人写了约翰福音。我不同意这一点，所以我们进行了一场持续的辩论，我了解他的专业知识，尽管他是专家，而我只是在一旁喋喋不休的狗。但我想就约翰这个人进行一些论证，但我只想反映约翰福音的特点，这些就是其中的一些特点。约翰福音的一些特点是，你知道吗，有一些“根据约翰”的标题，这些标题在原始手稿中是没有的。我们没有找到任何证据表明约翰写了这本书。现在在启示录中，你知道它说，“我，约翰”，你知道有这个异象。因此，启示录中这一点很清楚，我们要问，这是哪一位约翰，是长老约翰，还是使徒约翰？大多数人认为是使徒约翰，但也存在一些争议。</w:t>
      </w:r>
    </w:p>
    <w:p w14:paraId="553312D0" w14:textId="77777777" w:rsidR="00EE60F3" w:rsidRDefault="00EE60F3" w:rsidP="00EE60F3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23659CF7" w14:textId="574953E9" w:rsidR="00EE60F3" w:rsidRPr="00EE60F3" w:rsidRDefault="00EE60F3" w:rsidP="00EE60F3">
      <w:pPr xmlns:w="http://schemas.openxmlformats.org/wordprocessingml/2006/main"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 w:rsidRPr="00EE60F3">
        <w:rPr>
          <w:rFonts w:ascii="Times New Roman" w:hAnsi="Times New Roman" w:cs="Times New Roman"/>
          <w:b/>
          <w:bCs/>
          <w:sz w:val="26"/>
          <w:szCs w:val="26"/>
        </w:rPr>
        <w:t xml:space="preserve">J. 约翰的犹太性：宗教信仰和光明节 [28:09-32:08]</w:t>
      </w:r>
    </w:p>
    <w:p w14:paraId="2F6EC49E" w14:textId="14130DF5" w:rsidR="003F42A1" w:rsidRPr="00F3437F" w:rsidRDefault="003F42A1" w:rsidP="00EE60F3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无论是谁写了这本书，无论是谁写了这本书，他都是非常犹太化的。无论是谁写了这本书，他都是非常犹太化的，让我给你举几个例子来说明这本书的犹太性。</w:t>
      </w:r>
    </w:p>
    <w:p w14:paraId="447185CD" w14:textId="75BC9AE5" w:rsidR="00596948" w:rsidRPr="00F3437F" w:rsidRDefault="003F42A1" w:rsidP="00986DAD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首先，犹太人的信仰</w:t>
      </w:r>
      <w:r xmlns:w="http://schemas.openxmlformats.org/wordprocessingml/2006/main" w:rsidR="00E06BE0" w:rsidRPr="00F3437F">
        <w:rPr>
          <w:rFonts w:ascii="Times New Roman" w:hAnsi="Times New Roman" w:cs="Times New Roman"/>
          <w:sz w:val="26"/>
          <w:szCs w:val="26"/>
        </w:rPr>
        <w:t xml:space="preserve">与撒玛利亚人的信仰形成对比。在第 4 章中，耶稣下到井边的妇人那里，你会看到犹太人耶稣。耶稣是犹太人，在井边遇见了撒玛利亚妇人。第 4 章第 9 节中，撒玛利亚妇人对他说：“你是犹太人，我是撒玛利亚妇人。”这两个都算数，撒玛利亚人和妇人。“我是撒玛利亚妇人，你怎么向我要水喝呢？”然后在括号中写着“[因为犹太人不与撒玛利亚人交往]。”所以你会看到这句小评论，“因为犹太人不与撒玛利亚人交往。”撒玛利亚妇人说：“我们在这座山上 [在基利心山上] 敬拜上帝，你们在耶路撒冷敬拜。你说耶路撒冷的圣殿是那个地方，我们在基利心山上敬拜。”约翰书的作者抓住了这个非常犹太的想法。他非常敏感，我们在耶路撒冷敬拜，你们在基利心山上敬拜。所以你会看到这些事情发生，他吸收了犹太风味。</w:t>
      </w:r>
    </w:p>
    <w:p w14:paraId="4C8AD943" w14:textId="6F605B33" w:rsidR="000335B9" w:rsidRDefault="00C37036" w:rsidP="00353C19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节日，现在在讲到节日之前，让我先回顾一下。我想回顾一下光明节，但在这之前，我想先讲讲住棚节。住棚节是他们要出去在茅屋里住一个星期的日子，通常是在秋天的九月份，他们出去，回忆起在旷野流浪的 40 年。所以在约翰福音中，现在，这将是——我试图展示它的犹太教，第 7 章第 2 节和第 37 节，接下来它说，“但到了犹太人的住棚节，耶稣的弟兄对他说：‘你应当离开这里往犹太去，叫你的门徒看见你所行的神迹。’”然后它说，“‘因为连他的弟兄也不信他。’”耶稣拖延了一下，然后他去了耶路撒冷过住棚节。约翰，约翰书的作者，选择了住棚节。耶稣要去那里，他的兄弟说，你为什么不去耶路撒冷行些神迹，让大家知道你是谁？他们不相信他。”所以作者选择了住棚节。</w:t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t xml:space="preserve"> 更加明显的</w:t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t xml:space="preserve">是</w:t>
      </w:r>
      <w:r xmlns:w="http://schemas.openxmlformats.org/wordprocessingml/2006/main" w:rsidR="00031CEF" w:rsidRPr="00F3437F">
        <w:rPr>
          <w:rFonts w:ascii="Times New Roman" w:hAnsi="Times New Roman" w:cs="Times New Roman"/>
          <w:sz w:val="26"/>
          <w:szCs w:val="26"/>
        </w:rPr>
        <w:t xml:space="preserve">，约翰福音是唯一提到光明节的书。第 10 章第 22 节说：“修殿节到了”，</w:t>
      </w:r>
      <w:r xmlns:w="http://schemas.openxmlformats.org/wordprocessingml/2006/main" w:rsidR="00031CEF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31CEF" w:rsidRPr="00F3437F">
        <w:rPr>
          <w:rFonts w:ascii="Times New Roman" w:hAnsi="Times New Roman" w:cs="Times New Roman"/>
          <w:sz w:val="26"/>
          <w:szCs w:val="26"/>
        </w:rPr>
        <w:t xml:space="preserve">我认为在钦定本中翻译为</w:t>
      </w:r>
      <w:r xmlns:w="http://schemas.openxmlformats.org/wordprocessingml/2006/main" w:rsidR="00463E46">
        <w:rPr>
          <w:rFonts w:ascii="Times New Roman" w:hAnsi="Times New Roman" w:cs="Times New Roman"/>
          <w:sz w:val="26"/>
          <w:szCs w:val="26"/>
        </w:rPr>
        <w:t xml:space="preserve">“灯节”，因为他们点亮蜡烛，庆祝光明节，即耶路撒冷的修殿节，那时正是冬天。光明节来临时正是冬天。如果我对你们说光明节快乐，光明节是什么时候？光明节紧挨着我们的圣诞节，即 12 月 25 日</w:t>
      </w:r>
      <w:r xmlns:w="http://schemas.openxmlformats.org/wordprocessingml/2006/main" w:rsidR="00031CEF" w:rsidRPr="00F3437F">
        <w:rPr>
          <w:rFonts w:ascii="Times New Roman" w:hAnsi="Times New Roman" w:cs="Times New Roman"/>
          <w:sz w:val="26"/>
          <w:szCs w:val="26"/>
          <w:vertAlign w:val="superscript"/>
        </w:rPr>
        <w:t xml:space="preserve">。</w:t>
      </w:r>
      <w:r xmlns:w="http://schemas.openxmlformats.org/wordprocessingml/2006/main" w:rsidR="00031CEF" w:rsidRPr="00F3437F">
        <w:rPr>
          <w:rFonts w:ascii="Times New Roman" w:hAnsi="Times New Roman" w:cs="Times New Roman"/>
          <w:sz w:val="26"/>
          <w:szCs w:val="26"/>
        </w:rPr>
        <w:t xml:space="preserve">光明节通常在圣诞节前几天。所以，这是唯一一本提到光明节，即修殿节的书。这是唯一一本提到这一点的福音书。这是非常犹太化的，光明节在旧约中没有被提及，因为正如我们在研究马加比时期时所看到的，光明节源自犹大·马加比家族从安条克·伊皮法尼手中净化圣殿。你还记得公元前 165 年左右的那个时期，然后是马加比家族，犹大·马加比家族吗？因此光明节在旧约中并不为人所知，但它却非常犹太化，因为马加比家族非常犹太化，他们反对安条克·伊皮法尼。</w:t>
      </w:r>
    </w:p>
    <w:p w14:paraId="113F7CED" w14:textId="097F6867" w:rsidR="00463E46" w:rsidRPr="00463E46" w:rsidRDefault="00463E46" w:rsidP="00463E46">
      <w:pPr xmlns:w="http://schemas.openxmlformats.org/wordprocessingml/2006/main"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463E46">
        <w:rPr>
          <w:rFonts w:ascii="Times New Roman" w:hAnsi="Times New Roman" w:cs="Times New Roman"/>
          <w:b/>
          <w:bCs/>
          <w:sz w:val="26"/>
          <w:szCs w:val="26"/>
        </w:rPr>
        <w:t xml:space="preserve">K. 约翰的犹太人身份：婚礼和葬礼 [32:08-36:58]</w:t>
      </w:r>
    </w:p>
    <w:p w14:paraId="4F1B0555" w14:textId="77777777" w:rsidR="00353C19" w:rsidRDefault="00596948" w:rsidP="00CB084A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您对文化有什么看法？您什么时候才能真正了解文化？你们中有人看过电影《我的盛大希腊婚礼》吗？在婚礼上，您会从他们的婚礼中看到很多关于文化的内容。因此，如果您想了解希腊人，可以去看《我的盛大希腊婚礼》，看这部电影。这是对希腊文化、美国现代希腊文化的精彩阐述。所以婚礼和葬礼，以及我们现在正在看的约翰书中的迦拿婚宴。耶稣在迦拿婚宴上行了第一个奇迹，他们的酒喝完了。耶稣的母亲过来说：“嘿，他们没有酒，你知道派对正在进行。耶稣，你能在这里做点什么吗？”那是什么，在我和你之间，耶稣说，‘拿这些石缸装满水。’这些东西可以容纳 160 加仑，耶稣把水变成了酒。然后他们把一些酒拿给总督或婚礼监督员，他说：“这是我们整个晚上喝过的最好的酒。通常人们会先端上最好的酒，当人们喝饱后，他们会端上最差的酒，因为他们喝不下去了，他们有点醉了，但你把最好的留到</w:t>
      </w:r>
      <w:r xmlns:w="http://schemas.openxmlformats.org/wordprocessingml/2006/main" w:rsidR="00532C57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32C57" w:rsidRPr="00F3437F">
        <w:rPr>
          <w:rFonts w:ascii="Times New Roman" w:hAnsi="Times New Roman" w:cs="Times New Roman"/>
          <w:sz w:val="26"/>
          <w:szCs w:val="26"/>
        </w:rPr>
        <w:t xml:space="preserve">现在。 </w:t>
      </w:r>
      <w:r xmlns:w="http://schemas.openxmlformats.org/wordprocessingml/2006/main" w:rsidR="00463E46">
        <w:rPr>
          <w:rFonts w:ascii="Times New Roman" w:hAnsi="Times New Roman" w:cs="Times New Roman"/>
          <w:sz w:val="26"/>
          <w:szCs w:val="26"/>
        </w:rPr>
        <w:t xml:space="preserve">”这就是耶稣。所以你得到了所有这些犹太婚礼的东西，约翰在约翰福音中继承了这一点。</w:t>
      </w:r>
      <w:r xmlns:w="http://schemas.openxmlformats.org/wordprocessingml/2006/main" w:rsidR="00463E46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63E46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463E46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532C57" w:rsidRPr="00F3437F">
        <w:rPr>
          <w:rFonts w:ascii="Times New Roman" w:hAnsi="Times New Roman" w:cs="Times New Roman"/>
          <w:sz w:val="26"/>
          <w:szCs w:val="26"/>
        </w:rPr>
        <w:t xml:space="preserve">拉撒路的葬礼和死亡是约翰强调的另一个地方，犹太人的习俗和文化。所以你明白了。让我从第 11 章读一下拉撒路的葬礼，“死人的姐姐马大说：‘主啊！’”因为我们将要看到耶稣把石头滚开，马大在这里有点害怕。她说：“这次有难闻的气味。耶稣，他已经在那里四天了。”这些人知道，因为他们比今天的美国更熟悉死人，在今天的美国，殡仪馆工作人员会把尸体带走，装进棺材，埋进地下。我们不习惯死亡和临终的整个过程。那时，他们在那里，所以她说：“他已经在坟墓里四天了，现在不是把石头滚开的好时机。他会有难闻的气味，因为他已经在那里四天了。”耶稣说：“我不是告诉过你们，如果你们信，你们就必看见神的荣耀吗？于是他们把石头挪开，耶稣说了这话，就大声呼叫说：‘拉撒路出来。’”死人出来了，然后经文这样描述</w:t>
      </w:r>
      <w:proofErr xmlns:w="http://schemas.openxmlformats.org/wordprocessingml/2006/main" w:type="gramStart"/>
      <w:r xmlns:w="http://schemas.openxmlformats.org/wordprocessingml/2006/main" w:rsidR="00CB084A">
        <w:rPr>
          <w:rFonts w:ascii="Times New Roman" w:hAnsi="Times New Roman" w:cs="Times New Roman"/>
          <w:sz w:val="26"/>
          <w:szCs w:val="26"/>
        </w:rPr>
        <w:t xml:space="preserve">：“</w:t>
      </w:r>
      <w:proofErr xmlns:w="http://schemas.openxmlformats.org/wordprocessingml/2006/main" w:type="gramEnd"/>
      <w:r xmlns:w="http://schemas.openxmlformats.org/wordprocessingml/2006/main" w:rsidR="00E00DDB" w:rsidRPr="00F3437F">
        <w:rPr>
          <w:rFonts w:ascii="Times New Roman" w:hAnsi="Times New Roman" w:cs="Times New Roman"/>
          <w:sz w:val="26"/>
          <w:szCs w:val="26"/>
        </w:rPr>
        <w:t xml:space="preserve">死人出来了。他的手和脚都裹着麻布。”</w:t>
      </w:r>
    </w:p>
    <w:p w14:paraId="7628B41D" w14:textId="77777777" w:rsidR="00353C19" w:rsidRDefault="00353C19" w:rsidP="00CB084A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“现在你了解了犹太人的这个小细节。犹太人是如何埋葬死者的。这是一件非常重要的事情，因为犹太人必须担心洁净与不洁净的事情。死者是不洁净的。因此，考虑到犹太人的背景，当一个人埋葬死者时，你必须小心洁净与不洁净的事情。所以，他的手和脚用细麻布包好，脸上也包着一块布。一块裹着面巾的</w:t>
      </w:r>
      <w:proofErr xmlns:w="http://schemas.openxmlformats.org/wordprocessingml/2006/main" w:type="spellStart"/>
      <w:r xmlns:w="http://schemas.openxmlformats.org/wordprocessingml/2006/main" w:rsidR="008A6B11" w:rsidRPr="00CB084A">
        <w:rPr>
          <w:rFonts w:ascii="Times New Roman" w:hAnsi="Times New Roman" w:cs="Times New Roman"/>
          <w:i/>
          <w:iCs/>
          <w:sz w:val="26"/>
          <w:szCs w:val="26"/>
        </w:rPr>
        <w:t xml:space="preserve">帕子</w:t>
      </w:r>
      <w:proofErr xmlns:w="http://schemas.openxmlformats.org/wordprocessingml/2006/main" w:type="spellEnd"/>
      <w:r xmlns:w="http://schemas.openxmlformats.org/wordprocessingml/2006/main" w:rsidR="00E00DDB" w:rsidRPr="00F3437F">
        <w:rPr>
          <w:rFonts w:ascii="Times New Roman" w:hAnsi="Times New Roman" w:cs="Times New Roman"/>
          <w:sz w:val="26"/>
          <w:szCs w:val="26"/>
        </w:rPr>
        <w:t xml:space="preserve">，非常有趣。拉撒路的脸上包着一块布。这是盖在他脸上的布。约翰在这本书的第 11 章第 44 节中提到，这块面巾盖在死者身上。他的手和脚也用细麻布包好。但是他的脸上包着这块布和裹着</w:t>
      </w:r>
      <w:r xmlns:w="http://schemas.openxmlformats.org/wordprocessingml/2006/main" w:rsidR="008A6B11" w:rsidRPr="00CB084A">
        <w:rPr>
          <w:rFonts w:ascii="Times New Roman" w:hAnsi="Times New Roman" w:cs="Times New Roman"/>
          <w:i/>
          <w:iCs/>
          <w:sz w:val="26"/>
          <w:szCs w:val="26"/>
        </w:rPr>
        <w:t xml:space="preserve">面巾的东西</w:t>
      </w:r>
      <w:r xmlns:w="http://schemas.openxmlformats.org/wordprocessingml/2006/main" w:rsidR="00E00DDB" w:rsidRPr="00F3437F">
        <w:rPr>
          <w:rFonts w:ascii="Times New Roman" w:hAnsi="Times New Roman" w:cs="Times New Roman"/>
          <w:sz w:val="26"/>
          <w:szCs w:val="26"/>
        </w:rPr>
        <w:t xml:space="preserve">，这非常有趣。</w:t>
      </w:r>
    </w:p>
    <w:p w14:paraId="3B35AB5A" w14:textId="276457DE" w:rsidR="00596948" w:rsidRDefault="00353C19" w:rsidP="00353C19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E00DDB" w:rsidRPr="00F3437F">
        <w:rPr>
          <w:rFonts w:ascii="Times New Roman" w:hAnsi="Times New Roman" w:cs="Times New Roman"/>
          <w:sz w:val="26"/>
          <w:szCs w:val="26"/>
        </w:rPr>
        <w:t xml:space="preserve">在第 20 章中，亨特博士对此的阐述比我好得多。在第 20 章第 7 节中，耶稣已经死了，他们来到他身边，把他做成披萨饼。他们把各种香料放在他身上，准备把他放进</w:t>
      </w:r>
      <w:r xmlns:w="http://schemas.openxmlformats.org/wordprocessingml/2006/main" w:rsidR="00E00DDB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00DDB" w:rsidRPr="00F3437F">
        <w:rPr>
          <w:rFonts w:ascii="Times New Roman" w:hAnsi="Times New Roman" w:cs="Times New Roman"/>
          <w:sz w:val="26"/>
          <w:szCs w:val="26"/>
        </w:rPr>
        <w:t xml:space="preserve">坟墓</w:t>
      </w:r>
      <w:r xmlns:w="http://schemas.openxmlformats.org/wordprocessingml/2006/main" w:rsidR="008A6B11" w:rsidRPr="00F3437F">
        <w:rPr>
          <w:rFonts w:ascii="Times New Roman" w:hAnsi="Times New Roman" w:cs="Times New Roman"/>
          <w:sz w:val="26"/>
          <w:szCs w:val="26"/>
        </w:rPr>
        <w:t xml:space="preserve">。所以他们给他加了香料。然后，他们把一块</w:t>
      </w:r>
      <w:r xmlns:w="http://schemas.openxmlformats.org/wordprocessingml/2006/main" w:rsidR="008A6B11" w:rsidRPr="00CB084A">
        <w:rPr>
          <w:rFonts w:ascii="Times New Roman" w:hAnsi="Times New Roman" w:cs="Times New Roman"/>
          <w:i/>
          <w:iCs/>
          <w:sz w:val="26"/>
          <w:szCs w:val="26"/>
        </w:rPr>
        <w:t xml:space="preserve">面巾放在耶稣身上</w:t>
      </w:r>
      <w:r xmlns:w="http://schemas.openxmlformats.org/wordprocessingml/2006/main" w:rsidR="00E00DDB" w:rsidRPr="00F3437F">
        <w:rPr>
          <w:rFonts w:ascii="Times New Roman" w:hAnsi="Times New Roman" w:cs="Times New Roman"/>
          <w:sz w:val="26"/>
          <w:szCs w:val="26"/>
        </w:rPr>
        <w:t xml:space="preserve">，这个词在圣经中非常罕见，这个</w:t>
      </w:r>
      <w:r xmlns:w="http://schemas.openxmlformats.org/wordprocessingml/2006/main" w:rsidR="008A6B11" w:rsidRPr="00CB084A">
        <w:rPr>
          <w:rFonts w:ascii="Times New Roman" w:hAnsi="Times New Roman" w:cs="Times New Roman"/>
          <w:i/>
          <w:iCs/>
          <w:sz w:val="26"/>
          <w:szCs w:val="26"/>
        </w:rPr>
        <w:t xml:space="preserve">面巾</w:t>
      </w:r>
      <w:r xmlns:w="http://schemas.openxmlformats.org/wordprocessingml/2006/main" w:rsidR="00E00DDB" w:rsidRPr="00F3437F">
        <w:rPr>
          <w:rFonts w:ascii="Times New Roman" w:hAnsi="Times New Roman" w:cs="Times New Roman"/>
          <w:sz w:val="26"/>
          <w:szCs w:val="26"/>
        </w:rPr>
        <w:t xml:space="preserve">盖在耶稣身上。所以，就像拉撒路身上发生的那样，你会看到这种对面巾的描述，而当耶稣从死里复活时，这个</w:t>
      </w:r>
      <w:r xmlns:w="http://schemas.openxmlformats.org/wordprocessingml/2006/main" w:rsidR="008A6B11" w:rsidRPr="00CB084A">
        <w:rPr>
          <w:rFonts w:ascii="Times New Roman" w:hAnsi="Times New Roman" w:cs="Times New Roman"/>
          <w:i/>
          <w:iCs/>
          <w:sz w:val="26"/>
          <w:szCs w:val="26"/>
        </w:rPr>
        <w:t xml:space="preserve">面巾</w:t>
      </w:r>
      <w:r xmlns:w="http://schemas.openxmlformats.org/wordprocessingml/2006/main" w:rsidR="00E00DDB" w:rsidRPr="00F3437F">
        <w:rPr>
          <w:rFonts w:ascii="Times New Roman" w:hAnsi="Times New Roman" w:cs="Times New Roman"/>
          <w:sz w:val="26"/>
          <w:szCs w:val="26"/>
        </w:rPr>
        <w:t xml:space="preserve">被放在一边。特别提到，你知道亚麻布在这里，</w:t>
      </w:r>
      <w:r xmlns:w="http://schemas.openxmlformats.org/wordprocessingml/2006/main" w:rsidR="008A6B11" w:rsidRPr="00CB084A">
        <w:rPr>
          <w:rFonts w:ascii="Times New Roman" w:hAnsi="Times New Roman" w:cs="Times New Roman"/>
          <w:i/>
          <w:iCs/>
          <w:sz w:val="26"/>
          <w:szCs w:val="26"/>
        </w:rPr>
        <w:t xml:space="preserve">面巾</w:t>
      </w:r>
      <w:r xmlns:w="http://schemas.openxmlformats.org/wordprocessingml/2006/main" w:rsidR="00E00DDB" w:rsidRPr="00F3437F">
        <w:rPr>
          <w:rFonts w:ascii="Times New Roman" w:hAnsi="Times New Roman" w:cs="Times New Roman"/>
          <w:sz w:val="26"/>
          <w:szCs w:val="26"/>
        </w:rPr>
        <w:t xml:space="preserve">在那里。所以这很重要。这位作家抓住了犹太文化习俗。所以这位作家擅长从犹太人的角度描述犹太人的婚礼和葬礼。所以这再次表明了这本书的犹太性。</w:t>
      </w:r>
    </w:p>
    <w:p w14:paraId="43D690F6" w14:textId="77777777" w:rsidR="00CB084A" w:rsidRDefault="00CB084A" w:rsidP="00CB084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98402A3" w14:textId="0A7EB90D" w:rsidR="00CB084A" w:rsidRPr="00CB084A" w:rsidRDefault="00CB084A" w:rsidP="00CB084A">
      <w:pPr xmlns:w="http://schemas.openxmlformats.org/wordprocessingml/2006/main"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 w:rsidRPr="00CB084A">
        <w:rPr>
          <w:rFonts w:ascii="Times New Roman" w:hAnsi="Times New Roman" w:cs="Times New Roman"/>
          <w:b/>
          <w:bCs/>
          <w:sz w:val="26"/>
          <w:szCs w:val="26"/>
        </w:rPr>
        <w:t xml:space="preserve">M. 约翰的犹太人身份：洁净圣殿和甘露 [36:58-39:09]</w:t>
      </w:r>
    </w:p>
    <w:p w14:paraId="5ABA9844" w14:textId="2E1803DC" w:rsidR="00A70316" w:rsidRDefault="00E00DDB" w:rsidP="002A12A5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耶稣洁净圣殿时，翻身、驱赶并照顾鸽子，然后在圣殿里说，他的身体的圣殿，“我要毁掉这圣殿，三日内要再建立起来。”这本书的重点是耶路撒冷。吗哪，“我就是生命的粮。”所以你听到吗哪从天而降的谈话，然后耶稣解释说他就是生命的粮。</w:t>
      </w:r>
      <w:r xmlns:w="http://schemas.openxmlformats.org/wordprocessingml/2006/main" w:rsidR="00CB084A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CB084A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CB084A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A70316" w:rsidRPr="00F3437F">
        <w:rPr>
          <w:rFonts w:ascii="Times New Roman" w:hAnsi="Times New Roman" w:cs="Times New Roman"/>
          <w:sz w:val="26"/>
          <w:szCs w:val="26"/>
        </w:rPr>
        <w:t xml:space="preserve">这句是“我的话语就是精神，我的话语就是生命”。我记得当我还是个年轻人的时候，我读了很多自由神学和政治学，我被深深地吸引住了，读一些关于上帝的书，但这些书与圣经没有任何关系。所有这些看待上帝的奇妙哲学方式在智力上非常令人满意，但与圣经本身却相去甚远。有一年夏天，当我为此苦苦挣扎时，我回家了，我没有意识到圣经离我越来越远了。我越来越多地接受这种新的观点和更哲学的方式来思考上帝和耶稣。我遇到了一个叫保罗·豪瑟的人，他曾经在格兰德岛高中教书，他是一位非常优秀的老师。他在格兰德岛高中教高中生柏拉图和亚里士多德。他是一位非常了不起的老师，影响了知识分子，所有从格兰德岛高中毕业的最聪明、最优秀的孩子。保罗·豪瑟的课激发了他们的热情。但他也是基督徒，当我读了很多自由神学后回来时，他让我读到</w:t>
      </w:r>
      <w:r xmlns:w="http://schemas.openxmlformats.org/wordprocessingml/2006/main" w:rsidR="00A70316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A70316" w:rsidRPr="00F3437F">
        <w:rPr>
          <w:rFonts w:ascii="Times New Roman" w:hAnsi="Times New Roman" w:cs="Times New Roman"/>
          <w:sz w:val="26"/>
          <w:szCs w:val="26"/>
        </w:rPr>
        <w:t xml:space="preserve">这节经文，耶稣说：“我的话就是灵，我的话就是生命。”</w:t>
      </w:r>
      <w:r xmlns:w="http://schemas.openxmlformats.org/wordprocessingml/2006/main" w:rsidR="002A12A5">
        <w:rPr>
          <w:rFonts w:ascii="Times New Roman" w:hAnsi="Times New Roman" w:cs="Times New Roman"/>
          <w:sz w:val="26"/>
          <w:szCs w:val="26"/>
        </w:rPr>
        <w:t xml:space="preserve">因此，泰德，要专注于耶稣的话。这就是我需要做的，专注于耶稣的话。所以保罗·豪瑟让我回到正轨上，那次讨论对我来说是一个真正的转折点。它来自约翰福音，“我的话就是灵，我的话就是生命。”</w:t>
      </w:r>
    </w:p>
    <w:p w14:paraId="6A58D8F3" w14:textId="77777777" w:rsidR="002A12A5" w:rsidRDefault="002A12A5" w:rsidP="002A12A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D87CDCC" w14:textId="39082D45" w:rsidR="002A12A5" w:rsidRPr="00353C19" w:rsidRDefault="002A12A5" w:rsidP="002A12A5">
      <w:pPr xmlns:w="http://schemas.openxmlformats.org/wordprocessingml/2006/main"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 w:rsidRPr="00353C19">
        <w:rPr>
          <w:rFonts w:ascii="Times New Roman" w:hAnsi="Times New Roman" w:cs="Times New Roman"/>
          <w:b/>
          <w:bCs/>
          <w:sz w:val="26"/>
          <w:szCs w:val="26"/>
        </w:rPr>
        <w:t xml:space="preserve">N. 巴勒斯坦影响：巴勒斯坦的地形认知 [39:09-42:17]</w:t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t xml:space="preserve">E：结合 NR；39:09-52:29；巴勒斯坦和目击者指标</w:t>
      </w:r>
    </w:p>
    <w:p w14:paraId="5FE4F523" w14:textId="3ED3B42F" w:rsidR="00E00DDB" w:rsidRDefault="00A70316" w:rsidP="00353C19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现在，说到约翰这个人，我再次强调，我不想过多关注这个人</w:t>
      </w:r>
      <w:r xmlns:w="http://schemas.openxmlformats.org/wordprocessingml/2006/main" w:rsidRPr="002A12A5">
        <w:rPr>
          <w:rFonts w:ascii="Times New Roman" w:hAnsi="Times New Roman" w:cs="Times New Roman"/>
          <w:i/>
          <w:iCs/>
          <w:sz w:val="26"/>
          <w:szCs w:val="26"/>
        </w:rPr>
        <w:t xml:space="preserve">本身</w:t>
      </w: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，也不想过多关注这本书的作者，但我想，这本书的作者应该是约翰，亨特博士认为应该是拉撒路，或者其他人。但无论谁写了这本书，这本书都受到了巴勒斯坦的影响。书中有对巴勒斯坦的地形认知。如果我要告诉你格兰德岛的Baseline Road，我在格兰德岛长大，那是我的家乡，所以我知道华莱士大道、爱路、Baseline Road和兰塞姆路。这些都是我小时候走过的路，所以你会很自然地提到它们。约翰也是这样。如果你来自巴勒斯坦，你会知道这些地方，因为你曾经去过这些地方。所以，你得到的陈述表明了作者对地形的敏锐认知。所以第 1 章 28 节说：“这都是在约旦河对岸的伯大尼，约翰施洗的地方。”他为什么会这么说？至少有两个伯大尼。你们还记得，你们参加“迷失在耶路撒冷”节目时，有一个在橄榄山上的伯大尼，当时我们去了天主经，</w:t>
      </w:r>
      <w:proofErr xmlns:w="http://schemas.openxmlformats.org/wordprocessingml/2006/main" w:type="spellStart"/>
      <w:r xmlns:w="http://schemas.openxmlformats.org/wordprocessingml/2006/main" w:rsidR="00874340" w:rsidRPr="00F3437F">
        <w:rPr>
          <w:rFonts w:ascii="Times New Roman" w:hAnsi="Times New Roman" w:cs="Times New Roman"/>
          <w:sz w:val="26"/>
          <w:szCs w:val="26"/>
        </w:rPr>
        <w:t xml:space="preserve">那里</w:t>
      </w:r>
      <w:proofErr xmlns:w="http://schemas.openxmlformats.org/wordprocessingml/2006/main" w:type="spellEnd"/>
      <w:r xmlns:w="http://schemas.openxmlformats.org/wordprocessingml/2006/main" w:rsidR="00874340" w:rsidRPr="00F3437F">
        <w:rPr>
          <w:rFonts w:ascii="Times New Roman" w:hAnsi="Times New Roman" w:cs="Times New Roman"/>
          <w:sz w:val="26"/>
          <w:szCs w:val="26"/>
        </w:rPr>
        <w:t xml:space="preserve">有一座小教堂，里面有各种语言的《主祷文》。它就在橄榄山的后东侧，离那里很近的地方就是伯大尼镇。伯大尼在橄榄山的背面，当你上到伯大尼，然后越过橄榄山，然后就到了圣殿山。你们从橄榄山顶上可以看到汲沦溪对面圣殿山地区的美景。所以它离耶路撒冷很近，就在山脊上，基本上是在沙漠中，但就是伯大尼镇。耶路撒冷附近有一座城镇，名叫伯大尼。</w:t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353C19">
        <w:rPr>
          <w:rFonts w:ascii="Times New Roman" w:hAnsi="Times New Roman" w:cs="Times New Roman"/>
          <w:sz w:val="26"/>
          <w:szCs w:val="26"/>
        </w:rPr>
        <w:t xml:space="preserve">所以</w:t>
      </w:r>
      <w:r xmlns:w="http://schemas.openxmlformats.org/wordprocessingml/2006/main" w:rsidR="005B7015" w:rsidRPr="00F3437F">
        <w:rPr>
          <w:rFonts w:ascii="Times New Roman" w:hAnsi="Times New Roman" w:cs="Times New Roman"/>
          <w:sz w:val="26"/>
          <w:szCs w:val="26"/>
        </w:rPr>
        <w:t xml:space="preserve">，无论谁写了这本书，他都在说：“当我说伯大尼时，我指的不是那个伯大尼。”你会怎么想？这和我说华沙是一样的。这里是波士顿北岸温汉姆的戈登学院。如果我在波士顿北岸说华沙，当我说华沙时，几乎这个房间里的每个人，你们接下来会想到什么词？你会想到波兰的华沙。我的意思是华沙是波兰的首都或什么的。但实际上我不是在说波兰的华沙。我在说印第安纳州的华沙，我曾在印第安纳州华沙地区一个叫维诺纳湖的地方教书二十年。所以，我的意思是印第安纳州的华沙。但如果我要说华沙，我需要具体说明它是印第安纳州的华沙，这样你们就知道它不是波兰的华沙。所以这里的人知道有两个伯大尼，他必须告诉他们“伯大尼在约旦河的另一边”，在东边，20、30 或 40 英里。</w:t>
      </w:r>
    </w:p>
    <w:p w14:paraId="7B6465B2" w14:textId="77777777" w:rsidR="004723D8" w:rsidRDefault="004723D8" w:rsidP="004723D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59E5553" w14:textId="2F13F7EB" w:rsidR="004723D8" w:rsidRPr="00353C19" w:rsidRDefault="004723D8" w:rsidP="004723D8">
      <w:pPr xmlns:w="http://schemas.openxmlformats.org/wordprocessingml/2006/main"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 w:rsidRPr="00353C19">
        <w:rPr>
          <w:rFonts w:ascii="Times New Roman" w:hAnsi="Times New Roman" w:cs="Times New Roman"/>
          <w:b/>
          <w:bCs/>
          <w:sz w:val="26"/>
          <w:szCs w:val="26"/>
        </w:rPr>
        <w:t xml:space="preserve">O. 巴勒斯坦的影响：毕士大和圣殿 [42:17-45:20]</w:t>
      </w:r>
    </w:p>
    <w:p w14:paraId="710A0464" w14:textId="6A490E11" w:rsidR="008B7003" w:rsidRPr="00F3437F" w:rsidRDefault="008B7003" w:rsidP="004723D8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所以，无论谁写了这本书，他都具有敏锐的地形意识。这是另一个例子，这是在约翰福音第 5 章第 2 节，你记得吗，有一个瘸子躺在池边。每当水动的时候，谁先进入水中，上帝就会医治他。好吧，这个人已经在那里呆了 38 年，却无法下水。他跛脚了，进不去。第 5 章第 2 节说，“在耶路撒冷，靠近羊门。”首先，我们知道羊门在哪里吗？具有讽刺意味的是，今天羊门被称为狮子门。所以如果你参加 Get Lost Jerusalem 计划，你会去狮子门，那实际上是羊门，那是他们把羊带进来的地方。他们之所以称之为羊门，是因为他们把羊带进来，去圣殿献祭。羊门附近有一个水池，亚兰语称之为毕士大，周围有五个带顶的柱廊。有五个带顶的柱廊。所以，毕士大水池里有水，还有五个带顶的柱廊。你知道他们真的发现了这个毕士大水池吗？他们实际上是在圣安妮</w:t>
      </w:r>
      <w:proofErr xmlns:w="http://schemas.openxmlformats.org/wordprocessingml/2006/main" w:type="gramStart"/>
      <w:r xmlns:w="http://schemas.openxmlformats.org/wordprocessingml/2006/main" w:rsidR="00087FBF" w:rsidRPr="00F3437F">
        <w:rPr>
          <w:rFonts w:ascii="Times New Roman" w:hAnsi="Times New Roman" w:cs="Times New Roman"/>
          <w:sz w:val="26"/>
          <w:szCs w:val="26"/>
        </w:rPr>
        <w:t xml:space="preserve">教堂发现的。</w:t>
      </w:r>
      <w:proofErr xmlns:w="http://schemas.openxmlformats.org/wordprocessingml/2006/main" w:type="gramEnd"/>
      <w:r xmlns:w="http://schemas.openxmlformats.org/wordprocessingml/2006/main" w:rsidR="004723D8">
        <w:rPr>
          <w:rFonts w:ascii="Times New Roman" w:hAnsi="Times New Roman" w:cs="Times New Roman"/>
          <w:sz w:val="26"/>
          <w:szCs w:val="26"/>
        </w:rPr>
        <w:t xml:space="preserve">如果你穿过狮子门，向右转大约五十码，你就到了</w:t>
      </w:r>
      <w:r xmlns:w="http://schemas.openxmlformats.org/wordprocessingml/2006/main" w:rsidR="00E050BB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050BB" w:rsidRPr="00F3437F">
        <w:rPr>
          <w:rFonts w:ascii="Times New Roman" w:hAnsi="Times New Roman" w:cs="Times New Roman"/>
          <w:sz w:val="26"/>
          <w:szCs w:val="26"/>
        </w:rPr>
        <w:t xml:space="preserve">圣安妮</w:t>
      </w:r>
      <w:r xmlns:w="http://schemas.openxmlformats.org/wordprocessingml/2006/main" w:rsidR="00087FBF" w:rsidRPr="00F3437F">
        <w:rPr>
          <w:rFonts w:ascii="Times New Roman" w:hAnsi="Times New Roman" w:cs="Times New Roman"/>
          <w:sz w:val="26"/>
          <w:szCs w:val="26"/>
        </w:rPr>
        <w:t xml:space="preserve">教堂，毕士大水池就在这里。他们发现了那五个带顶的柱廊。所以，正如他在这里描述的，他们实际上已经通过考古学找到了这些东西。这只是一个有趣的确认，充满了小细节，你知道，但突然间你意识到，我们在这里发现了这五个彩色的柱廊。柱子的底座还在这里。所以那是在毕士大，再次非常详细的描述。这就像我描述我长大的地方华莱士大道一样，我会非常详细地描述它，因为那是家，那是我长大的地方。</w:t>
      </w:r>
    </w:p>
    <w:p w14:paraId="0087F62C" w14:textId="63F30C63" w:rsidR="00FE0849" w:rsidRPr="004F7332" w:rsidRDefault="004723D8" w:rsidP="004F7332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在第 2 章中，耶稣翻转桌子，说：“你们拆毁这殿，我三日内要再建立起来。”然后人们说：“等一下。希律王花了 46 年才建造了这座圣殿。”建造这座圣殿花了 46 年，巴勒斯坦人会知道，在那里生活过的人会知道这一点。这有点像如果</w:t>
      </w:r>
      <w:proofErr xmlns:w="http://schemas.openxmlformats.org/wordprocessingml/2006/main" w:type="gramStart"/>
      <w:r xmlns:w="http://schemas.openxmlformats.org/wordprocessingml/2006/main" w:rsidR="00FE0849" w:rsidRPr="00F3437F">
        <w:rPr>
          <w:rFonts w:ascii="Times New Roman" w:hAnsi="Times New Roman" w:cs="Times New Roman"/>
          <w:sz w:val="26"/>
          <w:szCs w:val="26"/>
        </w:rPr>
        <w:t xml:space="preserve">你</w:t>
      </w:r>
      <w:proofErr xmlns:w="http://schemas.openxmlformats.org/wordprocessingml/2006/main" w:type="gramEnd"/>
      <w:r xmlns:w="http://schemas.openxmlformats.org/wordprocessingml/2006/main" w:rsidR="00FE0849" w:rsidRPr="00F3437F">
        <w:rPr>
          <w:rFonts w:ascii="Times New Roman" w:hAnsi="Times New Roman" w:cs="Times New Roman"/>
          <w:sz w:val="26"/>
          <w:szCs w:val="26"/>
        </w:rPr>
        <w:t xml:space="preserve">在波士顿，我对你说大开挖，在波士顿，大开挖实际上持续了很长时间，现在我不知道有谁知道，大开挖一直持续着。它从 10 亿美元开始，最终超过 150 亿美元，不断增加，不断增加，不断持续。就在所有这些人都试图从这个叫做大开挖的项目中获利的时候。这里有一种双关语，大开挖对波士顿地区的税收有影响。但无论如何，这座寺庙已经建成 46 年了，他们知道这一点，而且它再次展示了一种巴勒斯坦式的框架。P </w:t>
      </w:r>
      <w:r xmlns:w="http://schemas.openxmlformats.org/wordprocessingml/2006/main" w:rsidR="004F7332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F7332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F7332" w:rsidRPr="004F7332">
        <w:rPr>
          <w:rFonts w:ascii="Times New Roman" w:hAnsi="Times New Roman" w:cs="Times New Roman"/>
          <w:b/>
          <w:bCs/>
          <w:sz w:val="26"/>
          <w:szCs w:val="26"/>
        </w:rPr>
        <w:t xml:space="preserve">. 目击者叙述：“我们”的使用和</w:t>
      </w:r>
      <w:proofErr xmlns:w="http://schemas.openxmlformats.org/wordprocessingml/2006/main" w:type="spellStart"/>
      <w:r xmlns:w="http://schemas.openxmlformats.org/wordprocessingml/2006/main" w:rsidR="004F7332" w:rsidRPr="004F7332">
        <w:rPr>
          <w:rFonts w:ascii="Times New Roman" w:hAnsi="Times New Roman" w:cs="Times New Roman"/>
          <w:b/>
          <w:bCs/>
          <w:sz w:val="26"/>
          <w:szCs w:val="26"/>
        </w:rPr>
        <w:t xml:space="preserve">马勒古</w:t>
      </w:r>
      <w:proofErr xmlns:w="http://schemas.openxmlformats.org/wordprocessingml/2006/main" w:type="spellEnd"/>
      <w:r xmlns:w="http://schemas.openxmlformats.org/wordprocessingml/2006/main" w:rsidR="004F7332" w:rsidRPr="004F7332">
        <w:rPr>
          <w:rFonts w:ascii="Times New Roman" w:hAnsi="Times New Roman" w:cs="Times New Roman"/>
          <w:b/>
          <w:bCs/>
          <w:sz w:val="26"/>
          <w:szCs w:val="26"/>
        </w:rPr>
        <w:t xml:space="preserve">的耳朵 [45:20-47:32]</w:t>
      </w:r>
    </w:p>
    <w:p w14:paraId="26E9A38C" w14:textId="0AD533FC" w:rsidR="00DF0CD7" w:rsidRPr="00F3437F" w:rsidRDefault="00FE0849" w:rsidP="004F7332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现在，这就是目击者的标志，所以，从他们描述这个节日的方式来看，这本书的作者是犹太人。描述这本书的人不仅是犹太人，也是巴勒斯坦人，非常非常了解耶路撒冷；非常非常了解地形，知道两个伯大尼和事物的位置。此外，这本书的作者也是一位目击者。所以，你在约翰福音 1 章 14 节中看到这个直截了当的陈述，“我们见过他的荣耀。”“我们”包括作者，换句话说，这个人说的是，“我看见了这一切。”</w:t>
      </w:r>
      <w:r xmlns:w="http://schemas.openxmlformats.org/wordprocessingml/2006/main" w:rsidR="004F7332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F7332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4F7332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B37FD8" w:rsidRPr="00F3437F">
        <w:rPr>
          <w:rFonts w:ascii="Times New Roman" w:hAnsi="Times New Roman" w:cs="Times New Roman"/>
          <w:sz w:val="26"/>
          <w:szCs w:val="26"/>
        </w:rPr>
        <w:t xml:space="preserve">顺便问一下，我们知道路加没有看到这个吗？路加说：“我和目击者谈过。”路加没有说：“我是目击者。”路加说：“我采访了</w:t>
      </w:r>
      <w:r xmlns:w="http://schemas.openxmlformats.org/wordprocessingml/2006/main" w:rsidR="00B37FD8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B37FD8" w:rsidRPr="00F3437F">
        <w:rPr>
          <w:rFonts w:ascii="Times New Roman" w:hAnsi="Times New Roman" w:cs="Times New Roman"/>
          <w:sz w:val="26"/>
          <w:szCs w:val="26"/>
        </w:rPr>
        <w:t xml:space="preserve">目击者，还有</w:t>
      </w:r>
      <w:r xmlns:w="http://schemas.openxmlformats.org/wordprocessingml/2006/main" w:rsidR="004F7332">
        <w:rPr>
          <w:rFonts w:ascii="Times New Roman" w:hAnsi="Times New Roman" w:cs="Times New Roman"/>
          <w:sz w:val="26"/>
          <w:szCs w:val="26"/>
        </w:rPr>
        <w:t xml:space="preserve">很多其他的记载。我把这些都考虑进去了。”这些记载都来自《路加福音》。</w:t>
      </w:r>
      <w:r xmlns:w="http://schemas.openxmlformats.org/wordprocessingml/2006/main" w:rsidR="004F7332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F7332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4F7332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B37FD8" w:rsidRPr="00F3437F">
        <w:rPr>
          <w:rFonts w:ascii="Times New Roman" w:hAnsi="Times New Roman" w:cs="Times New Roman"/>
          <w:sz w:val="26"/>
          <w:szCs w:val="26"/>
        </w:rPr>
        <w:t xml:space="preserve">这位作者，无论是谁在写约翰福音，都在说：“我们看见他的荣耀。”我看见了；我是目击者。这些细节告诉你这位作者确实是目击者。所以事情是这样的，他们在客西马尼园。耶稣出去祈祷了一次，然后他回来了，门徒们都睡着了，他又出去祈祷，然后回来。最后，他让他们去睡觉，耶稣第三次出去。然后犹大带着人群来了，彼得拿着剑，彼得装出男子汉的样子。他抽出剑，砍掉了那个人的耳朵。现在其他作者告诉我们，是的，彼得砍掉了那个人的耳朵。但是这本福音书的作者告诉我们，这个人的名字是马勒古。我们实际上知道了那个被砍掉耳朵的人的名字。然后耶稣把耳朵放回</w:t>
      </w:r>
      <w:proofErr xmlns:w="http://schemas.openxmlformats.org/wordprocessingml/2006/main" w:type="spellStart"/>
      <w:r xmlns:w="http://schemas.openxmlformats.org/wordprocessingml/2006/main" w:rsidR="004F7332">
        <w:rPr>
          <w:rFonts w:ascii="Times New Roman" w:hAnsi="Times New Roman" w:cs="Times New Roman"/>
          <w:sz w:val="26"/>
          <w:szCs w:val="26"/>
        </w:rPr>
        <w:t xml:space="preserve">马勒古</w:t>
      </w:r>
      <w:proofErr xmlns:w="http://schemas.openxmlformats.org/wordprocessingml/2006/main" w:type="spellEnd"/>
      <w:r xmlns:w="http://schemas.openxmlformats.org/wordprocessingml/2006/main" w:rsidR="009A0E37" w:rsidRPr="00F3437F">
        <w:rPr>
          <w:rFonts w:ascii="Times New Roman" w:hAnsi="Times New Roman" w:cs="Times New Roman"/>
          <w:sz w:val="26"/>
          <w:szCs w:val="26"/>
        </w:rPr>
        <w:t xml:space="preserve">的头上并治愈了他。</w:t>
      </w:r>
      <w:proofErr xmlns:w="http://schemas.openxmlformats.org/wordprocessingml/2006/main" w:type="gramStart"/>
      <w:r xmlns:w="http://schemas.openxmlformats.org/wordprocessingml/2006/main" w:rsidR="004F7332">
        <w:rPr>
          <w:rFonts w:ascii="Times New Roman" w:hAnsi="Times New Roman" w:cs="Times New Roman"/>
          <w:sz w:val="26"/>
          <w:szCs w:val="26"/>
        </w:rPr>
        <w:t xml:space="preserve">耶稣说</w:t>
      </w:r>
      <w:proofErr xmlns:w="http://schemas.openxmlformats.org/wordprocessingml/2006/main" w:type="gramEnd"/>
      <w:r xmlns:w="http://schemas.openxmlformats.org/wordprocessingml/2006/main" w:rsidR="00765BE9" w:rsidRPr="00F3437F">
        <w:rPr>
          <w:rFonts w:ascii="Times New Roman" w:hAnsi="Times New Roman" w:cs="Times New Roman"/>
          <w:sz w:val="26"/>
          <w:szCs w:val="26"/>
        </w:rPr>
        <w:t xml:space="preserve">，“彼得收起你的剑，凡动刀的必被刀杀。”剑现在不在，他把你的耳朵放回去，然后把它放回</w:t>
      </w:r>
      <w:proofErr xmlns:w="http://schemas.openxmlformats.org/wordprocessingml/2006/main" w:type="spellStart"/>
      <w:r xmlns:w="http://schemas.openxmlformats.org/wordprocessingml/2006/main" w:rsidR="004F7332">
        <w:rPr>
          <w:rFonts w:ascii="Times New Roman" w:hAnsi="Times New Roman" w:cs="Times New Roman"/>
          <w:sz w:val="26"/>
          <w:szCs w:val="26"/>
        </w:rPr>
        <w:t xml:space="preserve">马勒古</w:t>
      </w:r>
      <w:proofErr xmlns:w="http://schemas.openxmlformats.org/wordprocessingml/2006/main" w:type="spellEnd"/>
      <w:r xmlns:w="http://schemas.openxmlformats.org/wordprocessingml/2006/main" w:rsidR="004F7332">
        <w:rPr>
          <w:rFonts w:ascii="Times New Roman" w:hAnsi="Times New Roman" w:cs="Times New Roman"/>
          <w:sz w:val="26"/>
          <w:szCs w:val="26"/>
        </w:rPr>
        <w:t xml:space="preserve">的头上。这个人的名字叫</w:t>
      </w:r>
      <w:proofErr xmlns:w="http://schemas.openxmlformats.org/wordprocessingml/2006/main" w:type="spellStart"/>
      <w:r xmlns:w="http://schemas.openxmlformats.org/wordprocessingml/2006/main" w:rsidR="00DF0CD7" w:rsidRPr="00F3437F">
        <w:rPr>
          <w:rFonts w:ascii="Times New Roman" w:hAnsi="Times New Roman" w:cs="Times New Roman"/>
          <w:sz w:val="26"/>
          <w:szCs w:val="26"/>
        </w:rPr>
        <w:t xml:space="preserve">马勒古</w:t>
      </w:r>
      <w:proofErr xmlns:w="http://schemas.openxmlformats.org/wordprocessingml/2006/main" w:type="spellEnd"/>
      <w:r xmlns:w="http://schemas.openxmlformats.org/wordprocessingml/2006/main" w:rsidR="004F7332">
        <w:rPr>
          <w:rFonts w:ascii="Times New Roman" w:hAnsi="Times New Roman" w:cs="Times New Roman"/>
          <w:sz w:val="26"/>
          <w:szCs w:val="26"/>
        </w:rPr>
        <w:t xml:space="preserve">，这是目击者的标志。换句话说，他当时在场，确切地看到了那人是谁，并且知道这个人的名字。这绝对令人难以置信。</w:t>
      </w:r>
      <w:proofErr xmlns:w="http://schemas.openxmlformats.org/wordprocessingml/2006/main" w:type="spellStart"/>
      <w:r xmlns:w="http://schemas.openxmlformats.org/wordprocessingml/2006/main" w:rsidR="00DF0CD7" w:rsidRPr="00F3437F">
        <w:rPr>
          <w:rFonts w:ascii="Times New Roman" w:hAnsi="Times New Roman" w:cs="Times New Roman"/>
          <w:sz w:val="26"/>
          <w:szCs w:val="26"/>
        </w:rPr>
        <w:t xml:space="preserve">马勒古</w:t>
      </w:r>
      <w:proofErr xmlns:w="http://schemas.openxmlformats.org/wordprocessingml/2006/main" w:type="spellEnd"/>
      <w:r xmlns:w="http://schemas.openxmlformats.org/wordprocessingml/2006/main" w:rsidR="00DF0CD7" w:rsidRPr="00F3437F">
        <w:rPr>
          <w:rFonts w:ascii="Times New Roman" w:hAnsi="Times New Roman" w:cs="Times New Roman"/>
          <w:sz w:val="26"/>
          <w:szCs w:val="26"/>
        </w:rPr>
        <w:t xml:space="preserve">的名字被列出是目击者作者的标志。</w:t>
      </w:r>
    </w:p>
    <w:p w14:paraId="7B5A38A1" w14:textId="77E5179B" w:rsidR="00FE0849" w:rsidRPr="00F3437F" w:rsidRDefault="004F7332" w:rsidP="00225BAF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4F7332">
        <w:rPr>
          <w:rFonts w:ascii="Times New Roman" w:hAnsi="Times New Roman" w:cs="Times New Roman"/>
          <w:b/>
          <w:bCs/>
          <w:sz w:val="26"/>
          <w:szCs w:val="26"/>
        </w:rPr>
        <w:t xml:space="preserve">问：目击者证言：153条鱼及其确切时间 [47:32-49:48]</w:t>
      </w:r>
      <w:r xmlns:w="http://schemas.openxmlformats.org/wordprocessingml/2006/main" w:rsidRPr="004F7332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更令人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难以置信</w:t>
      </w:r>
      <w:r xmlns:w="http://schemas.openxmlformats.org/wordprocessingml/2006/main" w:rsidR="00DF0CD7" w:rsidRPr="00F3437F">
        <w:rPr>
          <w:rFonts w:ascii="Times New Roman" w:hAnsi="Times New Roman" w:cs="Times New Roman"/>
          <w:sz w:val="26"/>
          <w:szCs w:val="26"/>
        </w:rPr>
        <w:t xml:space="preserve">的是鱼。我不知道你们是否还记得这件事。在我成长的南北战争期间，曾经有一部电影叫《雨人》。这个家伙的脑子有问题，但后来他们扔下了，我忘了是什么，牙签。他们扔下一堆牙签，他们低头一看，这个人可以准确地告诉你地上有多少根牙签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13626F" w:rsidRPr="00F3437F">
        <w:rPr>
          <w:rFonts w:ascii="Times New Roman" w:hAnsi="Times New Roman" w:cs="Times New Roman"/>
          <w:sz w:val="26"/>
          <w:szCs w:val="26"/>
        </w:rPr>
        <w:t xml:space="preserve">耶稣从死里复活。彼得和他心爱的门徒在船上。发生了什么事？岸上的人说：“嘿，你捕到什么了吗？”那人说：“没有，我们整晚都在船上，什么也没捕到。”他说：“把网撒到另一边。”那些人把网撒到另一边，突然间他们捕到了很多鱼。彼得得出结论，这肯定是耶稣，因为</w:t>
      </w:r>
      <w:r xmlns:w="http://schemas.openxmlformats.org/wordprocessingml/2006/main" w:rsidR="0013626F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3626F" w:rsidRPr="00F3437F">
        <w:rPr>
          <w:rFonts w:ascii="Times New Roman" w:hAnsi="Times New Roman" w:cs="Times New Roman"/>
          <w:sz w:val="26"/>
          <w:szCs w:val="26"/>
        </w:rPr>
        <w:t xml:space="preserve">耶稣以前做过这样的事。于是彼得跳入水中</w:t>
      </w:r>
      <w:r xmlns:w="http://schemas.openxmlformats.org/wordprocessingml/2006/main" w:rsidR="00225BAF">
        <w:rPr>
          <w:rFonts w:ascii="Times New Roman" w:hAnsi="Times New Roman" w:cs="Times New Roman"/>
          <w:sz w:val="26"/>
          <w:szCs w:val="26"/>
        </w:rPr>
        <w:t xml:space="preserve">游到岸边，而另一个更负责任的人则把鱼拖上来。然后圣经说，鱼的数量被统计了，这是在约翰福音 21 章，这是在复活之后。那人说那里有 153 条鱼。我们是在说强迫症还是什么？谁会精确地计算鱼的数量？谁会这样做？我的意思是，大多数人像我一样，我们捕到了一百条鱼，我们捕到了几百条鱼；我们捕到了一堆鱼。你会说类似的话。这就是我说约翰写了这本书的原因之一，约翰是个渔夫。所以这个人数数，知道你抓到的鱼的确切数量对渔夫来说很重要。所以渔夫数了一下，他说是 153；这是目击者的标志。没有人会记得这种细节，这个人是目击者，所以你得到了这 153 条鱼。</w:t>
      </w:r>
    </w:p>
    <w:p w14:paraId="5AE83B5F" w14:textId="77777777" w:rsidR="00225BAF" w:rsidRDefault="00E949F0" w:rsidP="00225BAF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这位作者，不管他是谁，在讲述耶稣的故事时，很多时候都会告诉我们确切的时间。他会告诉我们这是第三个时辰，这是第六个时辰，这是第九个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时辰。顺便说一句，他们开始一天的生活时，太阳破晓时分，太阳出来时，所以你知道，第三个时辰是九点，第六个时辰是中午，诸如此类。所以列出了确切的时间，这也是目击者的标志。</w:t>
      </w:r>
    </w:p>
    <w:p w14:paraId="5256C32E" w14:textId="77777777" w:rsidR="00225BAF" w:rsidRDefault="00225BAF" w:rsidP="00225BA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7270191" w14:textId="53572975" w:rsidR="00E949F0" w:rsidRPr="00E80485" w:rsidRDefault="00225BAF" w:rsidP="00E80485">
      <w:pPr xmlns:w="http://schemas.openxmlformats.org/wordprocessingml/2006/main"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 w:rsidRPr="00225BAF">
        <w:rPr>
          <w:rFonts w:ascii="Times New Roman" w:hAnsi="Times New Roman" w:cs="Times New Roman"/>
          <w:b/>
          <w:bCs/>
          <w:sz w:val="26"/>
          <w:szCs w:val="26"/>
        </w:rPr>
        <w:t xml:space="preserve">R. 目击者确认 [49:48-52:29]</w:t>
      </w:r>
      <w:r xmlns:w="http://schemas.openxmlformats.org/wordprocessingml/2006/main" w:rsidRPr="00225BAF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440DC9" w:rsidRPr="00F3437F">
        <w:rPr>
          <w:rFonts w:ascii="Times New Roman" w:hAnsi="Times New Roman" w:cs="Times New Roman"/>
          <w:sz w:val="26"/>
          <w:szCs w:val="26"/>
        </w:rPr>
        <w:t xml:space="preserve">现在，这里有一个有趣的地方，这些都是明确的陈述，我想读一下其中的一些，因为我认为它们真的很重要。这些是明确的陈述，证实了这个人是目击者。从第 19 章第 35 节开始，“看见这事的人就作见证，他的见证也是真的。”请注意，他用第三人称谈论自己。他没有说“我”，谈论这个人：“看见这事的人就作见证，他的见证也是真的。”他知道他说的是实话，他作见证是为了让你们相信。约翰书的目的是为了让你们相信。他的骨头一根也没有断。这个人知道这一点，因为他在那里，他看到基督的骨头一根也没有断在十字架上。我知道，我在那里。现在给你写信的这个人知道这是真的，因为他看到</w:t>
      </w:r>
      <w:r xmlns:w="http://schemas.openxmlformats.org/wordprocessingml/2006/main" w:rsidR="005E694C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E694C" w:rsidRPr="00F3437F">
        <w:rPr>
          <w:rFonts w:ascii="Times New Roman" w:hAnsi="Times New Roman" w:cs="Times New Roman"/>
          <w:sz w:val="26"/>
          <w:szCs w:val="26"/>
        </w:rPr>
        <w:t xml:space="preserve">基督的骨头一根也没有断；第 19 章第 35 节。</w:t>
      </w:r>
      <w:r xmlns:w="http://schemas.openxmlformats.org/wordprocessingml/2006/main" w:rsidR="00E45C65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E45C65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E45C65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5E694C" w:rsidRPr="00F3437F">
        <w:rPr>
          <w:rFonts w:ascii="Times New Roman" w:hAnsi="Times New Roman" w:cs="Times New Roman"/>
          <w:sz w:val="26"/>
          <w:szCs w:val="26"/>
        </w:rPr>
        <w:t xml:space="preserve">这也是一段很有意思的经文：21 章 24 节。“为这些事作见证的就是这门徒。彼得看见，就说：‘主啊，他怎么样？’耶稣回答说：‘我若要他活着等到我来，与你何干？你必须跟从我。’因此，在弟兄中间就传开了这门徒 [没有说出自己的名字]，但这个门徒不会死。但耶稣并没有说他不会死，他只说：‘我若要他活着等到我来，与你何干？’为这些事作见证的就是这门徒。”所以他用第三人称指自己；他没有把自己的名字写进去。他说：“耶稣就是对我这么说的。”彼得说：“那这个门徒怎么样？”顺便问一句，彼得和约翰关系很亲密吗？彼得、雅各和约翰都参加了变容仪式。他们三个人关系很亲密。顺便问一句，雅各怎么了？雅各在教会早期就被杀了</w:t>
      </w:r>
      <w:proofErr xmlns:w="http://schemas.openxmlformats.org/wordprocessingml/2006/main" w:type="gramStart"/>
      <w:r xmlns:w="http://schemas.openxmlformats.org/wordprocessingml/2006/main" w:rsidR="005E694C" w:rsidRPr="00F3437F">
        <w:rPr>
          <w:rFonts w:ascii="Times New Roman" w:hAnsi="Times New Roman" w:cs="Times New Roman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="005E694C" w:rsidRPr="00F3437F">
        <w:rPr>
          <w:rFonts w:ascii="Times New Roman" w:hAnsi="Times New Roman" w:cs="Times New Roman"/>
          <w:sz w:val="26"/>
          <w:szCs w:val="26"/>
        </w:rPr>
        <w:t xml:space="preserve">雅各很早就离开了人世。他是第一批殉道者之一，雅各。是的，司提反更早，但雅各很早就殉道了。所以彼得和约翰关系很密切。彼得和约翰关系很密切，他们说：“这个人怎么办？”他被告知他会永远活着。但他说：“不，不，耶稣说，‘如果我希望他活着。’”这与路加福音完全相反。路加说：“不，不，我不是目击者，尽管我正在向目击者核实。所以这在这里非常重要。S </w:t>
      </w:r>
      <w:r xmlns:w="http://schemas.openxmlformats.org/wordprocessingml/2006/main" w:rsidR="00E80485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E80485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E80485" w:rsidRPr="00E80485">
        <w:rPr>
          <w:rFonts w:ascii="Times New Roman" w:hAnsi="Times New Roman" w:cs="Times New Roman"/>
          <w:b/>
          <w:bCs/>
          <w:sz w:val="26"/>
          <w:szCs w:val="26"/>
        </w:rPr>
        <w:t xml:space="preserve">. 与基督特别亲近 [52:29-54:57]</w:t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6F732E">
        <w:rPr>
          <w:rFonts w:ascii="Times New Roman" w:hAnsi="Times New Roman" w:cs="Times New Roman"/>
          <w:b/>
          <w:bCs/>
          <w:sz w:val="26"/>
          <w:szCs w:val="26"/>
        </w:rPr>
        <w:t xml:space="preserve">F：结合 SV；52:29-64:15；与基督和彼得的亲近</w:t>
      </w:r>
    </w:p>
    <w:p w14:paraId="12A055D7" w14:textId="58703371" w:rsidR="00E003A2" w:rsidRPr="00E80485" w:rsidRDefault="00AE57A1" w:rsidP="00E80485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写这本书的人与基督特别亲近。你会感受到这种特别的亲近。约翰的名字没有出现在这本书中。这本书不可能是彼得写的，因为彼得和这个门徒交谈过。所以任何有名字的门徒，比如安得烈、多马和彼得，都不可能是这本书的作者。实际上，拉撒路的名字也被提及了，这很有趣，但这本书的作者是如何称呼自己的？他自称什么？他怎么称呼自己？在约翰福音第 21 章第 20 节及以下，这本书的作者是这样称呼自己的。他说：“彼得转过身来，看见耶稣所爱的那门徒。”耶稣所爱的那门徒跟着他们。彼得看见他，就问主说：“</w:t>
      </w:r>
      <w:r xmlns:w="http://schemas.openxmlformats.org/wordprocessingml/2006/main" w:rsidR="00B06748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B06748" w:rsidRPr="00F3437F">
        <w:rPr>
          <w:rFonts w:ascii="Times New Roman" w:hAnsi="Times New Roman" w:cs="Times New Roman"/>
          <w:sz w:val="26"/>
          <w:szCs w:val="26"/>
        </w:rPr>
        <w:t xml:space="preserve">他怎样呢？ </w:t>
      </w:r>
      <w:r xmlns:w="http://schemas.openxmlformats.org/wordprocessingml/2006/main" w:rsidR="00E80485">
        <w:rPr>
          <w:rFonts w:ascii="Times New Roman" w:hAnsi="Times New Roman" w:cs="Times New Roman"/>
          <w:sz w:val="26"/>
          <w:szCs w:val="26"/>
        </w:rPr>
        <w:t xml:space="preserve">”耶稣回答说：“我若要他活着等到我来，与你何干？”所以彼得和耶稣之间的这段对话中，“与你何干”的这段话是关于这个门徒的。这个门徒自称是“耶稣所爱的门徒”。这是一种非常好的方式来表明自己的身份。他不用自己的姓名来表明自己的身份。他用自己的人际关系来表明自己的身份。耶稣爱我。</w:t>
      </w:r>
      <w:r xmlns:w="http://schemas.openxmlformats.org/wordprocessingml/2006/main" w:rsidR="00E80485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E80485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E80485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B06748" w:rsidRPr="00F3437F">
        <w:rPr>
          <w:rFonts w:ascii="Times New Roman" w:hAnsi="Times New Roman" w:cs="Times New Roman"/>
          <w:sz w:val="26"/>
          <w:szCs w:val="26"/>
        </w:rPr>
        <w:t xml:space="preserve">我记得有一次他们问伟大的东正教神学家卡尔·巴特，你学到的最重要的事情是什么？他写了数千页的罗马书，他说：“是的，耶稣爱我。”我可以肯定，这是我一生中学到的最重要的事情之一。我在不同的阶段以不同的方式学到了这一点，在不同的人生阶段，你小时候会唱“是的，耶稣爱我”。当你经历青春期，你会重新学到这一点，你会经历青春期的挣扎。当你步入中年，你第一次意识到死亡对你来说是一种选择时，你就会学到“是的，耶稣爱我”。随着年龄的增长，“是的，耶稣爱我”会将这视为人生中最不可思议的事情之一。所以，让我就此结束，我们再回到这个不可思议的陈述。 </w:t>
      </w:r>
      <w:r xmlns:w="http://schemas.openxmlformats.org/wordprocessingml/2006/main" w:rsidR="00E80485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E80485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E80485" w:rsidRPr="00E80485">
        <w:rPr>
          <w:rFonts w:ascii="Times New Roman" w:hAnsi="Times New Roman" w:cs="Times New Roman"/>
          <w:b/>
          <w:bCs/>
          <w:sz w:val="26"/>
          <w:szCs w:val="26"/>
        </w:rPr>
        <w:t xml:space="preserve">T. 与彼得特别亲密：钓鱼和赛跑 [54:57-57:58]</w:t>
      </w:r>
    </w:p>
    <w:p w14:paraId="6598D4AB" w14:textId="432111F2" w:rsidR="008D1F8A" w:rsidRPr="007A568D" w:rsidRDefault="00D95C80" w:rsidP="00DD16FD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彼得和门徒，有一个关于他永生的问题，我们已经讨论过了。现在彼得和门徒去钓鱼，这很有趣。第 21 章第 7 节，“耶稣所爱的那门徒”，这就是他的身份。“耶稣所爱的那门徒对彼得说：‘是主。’”西门彼得一听见他说：‘是主。’他就束上外衣，跳进水里（因为他已经脱了衣服）。其他门徒跟着划船，拖着满网的鱼。”有多少条鱼？153。所以这个人是个渔夫。不管他是谁，他和彼得一起在加利利海上捕鱼。加利利海上的渔夫是谁，知道 153 条鱼吗？我想说使徒约翰比拉撒路更合适，拉撒路是沙漠中伯大尼的内陆人，就在橄榄山的背面。而约翰是个渔夫，所以他和彼得一起出去。我们已经</w:t>
      </w:r>
      <w:r xmlns:w="http://schemas.openxmlformats.org/wordprocessingml/2006/main" w:rsidR="00DE45ED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E45ED" w:rsidRPr="00F3437F">
        <w:rPr>
          <w:rFonts w:ascii="Times New Roman" w:hAnsi="Times New Roman" w:cs="Times New Roman"/>
          <w:sz w:val="26"/>
          <w:szCs w:val="26"/>
        </w:rPr>
        <w:t xml:space="preserve">看到了</w:t>
      </w:r>
      <w:r xmlns:w="http://schemas.openxmlformats.org/wordprocessingml/2006/main" w:rsidR="007A568D">
        <w:rPr>
          <w:rFonts w:ascii="Times New Roman" w:hAnsi="Times New Roman" w:cs="Times New Roman"/>
          <w:sz w:val="26"/>
          <w:szCs w:val="26"/>
        </w:rPr>
        <w:t xml:space="preserve">彼得、雅各和约翰之间的联系。</w:t>
      </w:r>
      <w:r xmlns:w="http://schemas.openxmlformats.org/wordprocessingml/2006/main" w:rsidR="007A568D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7A568D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7A568D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DE45ED" w:rsidRPr="00F3437F">
        <w:rPr>
          <w:rFonts w:ascii="Times New Roman" w:hAnsi="Times New Roman" w:cs="Times New Roman"/>
          <w:sz w:val="26"/>
          <w:szCs w:val="26"/>
        </w:rPr>
        <w:t xml:space="preserve">现在，这也是其中一件很棒的事，在第 20 章第 2 节，你会看到一个有趣的故事。让我看看我的笔记是否记对了，让我从圣经本身读一下，在约翰福音第 20 章第 2 节，作者讲述了这个故事。“七日的头一日清早，天还黑的时候，抹大拉的马利亚来到坟墓那里，看见石头从坟墓挪开了，就跑来见另一个门徒西门彼得。”另一个门徒，就是耶稣所爱的，另一个门徒，就是耶稣所爱的，表明了自己的身份，说：“有人把主从坟墓里挪了去，我们不知道放在哪里。”于是，彼得和另一个门徒，就是耶稣所爱的门徒，开始往坟墓那里跑。两人都在跑，但另一个门徒跑得比彼得快，先到达了坟墓。”所以你看到这个家伙和彼得赛跑。那个家伙说：“嘿，我打败了他，我打败了彼得。别让他告诉你任何不同的事情。我打败了他。”我是第一个到那里的人。我比他先到。我跑得比他快，我先到那里。”所以你看到他开始说，“他俯身往细麻布里看，只是没有进去。西门彼得跟在他后面，也进了坟墓，看见细麻布还放在那里，还有裹耶稣头的布</w:t>
      </w:r>
      <w:proofErr xmlns:w="http://schemas.openxmlformats.org/wordprocessingml/2006/main" w:type="spellStart"/>
      <w:r xmlns:w="http://schemas.openxmlformats.org/wordprocessingml/2006/main" w:rsidR="007D76DE" w:rsidRPr="007A568D">
        <w:rPr>
          <w:rFonts w:ascii="Times New Roman" w:hAnsi="Times New Roman" w:cs="Times New Roman"/>
          <w:i/>
          <w:iCs/>
          <w:sz w:val="26"/>
          <w:szCs w:val="26"/>
        </w:rPr>
        <w:t xml:space="preserve">，</w:t>
      </w:r>
      <w:proofErr xmlns:w="http://schemas.openxmlformats.org/wordprocessingml/2006/main" w:type="spellEnd"/>
      <w:r xmlns:w="http://schemas.openxmlformats.org/wordprocessingml/2006/main" w:rsidR="007A568D">
        <w:rPr>
          <w:rFonts w:ascii="Times New Roman" w:hAnsi="Times New Roman" w:cs="Times New Roman"/>
          <w:i/>
          <w:iCs/>
          <w:sz w:val="26"/>
          <w:szCs w:val="26"/>
        </w:rPr>
        <w:t xml:space="preserve">那</w:t>
      </w:r>
      <w:r xmlns:w="http://schemas.openxmlformats.org/wordprocessingml/2006/main" w:rsidR="00DE45ED" w:rsidRPr="00F3437F">
        <w:rPr>
          <w:rFonts w:ascii="Times New Roman" w:hAnsi="Times New Roman" w:cs="Times New Roman"/>
          <w:sz w:val="26"/>
          <w:szCs w:val="26"/>
        </w:rPr>
        <w:t xml:space="preserve">布是裹耶稣头的，是单独卷起来的。”最后，另一个门徒，耶稣所爱的门徒会先到达坟墓。注意他说我先到那里，他也进去了，“他看见就信了。他们还是不明白圣经所说的耶稣必须从死里复活。”所以这是那里的另一个门徒。U </w:t>
      </w:r>
      <w:r xmlns:w="http://schemas.openxmlformats.org/wordprocessingml/2006/main" w:rsidR="00DE45ED" w:rsidRPr="00F3437F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7A568D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7A568D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7A568D" w:rsidRPr="007A568D">
        <w:rPr>
          <w:rFonts w:ascii="Times New Roman" w:hAnsi="Times New Roman" w:cs="Times New Roman"/>
          <w:b/>
          <w:bCs/>
          <w:sz w:val="26"/>
          <w:szCs w:val="26"/>
        </w:rPr>
        <w:t xml:space="preserve">. 靠近基督：最后的晚餐和客西马尼 [57:58-61:11]</w:t>
      </w:r>
    </w:p>
    <w:p w14:paraId="22440114" w14:textId="33A454C8" w:rsidR="00040F22" w:rsidRPr="00A179B1" w:rsidRDefault="00DE45ED" w:rsidP="00A179B1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你还记得与耶稣共进晚餐时，最后的晚餐吗？这幅画是世界上最伟大的画作之一，描绘的是最后的晚餐。彼得坐在耶稣旁边。所以他问耶稣所爱的门徒，耶稣说你们中间有一个人要卖我，彼得问：“是谁？”所以他说：“嘿，问耶稣是谁？”顺便问一下，彼得通常是害羞的吗？彼得通常不害羞，但此时他走到耶稣所爱的门徒面前，他说：“嘿，你问耶稣谁要卖</w:t>
      </w:r>
      <w:r xmlns:w="http://schemas.openxmlformats.org/wordprocessingml/2006/main" w:rsidR="007D7125" w:rsidRPr="00F3437F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D7125" w:rsidRPr="00F3437F">
        <w:rPr>
          <w:rFonts w:ascii="Times New Roman" w:hAnsi="Times New Roman" w:cs="Times New Roman"/>
          <w:sz w:val="26"/>
          <w:szCs w:val="26"/>
        </w:rPr>
        <w:t xml:space="preserve">他。 </w:t>
      </w:r>
      <w:r xmlns:w="http://schemas.openxmlformats.org/wordprocessingml/2006/main" w:rsidR="007A568D">
        <w:rPr>
          <w:rFonts w:ascii="Times New Roman" w:hAnsi="Times New Roman" w:cs="Times New Roman"/>
          <w:sz w:val="26"/>
          <w:szCs w:val="26"/>
        </w:rPr>
        <w:t xml:space="preserve">”所以你得到了这个门徒，他似乎比彼得更接近耶稣。彼得通过这个门徒找到耶稣。我要告诉你的是，彼得、雅各和约翰是三个重要的门徒。在变容时，在场的门徒都是谁？彼得、雅各和约翰。雅各和约翰是西庇太的儿子。雅各死得很早；你知道，约翰实际上活了很长时间。约翰活到了 90 年代，可能是公元 98 年，那时他正在写《启示录》。彼得、雅各和约翰都见证了耶稣的显圣。有一个女孩从死里复活，耶稣在十二门徒中只带了三个人来医治这个女孩：彼得、雅各和约翰。</w:t>
      </w:r>
      <w:r xmlns:w="http://schemas.openxmlformats.org/wordprocessingml/2006/main" w:rsidR="00A179B1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A179B1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A179B1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3605D4" w:rsidRPr="00F3437F">
        <w:rPr>
          <w:rFonts w:ascii="Times New Roman" w:hAnsi="Times New Roman" w:cs="Times New Roman"/>
          <w:sz w:val="26"/>
          <w:szCs w:val="26"/>
        </w:rPr>
        <w:t xml:space="preserve">耶稣在客西马尼园祷告。耶稣要去祷告的地方，谁会跟他走得更近一些？彼得、雅各和约翰。所以我想说彼得、雅各和约翰关系很亲密。他们是最亲密的三个人，然后你会看到耶稣在十字架上说的这句美丽的话，这绝对令人难以置信。耶稣在十字架上，他被打得浑身是油。他被鞭打，被殴打，背着十字架，现在他被钉在十字架上。然后第 19 章第 26 节，耶稣说：“在十字架上，在他残酷邪恶的死亡边缘，在被钉死的痛苦边缘，耶稣看见母亲在那里，又看见他所爱的门徒站在旁边。”所以，你看到耶稣在十字架上，他的母亲在这里，耶稣所爱的门徒站在旁边，耶稣所爱的门徒就是写这本书的人，他对母亲说：“亲爱的母亲，这是你的儿子。”又对门徒说：‘看哪，你的母亲。’”所以，耶稣在十字架上临死前，在痛苦中照顾他的母亲，他说：“母亲，这是你的儿子，这是你的儿子，这是你的母亲。”换句话说，我所爱的门徒，你现在照顾我的母亲。我快要死了，我不能照顾我的母亲，你，我所爱的门徒，请替我照顾我的母亲。耶稣对其他人的关心真是令人难以置信。他快要死了，但他关心的是他的母亲，而这个他信任的门徒，他特别信任这个门徒照顾他的母亲，这表明他对这个门徒有信心。</w:t>
      </w:r>
      <w:r xmlns:w="http://schemas.openxmlformats.org/wordprocessingml/2006/main" w:rsidR="00A179B1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A179B1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A179B1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A179B1" w:rsidRPr="00A179B1">
        <w:rPr>
          <w:rFonts w:ascii="Times New Roman" w:hAnsi="Times New Roman" w:cs="Times New Roman"/>
          <w:b/>
          <w:bCs/>
          <w:sz w:val="26"/>
          <w:szCs w:val="26"/>
        </w:rPr>
        <w:t xml:space="preserve">五、福音书之后与彼得的亲密关系</w:t>
      </w:r>
      <w:proofErr xmlns:w="http://schemas.openxmlformats.org/wordprocessingml/2006/main" w:type="gramStart"/>
      <w:r xmlns:w="http://schemas.openxmlformats.org/wordprocessingml/2006/main" w:rsidR="00A179B1" w:rsidRPr="00A179B1">
        <w:rPr>
          <w:rFonts w:ascii="Times New Roman" w:hAnsi="Times New Roman" w:cs="Times New Roman"/>
          <w:b/>
          <w:bCs/>
          <w:sz w:val="26"/>
          <w:szCs w:val="26"/>
        </w:rPr>
        <w:t xml:space="preserve">[ </w:t>
      </w:r>
      <w:proofErr xmlns:w="http://schemas.openxmlformats.org/wordprocessingml/2006/main" w:type="gramEnd"/>
      <w:r xmlns:w="http://schemas.openxmlformats.org/wordprocessingml/2006/main" w:rsidR="00DD16FD">
        <w:rPr>
          <w:rFonts w:ascii="Times New Roman" w:hAnsi="Times New Roman" w:cs="Times New Roman"/>
          <w:b/>
          <w:bCs/>
          <w:sz w:val="26"/>
          <w:szCs w:val="26"/>
        </w:rPr>
        <w:t xml:space="preserve">61:11-64:15]</w:t>
      </w:r>
    </w:p>
    <w:p w14:paraId="1E92A295" w14:textId="5E5FAA57" w:rsidR="004E1828" w:rsidRDefault="00040F22" w:rsidP="00622F79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F3437F">
        <w:rPr>
          <w:rFonts w:ascii="Times New Roman" w:hAnsi="Times New Roman" w:cs="Times New Roman"/>
          <w:sz w:val="26"/>
          <w:szCs w:val="26"/>
        </w:rPr>
        <w:t xml:space="preserve">彼得和约翰的密切关系不仅仅出现在福音书中：耶稣从死里复活、变容、客西马尼、治愈死去的女孩，彼得、雅各和约翰，我们刚刚讲过。但在使徒行传的后面，使徒行传第 3 章中记载了治愈瘸子的事，猜猜是彼得和约翰。使徒行传第 3 章第 1 节中记载了治愈瘸子的事，第 8 章第 14 节中记载了撒玛利亚人的事，又是谁？彼得和约翰。使徒行传第 4 章第 19 节中记载了在公会面前的彼得和约翰。所以我认为彼得和约翰关系密切。彼得和约翰都是加利利海的渔夫。所以彼得和约翰关系密切，所以我在这里认为耶稣所爱的门徒确实是约翰。现在，我再次推迟，我需要考虑亨特博士对其中一些内容的看法。让我这样总结。约翰是耶稣所爱的门徒。实际上，保罗甚至在加拉太书 2 章 9 节中将彼得、雅各和约翰并列为教会的支柱。那么，让我这样总结一下，约翰书的作者是如何自我认同的？他自称是耶稣所爱的门徒。我们经常谈论基督教的世界观以及你如何看待你的世界。你如何看待这个世界？你想要一些能永远改变你生活的东西。你想改变你看待世界的方式。把自己视为耶稣所爱的人，在一生中知道你是被爱的，在一生中知道你是被全能的上帝所爱的，被为你献出鲜血并死去的耶稣基督所爱。在生活中的所有混乱、所有的拒绝、所有的失败、所有混乱的事情中，知道你是被上帝所爱的人。这会改变你看待世界的方式。世界不再是这个充满混乱、沮丧和各种肮脏东西的地方。上帝爱你，突然间一切都变了。知道自己被上帝所爱，你看待整个世界的方式就改变了。这就是那个心爱的门徒。这就是耶稣所爱的门徒。是的，耶稣爱我，永远改变了你的生活。下次我们会更多地阅读约翰福音。</w:t>
      </w:r>
    </w:p>
    <w:p w14:paraId="1716A9CB" w14:textId="77777777" w:rsidR="00622F79" w:rsidRDefault="00622F79" w:rsidP="00622F79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7A740006" w14:textId="54C39B0A" w:rsidR="004E1828" w:rsidRPr="004E1828" w:rsidRDefault="00622F79" w:rsidP="004E1828">
      <w:pPr xmlns:w="http://schemas.openxmlformats.org/wordprocessingml/2006/main">
        <w:ind w:firstLine="720"/>
        <w:rPr>
          <w:rFonts w:ascii="Times New Roman" w:hAnsi="Times New Roman" w:cs="Times New Roman"/>
          <w:sz w:val="22"/>
          <w:szCs w:val="22"/>
        </w:rPr>
      </w:pPr>
      <w:r xmlns:w="http://schemas.openxmlformats.org/wordprocessingml/2006/main">
        <w:rPr>
          <w:rFonts w:ascii="Times New Roman" w:hAnsi="Times New Roman" w:cs="Times New Roman"/>
          <w:bCs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bCs/>
          <w:sz w:val="22"/>
          <w:szCs w:val="22"/>
        </w:rPr>
        <w:t xml:space="preserve">转录</w:t>
      </w:r>
      <w:r xmlns:w="http://schemas.openxmlformats.org/wordprocessingml/2006/main" w:rsidR="004E1828" w:rsidRPr="004E1828">
        <w:rPr>
          <w:rFonts w:ascii="Times New Roman" w:hAnsi="Times New Roman" w:cs="Times New Roman"/>
          <w:bCs/>
          <w:sz w:val="22"/>
          <w:szCs w:val="22"/>
        </w:rPr>
        <w:t xml:space="preserve">者：Jessica </w:t>
      </w:r>
      <w:proofErr xmlns:w="http://schemas.openxmlformats.org/wordprocessingml/2006/main" w:type="spellStart"/>
      <w:r xmlns:w="http://schemas.openxmlformats.org/wordprocessingml/2006/main" w:rsidR="004E1828" w:rsidRPr="004E1828">
        <w:rPr>
          <w:rFonts w:ascii="Times New Roman" w:hAnsi="Times New Roman" w:cs="Times New Roman"/>
          <w:bCs/>
          <w:sz w:val="22"/>
          <w:szCs w:val="22"/>
        </w:rPr>
        <w:t xml:space="preserve">Rabe</w:t>
      </w:r>
      <w:proofErr xmlns:w="http://schemas.openxmlformats.org/wordprocessingml/2006/main" w:type="spellEnd"/>
      <w:r xmlns:w="http://schemas.openxmlformats.org/wordprocessingml/2006/main" w:rsidR="004E1828" w:rsidRPr="004E1828">
        <w:rPr>
          <w:rFonts w:ascii="Times New Roman" w:hAnsi="Times New Roman" w:cs="Times New Roman"/>
          <w:bCs/>
          <w:sz w:val="22"/>
          <w:szCs w:val="22"/>
        </w:rPr>
        <w:t xml:space="preserve"> </w:t>
      </w:r>
      <w:r xmlns:w="http://schemas.openxmlformats.org/wordprocessingml/2006/main" w:rsidR="004E1828" w:rsidRPr="004E1828">
        <w:rPr>
          <w:rFonts w:ascii="Times New Roman" w:hAnsi="Times New Roman" w:cs="Times New Roman"/>
          <w:bCs/>
          <w:sz w:val="22"/>
          <w:szCs w:val="22"/>
        </w:rPr>
        <w:br xmlns:w="http://schemas.openxmlformats.org/wordprocessingml/2006/main"/>
      </w:r>
      <w:r xmlns:w="http://schemas.openxmlformats.org/wordprocessingml/2006/main" w:rsidR="004E1828" w:rsidRPr="004E1828">
        <w:rPr>
          <w:rFonts w:ascii="Times New Roman" w:hAnsi="Times New Roman" w:cs="Times New Roman"/>
          <w:bCs/>
          <w:sz w:val="22"/>
          <w:szCs w:val="22"/>
        </w:rPr>
        <w:t xml:space="preserve"> </w:t>
      </w:r>
      <w:r xmlns:w="http://schemas.openxmlformats.org/wordprocessingml/2006/main" w:rsidR="004E1828" w:rsidRPr="004E1828">
        <w:rPr>
          <w:rFonts w:ascii="Times New Roman" w:hAnsi="Times New Roman" w:cs="Times New Roman"/>
          <w:bCs/>
          <w:sz w:val="22"/>
          <w:szCs w:val="22"/>
        </w:rPr>
        <w:tab xmlns:w="http://schemas.openxmlformats.org/wordprocessingml/2006/main"/>
      </w:r>
      <w:r xmlns:w="http://schemas.openxmlformats.org/wordprocessingml/2006/main" w:rsidR="004E1828" w:rsidRPr="004E1828">
        <w:rPr>
          <w:rFonts w:ascii="Times New Roman" w:hAnsi="Times New Roman" w:cs="Times New Roman"/>
          <w:bCs/>
          <w:sz w:val="22"/>
          <w:szCs w:val="22"/>
        </w:rPr>
        <w:t xml:space="preserve">本·鲍登 (Ben Bowden) 编辑</w:t>
      </w:r>
      <w:r xmlns:w="http://schemas.openxmlformats.org/wordprocessingml/2006/main" w:rsidR="004E1828" w:rsidRPr="004E1828">
        <w:rPr>
          <w:rFonts w:ascii="Times New Roman" w:hAnsi="Times New Roman" w:cs="Times New Roman"/>
          <w:bCs/>
          <w:sz w:val="22"/>
          <w:szCs w:val="22"/>
        </w:rPr>
        <w:br xmlns:w="http://schemas.openxmlformats.org/wordprocessingml/2006/main"/>
      </w:r>
      <w:r xmlns:w="http://schemas.openxmlformats.org/wordprocessingml/2006/main" w:rsidR="004E1828" w:rsidRPr="004E1828">
        <w:rPr>
          <w:rFonts w:ascii="Times New Roman" w:hAnsi="Times New Roman" w:cs="Times New Roman"/>
          <w:bCs/>
          <w:sz w:val="22"/>
          <w:szCs w:val="22"/>
        </w:rPr>
        <w:t xml:space="preserve"> </w:t>
      </w:r>
      <w:r xmlns:w="http://schemas.openxmlformats.org/wordprocessingml/2006/main" w:rsidR="004E1828" w:rsidRPr="004E1828">
        <w:rPr>
          <w:rFonts w:ascii="Times New Roman" w:hAnsi="Times New Roman" w:cs="Times New Roman"/>
          <w:bCs/>
          <w:sz w:val="22"/>
          <w:szCs w:val="22"/>
        </w:rPr>
        <w:tab xmlns:w="http://schemas.openxmlformats.org/wordprocessingml/2006/main"/>
      </w:r>
      <w:r xmlns:w="http://schemas.openxmlformats.org/wordprocessingml/2006/main" w:rsidR="004E1828" w:rsidRPr="004E1828">
        <w:rPr>
          <w:rFonts w:ascii="Times New Roman" w:hAnsi="Times New Roman" w:cs="Times New Roman"/>
          <w:bCs/>
          <w:sz w:val="22"/>
          <w:szCs w:val="22"/>
        </w:rPr>
        <w:t xml:space="preserve">粗略编辑：Ted Hildebrandt</w:t>
      </w:r>
    </w:p>
    <w:sectPr w:rsidR="004E1828" w:rsidRPr="004E1828" w:rsidSect="00732D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EF33C" w14:textId="77777777" w:rsidR="005863B0" w:rsidRDefault="005863B0" w:rsidP="00F3437F">
      <w:r>
        <w:separator/>
      </w:r>
    </w:p>
  </w:endnote>
  <w:endnote w:type="continuationSeparator" w:id="0">
    <w:p w14:paraId="5488EC0A" w14:textId="77777777" w:rsidR="005863B0" w:rsidRDefault="005863B0" w:rsidP="00F3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D7D81" w14:textId="77777777" w:rsidR="005863B0" w:rsidRDefault="005863B0" w:rsidP="00F3437F">
      <w:r>
        <w:separator/>
      </w:r>
    </w:p>
  </w:footnote>
  <w:footnote w:type="continuationSeparator" w:id="0">
    <w:p w14:paraId="586E785E" w14:textId="77777777" w:rsidR="005863B0" w:rsidRDefault="005863B0" w:rsidP="00F3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3330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1F9FE0" w14:textId="12C6EB6A" w:rsidR="004F7332" w:rsidRDefault="004F733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 w:rsidR="00CA775B">
          <w:rPr>
            <w:noProof/>
          </w:rPr>
          <w:t xml:space="preserve">24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7D51062" w14:textId="77777777" w:rsidR="004F7332" w:rsidRDefault="004F7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4CD2"/>
    <w:multiLevelType w:val="hybridMultilevel"/>
    <w:tmpl w:val="37BA6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7F7F"/>
    <w:multiLevelType w:val="hybridMultilevel"/>
    <w:tmpl w:val="D6FE88E8"/>
    <w:lvl w:ilvl="0" w:tplc="36DCFC98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51D2257D"/>
    <w:multiLevelType w:val="hybridMultilevel"/>
    <w:tmpl w:val="5024E354"/>
    <w:lvl w:ilvl="0" w:tplc="BF06E7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A93294"/>
    <w:multiLevelType w:val="hybridMultilevel"/>
    <w:tmpl w:val="FEC090D6"/>
    <w:lvl w:ilvl="0" w:tplc="676AAA0C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23"/>
    <w:rsid w:val="00001A91"/>
    <w:rsid w:val="0000303E"/>
    <w:rsid w:val="00003B79"/>
    <w:rsid w:val="0000711E"/>
    <w:rsid w:val="00015EF5"/>
    <w:rsid w:val="00025D2E"/>
    <w:rsid w:val="00031CEF"/>
    <w:rsid w:val="000335B9"/>
    <w:rsid w:val="00040F22"/>
    <w:rsid w:val="00041037"/>
    <w:rsid w:val="00041E78"/>
    <w:rsid w:val="00052665"/>
    <w:rsid w:val="00087FBF"/>
    <w:rsid w:val="00093823"/>
    <w:rsid w:val="00095982"/>
    <w:rsid w:val="000B4D48"/>
    <w:rsid w:val="000B5981"/>
    <w:rsid w:val="000F1202"/>
    <w:rsid w:val="00126792"/>
    <w:rsid w:val="0013626F"/>
    <w:rsid w:val="0014254C"/>
    <w:rsid w:val="001463B7"/>
    <w:rsid w:val="00157A2B"/>
    <w:rsid w:val="001979BB"/>
    <w:rsid w:val="00225BAF"/>
    <w:rsid w:val="0024198C"/>
    <w:rsid w:val="00256C28"/>
    <w:rsid w:val="002A12A5"/>
    <w:rsid w:val="002C3695"/>
    <w:rsid w:val="002E15A8"/>
    <w:rsid w:val="00342BA3"/>
    <w:rsid w:val="00353C19"/>
    <w:rsid w:val="003605D4"/>
    <w:rsid w:val="00371A22"/>
    <w:rsid w:val="00371CAB"/>
    <w:rsid w:val="00384AD2"/>
    <w:rsid w:val="003B06FA"/>
    <w:rsid w:val="003E1284"/>
    <w:rsid w:val="003F42A1"/>
    <w:rsid w:val="004116E7"/>
    <w:rsid w:val="0041365D"/>
    <w:rsid w:val="00440DC9"/>
    <w:rsid w:val="004531BF"/>
    <w:rsid w:val="00463E46"/>
    <w:rsid w:val="004723D8"/>
    <w:rsid w:val="00474CEE"/>
    <w:rsid w:val="00484843"/>
    <w:rsid w:val="004B48BA"/>
    <w:rsid w:val="004E1828"/>
    <w:rsid w:val="004F16FD"/>
    <w:rsid w:val="004F7332"/>
    <w:rsid w:val="005005A0"/>
    <w:rsid w:val="005071E0"/>
    <w:rsid w:val="00514F1A"/>
    <w:rsid w:val="00521E80"/>
    <w:rsid w:val="00522937"/>
    <w:rsid w:val="00532C57"/>
    <w:rsid w:val="005863B0"/>
    <w:rsid w:val="00594E38"/>
    <w:rsid w:val="00596948"/>
    <w:rsid w:val="005A2595"/>
    <w:rsid w:val="005A54C1"/>
    <w:rsid w:val="005B2F50"/>
    <w:rsid w:val="005B7015"/>
    <w:rsid w:val="005B7C82"/>
    <w:rsid w:val="005C72F6"/>
    <w:rsid w:val="005E694C"/>
    <w:rsid w:val="005E71C0"/>
    <w:rsid w:val="005F1B42"/>
    <w:rsid w:val="005F6E1F"/>
    <w:rsid w:val="00605314"/>
    <w:rsid w:val="00610D9E"/>
    <w:rsid w:val="00622F79"/>
    <w:rsid w:val="006732C0"/>
    <w:rsid w:val="006C1DE5"/>
    <w:rsid w:val="006C35B0"/>
    <w:rsid w:val="006F732E"/>
    <w:rsid w:val="007245B4"/>
    <w:rsid w:val="00727E25"/>
    <w:rsid w:val="00732D20"/>
    <w:rsid w:val="007407B7"/>
    <w:rsid w:val="00765BE9"/>
    <w:rsid w:val="007778AB"/>
    <w:rsid w:val="00795C13"/>
    <w:rsid w:val="007A28F1"/>
    <w:rsid w:val="007A568D"/>
    <w:rsid w:val="007D7125"/>
    <w:rsid w:val="007D76DE"/>
    <w:rsid w:val="007E4A17"/>
    <w:rsid w:val="007F3F37"/>
    <w:rsid w:val="00814876"/>
    <w:rsid w:val="00866DC0"/>
    <w:rsid w:val="00874340"/>
    <w:rsid w:val="008846B4"/>
    <w:rsid w:val="008A6B11"/>
    <w:rsid w:val="008B7003"/>
    <w:rsid w:val="008D1F8A"/>
    <w:rsid w:val="00901C7C"/>
    <w:rsid w:val="00925B4A"/>
    <w:rsid w:val="00986DAD"/>
    <w:rsid w:val="009A0E37"/>
    <w:rsid w:val="009A73DE"/>
    <w:rsid w:val="00A11A62"/>
    <w:rsid w:val="00A16582"/>
    <w:rsid w:val="00A179B1"/>
    <w:rsid w:val="00A70316"/>
    <w:rsid w:val="00A858D1"/>
    <w:rsid w:val="00AB4FF2"/>
    <w:rsid w:val="00AC21E1"/>
    <w:rsid w:val="00AE57A1"/>
    <w:rsid w:val="00B01581"/>
    <w:rsid w:val="00B06748"/>
    <w:rsid w:val="00B16CDC"/>
    <w:rsid w:val="00B37FD8"/>
    <w:rsid w:val="00B70BC4"/>
    <w:rsid w:val="00BB7C4B"/>
    <w:rsid w:val="00BC0E50"/>
    <w:rsid w:val="00BF75ED"/>
    <w:rsid w:val="00C37036"/>
    <w:rsid w:val="00C67321"/>
    <w:rsid w:val="00C7506F"/>
    <w:rsid w:val="00C81B91"/>
    <w:rsid w:val="00C85B75"/>
    <w:rsid w:val="00CA775B"/>
    <w:rsid w:val="00CB084A"/>
    <w:rsid w:val="00CC43F9"/>
    <w:rsid w:val="00CD16E6"/>
    <w:rsid w:val="00CD26A9"/>
    <w:rsid w:val="00D70070"/>
    <w:rsid w:val="00D728A9"/>
    <w:rsid w:val="00D95C80"/>
    <w:rsid w:val="00DA0F10"/>
    <w:rsid w:val="00DA5C86"/>
    <w:rsid w:val="00DD16FD"/>
    <w:rsid w:val="00DE45ED"/>
    <w:rsid w:val="00DF0CD7"/>
    <w:rsid w:val="00E003A2"/>
    <w:rsid w:val="00E00DDB"/>
    <w:rsid w:val="00E050BB"/>
    <w:rsid w:val="00E06BE0"/>
    <w:rsid w:val="00E11631"/>
    <w:rsid w:val="00E45868"/>
    <w:rsid w:val="00E45C65"/>
    <w:rsid w:val="00E75A5B"/>
    <w:rsid w:val="00E80485"/>
    <w:rsid w:val="00E949F0"/>
    <w:rsid w:val="00ED1811"/>
    <w:rsid w:val="00EE60F3"/>
    <w:rsid w:val="00F067C4"/>
    <w:rsid w:val="00F25F77"/>
    <w:rsid w:val="00F2757A"/>
    <w:rsid w:val="00F3437F"/>
    <w:rsid w:val="00F81BC0"/>
    <w:rsid w:val="00F977E5"/>
    <w:rsid w:val="00FE0849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E2F68"/>
  <w14:defaultImageDpi w14:val="300"/>
  <w15:docId w15:val="{224BB54B-91AC-486A-8997-4E98BFAE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zh-CN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37F"/>
  </w:style>
  <w:style w:type="paragraph" w:styleId="Footer">
    <w:name w:val="footer"/>
    <w:basedOn w:val="Normal"/>
    <w:link w:val="FooterChar"/>
    <w:uiPriority w:val="99"/>
    <w:unhideWhenUsed/>
    <w:rsid w:val="00F34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37F"/>
  </w:style>
  <w:style w:type="paragraph" w:styleId="ListParagraph">
    <w:name w:val="List Paragraph"/>
    <w:basedOn w:val="Normal"/>
    <w:uiPriority w:val="34"/>
    <w:qFormat/>
    <w:rsid w:val="004E1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27</Pages>
  <Words>8986</Words>
  <Characters>51223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Rabe</dc:creator>
  <cp:lastModifiedBy>Ted Hildebrandt</cp:lastModifiedBy>
  <cp:revision>13</cp:revision>
  <cp:lastPrinted>2020-03-04T12:22:00Z</cp:lastPrinted>
  <dcterms:created xsi:type="dcterms:W3CDTF">2015-03-13T14:53:00Z</dcterms:created>
  <dcterms:modified xsi:type="dcterms:W3CDTF">2020-03-04T13:14:00Z</dcterms:modified>
</cp:coreProperties>
</file>