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F6077F1"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243D6F">
        <w:rPr>
          <w:b/>
          <w:bCs/>
          <w:sz w:val="40"/>
          <w:szCs w:val="40"/>
        </w:rPr>
        <w:t>2</w:t>
      </w:r>
      <w:r w:rsidR="007C5C46">
        <w:rPr>
          <w:b/>
          <w:bCs/>
          <w:sz w:val="40"/>
          <w:szCs w:val="40"/>
        </w:rPr>
        <w:t>6</w:t>
      </w:r>
      <w:r w:rsidR="00051DC9">
        <w:rPr>
          <w:b/>
          <w:bCs/>
          <w:sz w:val="40"/>
          <w:szCs w:val="40"/>
        </w:rPr>
        <w:t>,</w:t>
      </w:r>
      <w:r w:rsidR="00051DC9">
        <w:rPr>
          <w:b/>
          <w:bCs/>
          <w:sz w:val="40"/>
          <w:szCs w:val="40"/>
        </w:rPr>
        <w:br/>
      </w:r>
      <w:r w:rsidR="007C5C46">
        <w:rPr>
          <w:b/>
          <w:bCs/>
          <w:sz w:val="40"/>
          <w:szCs w:val="40"/>
        </w:rPr>
        <w:t>Isaac/Rebekah and the Early Life of Jacob</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3C4968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243D6F">
        <w:rPr>
          <w:b/>
          <w:bCs/>
          <w:sz w:val="32"/>
          <w:szCs w:val="32"/>
        </w:rPr>
        <w:t>2</w:t>
      </w:r>
      <w:r w:rsidR="007C5C46">
        <w:rPr>
          <w:b/>
          <w:bCs/>
          <w:sz w:val="32"/>
          <w:szCs w:val="32"/>
        </w:rPr>
        <w:t>6</w:t>
      </w:r>
      <w:r w:rsidRPr="00595C2F">
        <w:rPr>
          <w:b/>
          <w:bCs/>
          <w:sz w:val="32"/>
          <w:szCs w:val="32"/>
        </w:rPr>
        <w:t>,</w:t>
      </w:r>
      <w:r w:rsidR="00184CE8">
        <w:rPr>
          <w:b/>
          <w:bCs/>
          <w:sz w:val="32"/>
          <w:szCs w:val="32"/>
        </w:rPr>
        <w:t xml:space="preserve"> </w:t>
      </w:r>
      <w:r w:rsidR="007C5C46">
        <w:rPr>
          <w:b/>
          <w:bCs/>
          <w:sz w:val="32"/>
          <w:szCs w:val="32"/>
        </w:rPr>
        <w:t>Isaac/Rebekah and the Life of Jacob</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DA0D1CD" w14:textId="77777777" w:rsidR="00EE56B3" w:rsidRPr="00EE56B3" w:rsidRDefault="00EE56B3" w:rsidP="00EE56B3">
      <w:pPr>
        <w:rPr>
          <w:sz w:val="26"/>
          <w:szCs w:val="26"/>
        </w:rPr>
      </w:pPr>
      <w:r w:rsidRPr="00EE56B3">
        <w:rPr>
          <w:sz w:val="26"/>
          <w:szCs w:val="26"/>
        </w:rPr>
        <w:t xml:space="preserve">This lecture excerpt from Dr. Robert Vannoy's Old Testament history course focuses on the lives of Isaac and Jacob. </w:t>
      </w:r>
      <w:r w:rsidRPr="00EE56B3">
        <w:rPr>
          <w:b/>
          <w:bCs/>
          <w:sz w:val="26"/>
          <w:szCs w:val="26"/>
        </w:rPr>
        <w:t>It examines key biblical events</w:t>
      </w:r>
      <w:r w:rsidRPr="00EE56B3">
        <w:rPr>
          <w:sz w:val="26"/>
          <w:szCs w:val="26"/>
        </w:rPr>
        <w:t xml:space="preserve">, including Isaac's birth, near-sacrifice, and arranged marriage, as well as the deception surrounding Isaac's blessing of Jacob instead of Esau. </w:t>
      </w:r>
      <w:r w:rsidRPr="00EE56B3">
        <w:rPr>
          <w:b/>
          <w:bCs/>
          <w:sz w:val="26"/>
          <w:szCs w:val="26"/>
        </w:rPr>
        <w:t>The lecture further explores</w:t>
      </w:r>
      <w:r w:rsidRPr="00EE56B3">
        <w:rPr>
          <w:sz w:val="26"/>
          <w:szCs w:val="26"/>
        </w:rPr>
        <w:t xml:space="preserve"> the theological implications of these events, highlighting God's overarching plan despite human failings. </w:t>
      </w:r>
      <w:r w:rsidRPr="00EE56B3">
        <w:rPr>
          <w:b/>
          <w:bCs/>
          <w:sz w:val="26"/>
          <w:szCs w:val="26"/>
        </w:rPr>
        <w:t>Finally, it details</w:t>
      </w:r>
      <w:r w:rsidRPr="00EE56B3">
        <w:rPr>
          <w:sz w:val="26"/>
          <w:szCs w:val="26"/>
        </w:rPr>
        <w:t xml:space="preserve"> Jacob's escape, his experiences at Bethel, and his years in Haran, emphasizing the fulfillment of God's promise of numerous descendants. </w:t>
      </w:r>
      <w:r w:rsidRPr="00EE56B3">
        <w:rPr>
          <w:b/>
          <w:bCs/>
          <w:sz w:val="26"/>
          <w:szCs w:val="26"/>
        </w:rPr>
        <w:t>The narrative highlights</w:t>
      </w:r>
      <w:r w:rsidRPr="00EE56B3">
        <w:rPr>
          <w:sz w:val="26"/>
          <w:szCs w:val="26"/>
        </w:rPr>
        <w:t xml:space="preserve"> the complex family dynamics and the interplay between human actions and divine providence.</w:t>
      </w:r>
    </w:p>
    <w:p w14:paraId="262B3B28" w14:textId="349FD148" w:rsidR="004A3CF6" w:rsidRPr="00E955DD" w:rsidRDefault="004A3CF6" w:rsidP="00155361">
      <w:pPr>
        <w:rPr>
          <w:b/>
          <w:bCs/>
          <w:sz w:val="36"/>
          <w:szCs w:val="36"/>
        </w:rPr>
      </w:pPr>
      <w:r>
        <w:rPr>
          <w:b/>
          <w:bCs/>
          <w:sz w:val="36"/>
          <w:szCs w:val="36"/>
        </w:rPr>
        <w:t xml:space="preserve">2.  </w:t>
      </w:r>
      <w:r w:rsidR="00AD35F3">
        <w:rPr>
          <w:b/>
          <w:bCs/>
          <w:sz w:val="36"/>
          <w:szCs w:val="36"/>
        </w:rPr>
        <w:t>1</w:t>
      </w:r>
      <w:r w:rsidR="00EE56B3">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243D6F">
        <w:rPr>
          <w:b/>
          <w:bCs/>
          <w:sz w:val="36"/>
          <w:szCs w:val="36"/>
        </w:rPr>
        <w:t>2</w:t>
      </w:r>
      <w:r w:rsidR="007C5C46">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72B44960" w14:textId="1075D566" w:rsidR="00BE14A8" w:rsidRDefault="00EE56B3" w:rsidP="00EE56B3">
      <w:pPr>
        <w:rPr>
          <w:sz w:val="36"/>
          <w:szCs w:val="36"/>
        </w:rPr>
      </w:pPr>
      <w:r>
        <w:rPr>
          <w:sz w:val="36"/>
          <w:szCs w:val="36"/>
        </w:rPr>
        <w:object w:dxaOrig="1541" w:dyaOrig="998" w14:anchorId="0CF9E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8.75pt;height:116.25pt" o:ole="">
            <v:imagedata r:id="rId8" o:title=""/>
          </v:shape>
          <o:OLEObject Type="Embed" ProgID="Package" ShapeID="_x0000_i1027" DrawAspect="Icon" ObjectID="_1800169777" r:id="rId9"/>
        </w:object>
      </w:r>
      <w:r w:rsidR="00BE14A8">
        <w:rPr>
          <w:sz w:val="36"/>
          <w:szCs w:val="36"/>
        </w:rPr>
        <w:br w:type="page"/>
      </w:r>
    </w:p>
    <w:p w14:paraId="5539B6C5" w14:textId="12ABB808"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243D6F">
        <w:rPr>
          <w:b/>
          <w:bCs/>
          <w:sz w:val="36"/>
          <w:szCs w:val="36"/>
        </w:rPr>
        <w:t>2</w:t>
      </w:r>
      <w:r w:rsidR="007C5C46">
        <w:rPr>
          <w:b/>
          <w:bCs/>
          <w:sz w:val="36"/>
          <w:szCs w:val="36"/>
        </w:rPr>
        <w:t>6</w:t>
      </w:r>
      <w:r w:rsidR="000A2E02" w:rsidRPr="005A2B93">
        <w:rPr>
          <w:b/>
          <w:bCs/>
          <w:sz w:val="36"/>
          <w:szCs w:val="36"/>
        </w:rPr>
        <w:t xml:space="preserve">, </w:t>
      </w:r>
      <w:r w:rsidR="007C5C46">
        <w:rPr>
          <w:b/>
          <w:bCs/>
          <w:sz w:val="36"/>
          <w:szCs w:val="36"/>
        </w:rPr>
        <w:t>Isaac/Rebekah and the Early Life of Jacob</w:t>
      </w:r>
    </w:p>
    <w:p w14:paraId="31BB2E55" w14:textId="77777777" w:rsidR="009C28AD" w:rsidRPr="009C28AD" w:rsidRDefault="009C28AD" w:rsidP="009C28AD">
      <w:pPr>
        <w:rPr>
          <w:vanish/>
          <w:sz w:val="26"/>
          <w:szCs w:val="26"/>
        </w:rPr>
      </w:pPr>
      <w:r w:rsidRPr="009C28AD">
        <w:rPr>
          <w:vanish/>
          <w:sz w:val="26"/>
          <w:szCs w:val="26"/>
        </w:rPr>
        <w:t>Top of Form</w:t>
      </w:r>
    </w:p>
    <w:p w14:paraId="11E707AC" w14:textId="2A9C209C" w:rsidR="00EE56B3" w:rsidRPr="00EE56B3" w:rsidRDefault="00EE56B3" w:rsidP="00EE56B3">
      <w:pPr>
        <w:rPr>
          <w:vanish/>
          <w:sz w:val="26"/>
          <w:szCs w:val="26"/>
        </w:rPr>
      </w:pPr>
      <w:r w:rsidRPr="00EE56B3">
        <w:rPr>
          <w:vanish/>
          <w:sz w:val="26"/>
          <w:szCs w:val="26"/>
        </w:rPr>
        <w:t>Top of Form</w:t>
      </w:r>
    </w:p>
    <w:p w14:paraId="671E1A8A" w14:textId="77777777" w:rsidR="00EE56B3" w:rsidRPr="00EE56B3" w:rsidRDefault="00EE56B3" w:rsidP="00EE56B3">
      <w:pPr>
        <w:rPr>
          <w:sz w:val="26"/>
          <w:szCs w:val="26"/>
        </w:rPr>
      </w:pPr>
      <w:r w:rsidRPr="00EE56B3">
        <w:rPr>
          <w:sz w:val="26"/>
          <w:szCs w:val="26"/>
        </w:rPr>
        <w:t>Okay, here is a detailed briefing document summarizing the key themes and ideas from the provided lecture notes on Isaac and Jacob from Dr. Robert Vannoy:</w:t>
      </w:r>
    </w:p>
    <w:p w14:paraId="08ECFDCC" w14:textId="77777777" w:rsidR="00EE56B3" w:rsidRPr="00EE56B3" w:rsidRDefault="00EE56B3" w:rsidP="00EE56B3">
      <w:pPr>
        <w:rPr>
          <w:sz w:val="26"/>
          <w:szCs w:val="26"/>
        </w:rPr>
      </w:pPr>
      <w:r w:rsidRPr="00EE56B3">
        <w:rPr>
          <w:b/>
          <w:bCs/>
          <w:sz w:val="26"/>
          <w:szCs w:val="26"/>
        </w:rPr>
        <w:t>Briefing Document: Isaac and Jacob in Genesis</w:t>
      </w:r>
    </w:p>
    <w:p w14:paraId="223FBECE" w14:textId="77777777" w:rsidR="00EE56B3" w:rsidRPr="00EE56B3" w:rsidRDefault="00EE56B3" w:rsidP="00EE56B3">
      <w:pPr>
        <w:rPr>
          <w:sz w:val="26"/>
          <w:szCs w:val="26"/>
        </w:rPr>
      </w:pPr>
      <w:r w:rsidRPr="00EE56B3">
        <w:rPr>
          <w:b/>
          <w:bCs/>
          <w:sz w:val="26"/>
          <w:szCs w:val="26"/>
        </w:rPr>
        <w:t>Overall Theme:</w:t>
      </w:r>
      <w:r w:rsidRPr="00EE56B3">
        <w:rPr>
          <w:sz w:val="26"/>
          <w:szCs w:val="26"/>
        </w:rPr>
        <w:t xml:space="preserve"> The lecture traces the continuation of God's covenant promise through the lives of Isaac and Jacob, highlighting both their faithfulness and their flaws, and how God's plan is ultimately fulfilled despite human failings. The lecture emphasizes the theme of divine sovereignty and the importance of faith.</w:t>
      </w:r>
    </w:p>
    <w:p w14:paraId="02879FCF" w14:textId="77777777" w:rsidR="00EE56B3" w:rsidRPr="00EE56B3" w:rsidRDefault="00EE56B3" w:rsidP="00EE56B3">
      <w:pPr>
        <w:rPr>
          <w:sz w:val="26"/>
          <w:szCs w:val="26"/>
        </w:rPr>
      </w:pPr>
      <w:r w:rsidRPr="00EE56B3">
        <w:rPr>
          <w:b/>
          <w:bCs/>
          <w:sz w:val="26"/>
          <w:szCs w:val="26"/>
        </w:rPr>
        <w:t>I. Isaac: A Life of Passivity and Reaffirmation of Covenant</w:t>
      </w:r>
    </w:p>
    <w:p w14:paraId="280A79CE" w14:textId="77777777" w:rsidR="00EE56B3" w:rsidRPr="00EE56B3" w:rsidRDefault="00EE56B3" w:rsidP="00EE56B3">
      <w:pPr>
        <w:numPr>
          <w:ilvl w:val="0"/>
          <w:numId w:val="98"/>
        </w:numPr>
        <w:rPr>
          <w:sz w:val="26"/>
          <w:szCs w:val="26"/>
        </w:rPr>
      </w:pPr>
      <w:r w:rsidRPr="00EE56B3">
        <w:rPr>
          <w:b/>
          <w:bCs/>
          <w:sz w:val="26"/>
          <w:szCs w:val="26"/>
        </w:rPr>
        <w:t>Birth (Genesis 17, 18, 21):</w:t>
      </w:r>
      <w:r w:rsidRPr="00EE56B3">
        <w:rPr>
          <w:sz w:val="26"/>
          <w:szCs w:val="26"/>
        </w:rPr>
        <w:t xml:space="preserve"> Isaac's birth is a miraculous event, promised by God to Abraham and Sarah in their old age, underscoring God's power and faithfulness. As the lecture notes, God said, “‘Yes, but your wife Sarah will bear you a son, and you will call him Isaac. I will establish my covenant with him as an everlasting covenant for his descendants after him.’” The timing of Isaac's birth also emphasizes that it was not part of a typical natural process, but by God's "special intervention."</w:t>
      </w:r>
    </w:p>
    <w:p w14:paraId="34EF90C2" w14:textId="77777777" w:rsidR="00EE56B3" w:rsidRPr="00EE56B3" w:rsidRDefault="00EE56B3" w:rsidP="00EE56B3">
      <w:pPr>
        <w:numPr>
          <w:ilvl w:val="0"/>
          <w:numId w:val="98"/>
        </w:numPr>
        <w:rPr>
          <w:sz w:val="26"/>
          <w:szCs w:val="26"/>
        </w:rPr>
      </w:pPr>
      <w:r w:rsidRPr="00EE56B3">
        <w:rPr>
          <w:b/>
          <w:bCs/>
          <w:sz w:val="26"/>
          <w:szCs w:val="26"/>
        </w:rPr>
        <w:t>Offered as a Sacrifice (Genesis 22):</w:t>
      </w:r>
      <w:r w:rsidRPr="00EE56B3">
        <w:rPr>
          <w:sz w:val="26"/>
          <w:szCs w:val="26"/>
        </w:rPr>
        <w:t xml:space="preserve"> While not discussed in detail in this lecture, it is mentioned as a significant event in Isaac's life, though more directly connected to Abraham's faith.</w:t>
      </w:r>
    </w:p>
    <w:p w14:paraId="65912071" w14:textId="77777777" w:rsidR="00EE56B3" w:rsidRPr="00EE56B3" w:rsidRDefault="00EE56B3" w:rsidP="00EE56B3">
      <w:pPr>
        <w:numPr>
          <w:ilvl w:val="0"/>
          <w:numId w:val="98"/>
        </w:numPr>
        <w:rPr>
          <w:sz w:val="26"/>
          <w:szCs w:val="26"/>
        </w:rPr>
      </w:pPr>
      <w:r w:rsidRPr="00EE56B3">
        <w:rPr>
          <w:b/>
          <w:bCs/>
          <w:sz w:val="26"/>
          <w:szCs w:val="26"/>
        </w:rPr>
        <w:t>Marriage (Genesis 24):</w:t>
      </w:r>
      <w:r w:rsidRPr="00EE56B3">
        <w:rPr>
          <w:sz w:val="26"/>
          <w:szCs w:val="26"/>
        </w:rPr>
        <w:t xml:space="preserve"> Isaac is portrayed as passive in his marriage. His father arranges it through a servant, who even requests a sign from God to identify the correct bride, Rebekah. This reinforces the theme of God's active role in the lineage. "Isaac is passive, his marriage is arranged for him by his father through his servant, and even beyond that, the servant asks for a sign and the LORD designates the woman who is to be the wife for Isaac." The importance of Rebekah is that she is part of the line of promise.</w:t>
      </w:r>
    </w:p>
    <w:p w14:paraId="0B967136" w14:textId="77777777" w:rsidR="00EE56B3" w:rsidRPr="00EE56B3" w:rsidRDefault="00EE56B3" w:rsidP="00EE56B3">
      <w:pPr>
        <w:numPr>
          <w:ilvl w:val="0"/>
          <w:numId w:val="98"/>
        </w:numPr>
        <w:rPr>
          <w:sz w:val="26"/>
          <w:szCs w:val="26"/>
        </w:rPr>
      </w:pPr>
      <w:r w:rsidRPr="00EE56B3">
        <w:rPr>
          <w:b/>
          <w:bCs/>
          <w:sz w:val="26"/>
          <w:szCs w:val="26"/>
        </w:rPr>
        <w:t>Sons (Genesis 25:19ff):</w:t>
      </w:r>
      <w:r w:rsidRPr="00EE56B3">
        <w:rPr>
          <w:sz w:val="26"/>
          <w:szCs w:val="26"/>
        </w:rPr>
        <w:t xml:space="preserve"> Rebekah's barrenness is resolved through Isaac's prayer and God's intervention. The birth of twins, Esau and Jacob, is accompanied by God's prophecy that "the elder shall serve the younger". This sets the stage for significant conflict and further development of the lineage. "‘Two nations are in your womb, and two </w:t>
      </w:r>
      <w:proofErr w:type="gramStart"/>
      <w:r w:rsidRPr="00EE56B3">
        <w:rPr>
          <w:sz w:val="26"/>
          <w:szCs w:val="26"/>
        </w:rPr>
        <w:t>manner</w:t>
      </w:r>
      <w:proofErr w:type="gramEnd"/>
      <w:r w:rsidRPr="00EE56B3">
        <w:rPr>
          <w:sz w:val="26"/>
          <w:szCs w:val="26"/>
        </w:rPr>
        <w:t xml:space="preserve"> of people should be born to you, and the one </w:t>
      </w:r>
      <w:r w:rsidRPr="00EE56B3">
        <w:rPr>
          <w:sz w:val="26"/>
          <w:szCs w:val="26"/>
        </w:rPr>
        <w:lastRenderedPageBreak/>
        <w:t>people shall be stronger than the other people, and the elder shall serve the younger.’"</w:t>
      </w:r>
    </w:p>
    <w:p w14:paraId="2581D626" w14:textId="77777777" w:rsidR="00EE56B3" w:rsidRPr="00EE56B3" w:rsidRDefault="00EE56B3" w:rsidP="00EE56B3">
      <w:pPr>
        <w:numPr>
          <w:ilvl w:val="0"/>
          <w:numId w:val="98"/>
        </w:numPr>
        <w:rPr>
          <w:sz w:val="26"/>
          <w:szCs w:val="26"/>
        </w:rPr>
      </w:pPr>
      <w:r w:rsidRPr="00EE56B3">
        <w:rPr>
          <w:b/>
          <w:bCs/>
          <w:sz w:val="26"/>
          <w:szCs w:val="26"/>
        </w:rPr>
        <w:t>Covenant Reaffirmed (Genesis 26:1-5):</w:t>
      </w:r>
      <w:r w:rsidRPr="00EE56B3">
        <w:rPr>
          <w:sz w:val="26"/>
          <w:szCs w:val="26"/>
        </w:rPr>
        <w:t xml:space="preserve"> During a famine, God reaffirms the Abrahamic covenant to Isaac. "For to you and your descendants I will give all these lands and will confirm the oath I swore to your father Abraham.” This reaffirms Isaac as part of the covenantal line. God's faithfulness is emphasized.</w:t>
      </w:r>
    </w:p>
    <w:p w14:paraId="010125C2" w14:textId="77777777" w:rsidR="00EE56B3" w:rsidRPr="00EE56B3" w:rsidRDefault="00EE56B3" w:rsidP="00EE56B3">
      <w:pPr>
        <w:numPr>
          <w:ilvl w:val="0"/>
          <w:numId w:val="98"/>
        </w:numPr>
        <w:rPr>
          <w:sz w:val="26"/>
          <w:szCs w:val="26"/>
        </w:rPr>
      </w:pPr>
      <w:r w:rsidRPr="00EE56B3">
        <w:rPr>
          <w:b/>
          <w:bCs/>
          <w:sz w:val="26"/>
          <w:szCs w:val="26"/>
        </w:rPr>
        <w:t>Deception by Wife and Son (Genesis 27):</w:t>
      </w:r>
      <w:r w:rsidRPr="00EE56B3">
        <w:rPr>
          <w:sz w:val="26"/>
          <w:szCs w:val="26"/>
        </w:rPr>
        <w:t xml:space="preserve"> Isaac attempts to bless Esau, despite God's prophecy about Jacob. Rebekah and Jacob's deception to secure the blessing for Jacob highlights human flaws, favoritism and manipulation but ultimately God's will </w:t>
      </w:r>
      <w:proofErr w:type="gramStart"/>
      <w:r w:rsidRPr="00EE56B3">
        <w:rPr>
          <w:sz w:val="26"/>
          <w:szCs w:val="26"/>
        </w:rPr>
        <w:t>prevails</w:t>
      </w:r>
      <w:proofErr w:type="gramEnd"/>
      <w:r w:rsidRPr="00EE56B3">
        <w:rPr>
          <w:sz w:val="26"/>
          <w:szCs w:val="26"/>
        </w:rPr>
        <w:t>. "It appears that Isaac was really not prepared to accept that because the blessing that he gives to Jacob, thinking he’s giving it to Esau, is the reverse of that." This also showcases the tension between human choices and God's preordained plan.</w:t>
      </w:r>
    </w:p>
    <w:p w14:paraId="24122E90" w14:textId="77777777" w:rsidR="00EE56B3" w:rsidRPr="00EE56B3" w:rsidRDefault="00EE56B3" w:rsidP="00EE56B3">
      <w:pPr>
        <w:numPr>
          <w:ilvl w:val="0"/>
          <w:numId w:val="98"/>
        </w:numPr>
        <w:rPr>
          <w:sz w:val="26"/>
          <w:szCs w:val="26"/>
        </w:rPr>
      </w:pPr>
      <w:r w:rsidRPr="00EE56B3">
        <w:rPr>
          <w:b/>
          <w:bCs/>
          <w:sz w:val="26"/>
          <w:szCs w:val="26"/>
        </w:rPr>
        <w:t>God’s Will Accomplished Despite Human Failure:</w:t>
      </w:r>
      <w:r w:rsidRPr="00EE56B3">
        <w:rPr>
          <w:sz w:val="26"/>
          <w:szCs w:val="26"/>
        </w:rPr>
        <w:t xml:space="preserve"> Despite the flawed actions of Isaac, Rebekah, and Jacob, God's plan for Jacob to receive the blessing was accomplished. This is a crucial point, emphasized by the lecture: "in the midst of sinful human actions, God overrules and accomplishes his will." This showcases God's sovereignty.</w:t>
      </w:r>
    </w:p>
    <w:p w14:paraId="68910ECC" w14:textId="77777777" w:rsidR="00EE56B3" w:rsidRPr="00EE56B3" w:rsidRDefault="00EE56B3" w:rsidP="00EE56B3">
      <w:pPr>
        <w:numPr>
          <w:ilvl w:val="0"/>
          <w:numId w:val="98"/>
        </w:numPr>
        <w:rPr>
          <w:sz w:val="26"/>
          <w:szCs w:val="26"/>
        </w:rPr>
      </w:pPr>
      <w:r w:rsidRPr="00EE56B3">
        <w:rPr>
          <w:b/>
          <w:bCs/>
          <w:sz w:val="26"/>
          <w:szCs w:val="26"/>
        </w:rPr>
        <w:t>Isaac Accepts God's Will:</w:t>
      </w:r>
      <w:r w:rsidRPr="00EE56B3">
        <w:rPr>
          <w:sz w:val="26"/>
          <w:szCs w:val="26"/>
        </w:rPr>
        <w:t xml:space="preserve"> After initially being shocked by the deception, Isaac ultimately accepts that Jacob has been blessed as God intended, highlighting that even flawed individuals can be used in God's plan and ultimately are obedient. As the lecture notes, “he bowed to God’s will. Not even Esau’s tears could move him.”</w:t>
      </w:r>
    </w:p>
    <w:p w14:paraId="1FF18E34" w14:textId="77777777" w:rsidR="00EE56B3" w:rsidRPr="00EE56B3" w:rsidRDefault="00EE56B3" w:rsidP="00EE56B3">
      <w:pPr>
        <w:numPr>
          <w:ilvl w:val="0"/>
          <w:numId w:val="98"/>
        </w:numPr>
        <w:rPr>
          <w:sz w:val="26"/>
          <w:szCs w:val="26"/>
        </w:rPr>
      </w:pPr>
      <w:r w:rsidRPr="00EE56B3">
        <w:rPr>
          <w:b/>
          <w:bCs/>
          <w:sz w:val="26"/>
          <w:szCs w:val="26"/>
        </w:rPr>
        <w:t>Esau’s “Blessing” (Genesis 27:39-40):</w:t>
      </w:r>
      <w:r w:rsidRPr="00EE56B3">
        <w:rPr>
          <w:sz w:val="26"/>
          <w:szCs w:val="26"/>
        </w:rPr>
        <w:t xml:space="preserve"> Isaac's "blessing" of Esau is discussed in detail, focusing on a key issue of translation of the Hebrew preposition "min". The lecture explains that depending on the translation ("source" vs "separation") the blessing can be seen as either similar to Jacob's or a curse. The historical fulfillment in the relationship between Israel and Edom is also explored. As the lecture notes, the difference is "whether that min is to be understood as a min of source, or a min of separation."</w:t>
      </w:r>
    </w:p>
    <w:p w14:paraId="10E913D8" w14:textId="77777777" w:rsidR="00EE56B3" w:rsidRPr="00EE56B3" w:rsidRDefault="00EE56B3" w:rsidP="00EE56B3">
      <w:pPr>
        <w:numPr>
          <w:ilvl w:val="0"/>
          <w:numId w:val="98"/>
        </w:numPr>
        <w:rPr>
          <w:sz w:val="26"/>
          <w:szCs w:val="26"/>
        </w:rPr>
      </w:pPr>
      <w:r w:rsidRPr="00EE56B3">
        <w:rPr>
          <w:b/>
          <w:bCs/>
          <w:sz w:val="26"/>
          <w:szCs w:val="26"/>
        </w:rPr>
        <w:t>Isaac's Death (Genesis 35:27-29):</w:t>
      </w:r>
      <w:r w:rsidRPr="00EE56B3">
        <w:rPr>
          <w:sz w:val="26"/>
          <w:szCs w:val="26"/>
        </w:rPr>
        <w:t xml:space="preserve"> The lecture notes that this section jumps ahead in the book of Genesis, mentioning the death of Isaac and the burial by Esau and Jacob.</w:t>
      </w:r>
    </w:p>
    <w:p w14:paraId="6B9CD8FD" w14:textId="77777777" w:rsidR="00EE56B3" w:rsidRDefault="00EE56B3">
      <w:pPr>
        <w:rPr>
          <w:b/>
          <w:bCs/>
          <w:sz w:val="26"/>
          <w:szCs w:val="26"/>
        </w:rPr>
      </w:pPr>
      <w:r>
        <w:rPr>
          <w:b/>
          <w:bCs/>
          <w:sz w:val="26"/>
          <w:szCs w:val="26"/>
        </w:rPr>
        <w:br w:type="page"/>
      </w:r>
    </w:p>
    <w:p w14:paraId="58AB0CB9" w14:textId="429BBC8A" w:rsidR="00EE56B3" w:rsidRPr="00EE56B3" w:rsidRDefault="00EE56B3" w:rsidP="00EE56B3">
      <w:pPr>
        <w:rPr>
          <w:sz w:val="26"/>
          <w:szCs w:val="26"/>
        </w:rPr>
      </w:pPr>
      <w:r w:rsidRPr="00EE56B3">
        <w:rPr>
          <w:b/>
          <w:bCs/>
          <w:sz w:val="26"/>
          <w:szCs w:val="26"/>
        </w:rPr>
        <w:lastRenderedPageBreak/>
        <w:t>II. Jacob: From Deceiver to Recipient of Promise</w:t>
      </w:r>
    </w:p>
    <w:p w14:paraId="35140B72" w14:textId="77777777" w:rsidR="00EE56B3" w:rsidRPr="00EE56B3" w:rsidRDefault="00EE56B3" w:rsidP="00EE56B3">
      <w:pPr>
        <w:numPr>
          <w:ilvl w:val="0"/>
          <w:numId w:val="99"/>
        </w:numPr>
        <w:rPr>
          <w:sz w:val="26"/>
          <w:szCs w:val="26"/>
        </w:rPr>
      </w:pPr>
      <w:r w:rsidRPr="00EE56B3">
        <w:rPr>
          <w:b/>
          <w:bCs/>
          <w:sz w:val="26"/>
          <w:szCs w:val="26"/>
        </w:rPr>
        <w:t>Jacob at Bethel (Genesis 28):</w:t>
      </w:r>
      <w:r w:rsidRPr="00EE56B3">
        <w:rPr>
          <w:sz w:val="26"/>
          <w:szCs w:val="26"/>
        </w:rPr>
        <w:t xml:space="preserve"> Fleeing Esau's anger, Jacob receives a divine dream at Bethel in which the Lord personally appears, reaffirming the Abrahamic covenant. The image of the ladder with angels ascending and descending is presented as a symbol of communion between God and man. The lecture notes, "that signifies communion between God and Jacob." The promises also included that "I am with you and will watch over you wherever you go, and I will bring you back to this land."</w:t>
      </w:r>
    </w:p>
    <w:p w14:paraId="5D07E004" w14:textId="77777777" w:rsidR="00EE56B3" w:rsidRPr="00EE56B3" w:rsidRDefault="00EE56B3" w:rsidP="00EE56B3">
      <w:pPr>
        <w:numPr>
          <w:ilvl w:val="0"/>
          <w:numId w:val="99"/>
        </w:numPr>
        <w:rPr>
          <w:sz w:val="26"/>
          <w:szCs w:val="26"/>
        </w:rPr>
      </w:pPr>
      <w:r w:rsidRPr="00EE56B3">
        <w:rPr>
          <w:b/>
          <w:bCs/>
          <w:sz w:val="26"/>
          <w:szCs w:val="26"/>
        </w:rPr>
        <w:t>Jacob's Vow:</w:t>
      </w:r>
      <w:r w:rsidRPr="00EE56B3">
        <w:rPr>
          <w:sz w:val="26"/>
          <w:szCs w:val="26"/>
        </w:rPr>
        <w:t xml:space="preserve"> The vow Jacob makes is interpreted in two ways by different commentators. Some see it as a mercenary approach to God (God, if you do this...then you are my God). Others see it as Jacob coming to understand that the Lord is his God, and his response is an offering to the Lord ("THEN this stone which I have set up shall be God’s house.") As the lecture notes, "Is he really bargaining? Then the LORD will be my God--you prove yourself to me, then I’ll accept you as my God? I think that’s possible."</w:t>
      </w:r>
    </w:p>
    <w:p w14:paraId="1229DDDC" w14:textId="77777777" w:rsidR="00EE56B3" w:rsidRPr="00EE56B3" w:rsidRDefault="00EE56B3" w:rsidP="00EE56B3">
      <w:pPr>
        <w:numPr>
          <w:ilvl w:val="0"/>
          <w:numId w:val="99"/>
        </w:numPr>
        <w:rPr>
          <w:sz w:val="26"/>
          <w:szCs w:val="26"/>
        </w:rPr>
      </w:pPr>
      <w:r w:rsidRPr="00EE56B3">
        <w:rPr>
          <w:b/>
          <w:bCs/>
          <w:sz w:val="26"/>
          <w:szCs w:val="26"/>
        </w:rPr>
        <w:t>Years at Haran (Genesis 29-31):</w:t>
      </w:r>
      <w:r w:rsidRPr="00EE56B3">
        <w:rPr>
          <w:sz w:val="26"/>
          <w:szCs w:val="26"/>
        </w:rPr>
        <w:t xml:space="preserve"> Jacob's time at Haran is marked by deception (by Laban who tricks him into marrying Leah instead of Rachel), family conflicts and the birth of eleven sons, highlighting the fulfillment of God's promise to multiply the seed. "The promise of the multiplication of the seed is incipiently fulfilled in the birth of eleven sons."</w:t>
      </w:r>
    </w:p>
    <w:p w14:paraId="6B3103AE" w14:textId="77777777" w:rsidR="00EE56B3" w:rsidRPr="00EE56B3" w:rsidRDefault="00EE56B3" w:rsidP="00EE56B3">
      <w:pPr>
        <w:numPr>
          <w:ilvl w:val="0"/>
          <w:numId w:val="99"/>
        </w:numPr>
        <w:rPr>
          <w:sz w:val="26"/>
          <w:szCs w:val="26"/>
        </w:rPr>
      </w:pPr>
      <w:r w:rsidRPr="00EE56B3">
        <w:rPr>
          <w:b/>
          <w:bCs/>
          <w:sz w:val="26"/>
          <w:szCs w:val="26"/>
        </w:rPr>
        <w:t>Jacob and Laban's deception:</w:t>
      </w:r>
      <w:r w:rsidRPr="00EE56B3">
        <w:rPr>
          <w:sz w:val="26"/>
          <w:szCs w:val="26"/>
        </w:rPr>
        <w:t xml:space="preserve"> Jacob is deceived by Laban, who gives him Leah instead of Rachel in their wedding. This is presented as a case of "poetic justice" as Jacob had previously deceived his own father. "You see the irony of it, at this point Jacob is the one that gets deceived, as he had previously deceived his </w:t>
      </w:r>
      <w:proofErr w:type="gramStart"/>
      <w:r w:rsidRPr="00EE56B3">
        <w:rPr>
          <w:sz w:val="26"/>
          <w:szCs w:val="26"/>
        </w:rPr>
        <w:t>father</w:t>
      </w:r>
      <w:proofErr w:type="gramEnd"/>
      <w:r w:rsidRPr="00EE56B3">
        <w:rPr>
          <w:sz w:val="26"/>
          <w:szCs w:val="26"/>
        </w:rPr>
        <w:t xml:space="preserve"> Isaac."</w:t>
      </w:r>
    </w:p>
    <w:p w14:paraId="52672458" w14:textId="77777777" w:rsidR="00EE56B3" w:rsidRPr="00EE56B3" w:rsidRDefault="00EE56B3" w:rsidP="00EE56B3">
      <w:pPr>
        <w:rPr>
          <w:sz w:val="26"/>
          <w:szCs w:val="26"/>
        </w:rPr>
      </w:pPr>
      <w:r w:rsidRPr="00EE56B3">
        <w:rPr>
          <w:b/>
          <w:bCs/>
          <w:sz w:val="26"/>
          <w:szCs w:val="26"/>
        </w:rPr>
        <w:t>Key Themes and Ideas:</w:t>
      </w:r>
    </w:p>
    <w:p w14:paraId="59EA20CE" w14:textId="77777777" w:rsidR="00EE56B3" w:rsidRPr="00EE56B3" w:rsidRDefault="00EE56B3" w:rsidP="00EE56B3">
      <w:pPr>
        <w:numPr>
          <w:ilvl w:val="0"/>
          <w:numId w:val="100"/>
        </w:numPr>
        <w:rPr>
          <w:sz w:val="26"/>
          <w:szCs w:val="26"/>
        </w:rPr>
      </w:pPr>
      <w:r w:rsidRPr="00EE56B3">
        <w:rPr>
          <w:b/>
          <w:bCs/>
          <w:sz w:val="26"/>
          <w:szCs w:val="26"/>
        </w:rPr>
        <w:t>Divine Sovereignty:</w:t>
      </w:r>
      <w:r w:rsidRPr="00EE56B3">
        <w:rPr>
          <w:sz w:val="26"/>
          <w:szCs w:val="26"/>
        </w:rPr>
        <w:t xml:space="preserve"> God's will </w:t>
      </w:r>
      <w:proofErr w:type="gramStart"/>
      <w:r w:rsidRPr="00EE56B3">
        <w:rPr>
          <w:sz w:val="26"/>
          <w:szCs w:val="26"/>
        </w:rPr>
        <w:t>prevails</w:t>
      </w:r>
      <w:proofErr w:type="gramEnd"/>
      <w:r w:rsidRPr="00EE56B3">
        <w:rPr>
          <w:sz w:val="26"/>
          <w:szCs w:val="26"/>
        </w:rPr>
        <w:t>, despite human sin and deception.</w:t>
      </w:r>
    </w:p>
    <w:p w14:paraId="05F95AB4" w14:textId="77777777" w:rsidR="00EE56B3" w:rsidRPr="00EE56B3" w:rsidRDefault="00EE56B3" w:rsidP="00EE56B3">
      <w:pPr>
        <w:numPr>
          <w:ilvl w:val="0"/>
          <w:numId w:val="100"/>
        </w:numPr>
        <w:rPr>
          <w:sz w:val="26"/>
          <w:szCs w:val="26"/>
        </w:rPr>
      </w:pPr>
      <w:r w:rsidRPr="00EE56B3">
        <w:rPr>
          <w:b/>
          <w:bCs/>
          <w:sz w:val="26"/>
          <w:szCs w:val="26"/>
        </w:rPr>
        <w:t>Covenant Continuity:</w:t>
      </w:r>
      <w:r w:rsidRPr="00EE56B3">
        <w:rPr>
          <w:sz w:val="26"/>
          <w:szCs w:val="26"/>
        </w:rPr>
        <w:t xml:space="preserve"> The Abrahamic covenant is reaffirmed through Isaac and Jacob, illustrating God's plan for redemption.</w:t>
      </w:r>
    </w:p>
    <w:p w14:paraId="4A195307" w14:textId="77777777" w:rsidR="00EE56B3" w:rsidRPr="00EE56B3" w:rsidRDefault="00EE56B3" w:rsidP="00EE56B3">
      <w:pPr>
        <w:numPr>
          <w:ilvl w:val="0"/>
          <w:numId w:val="100"/>
        </w:numPr>
        <w:rPr>
          <w:sz w:val="26"/>
          <w:szCs w:val="26"/>
        </w:rPr>
      </w:pPr>
      <w:r w:rsidRPr="00EE56B3">
        <w:rPr>
          <w:b/>
          <w:bCs/>
          <w:sz w:val="26"/>
          <w:szCs w:val="26"/>
        </w:rPr>
        <w:t>Human Flaw and Faith:</w:t>
      </w:r>
      <w:r w:rsidRPr="00EE56B3">
        <w:rPr>
          <w:sz w:val="26"/>
          <w:szCs w:val="26"/>
        </w:rPr>
        <w:t xml:space="preserve"> The narratives of Isaac and Jacob highlight their imperfections, yet they are still part of God’s plan. This shows the complexity of faith.</w:t>
      </w:r>
    </w:p>
    <w:p w14:paraId="489310C1" w14:textId="77777777" w:rsidR="00EE56B3" w:rsidRPr="00EE56B3" w:rsidRDefault="00EE56B3" w:rsidP="00EE56B3">
      <w:pPr>
        <w:numPr>
          <w:ilvl w:val="0"/>
          <w:numId w:val="100"/>
        </w:numPr>
        <w:rPr>
          <w:sz w:val="26"/>
          <w:szCs w:val="26"/>
        </w:rPr>
      </w:pPr>
      <w:r w:rsidRPr="00EE56B3">
        <w:rPr>
          <w:b/>
          <w:bCs/>
          <w:sz w:val="26"/>
          <w:szCs w:val="26"/>
        </w:rPr>
        <w:lastRenderedPageBreak/>
        <w:t>God's Initiative:</w:t>
      </w:r>
      <w:r w:rsidRPr="00EE56B3">
        <w:rPr>
          <w:sz w:val="26"/>
          <w:szCs w:val="26"/>
        </w:rPr>
        <w:t xml:space="preserve"> The lecture emphasizes that God takes the initiative in revealing himself and reaffirming His promises.</w:t>
      </w:r>
    </w:p>
    <w:p w14:paraId="4CF69474" w14:textId="77777777" w:rsidR="00EE56B3" w:rsidRPr="00EE56B3" w:rsidRDefault="00EE56B3" w:rsidP="00EE56B3">
      <w:pPr>
        <w:numPr>
          <w:ilvl w:val="0"/>
          <w:numId w:val="100"/>
        </w:numPr>
        <w:rPr>
          <w:sz w:val="26"/>
          <w:szCs w:val="26"/>
        </w:rPr>
      </w:pPr>
      <w:r w:rsidRPr="00EE56B3">
        <w:rPr>
          <w:b/>
          <w:bCs/>
          <w:sz w:val="26"/>
          <w:szCs w:val="26"/>
        </w:rPr>
        <w:t>Symbolism:</w:t>
      </w:r>
      <w:r w:rsidRPr="00EE56B3">
        <w:rPr>
          <w:sz w:val="26"/>
          <w:szCs w:val="26"/>
        </w:rPr>
        <w:t xml:space="preserve"> The use of symbolism is examined, for example in the ladder dream at Bethel.</w:t>
      </w:r>
    </w:p>
    <w:p w14:paraId="2AAA05E7" w14:textId="77777777" w:rsidR="00EE56B3" w:rsidRPr="00EE56B3" w:rsidRDefault="00EE56B3" w:rsidP="00EE56B3">
      <w:pPr>
        <w:rPr>
          <w:sz w:val="26"/>
          <w:szCs w:val="26"/>
        </w:rPr>
      </w:pPr>
      <w:r w:rsidRPr="00EE56B3">
        <w:rPr>
          <w:b/>
          <w:bCs/>
          <w:sz w:val="26"/>
          <w:szCs w:val="26"/>
        </w:rPr>
        <w:t>Concluding Remarks:</w:t>
      </w:r>
      <w:r w:rsidRPr="00EE56B3">
        <w:rPr>
          <w:sz w:val="26"/>
          <w:szCs w:val="26"/>
        </w:rPr>
        <w:t xml:space="preserve"> This lecture emphasizes God's faithfulness in carrying out His promises, even </w:t>
      </w:r>
      <w:proofErr w:type="spellStart"/>
      <w:r w:rsidRPr="00EE56B3">
        <w:rPr>
          <w:sz w:val="26"/>
          <w:szCs w:val="26"/>
        </w:rPr>
        <w:t>through</w:t>
      </w:r>
      <w:proofErr w:type="spellEnd"/>
      <w:r w:rsidRPr="00EE56B3">
        <w:rPr>
          <w:sz w:val="26"/>
          <w:szCs w:val="26"/>
        </w:rPr>
        <w:t xml:space="preserve"> flawed individuals, highlighting the importance of trust and the complexities of faith within the context of God's unfolding narrative. The lecture provides a framework for understanding the continuity of God’s covenant and the role of human agency within God's plan.</w:t>
      </w:r>
    </w:p>
    <w:p w14:paraId="57B127A3" w14:textId="77777777" w:rsidR="00EE56B3" w:rsidRPr="00EE56B3" w:rsidRDefault="00EE56B3" w:rsidP="00EE56B3">
      <w:pPr>
        <w:rPr>
          <w:vanish/>
          <w:sz w:val="26"/>
          <w:szCs w:val="26"/>
        </w:rPr>
      </w:pPr>
      <w:r w:rsidRPr="00EE56B3">
        <w:rPr>
          <w:vanish/>
          <w:sz w:val="26"/>
          <w:szCs w:val="26"/>
        </w:rPr>
        <w:t>Bottom of Form</w:t>
      </w:r>
    </w:p>
    <w:p w14:paraId="7547BE2D" w14:textId="77777777" w:rsidR="00EE56B3" w:rsidRDefault="00EE56B3">
      <w:pPr>
        <w:rPr>
          <w:vanish/>
          <w:sz w:val="26"/>
          <w:szCs w:val="26"/>
        </w:rPr>
      </w:pPr>
      <w:r>
        <w:rPr>
          <w:vanish/>
          <w:sz w:val="26"/>
          <w:szCs w:val="26"/>
        </w:rPr>
        <w:br w:type="page"/>
      </w:r>
    </w:p>
    <w:p w14:paraId="2DAEEBE3" w14:textId="77777777" w:rsidR="00EE56B3" w:rsidRDefault="00EE56B3">
      <w:pPr>
        <w:rPr>
          <w:sz w:val="26"/>
          <w:szCs w:val="26"/>
        </w:rPr>
      </w:pPr>
      <w:r>
        <w:rPr>
          <w:sz w:val="26"/>
          <w:szCs w:val="26"/>
        </w:rPr>
        <w:br w:type="page"/>
      </w:r>
    </w:p>
    <w:p w14:paraId="172E1E2E" w14:textId="5C57C1B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A292CCD"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243D6F">
        <w:rPr>
          <w:b/>
          <w:bCs/>
          <w:sz w:val="36"/>
          <w:szCs w:val="36"/>
        </w:rPr>
        <w:t>2</w:t>
      </w:r>
      <w:r w:rsidR="007C5C46">
        <w:rPr>
          <w:b/>
          <w:bCs/>
          <w:sz w:val="36"/>
          <w:szCs w:val="36"/>
        </w:rPr>
        <w:t>6</w:t>
      </w:r>
      <w:r w:rsidR="005A2B93">
        <w:rPr>
          <w:b/>
          <w:bCs/>
          <w:sz w:val="36"/>
          <w:szCs w:val="36"/>
        </w:rPr>
        <w:t xml:space="preserve">, </w:t>
      </w:r>
      <w:r w:rsidR="007C5C46">
        <w:rPr>
          <w:b/>
          <w:bCs/>
          <w:sz w:val="36"/>
          <w:szCs w:val="36"/>
        </w:rPr>
        <w:t xml:space="preserve">Isaac/Rebekah and the Early Life of Jacob </w:t>
      </w:r>
      <w:r w:rsidR="00243D6F">
        <w:rPr>
          <w:b/>
          <w:bCs/>
          <w:sz w:val="36"/>
          <w:szCs w:val="36"/>
        </w:rPr>
        <w:t xml:space="preserve"> </w:t>
      </w:r>
      <w:r w:rsidRPr="00067B4B">
        <w:rPr>
          <w:vanish/>
          <w:sz w:val="26"/>
          <w:szCs w:val="26"/>
        </w:rPr>
        <w:t>Top of Form</w:t>
      </w:r>
    </w:p>
    <w:p w14:paraId="468F1F67" w14:textId="77777777" w:rsidR="009C28AD" w:rsidRPr="009C28AD" w:rsidRDefault="009C28AD" w:rsidP="009C28AD">
      <w:pPr>
        <w:rPr>
          <w:vanish/>
          <w:sz w:val="26"/>
          <w:szCs w:val="26"/>
        </w:rPr>
      </w:pPr>
      <w:r w:rsidRPr="009C28AD">
        <w:rPr>
          <w:vanish/>
          <w:sz w:val="26"/>
          <w:szCs w:val="26"/>
        </w:rPr>
        <w:t>Top of Form</w:t>
      </w:r>
    </w:p>
    <w:p w14:paraId="6EA006E3" w14:textId="77777777" w:rsidR="00EE56B3" w:rsidRPr="00EE56B3" w:rsidRDefault="00EE56B3" w:rsidP="00EE56B3">
      <w:pPr>
        <w:rPr>
          <w:vanish/>
          <w:sz w:val="26"/>
          <w:szCs w:val="26"/>
        </w:rPr>
      </w:pPr>
      <w:r w:rsidRPr="00EE56B3">
        <w:rPr>
          <w:vanish/>
          <w:sz w:val="26"/>
          <w:szCs w:val="26"/>
        </w:rPr>
        <w:t>Top of Form</w:t>
      </w:r>
    </w:p>
    <w:p w14:paraId="0C353059" w14:textId="77777777" w:rsidR="00EE56B3" w:rsidRPr="00EE56B3" w:rsidRDefault="00EE56B3" w:rsidP="00EE56B3">
      <w:pPr>
        <w:rPr>
          <w:b/>
          <w:bCs/>
          <w:sz w:val="26"/>
          <w:szCs w:val="26"/>
        </w:rPr>
      </w:pPr>
      <w:r w:rsidRPr="00EE56B3">
        <w:rPr>
          <w:b/>
          <w:bCs/>
          <w:sz w:val="26"/>
          <w:szCs w:val="26"/>
        </w:rPr>
        <w:t>Isaac and Jacob: A Study Guide</w:t>
      </w:r>
    </w:p>
    <w:p w14:paraId="6F8C7FCD" w14:textId="77777777" w:rsidR="00EE56B3" w:rsidRPr="00EE56B3" w:rsidRDefault="00EE56B3" w:rsidP="00EE56B3">
      <w:pPr>
        <w:rPr>
          <w:b/>
          <w:bCs/>
          <w:sz w:val="26"/>
          <w:szCs w:val="26"/>
        </w:rPr>
      </w:pPr>
      <w:r w:rsidRPr="00EE56B3">
        <w:rPr>
          <w:b/>
          <w:bCs/>
          <w:sz w:val="26"/>
          <w:szCs w:val="26"/>
        </w:rPr>
        <w:t>Quiz</w:t>
      </w:r>
    </w:p>
    <w:p w14:paraId="7C0FC186" w14:textId="77777777" w:rsidR="00EE56B3" w:rsidRPr="00EE56B3" w:rsidRDefault="00EE56B3" w:rsidP="00EE56B3">
      <w:pPr>
        <w:numPr>
          <w:ilvl w:val="0"/>
          <w:numId w:val="101"/>
        </w:numPr>
        <w:rPr>
          <w:sz w:val="26"/>
          <w:szCs w:val="26"/>
        </w:rPr>
      </w:pPr>
      <w:r w:rsidRPr="00EE56B3">
        <w:rPr>
          <w:sz w:val="26"/>
          <w:szCs w:val="26"/>
        </w:rPr>
        <w:t>In what chapters of Genesis is Isaac's birth promised and described? Briefly describe the circumstances of his birth.</w:t>
      </w:r>
    </w:p>
    <w:p w14:paraId="03801ACF" w14:textId="77777777" w:rsidR="00EE56B3" w:rsidRPr="00EE56B3" w:rsidRDefault="00EE56B3" w:rsidP="00EE56B3">
      <w:pPr>
        <w:numPr>
          <w:ilvl w:val="0"/>
          <w:numId w:val="101"/>
        </w:numPr>
        <w:rPr>
          <w:sz w:val="26"/>
          <w:szCs w:val="26"/>
        </w:rPr>
      </w:pPr>
      <w:r w:rsidRPr="00EE56B3">
        <w:rPr>
          <w:sz w:val="26"/>
          <w:szCs w:val="26"/>
        </w:rPr>
        <w:t>Describe the role of Abraham's servant in the selection of Isaac's wife, Rebekah. What is significant about this marriage?</w:t>
      </w:r>
    </w:p>
    <w:p w14:paraId="649124AE" w14:textId="77777777" w:rsidR="00EE56B3" w:rsidRPr="00EE56B3" w:rsidRDefault="00EE56B3" w:rsidP="00EE56B3">
      <w:pPr>
        <w:numPr>
          <w:ilvl w:val="0"/>
          <w:numId w:val="101"/>
        </w:numPr>
        <w:rPr>
          <w:sz w:val="26"/>
          <w:szCs w:val="26"/>
        </w:rPr>
      </w:pPr>
      <w:r w:rsidRPr="00EE56B3">
        <w:rPr>
          <w:sz w:val="26"/>
          <w:szCs w:val="26"/>
        </w:rPr>
        <w:t>What was the specific prophecy given to Rebekah concerning the twins in her womb? How does this relate to the birth of Esau and Jacob?</w:t>
      </w:r>
    </w:p>
    <w:p w14:paraId="2F390ADE" w14:textId="77777777" w:rsidR="00EE56B3" w:rsidRPr="00EE56B3" w:rsidRDefault="00EE56B3" w:rsidP="00EE56B3">
      <w:pPr>
        <w:numPr>
          <w:ilvl w:val="0"/>
          <w:numId w:val="101"/>
        </w:numPr>
        <w:rPr>
          <w:sz w:val="26"/>
          <w:szCs w:val="26"/>
        </w:rPr>
      </w:pPr>
      <w:r w:rsidRPr="00EE56B3">
        <w:rPr>
          <w:sz w:val="26"/>
          <w:szCs w:val="26"/>
        </w:rPr>
        <w:t>How is the Abrahamic covenant reaffirmed to Isaac? Identify at least two key promises that are repeated.</w:t>
      </w:r>
    </w:p>
    <w:p w14:paraId="3A62B074" w14:textId="77777777" w:rsidR="00EE56B3" w:rsidRPr="00EE56B3" w:rsidRDefault="00EE56B3" w:rsidP="00EE56B3">
      <w:pPr>
        <w:numPr>
          <w:ilvl w:val="0"/>
          <w:numId w:val="101"/>
        </w:numPr>
        <w:rPr>
          <w:sz w:val="26"/>
          <w:szCs w:val="26"/>
        </w:rPr>
      </w:pPr>
      <w:r w:rsidRPr="00EE56B3">
        <w:rPr>
          <w:sz w:val="26"/>
          <w:szCs w:val="26"/>
        </w:rPr>
        <w:t>Why did Isaac attempt to bless Esau instead of Jacob? What does this reveal about Isaac's faith?</w:t>
      </w:r>
    </w:p>
    <w:p w14:paraId="771828C1" w14:textId="77777777" w:rsidR="00EE56B3" w:rsidRPr="00EE56B3" w:rsidRDefault="00EE56B3" w:rsidP="00EE56B3">
      <w:pPr>
        <w:numPr>
          <w:ilvl w:val="0"/>
          <w:numId w:val="101"/>
        </w:numPr>
        <w:rPr>
          <w:sz w:val="26"/>
          <w:szCs w:val="26"/>
        </w:rPr>
      </w:pPr>
      <w:r w:rsidRPr="00EE56B3">
        <w:rPr>
          <w:sz w:val="26"/>
          <w:szCs w:val="26"/>
        </w:rPr>
        <w:t>Describe the deception that Rebekah and Jacob enacted to obtain the blessing from Isaac. Why did they feel this was necessary?</w:t>
      </w:r>
    </w:p>
    <w:p w14:paraId="74E0736A" w14:textId="77777777" w:rsidR="00EE56B3" w:rsidRPr="00EE56B3" w:rsidRDefault="00EE56B3" w:rsidP="00EE56B3">
      <w:pPr>
        <w:numPr>
          <w:ilvl w:val="0"/>
          <w:numId w:val="101"/>
        </w:numPr>
        <w:rPr>
          <w:sz w:val="26"/>
          <w:szCs w:val="26"/>
        </w:rPr>
      </w:pPr>
      <w:r w:rsidRPr="00EE56B3">
        <w:rPr>
          <w:sz w:val="26"/>
          <w:szCs w:val="26"/>
        </w:rPr>
        <w:t xml:space="preserve">What was the significance of the blessing Isaac </w:t>
      </w:r>
      <w:proofErr w:type="gramStart"/>
      <w:r w:rsidRPr="00EE56B3">
        <w:rPr>
          <w:sz w:val="26"/>
          <w:szCs w:val="26"/>
        </w:rPr>
        <w:t>gave</w:t>
      </w:r>
      <w:proofErr w:type="gramEnd"/>
      <w:r w:rsidRPr="00EE56B3">
        <w:rPr>
          <w:sz w:val="26"/>
          <w:szCs w:val="26"/>
        </w:rPr>
        <w:t xml:space="preserve"> to Jacob? How does it relate to God's plan?</w:t>
      </w:r>
    </w:p>
    <w:p w14:paraId="61B89AB9" w14:textId="77777777" w:rsidR="00EE56B3" w:rsidRPr="00EE56B3" w:rsidRDefault="00EE56B3" w:rsidP="00EE56B3">
      <w:pPr>
        <w:numPr>
          <w:ilvl w:val="0"/>
          <w:numId w:val="101"/>
        </w:numPr>
        <w:rPr>
          <w:sz w:val="26"/>
          <w:szCs w:val="26"/>
        </w:rPr>
      </w:pPr>
      <w:r w:rsidRPr="00EE56B3">
        <w:rPr>
          <w:sz w:val="26"/>
          <w:szCs w:val="26"/>
        </w:rPr>
        <w:t>Explain the ambiguity surrounding the "blessing" given to Esau. How is it different from the blessing given to Jacob?</w:t>
      </w:r>
    </w:p>
    <w:p w14:paraId="021496BC" w14:textId="77777777" w:rsidR="00EE56B3" w:rsidRPr="00EE56B3" w:rsidRDefault="00EE56B3" w:rsidP="00EE56B3">
      <w:pPr>
        <w:numPr>
          <w:ilvl w:val="0"/>
          <w:numId w:val="101"/>
        </w:numPr>
        <w:rPr>
          <w:sz w:val="26"/>
          <w:szCs w:val="26"/>
        </w:rPr>
      </w:pPr>
      <w:r w:rsidRPr="00EE56B3">
        <w:rPr>
          <w:sz w:val="26"/>
          <w:szCs w:val="26"/>
        </w:rPr>
        <w:t>What is the significance of Jacob’s dream at Bethel, specifically the image of the stairway? What does God promise Jacob during the dream?</w:t>
      </w:r>
    </w:p>
    <w:p w14:paraId="6AE75082" w14:textId="77777777" w:rsidR="00EE56B3" w:rsidRPr="00EE56B3" w:rsidRDefault="00EE56B3" w:rsidP="00EE56B3">
      <w:pPr>
        <w:numPr>
          <w:ilvl w:val="0"/>
          <w:numId w:val="101"/>
        </w:numPr>
        <w:rPr>
          <w:sz w:val="26"/>
          <w:szCs w:val="26"/>
        </w:rPr>
      </w:pPr>
      <w:r w:rsidRPr="00EE56B3">
        <w:rPr>
          <w:sz w:val="26"/>
          <w:szCs w:val="26"/>
        </w:rPr>
        <w:t>Describe the circumstances under which Jacob married both Leah and Rachel? What role does Laban play in this?</w:t>
      </w:r>
    </w:p>
    <w:p w14:paraId="3CC26A00" w14:textId="77777777" w:rsidR="00EE56B3" w:rsidRDefault="00EE56B3">
      <w:pPr>
        <w:rPr>
          <w:b/>
          <w:bCs/>
          <w:sz w:val="26"/>
          <w:szCs w:val="26"/>
        </w:rPr>
      </w:pPr>
      <w:r>
        <w:rPr>
          <w:b/>
          <w:bCs/>
          <w:sz w:val="26"/>
          <w:szCs w:val="26"/>
        </w:rPr>
        <w:br w:type="page"/>
      </w:r>
    </w:p>
    <w:p w14:paraId="47087D7F" w14:textId="19BB2D38" w:rsidR="00EE56B3" w:rsidRPr="00EE56B3" w:rsidRDefault="00EE56B3" w:rsidP="00EE56B3">
      <w:pPr>
        <w:rPr>
          <w:b/>
          <w:bCs/>
          <w:sz w:val="26"/>
          <w:szCs w:val="26"/>
        </w:rPr>
      </w:pPr>
      <w:r w:rsidRPr="00EE56B3">
        <w:rPr>
          <w:b/>
          <w:bCs/>
          <w:sz w:val="26"/>
          <w:szCs w:val="26"/>
        </w:rPr>
        <w:lastRenderedPageBreak/>
        <w:t>Quiz Answer Key</w:t>
      </w:r>
    </w:p>
    <w:p w14:paraId="2BC33BB1" w14:textId="77777777" w:rsidR="00EE56B3" w:rsidRPr="00EE56B3" w:rsidRDefault="00EE56B3" w:rsidP="00EE56B3">
      <w:pPr>
        <w:numPr>
          <w:ilvl w:val="0"/>
          <w:numId w:val="102"/>
        </w:numPr>
        <w:rPr>
          <w:sz w:val="26"/>
          <w:szCs w:val="26"/>
        </w:rPr>
      </w:pPr>
      <w:r w:rsidRPr="00EE56B3">
        <w:rPr>
          <w:sz w:val="26"/>
          <w:szCs w:val="26"/>
        </w:rPr>
        <w:t>Isaac's birth is promised in Genesis 17 and 18, and described in Genesis 21. God promised Abraham and Sarah a son despite their old age, and Sarah initially laughed at the idea. God fulfilled his promise, and Isaac was born when Abraham was 100 and Sarah was 90.</w:t>
      </w:r>
    </w:p>
    <w:p w14:paraId="7BD5C4DF" w14:textId="77777777" w:rsidR="00EE56B3" w:rsidRPr="00EE56B3" w:rsidRDefault="00EE56B3" w:rsidP="00EE56B3">
      <w:pPr>
        <w:numPr>
          <w:ilvl w:val="0"/>
          <w:numId w:val="102"/>
        </w:numPr>
        <w:rPr>
          <w:sz w:val="26"/>
          <w:szCs w:val="26"/>
        </w:rPr>
      </w:pPr>
      <w:r w:rsidRPr="00EE56B3">
        <w:rPr>
          <w:sz w:val="26"/>
          <w:szCs w:val="26"/>
        </w:rPr>
        <w:t>Abraham’s servant is sent to find a wife for Isaac from Abraham's relatives, and he prays for a sign which God provides. The marriage is significant because it is through Isaac and Rebekah that the line of promise will continue.</w:t>
      </w:r>
    </w:p>
    <w:p w14:paraId="52EE9B77" w14:textId="77777777" w:rsidR="00EE56B3" w:rsidRPr="00EE56B3" w:rsidRDefault="00EE56B3" w:rsidP="00EE56B3">
      <w:pPr>
        <w:numPr>
          <w:ilvl w:val="0"/>
          <w:numId w:val="102"/>
        </w:numPr>
        <w:rPr>
          <w:sz w:val="26"/>
          <w:szCs w:val="26"/>
        </w:rPr>
      </w:pPr>
      <w:r w:rsidRPr="00EE56B3">
        <w:rPr>
          <w:sz w:val="26"/>
          <w:szCs w:val="26"/>
        </w:rPr>
        <w:t>Rebekah is told that two nations will come from her womb, with the older serving the younger. This prophecy foretells the future relationship between Esau (Edom) and Jacob (Israel), as Esau was born first, but Jacob ultimately inherited the birthright.</w:t>
      </w:r>
    </w:p>
    <w:p w14:paraId="26CF1932" w14:textId="77777777" w:rsidR="00EE56B3" w:rsidRPr="00EE56B3" w:rsidRDefault="00EE56B3" w:rsidP="00EE56B3">
      <w:pPr>
        <w:numPr>
          <w:ilvl w:val="0"/>
          <w:numId w:val="102"/>
        </w:numPr>
        <w:rPr>
          <w:sz w:val="26"/>
          <w:szCs w:val="26"/>
        </w:rPr>
      </w:pPr>
      <w:r w:rsidRPr="00EE56B3">
        <w:rPr>
          <w:sz w:val="26"/>
          <w:szCs w:val="26"/>
        </w:rPr>
        <w:t>The Abrahamic covenant is reaffirmed to Isaac with promises of land and numerous descendants. God also promises that through Isaac’s offspring all nations on earth would be blessed, similar to the promises given to Abraham.</w:t>
      </w:r>
    </w:p>
    <w:p w14:paraId="72065B64" w14:textId="77777777" w:rsidR="00EE56B3" w:rsidRPr="00EE56B3" w:rsidRDefault="00EE56B3" w:rsidP="00EE56B3">
      <w:pPr>
        <w:numPr>
          <w:ilvl w:val="0"/>
          <w:numId w:val="102"/>
        </w:numPr>
        <w:rPr>
          <w:sz w:val="26"/>
          <w:szCs w:val="26"/>
        </w:rPr>
      </w:pPr>
      <w:r w:rsidRPr="00EE56B3">
        <w:rPr>
          <w:sz w:val="26"/>
          <w:szCs w:val="26"/>
        </w:rPr>
        <w:t>Isaac attempted to bless Esau because he loved him more, as Esau brought him food. This reveals a lack of faith in God's earlier prophecy that the younger son would be the one to carry on the promise.</w:t>
      </w:r>
    </w:p>
    <w:p w14:paraId="78ED0F6C" w14:textId="77777777" w:rsidR="00EE56B3" w:rsidRPr="00EE56B3" w:rsidRDefault="00EE56B3" w:rsidP="00EE56B3">
      <w:pPr>
        <w:numPr>
          <w:ilvl w:val="0"/>
          <w:numId w:val="102"/>
        </w:numPr>
        <w:rPr>
          <w:sz w:val="26"/>
          <w:szCs w:val="26"/>
        </w:rPr>
      </w:pPr>
      <w:r w:rsidRPr="00EE56B3">
        <w:rPr>
          <w:sz w:val="26"/>
          <w:szCs w:val="26"/>
        </w:rPr>
        <w:t>Rebekah and Jacob deceive Isaac by dressing Jacob in Esau's clothes and using goatskin to make him seem hairy. They felt it necessary because Isaac was intending to thwart God’s revealed will that the blessing go to Jacob.</w:t>
      </w:r>
    </w:p>
    <w:p w14:paraId="3975AB6E" w14:textId="77777777" w:rsidR="00EE56B3" w:rsidRPr="00EE56B3" w:rsidRDefault="00EE56B3" w:rsidP="00EE56B3">
      <w:pPr>
        <w:numPr>
          <w:ilvl w:val="0"/>
          <w:numId w:val="102"/>
        </w:numPr>
        <w:rPr>
          <w:sz w:val="26"/>
          <w:szCs w:val="26"/>
        </w:rPr>
      </w:pPr>
      <w:r w:rsidRPr="00EE56B3">
        <w:rPr>
          <w:sz w:val="26"/>
          <w:szCs w:val="26"/>
        </w:rPr>
        <w:t>The blessing Isaac gave to Jacob contained God's will, promising prosperity and dominion over his brethren. The fact that it was spoken over Jacob, whether Isaac intended to do so or not, demonstrates that God’s plan will be accomplished.</w:t>
      </w:r>
    </w:p>
    <w:p w14:paraId="723E64EA" w14:textId="77777777" w:rsidR="00EE56B3" w:rsidRPr="00EE56B3" w:rsidRDefault="00EE56B3" w:rsidP="00EE56B3">
      <w:pPr>
        <w:numPr>
          <w:ilvl w:val="0"/>
          <w:numId w:val="102"/>
        </w:numPr>
        <w:rPr>
          <w:sz w:val="26"/>
          <w:szCs w:val="26"/>
        </w:rPr>
      </w:pPr>
      <w:r w:rsidRPr="00EE56B3">
        <w:rPr>
          <w:sz w:val="26"/>
          <w:szCs w:val="26"/>
        </w:rPr>
        <w:t>The "blessing" to Esau was ambiguous due to the interpretation of a Hebrew preposition. Depending on the interpretation, it either was very similar to Jacob’s blessing or it was a curse of the barren and dry land he was destined to live in.</w:t>
      </w:r>
    </w:p>
    <w:p w14:paraId="5EB2498F" w14:textId="77777777" w:rsidR="00EE56B3" w:rsidRPr="00EE56B3" w:rsidRDefault="00EE56B3" w:rsidP="00EE56B3">
      <w:pPr>
        <w:numPr>
          <w:ilvl w:val="0"/>
          <w:numId w:val="102"/>
        </w:numPr>
        <w:rPr>
          <w:sz w:val="26"/>
          <w:szCs w:val="26"/>
        </w:rPr>
      </w:pPr>
      <w:r w:rsidRPr="00EE56B3">
        <w:rPr>
          <w:sz w:val="26"/>
          <w:szCs w:val="26"/>
        </w:rPr>
        <w:t>The stairway (Jacob's ladder) in Jacob's dream signifies communion between God and Jacob, with angels ascending with his needs and descending with God's grace. God reaffirmed to Jacob the Abrahamic promise, that his descendants would inherit the land and be a blessing to the nations.</w:t>
      </w:r>
    </w:p>
    <w:p w14:paraId="1B229BAE" w14:textId="77777777" w:rsidR="00EE56B3" w:rsidRDefault="00EE56B3">
      <w:pPr>
        <w:rPr>
          <w:sz w:val="26"/>
          <w:szCs w:val="26"/>
        </w:rPr>
      </w:pPr>
      <w:r>
        <w:rPr>
          <w:sz w:val="26"/>
          <w:szCs w:val="26"/>
        </w:rPr>
        <w:br w:type="page"/>
      </w:r>
    </w:p>
    <w:p w14:paraId="78BCEA28" w14:textId="368B5AAE" w:rsidR="00EE56B3" w:rsidRPr="00EE56B3" w:rsidRDefault="00EE56B3" w:rsidP="00EE56B3">
      <w:pPr>
        <w:numPr>
          <w:ilvl w:val="0"/>
          <w:numId w:val="102"/>
        </w:numPr>
        <w:rPr>
          <w:sz w:val="26"/>
          <w:szCs w:val="26"/>
        </w:rPr>
      </w:pPr>
      <w:r w:rsidRPr="00EE56B3">
        <w:rPr>
          <w:sz w:val="26"/>
          <w:szCs w:val="26"/>
        </w:rPr>
        <w:lastRenderedPageBreak/>
        <w:t>Jacob agreed to work for Laban for seven years to marry Rachel, but Laban tricked him into marrying Leah first. After a week, Jacob was then allowed to marry Rachel, agreeing to work another seven years, demonstrating that Laban was manipulative.</w:t>
      </w:r>
    </w:p>
    <w:p w14:paraId="0270005D" w14:textId="21E36D8C" w:rsidR="00EE56B3" w:rsidRPr="00EE56B3" w:rsidRDefault="00EE56B3" w:rsidP="00EE56B3">
      <w:pPr>
        <w:rPr>
          <w:b/>
          <w:bCs/>
          <w:sz w:val="32"/>
          <w:szCs w:val="32"/>
        </w:rPr>
      </w:pPr>
      <w:r>
        <w:rPr>
          <w:b/>
          <w:bCs/>
          <w:sz w:val="32"/>
          <w:szCs w:val="32"/>
        </w:rPr>
        <w:br/>
      </w:r>
      <w:r w:rsidRPr="00EE56B3">
        <w:rPr>
          <w:b/>
          <w:bCs/>
          <w:sz w:val="32"/>
          <w:szCs w:val="32"/>
        </w:rPr>
        <w:t>Essay Questions</w:t>
      </w:r>
    </w:p>
    <w:p w14:paraId="1DCA9EC5" w14:textId="77777777" w:rsidR="00EE56B3" w:rsidRPr="00EE56B3" w:rsidRDefault="00EE56B3" w:rsidP="00EE56B3">
      <w:pPr>
        <w:numPr>
          <w:ilvl w:val="0"/>
          <w:numId w:val="103"/>
        </w:numPr>
        <w:rPr>
          <w:sz w:val="26"/>
          <w:szCs w:val="26"/>
        </w:rPr>
      </w:pPr>
      <w:r w:rsidRPr="00EE56B3">
        <w:rPr>
          <w:sz w:val="26"/>
          <w:szCs w:val="26"/>
        </w:rPr>
        <w:t>Analyze the ways in which the narrative of Isaac's life, particularly his passivity and his deception, contribute to or detract from the Abrahamic narrative and covenant promises? How does Isaac's story impact the development of the Israelite nation?</w:t>
      </w:r>
    </w:p>
    <w:p w14:paraId="01399AC7" w14:textId="77777777" w:rsidR="00EE56B3" w:rsidRPr="00EE56B3" w:rsidRDefault="00EE56B3" w:rsidP="00EE56B3">
      <w:pPr>
        <w:numPr>
          <w:ilvl w:val="0"/>
          <w:numId w:val="103"/>
        </w:numPr>
        <w:rPr>
          <w:sz w:val="26"/>
          <w:szCs w:val="26"/>
        </w:rPr>
      </w:pPr>
      <w:r w:rsidRPr="00EE56B3">
        <w:rPr>
          <w:sz w:val="26"/>
          <w:szCs w:val="26"/>
        </w:rPr>
        <w:t>Discuss the roles of Rebekah and Jacob in the deception of Isaac. How does this episode demonstrate human actions within God's sovereignty? How does it shape Jacob's character and destiny?</w:t>
      </w:r>
    </w:p>
    <w:p w14:paraId="19F3790C" w14:textId="77777777" w:rsidR="00EE56B3" w:rsidRPr="00EE56B3" w:rsidRDefault="00EE56B3" w:rsidP="00EE56B3">
      <w:pPr>
        <w:numPr>
          <w:ilvl w:val="0"/>
          <w:numId w:val="103"/>
        </w:numPr>
        <w:rPr>
          <w:sz w:val="26"/>
          <w:szCs w:val="26"/>
        </w:rPr>
      </w:pPr>
      <w:r w:rsidRPr="00EE56B3">
        <w:rPr>
          <w:sz w:val="26"/>
          <w:szCs w:val="26"/>
        </w:rPr>
        <w:t>Explore the theological significance of the blessing given to Jacob and the “blessing” given to Esau. How do these blessings, or the lack thereof, impact the future of their descendants? What do these episodes suggest about God's plan for Israel?</w:t>
      </w:r>
    </w:p>
    <w:p w14:paraId="2C77700B" w14:textId="77777777" w:rsidR="00EE56B3" w:rsidRPr="00EE56B3" w:rsidRDefault="00EE56B3" w:rsidP="00EE56B3">
      <w:pPr>
        <w:numPr>
          <w:ilvl w:val="0"/>
          <w:numId w:val="103"/>
        </w:numPr>
        <w:rPr>
          <w:sz w:val="26"/>
          <w:szCs w:val="26"/>
        </w:rPr>
      </w:pPr>
      <w:r w:rsidRPr="00EE56B3">
        <w:rPr>
          <w:sz w:val="26"/>
          <w:szCs w:val="26"/>
        </w:rPr>
        <w:t>Contrast Jacob’s experience at Bethel with the actions of his parents in Chapter 27. What does Jacob's dream reveal about his character and faith at this point in his life? How does the encounter with God at Bethel shape his journey?</w:t>
      </w:r>
    </w:p>
    <w:p w14:paraId="7D121B30" w14:textId="77777777" w:rsidR="00EE56B3" w:rsidRPr="00EE56B3" w:rsidRDefault="00EE56B3" w:rsidP="00EE56B3">
      <w:pPr>
        <w:numPr>
          <w:ilvl w:val="0"/>
          <w:numId w:val="103"/>
        </w:numPr>
        <w:rPr>
          <w:sz w:val="26"/>
          <w:szCs w:val="26"/>
        </w:rPr>
      </w:pPr>
      <w:r w:rsidRPr="00EE56B3">
        <w:rPr>
          <w:sz w:val="26"/>
          <w:szCs w:val="26"/>
        </w:rPr>
        <w:t>Examine the character of Laban. How does his treatment of Jacob mirror Jacob's earlier treatment of Isaac? What are the broader themes about justice and deception that emerge in this narrative?</w:t>
      </w:r>
    </w:p>
    <w:p w14:paraId="45CB4358" w14:textId="77777777" w:rsidR="00EE56B3" w:rsidRDefault="00EE56B3">
      <w:pPr>
        <w:rPr>
          <w:b/>
          <w:bCs/>
          <w:sz w:val="32"/>
          <w:szCs w:val="32"/>
        </w:rPr>
      </w:pPr>
      <w:r>
        <w:rPr>
          <w:b/>
          <w:bCs/>
          <w:sz w:val="32"/>
          <w:szCs w:val="32"/>
        </w:rPr>
        <w:br w:type="page"/>
      </w:r>
    </w:p>
    <w:p w14:paraId="3AAA0A0B" w14:textId="2965E9E8" w:rsidR="00EE56B3" w:rsidRPr="00EE56B3" w:rsidRDefault="00EE56B3" w:rsidP="00EE56B3">
      <w:pPr>
        <w:rPr>
          <w:b/>
          <w:bCs/>
          <w:sz w:val="32"/>
          <w:szCs w:val="32"/>
        </w:rPr>
      </w:pPr>
      <w:r w:rsidRPr="00EE56B3">
        <w:rPr>
          <w:b/>
          <w:bCs/>
          <w:sz w:val="32"/>
          <w:szCs w:val="32"/>
        </w:rPr>
        <w:lastRenderedPageBreak/>
        <w:t>Glossary of Key Terms</w:t>
      </w:r>
    </w:p>
    <w:p w14:paraId="28502522" w14:textId="77777777" w:rsidR="00EE56B3" w:rsidRPr="00EE56B3" w:rsidRDefault="00EE56B3" w:rsidP="00EE56B3">
      <w:pPr>
        <w:numPr>
          <w:ilvl w:val="0"/>
          <w:numId w:val="104"/>
        </w:numPr>
        <w:rPr>
          <w:sz w:val="26"/>
          <w:szCs w:val="26"/>
        </w:rPr>
      </w:pPr>
      <w:r w:rsidRPr="00EE56B3">
        <w:rPr>
          <w:b/>
          <w:bCs/>
          <w:sz w:val="26"/>
          <w:szCs w:val="26"/>
        </w:rPr>
        <w:t>Abrahamic Covenant:</w:t>
      </w:r>
      <w:r w:rsidRPr="00EE56B3">
        <w:rPr>
          <w:sz w:val="26"/>
          <w:szCs w:val="26"/>
        </w:rPr>
        <w:t xml:space="preserve"> The promise made by God to Abraham that included a multitude of descendants, a promised land, and the blessing of all nations through his lineage. This covenant is foundational to the Old Testament.</w:t>
      </w:r>
    </w:p>
    <w:p w14:paraId="25AD5ABA" w14:textId="77777777" w:rsidR="00EE56B3" w:rsidRPr="00EE56B3" w:rsidRDefault="00EE56B3" w:rsidP="00EE56B3">
      <w:pPr>
        <w:numPr>
          <w:ilvl w:val="0"/>
          <w:numId w:val="104"/>
        </w:numPr>
        <w:rPr>
          <w:sz w:val="26"/>
          <w:szCs w:val="26"/>
        </w:rPr>
      </w:pPr>
      <w:r w:rsidRPr="00EE56B3">
        <w:rPr>
          <w:b/>
          <w:bCs/>
          <w:sz w:val="26"/>
          <w:szCs w:val="26"/>
        </w:rPr>
        <w:t>Barren:</w:t>
      </w:r>
      <w:r w:rsidRPr="00EE56B3">
        <w:rPr>
          <w:sz w:val="26"/>
          <w:szCs w:val="26"/>
        </w:rPr>
        <w:t xml:space="preserve"> Unable to conceive children. The barrenness of Rebekah emphasizes that the promised seed is a result of divine intervention, rather than normal human processes.</w:t>
      </w:r>
    </w:p>
    <w:p w14:paraId="067E4F17" w14:textId="77777777" w:rsidR="00EE56B3" w:rsidRPr="00EE56B3" w:rsidRDefault="00EE56B3" w:rsidP="00EE56B3">
      <w:pPr>
        <w:numPr>
          <w:ilvl w:val="0"/>
          <w:numId w:val="104"/>
        </w:numPr>
        <w:rPr>
          <w:sz w:val="26"/>
          <w:szCs w:val="26"/>
        </w:rPr>
      </w:pPr>
      <w:r w:rsidRPr="00EE56B3">
        <w:rPr>
          <w:b/>
          <w:bCs/>
          <w:sz w:val="26"/>
          <w:szCs w:val="26"/>
        </w:rPr>
        <w:t>Birthright:</w:t>
      </w:r>
      <w:r w:rsidRPr="00EE56B3">
        <w:rPr>
          <w:sz w:val="26"/>
          <w:szCs w:val="26"/>
        </w:rPr>
        <w:t xml:space="preserve"> The right of the firstborn son to inherit a double portion of the father's estate and a position of leadership. In this case, Esau's birthright was given to Jacob.</w:t>
      </w:r>
    </w:p>
    <w:p w14:paraId="36ACDDB4" w14:textId="77777777" w:rsidR="00EE56B3" w:rsidRPr="00EE56B3" w:rsidRDefault="00EE56B3" w:rsidP="00EE56B3">
      <w:pPr>
        <w:numPr>
          <w:ilvl w:val="0"/>
          <w:numId w:val="104"/>
        </w:numPr>
        <w:rPr>
          <w:sz w:val="26"/>
          <w:szCs w:val="26"/>
        </w:rPr>
      </w:pPr>
      <w:r w:rsidRPr="00EE56B3">
        <w:rPr>
          <w:b/>
          <w:bCs/>
          <w:sz w:val="26"/>
          <w:szCs w:val="26"/>
        </w:rPr>
        <w:t>Bethel:</w:t>
      </w:r>
      <w:r w:rsidRPr="00EE56B3">
        <w:rPr>
          <w:sz w:val="26"/>
          <w:szCs w:val="26"/>
        </w:rPr>
        <w:t xml:space="preserve"> A place name meaning "house of God." It is the location where Jacob has a vision of a stairway to heaven.</w:t>
      </w:r>
    </w:p>
    <w:p w14:paraId="20C20CA6" w14:textId="77777777" w:rsidR="00EE56B3" w:rsidRPr="00EE56B3" w:rsidRDefault="00EE56B3" w:rsidP="00EE56B3">
      <w:pPr>
        <w:numPr>
          <w:ilvl w:val="0"/>
          <w:numId w:val="104"/>
        </w:numPr>
        <w:rPr>
          <w:sz w:val="26"/>
          <w:szCs w:val="26"/>
        </w:rPr>
      </w:pPr>
      <w:r w:rsidRPr="00EE56B3">
        <w:rPr>
          <w:b/>
          <w:bCs/>
          <w:sz w:val="26"/>
          <w:szCs w:val="26"/>
        </w:rPr>
        <w:t>Deception:</w:t>
      </w:r>
      <w:r w:rsidRPr="00EE56B3">
        <w:rPr>
          <w:sz w:val="26"/>
          <w:szCs w:val="26"/>
        </w:rPr>
        <w:t xml:space="preserve"> The act of deliberately misleading someone. Both Isaac and Jacob engaged in deception, highlighting human flaws and the complexities of biblical characters.</w:t>
      </w:r>
    </w:p>
    <w:p w14:paraId="4F6BF001" w14:textId="77777777" w:rsidR="00EE56B3" w:rsidRPr="00EE56B3" w:rsidRDefault="00EE56B3" w:rsidP="00EE56B3">
      <w:pPr>
        <w:numPr>
          <w:ilvl w:val="0"/>
          <w:numId w:val="104"/>
        </w:numPr>
        <w:rPr>
          <w:sz w:val="26"/>
          <w:szCs w:val="26"/>
        </w:rPr>
      </w:pPr>
      <w:r w:rsidRPr="00EE56B3">
        <w:rPr>
          <w:b/>
          <w:bCs/>
          <w:sz w:val="26"/>
          <w:szCs w:val="26"/>
        </w:rPr>
        <w:t>Edom:</w:t>
      </w:r>
      <w:r w:rsidRPr="00EE56B3">
        <w:rPr>
          <w:sz w:val="26"/>
          <w:szCs w:val="26"/>
        </w:rPr>
        <w:t xml:space="preserve"> The land and people descended from Esau, later known as Idumeans. They were often in conflict with Israel (descendants of Jacob) throughout the Old Testament.</w:t>
      </w:r>
    </w:p>
    <w:p w14:paraId="7AE33CF0" w14:textId="77777777" w:rsidR="00EE56B3" w:rsidRPr="00EE56B3" w:rsidRDefault="00EE56B3" w:rsidP="00EE56B3">
      <w:pPr>
        <w:numPr>
          <w:ilvl w:val="0"/>
          <w:numId w:val="104"/>
        </w:numPr>
        <w:rPr>
          <w:sz w:val="26"/>
          <w:szCs w:val="26"/>
        </w:rPr>
      </w:pPr>
      <w:r w:rsidRPr="00EE56B3">
        <w:rPr>
          <w:b/>
          <w:bCs/>
          <w:sz w:val="26"/>
          <w:szCs w:val="26"/>
        </w:rPr>
        <w:t>Haran:</w:t>
      </w:r>
      <w:r w:rsidRPr="00EE56B3">
        <w:rPr>
          <w:sz w:val="26"/>
          <w:szCs w:val="26"/>
        </w:rPr>
        <w:t xml:space="preserve"> The city where Laban lives. Jacob lives there for years and marries Leah and Rachel.</w:t>
      </w:r>
    </w:p>
    <w:p w14:paraId="7AA5B693" w14:textId="77777777" w:rsidR="00EE56B3" w:rsidRPr="00EE56B3" w:rsidRDefault="00EE56B3" w:rsidP="00EE56B3">
      <w:pPr>
        <w:numPr>
          <w:ilvl w:val="0"/>
          <w:numId w:val="104"/>
        </w:numPr>
        <w:rPr>
          <w:sz w:val="26"/>
          <w:szCs w:val="26"/>
        </w:rPr>
      </w:pPr>
      <w:r w:rsidRPr="00EE56B3">
        <w:rPr>
          <w:b/>
          <w:bCs/>
          <w:sz w:val="26"/>
          <w:szCs w:val="26"/>
        </w:rPr>
        <w:t>Heir/Seed:</w:t>
      </w:r>
      <w:r w:rsidRPr="00EE56B3">
        <w:rPr>
          <w:sz w:val="26"/>
          <w:szCs w:val="26"/>
        </w:rPr>
        <w:t xml:space="preserve"> The individual who will inherit the promises and lineage, particularly in the context of the Abrahamic covenant. Isaac is the heir of Abraham, and Jacob is the heir of Isaac. The "seed" can also refer to descendants.</w:t>
      </w:r>
    </w:p>
    <w:p w14:paraId="425A1B1D" w14:textId="77777777" w:rsidR="00EE56B3" w:rsidRPr="00EE56B3" w:rsidRDefault="00EE56B3" w:rsidP="00EE56B3">
      <w:pPr>
        <w:numPr>
          <w:ilvl w:val="0"/>
          <w:numId w:val="104"/>
        </w:numPr>
        <w:rPr>
          <w:sz w:val="26"/>
          <w:szCs w:val="26"/>
        </w:rPr>
      </w:pPr>
      <w:r w:rsidRPr="00EE56B3">
        <w:rPr>
          <w:b/>
          <w:bCs/>
          <w:sz w:val="26"/>
          <w:szCs w:val="26"/>
        </w:rPr>
        <w:t>Jacob's Ladder:</w:t>
      </w:r>
      <w:r w:rsidRPr="00EE56B3">
        <w:rPr>
          <w:sz w:val="26"/>
          <w:szCs w:val="26"/>
        </w:rPr>
        <w:t xml:space="preserve"> The stairway in Jacob's dream that connected heaven and earth, representing the communion between God and humanity.</w:t>
      </w:r>
    </w:p>
    <w:p w14:paraId="15CF0F2A" w14:textId="77777777" w:rsidR="00EE56B3" w:rsidRPr="00EE56B3" w:rsidRDefault="00EE56B3" w:rsidP="00EE56B3">
      <w:pPr>
        <w:numPr>
          <w:ilvl w:val="0"/>
          <w:numId w:val="104"/>
        </w:numPr>
        <w:rPr>
          <w:sz w:val="26"/>
          <w:szCs w:val="26"/>
        </w:rPr>
      </w:pPr>
      <w:r w:rsidRPr="00EE56B3">
        <w:rPr>
          <w:b/>
          <w:bCs/>
          <w:sz w:val="26"/>
          <w:szCs w:val="26"/>
        </w:rPr>
        <w:t>Min Preposition</w:t>
      </w:r>
      <w:r w:rsidRPr="00EE56B3">
        <w:rPr>
          <w:sz w:val="26"/>
          <w:szCs w:val="26"/>
        </w:rPr>
        <w:t>: A Hebrew preposition that can mean "from" or "away from," the ambiguity of which affects the interpretation of the blessing given to Esau.</w:t>
      </w:r>
    </w:p>
    <w:p w14:paraId="438579C0" w14:textId="77777777" w:rsidR="00EE56B3" w:rsidRPr="00EE56B3" w:rsidRDefault="00EE56B3" w:rsidP="00EE56B3">
      <w:pPr>
        <w:numPr>
          <w:ilvl w:val="0"/>
          <w:numId w:val="104"/>
        </w:numPr>
        <w:rPr>
          <w:sz w:val="26"/>
          <w:szCs w:val="26"/>
        </w:rPr>
      </w:pPr>
      <w:r w:rsidRPr="00EE56B3">
        <w:rPr>
          <w:b/>
          <w:bCs/>
          <w:sz w:val="26"/>
          <w:szCs w:val="26"/>
        </w:rPr>
        <w:t>Patriarch:</w:t>
      </w:r>
      <w:r w:rsidRPr="00EE56B3">
        <w:rPr>
          <w:sz w:val="26"/>
          <w:szCs w:val="26"/>
        </w:rPr>
        <w:t xml:space="preserve"> A founding father or leader of a family or people. Abraham, Isaac, and Jacob are the three primary patriarchs of Israel.</w:t>
      </w:r>
    </w:p>
    <w:p w14:paraId="729C9D21" w14:textId="77777777" w:rsidR="00EE56B3" w:rsidRPr="00EE56B3" w:rsidRDefault="00EE56B3" w:rsidP="00EE56B3">
      <w:pPr>
        <w:numPr>
          <w:ilvl w:val="0"/>
          <w:numId w:val="104"/>
        </w:numPr>
        <w:rPr>
          <w:sz w:val="26"/>
          <w:szCs w:val="26"/>
        </w:rPr>
      </w:pPr>
      <w:r w:rsidRPr="00EE56B3">
        <w:rPr>
          <w:b/>
          <w:bCs/>
          <w:sz w:val="26"/>
          <w:szCs w:val="26"/>
        </w:rPr>
        <w:t>Redemptive Historical Verses:</w:t>
      </w:r>
      <w:r w:rsidRPr="00EE56B3">
        <w:rPr>
          <w:sz w:val="26"/>
          <w:szCs w:val="26"/>
        </w:rPr>
        <w:t xml:space="preserve"> Passages in the Old Testament that are not just historical but also illustrate truths about God's plan of salvation. They have a historical context but also point to God's redemptive plan.</w:t>
      </w:r>
    </w:p>
    <w:p w14:paraId="7D44E7C8" w14:textId="77777777" w:rsidR="00EE56B3" w:rsidRPr="00EE56B3" w:rsidRDefault="00EE56B3" w:rsidP="00EE56B3">
      <w:pPr>
        <w:rPr>
          <w:vanish/>
          <w:sz w:val="26"/>
          <w:szCs w:val="26"/>
        </w:rPr>
      </w:pPr>
      <w:r w:rsidRPr="00EE56B3">
        <w:rPr>
          <w:vanish/>
          <w:sz w:val="26"/>
          <w:szCs w:val="26"/>
        </w:rPr>
        <w:lastRenderedPageBreak/>
        <w:t>Bottom of Form</w:t>
      </w:r>
    </w:p>
    <w:p w14:paraId="1788BA75" w14:textId="77777777" w:rsidR="00EE56B3" w:rsidRDefault="00EE56B3">
      <w:pPr>
        <w:rPr>
          <w:vanish/>
          <w:sz w:val="26"/>
          <w:szCs w:val="26"/>
        </w:rPr>
      </w:pPr>
      <w:r>
        <w:rPr>
          <w:vanish/>
          <w:sz w:val="26"/>
          <w:szCs w:val="26"/>
        </w:rPr>
        <w:br w:type="page"/>
      </w:r>
    </w:p>
    <w:p w14:paraId="7933FC08" w14:textId="7365C5E2"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127E9E0" w14:textId="77777777" w:rsidR="00EE56B3" w:rsidRPr="00EE56B3" w:rsidRDefault="004A3CF6" w:rsidP="00EE56B3">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243D6F">
        <w:rPr>
          <w:b/>
          <w:bCs/>
          <w:sz w:val="36"/>
          <w:szCs w:val="36"/>
        </w:rPr>
        <w:t>2</w:t>
      </w:r>
      <w:r w:rsidR="007C5C46">
        <w:rPr>
          <w:b/>
          <w:bCs/>
          <w:sz w:val="36"/>
          <w:szCs w:val="36"/>
        </w:rPr>
        <w:t>6</w:t>
      </w:r>
      <w:r w:rsidR="00BA694E">
        <w:rPr>
          <w:b/>
          <w:bCs/>
          <w:sz w:val="36"/>
          <w:szCs w:val="36"/>
        </w:rPr>
        <w:t xml:space="preserve">, </w:t>
      </w:r>
      <w:r w:rsidR="007C5C46">
        <w:rPr>
          <w:b/>
          <w:bCs/>
          <w:sz w:val="36"/>
          <w:szCs w:val="36"/>
        </w:rPr>
        <w:t>Isaac/Rebekah and the Early Life of Jacob</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E56B3">
        <w:rPr>
          <w:sz w:val="26"/>
          <w:szCs w:val="26"/>
        </w:rPr>
        <w:br/>
      </w:r>
      <w:r w:rsidR="00EE56B3" w:rsidRPr="00EE56B3">
        <w:rPr>
          <w:vanish/>
          <w:sz w:val="26"/>
          <w:szCs w:val="26"/>
        </w:rPr>
        <w:t>Top of Form</w:t>
      </w:r>
    </w:p>
    <w:p w14:paraId="53441D1A" w14:textId="77777777" w:rsidR="00EE56B3" w:rsidRPr="00EE56B3" w:rsidRDefault="00EE56B3" w:rsidP="00EE56B3">
      <w:pPr>
        <w:rPr>
          <w:b/>
          <w:bCs/>
          <w:sz w:val="26"/>
          <w:szCs w:val="26"/>
        </w:rPr>
      </w:pPr>
      <w:r w:rsidRPr="00EE56B3">
        <w:rPr>
          <w:b/>
          <w:bCs/>
          <w:sz w:val="26"/>
          <w:szCs w:val="26"/>
        </w:rPr>
        <w:t>FAQ on the Lives of Isaac and Jacob</w:t>
      </w:r>
    </w:p>
    <w:p w14:paraId="771D4968" w14:textId="77777777" w:rsidR="00EE56B3" w:rsidRPr="00EE56B3" w:rsidRDefault="00EE56B3" w:rsidP="00EE56B3">
      <w:pPr>
        <w:numPr>
          <w:ilvl w:val="0"/>
          <w:numId w:val="105"/>
        </w:numPr>
        <w:rPr>
          <w:sz w:val="26"/>
          <w:szCs w:val="26"/>
        </w:rPr>
      </w:pPr>
      <w:r w:rsidRPr="00EE56B3">
        <w:rPr>
          <w:b/>
          <w:bCs/>
          <w:sz w:val="26"/>
          <w:szCs w:val="26"/>
        </w:rPr>
        <w:t>How was Isaac's birth significant and what divine promises were associated with it?</w:t>
      </w:r>
    </w:p>
    <w:p w14:paraId="39960841" w14:textId="77777777" w:rsidR="00EE56B3" w:rsidRPr="00EE56B3" w:rsidRDefault="00EE56B3" w:rsidP="00EE56B3">
      <w:pPr>
        <w:numPr>
          <w:ilvl w:val="0"/>
          <w:numId w:val="105"/>
        </w:numPr>
        <w:rPr>
          <w:sz w:val="26"/>
          <w:szCs w:val="26"/>
        </w:rPr>
      </w:pPr>
      <w:r w:rsidRPr="00EE56B3">
        <w:rPr>
          <w:sz w:val="26"/>
          <w:szCs w:val="26"/>
        </w:rPr>
        <w:t>Isaac's birth was a miraculous event, promised to Abraham and Sarah in their old age, emphasizing that the lineage of the covenant would continue through him. God specifically declared in Genesis 17:19 that Isaac would be the one through whom the covenant would be established, and his descendants would inherit that promise, making his birth central to God's plan for the future of his people. Isaac was not born through natural means, but through God's special intervention, highlighting God's active role in fulfilling His promises.</w:t>
      </w:r>
    </w:p>
    <w:p w14:paraId="4BC767A0" w14:textId="77777777" w:rsidR="00EE56B3" w:rsidRPr="00EE56B3" w:rsidRDefault="00EE56B3" w:rsidP="00EE56B3">
      <w:pPr>
        <w:numPr>
          <w:ilvl w:val="0"/>
          <w:numId w:val="105"/>
        </w:numPr>
        <w:rPr>
          <w:sz w:val="26"/>
          <w:szCs w:val="26"/>
        </w:rPr>
      </w:pPr>
      <w:r w:rsidRPr="00EE56B3">
        <w:rPr>
          <w:b/>
          <w:bCs/>
          <w:sz w:val="26"/>
          <w:szCs w:val="26"/>
        </w:rPr>
        <w:t>What does Isaac's arranged marriage to Rebekah reveal about his role in the lineage of promise?</w:t>
      </w:r>
    </w:p>
    <w:p w14:paraId="3BDF3FF0" w14:textId="77777777" w:rsidR="00EE56B3" w:rsidRPr="00EE56B3" w:rsidRDefault="00EE56B3" w:rsidP="00EE56B3">
      <w:pPr>
        <w:numPr>
          <w:ilvl w:val="0"/>
          <w:numId w:val="105"/>
        </w:numPr>
        <w:rPr>
          <w:sz w:val="26"/>
          <w:szCs w:val="26"/>
        </w:rPr>
      </w:pPr>
      <w:r w:rsidRPr="00EE56B3">
        <w:rPr>
          <w:sz w:val="26"/>
          <w:szCs w:val="26"/>
        </w:rPr>
        <w:t>Isaac's marriage to Rebekah, orchestrated by his father Abraham's servant, underscores Isaac's passive role in comparison to Abraham's active faith. The servant even sought a sign from the Lord to identify the right woman, further showcasing God's direct involvement. It was essential that the line of promise be continued through Isaac and Rebekah, making their union crucial to God's redemptive plan. Rebekah's willingness to join Isaac also is important as an act of faith.</w:t>
      </w:r>
    </w:p>
    <w:p w14:paraId="7EA4B9B8" w14:textId="77777777" w:rsidR="00EE56B3" w:rsidRPr="00EE56B3" w:rsidRDefault="00EE56B3" w:rsidP="00EE56B3">
      <w:pPr>
        <w:numPr>
          <w:ilvl w:val="0"/>
          <w:numId w:val="105"/>
        </w:numPr>
        <w:rPr>
          <w:sz w:val="26"/>
          <w:szCs w:val="26"/>
        </w:rPr>
      </w:pPr>
      <w:r w:rsidRPr="00EE56B3">
        <w:rPr>
          <w:b/>
          <w:bCs/>
          <w:sz w:val="26"/>
          <w:szCs w:val="26"/>
        </w:rPr>
        <w:t>What circumstances surrounded the birth of Jacob and Esau, and what was the divine pronouncement regarding their future roles?</w:t>
      </w:r>
    </w:p>
    <w:p w14:paraId="1075B864" w14:textId="77777777" w:rsidR="00EE56B3" w:rsidRPr="00EE56B3" w:rsidRDefault="00EE56B3" w:rsidP="00EE56B3">
      <w:pPr>
        <w:numPr>
          <w:ilvl w:val="0"/>
          <w:numId w:val="105"/>
        </w:numPr>
        <w:rPr>
          <w:sz w:val="26"/>
          <w:szCs w:val="26"/>
        </w:rPr>
      </w:pPr>
      <w:r w:rsidRPr="00EE56B3">
        <w:rPr>
          <w:sz w:val="26"/>
          <w:szCs w:val="26"/>
        </w:rPr>
        <w:t>Rebekah experienced a difficult pregnancy with twins, Jacob and Esau. She was informed by God that the two children represented two nations that would struggle with each other. The pronouncement that "the elder shall serve the younger" (Genesis 25:23) was significant because it challenged the customary birthright, foretelling that Jacob, not Esau, would eventually receive the covenant blessing. This divine decision is critical for understanding the trajectory of the lineage of promise.</w:t>
      </w:r>
    </w:p>
    <w:p w14:paraId="316E7D64" w14:textId="77777777" w:rsidR="00EE56B3" w:rsidRDefault="00EE56B3">
      <w:pPr>
        <w:rPr>
          <w:b/>
          <w:bCs/>
          <w:sz w:val="26"/>
          <w:szCs w:val="26"/>
        </w:rPr>
      </w:pPr>
      <w:r>
        <w:rPr>
          <w:b/>
          <w:bCs/>
          <w:sz w:val="26"/>
          <w:szCs w:val="26"/>
        </w:rPr>
        <w:br w:type="page"/>
      </w:r>
    </w:p>
    <w:p w14:paraId="0F2F8137" w14:textId="791EE61A" w:rsidR="00EE56B3" w:rsidRPr="00EE56B3" w:rsidRDefault="00EE56B3" w:rsidP="00EE56B3">
      <w:pPr>
        <w:numPr>
          <w:ilvl w:val="0"/>
          <w:numId w:val="105"/>
        </w:numPr>
        <w:rPr>
          <w:sz w:val="26"/>
          <w:szCs w:val="26"/>
        </w:rPr>
      </w:pPr>
      <w:r w:rsidRPr="00EE56B3">
        <w:rPr>
          <w:b/>
          <w:bCs/>
          <w:sz w:val="26"/>
          <w:szCs w:val="26"/>
        </w:rPr>
        <w:lastRenderedPageBreak/>
        <w:t>How was the Abrahamic covenant reaffirmed to Isaac, and what did it entail?</w:t>
      </w:r>
    </w:p>
    <w:p w14:paraId="2C7CC6E4" w14:textId="77777777" w:rsidR="00EE56B3" w:rsidRPr="00EE56B3" w:rsidRDefault="00EE56B3" w:rsidP="00EE56B3">
      <w:pPr>
        <w:numPr>
          <w:ilvl w:val="0"/>
          <w:numId w:val="105"/>
        </w:numPr>
        <w:rPr>
          <w:sz w:val="26"/>
          <w:szCs w:val="26"/>
        </w:rPr>
      </w:pPr>
      <w:r w:rsidRPr="00EE56B3">
        <w:rPr>
          <w:sz w:val="26"/>
          <w:szCs w:val="26"/>
        </w:rPr>
        <w:t>The Abrahamic covenant, which included promises of numerous descendants and land, was directly reaffirmed to Isaac by God in Genesis 26. God assured Isaac that He would be with him, bless him, and give all the lands to his descendants, thus extending the promise made to Abraham. God explicitly stated that all nations would be blessed through his offspring because Abraham obeyed him, thereby underscoring the importance of obedience. This reaffirms that Isaac is indeed a crucial part of the covenant line.</w:t>
      </w:r>
    </w:p>
    <w:p w14:paraId="49E6DD3D" w14:textId="77777777" w:rsidR="00EE56B3" w:rsidRPr="00EE56B3" w:rsidRDefault="00EE56B3" w:rsidP="00EE56B3">
      <w:pPr>
        <w:numPr>
          <w:ilvl w:val="0"/>
          <w:numId w:val="105"/>
        </w:numPr>
        <w:rPr>
          <w:sz w:val="26"/>
          <w:szCs w:val="26"/>
        </w:rPr>
      </w:pPr>
      <w:r w:rsidRPr="00EE56B3">
        <w:rPr>
          <w:b/>
          <w:bCs/>
          <w:sz w:val="26"/>
          <w:szCs w:val="26"/>
        </w:rPr>
        <w:t>What role did deception play in securing Jacob's blessing, and what does this reveal about the interplay between divine will and human actions?</w:t>
      </w:r>
    </w:p>
    <w:p w14:paraId="38C240C8" w14:textId="77777777" w:rsidR="00EE56B3" w:rsidRPr="00EE56B3" w:rsidRDefault="00EE56B3" w:rsidP="00EE56B3">
      <w:pPr>
        <w:numPr>
          <w:ilvl w:val="0"/>
          <w:numId w:val="105"/>
        </w:numPr>
        <w:rPr>
          <w:sz w:val="26"/>
          <w:szCs w:val="26"/>
        </w:rPr>
      </w:pPr>
      <w:r w:rsidRPr="00EE56B3">
        <w:rPr>
          <w:sz w:val="26"/>
          <w:szCs w:val="26"/>
        </w:rPr>
        <w:t xml:space="preserve">Rebekah and Jacob plotted to deceive Isaac into giving the blessing intended for Esau to Jacob, who they believed was God's intended inheritor of the promises. Despite God's declared will, they utilized deceitful tactics. This demonstrates that although God's will </w:t>
      </w:r>
      <w:proofErr w:type="spellStart"/>
      <w:r w:rsidRPr="00EE56B3">
        <w:rPr>
          <w:sz w:val="26"/>
          <w:szCs w:val="26"/>
        </w:rPr>
        <w:t>will</w:t>
      </w:r>
      <w:proofErr w:type="spellEnd"/>
      <w:r w:rsidRPr="00EE56B3">
        <w:rPr>
          <w:sz w:val="26"/>
          <w:szCs w:val="26"/>
        </w:rPr>
        <w:t xml:space="preserve"> ultimately prevail, He does not condone sin or deception. While God’s purpose was accomplished, this highlights the human fallibility that can exist alongside divine plans, but also God’s power in overruling human failure and accomplishing His will.</w:t>
      </w:r>
    </w:p>
    <w:p w14:paraId="0F3C0769" w14:textId="77777777" w:rsidR="00EE56B3" w:rsidRPr="00EE56B3" w:rsidRDefault="00EE56B3" w:rsidP="00EE56B3">
      <w:pPr>
        <w:numPr>
          <w:ilvl w:val="0"/>
          <w:numId w:val="105"/>
        </w:numPr>
        <w:rPr>
          <w:sz w:val="26"/>
          <w:szCs w:val="26"/>
        </w:rPr>
      </w:pPr>
      <w:r w:rsidRPr="00EE56B3">
        <w:rPr>
          <w:b/>
          <w:bCs/>
          <w:sz w:val="26"/>
          <w:szCs w:val="26"/>
        </w:rPr>
        <w:t>How did Isaac's understanding and reaction to the deception influence the outcome?</w:t>
      </w:r>
    </w:p>
    <w:p w14:paraId="0CF4F6F4" w14:textId="77777777" w:rsidR="00EE56B3" w:rsidRPr="00EE56B3" w:rsidRDefault="00EE56B3" w:rsidP="00EE56B3">
      <w:pPr>
        <w:numPr>
          <w:ilvl w:val="0"/>
          <w:numId w:val="105"/>
        </w:numPr>
        <w:rPr>
          <w:sz w:val="26"/>
          <w:szCs w:val="26"/>
        </w:rPr>
      </w:pPr>
      <w:r w:rsidRPr="00EE56B3">
        <w:rPr>
          <w:sz w:val="26"/>
          <w:szCs w:val="26"/>
        </w:rPr>
        <w:t>Initially, Isaac intended to bless Esau, going against God's earlier pronouncement. When he realized he had blessed Jacob by mistake, he was shocked but acknowledged it as God's will and accepted the situation. Though critical of Jacob’s actions, there is no evidence that he punished him or Rebekah. This demonstrates Isaac's eventual submission to God’s plan despite his initial resistance, suggesting a moment of faith, highlighting that God's will often prevails despite human failures.</w:t>
      </w:r>
    </w:p>
    <w:p w14:paraId="378D8DDE" w14:textId="77777777" w:rsidR="00EE56B3" w:rsidRDefault="00EE56B3">
      <w:pPr>
        <w:rPr>
          <w:b/>
          <w:bCs/>
          <w:sz w:val="26"/>
          <w:szCs w:val="26"/>
        </w:rPr>
      </w:pPr>
      <w:r>
        <w:rPr>
          <w:b/>
          <w:bCs/>
          <w:sz w:val="26"/>
          <w:szCs w:val="26"/>
        </w:rPr>
        <w:br w:type="page"/>
      </w:r>
    </w:p>
    <w:p w14:paraId="2CB29DC6" w14:textId="76CD283C" w:rsidR="00EE56B3" w:rsidRPr="00EE56B3" w:rsidRDefault="00EE56B3" w:rsidP="00EE56B3">
      <w:pPr>
        <w:numPr>
          <w:ilvl w:val="0"/>
          <w:numId w:val="105"/>
        </w:numPr>
        <w:rPr>
          <w:sz w:val="26"/>
          <w:szCs w:val="26"/>
        </w:rPr>
      </w:pPr>
      <w:r w:rsidRPr="00EE56B3">
        <w:rPr>
          <w:b/>
          <w:bCs/>
          <w:sz w:val="26"/>
          <w:szCs w:val="26"/>
        </w:rPr>
        <w:lastRenderedPageBreak/>
        <w:t>What was the significance of Jacob's dream at Bethel, and how did it impact his understanding of God's promises?</w:t>
      </w:r>
    </w:p>
    <w:p w14:paraId="5B5B7212" w14:textId="77777777" w:rsidR="00EE56B3" w:rsidRPr="00EE56B3" w:rsidRDefault="00EE56B3" w:rsidP="00EE56B3">
      <w:pPr>
        <w:numPr>
          <w:ilvl w:val="0"/>
          <w:numId w:val="105"/>
        </w:numPr>
        <w:rPr>
          <w:sz w:val="26"/>
          <w:szCs w:val="26"/>
        </w:rPr>
      </w:pPr>
      <w:r w:rsidRPr="00EE56B3">
        <w:rPr>
          <w:sz w:val="26"/>
          <w:szCs w:val="26"/>
        </w:rPr>
        <w:t>Jacob's dream at Bethel was a pivotal moment where God personally appeared to Jacob, reaffirmed the covenant promises given to Abraham and Isaac, and added His promise to be with Jacob, to watch over him, and bring him back to the promised land. The dream included a ladder connecting heaven and earth, symbolizing the connection between God and his people, with angels ascending and descending. Jacob’s response to this dream included naming the place Bethel, or “house of God”, further showcasing a growing understanding of God’s presence and role in his life. This moment is critical as it personally delivers the promise to Jacob, connecting him further into the covenant line.</w:t>
      </w:r>
    </w:p>
    <w:p w14:paraId="5E33FEC5" w14:textId="77777777" w:rsidR="00EE56B3" w:rsidRPr="00EE56B3" w:rsidRDefault="00EE56B3" w:rsidP="00EE56B3">
      <w:pPr>
        <w:numPr>
          <w:ilvl w:val="0"/>
          <w:numId w:val="105"/>
        </w:numPr>
        <w:rPr>
          <w:sz w:val="26"/>
          <w:szCs w:val="26"/>
        </w:rPr>
      </w:pPr>
      <w:r w:rsidRPr="00EE56B3">
        <w:rPr>
          <w:b/>
          <w:bCs/>
          <w:sz w:val="26"/>
          <w:szCs w:val="26"/>
        </w:rPr>
        <w:t>How does the account of Jacob's time in Haran illustrate both the fulfillment of God’s promise and the consequences of human actions?</w:t>
      </w:r>
    </w:p>
    <w:p w14:paraId="0BC1AA6E" w14:textId="77777777" w:rsidR="00EE56B3" w:rsidRPr="00EE56B3" w:rsidRDefault="00EE56B3" w:rsidP="00EE56B3">
      <w:pPr>
        <w:numPr>
          <w:ilvl w:val="0"/>
          <w:numId w:val="105"/>
        </w:numPr>
        <w:rPr>
          <w:sz w:val="26"/>
          <w:szCs w:val="26"/>
        </w:rPr>
      </w:pPr>
      <w:r w:rsidRPr="00EE56B3">
        <w:rPr>
          <w:sz w:val="26"/>
          <w:szCs w:val="26"/>
        </w:rPr>
        <w:t>Jacob's years in Haran were filled with trials and deceptions, mirroring the deceit he committed against his father. Though manipulated by Laban, Jacob’s time in Haran resulted in the birth of eleven sons, thus initiating the fulfillment of God’s promise of multiplication of seed. Jacob marries two wives, both sisters, after being tricked into marrying Leah first. This illustrates both the progression of God’s plan despite obstacles as well as the consequences for human decisions and actions, even as God’s overarching promises continue to unfold.</w:t>
      </w:r>
    </w:p>
    <w:p w14:paraId="1FB3EFCA" w14:textId="77777777" w:rsidR="00EE56B3" w:rsidRPr="00EE56B3" w:rsidRDefault="00EE56B3" w:rsidP="00EE56B3">
      <w:pPr>
        <w:rPr>
          <w:vanish/>
          <w:sz w:val="26"/>
          <w:szCs w:val="26"/>
        </w:rPr>
      </w:pPr>
      <w:r w:rsidRPr="00EE56B3">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D4B28" w14:textId="77777777" w:rsidR="00EF770F" w:rsidRDefault="00EF770F" w:rsidP="004A3CF6">
      <w:pPr>
        <w:spacing w:after="0" w:line="240" w:lineRule="auto"/>
      </w:pPr>
      <w:r>
        <w:separator/>
      </w:r>
    </w:p>
  </w:endnote>
  <w:endnote w:type="continuationSeparator" w:id="0">
    <w:p w14:paraId="1D04E362" w14:textId="77777777" w:rsidR="00EF770F" w:rsidRDefault="00EF770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21FDF" w14:textId="77777777" w:rsidR="00EF770F" w:rsidRDefault="00EF770F" w:rsidP="004A3CF6">
      <w:pPr>
        <w:spacing w:after="0" w:line="240" w:lineRule="auto"/>
      </w:pPr>
      <w:r>
        <w:separator/>
      </w:r>
    </w:p>
  </w:footnote>
  <w:footnote w:type="continuationSeparator" w:id="0">
    <w:p w14:paraId="46144CC8" w14:textId="77777777" w:rsidR="00EF770F" w:rsidRDefault="00EF770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8C3"/>
    <w:multiLevelType w:val="multilevel"/>
    <w:tmpl w:val="DF46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52353"/>
    <w:multiLevelType w:val="multilevel"/>
    <w:tmpl w:val="E390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B7A9D"/>
    <w:multiLevelType w:val="multilevel"/>
    <w:tmpl w:val="35B4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517781"/>
    <w:multiLevelType w:val="multilevel"/>
    <w:tmpl w:val="AD18F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C25ABB"/>
    <w:multiLevelType w:val="multilevel"/>
    <w:tmpl w:val="0694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264C9B"/>
    <w:multiLevelType w:val="multilevel"/>
    <w:tmpl w:val="36F8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D267FC"/>
    <w:multiLevelType w:val="multilevel"/>
    <w:tmpl w:val="F880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674702"/>
    <w:multiLevelType w:val="multilevel"/>
    <w:tmpl w:val="9DB6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9F68E3"/>
    <w:multiLevelType w:val="multilevel"/>
    <w:tmpl w:val="2F44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0F1473"/>
    <w:multiLevelType w:val="multilevel"/>
    <w:tmpl w:val="56BE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6A3B6C"/>
    <w:multiLevelType w:val="multilevel"/>
    <w:tmpl w:val="9ADA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1A4D99"/>
    <w:multiLevelType w:val="multilevel"/>
    <w:tmpl w:val="3A4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394674"/>
    <w:multiLevelType w:val="multilevel"/>
    <w:tmpl w:val="15D8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C42809"/>
    <w:multiLevelType w:val="multilevel"/>
    <w:tmpl w:val="3C20F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AC0B1B"/>
    <w:multiLevelType w:val="multilevel"/>
    <w:tmpl w:val="731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474238"/>
    <w:multiLevelType w:val="multilevel"/>
    <w:tmpl w:val="285A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3F62CE"/>
    <w:multiLevelType w:val="multilevel"/>
    <w:tmpl w:val="9BE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2F5000"/>
    <w:multiLevelType w:val="multilevel"/>
    <w:tmpl w:val="96FC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9B4555"/>
    <w:multiLevelType w:val="multilevel"/>
    <w:tmpl w:val="339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1"/>
  </w:num>
  <w:num w:numId="4" w16cid:durableId="1898322524">
    <w:abstractNumId w:val="18"/>
  </w:num>
  <w:num w:numId="5" w16cid:durableId="773480203">
    <w:abstractNumId w:val="82"/>
  </w:num>
  <w:num w:numId="6" w16cid:durableId="1893998325">
    <w:abstractNumId w:val="96"/>
  </w:num>
  <w:num w:numId="7" w16cid:durableId="31730490">
    <w:abstractNumId w:val="59"/>
  </w:num>
  <w:num w:numId="8" w16cid:durableId="1285886388">
    <w:abstractNumId w:val="76"/>
  </w:num>
  <w:num w:numId="9" w16cid:durableId="76753685">
    <w:abstractNumId w:val="68"/>
  </w:num>
  <w:num w:numId="10" w16cid:durableId="326565901">
    <w:abstractNumId w:val="97"/>
  </w:num>
  <w:num w:numId="11" w16cid:durableId="779370909">
    <w:abstractNumId w:val="49"/>
  </w:num>
  <w:num w:numId="12" w16cid:durableId="1312295266">
    <w:abstractNumId w:val="87"/>
  </w:num>
  <w:num w:numId="13" w16cid:durableId="1055739409">
    <w:abstractNumId w:val="32"/>
  </w:num>
  <w:num w:numId="14" w16cid:durableId="63724915">
    <w:abstractNumId w:val="43"/>
  </w:num>
  <w:num w:numId="15" w16cid:durableId="490407507">
    <w:abstractNumId w:val="17"/>
  </w:num>
  <w:num w:numId="16" w16cid:durableId="1614560072">
    <w:abstractNumId w:val="71"/>
  </w:num>
  <w:num w:numId="17" w16cid:durableId="2094693205">
    <w:abstractNumId w:val="2"/>
  </w:num>
  <w:num w:numId="18" w16cid:durableId="56977669">
    <w:abstractNumId w:val="20"/>
  </w:num>
  <w:num w:numId="19" w16cid:durableId="678507180">
    <w:abstractNumId w:val="50"/>
  </w:num>
  <w:num w:numId="20" w16cid:durableId="167142098">
    <w:abstractNumId w:val="40"/>
  </w:num>
  <w:num w:numId="21" w16cid:durableId="1364483391">
    <w:abstractNumId w:val="77"/>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6"/>
  </w:num>
  <w:num w:numId="27" w16cid:durableId="431554895">
    <w:abstractNumId w:val="13"/>
  </w:num>
  <w:num w:numId="28" w16cid:durableId="1824001649">
    <w:abstractNumId w:val="4"/>
  </w:num>
  <w:num w:numId="29" w16cid:durableId="856888086">
    <w:abstractNumId w:val="55"/>
  </w:num>
  <w:num w:numId="30" w16cid:durableId="441263313">
    <w:abstractNumId w:val="64"/>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2"/>
  </w:num>
  <w:num w:numId="36" w16cid:durableId="2099793127">
    <w:abstractNumId w:val="69"/>
  </w:num>
  <w:num w:numId="37" w16cid:durableId="568617512">
    <w:abstractNumId w:val="102"/>
  </w:num>
  <w:num w:numId="38" w16cid:durableId="1375040380">
    <w:abstractNumId w:val="63"/>
  </w:num>
  <w:num w:numId="39" w16cid:durableId="613176251">
    <w:abstractNumId w:val="22"/>
  </w:num>
  <w:num w:numId="40" w16cid:durableId="2026899789">
    <w:abstractNumId w:val="86"/>
  </w:num>
  <w:num w:numId="41" w16cid:durableId="1636520091">
    <w:abstractNumId w:val="11"/>
  </w:num>
  <w:num w:numId="42" w16cid:durableId="185678054">
    <w:abstractNumId w:val="25"/>
  </w:num>
  <w:num w:numId="43" w16cid:durableId="396516492">
    <w:abstractNumId w:val="5"/>
  </w:num>
  <w:num w:numId="44" w16cid:durableId="1844202009">
    <w:abstractNumId w:val="28"/>
  </w:num>
  <w:num w:numId="45" w16cid:durableId="1647972809">
    <w:abstractNumId w:val="65"/>
  </w:num>
  <w:num w:numId="46" w16cid:durableId="1261791569">
    <w:abstractNumId w:val="101"/>
  </w:num>
  <w:num w:numId="47" w16cid:durableId="1875193489">
    <w:abstractNumId w:val="34"/>
  </w:num>
  <w:num w:numId="48" w16cid:durableId="1172067006">
    <w:abstractNumId w:val="39"/>
  </w:num>
  <w:num w:numId="49" w16cid:durableId="1162700637">
    <w:abstractNumId w:val="100"/>
  </w:num>
  <w:num w:numId="50" w16cid:durableId="1229656482">
    <w:abstractNumId w:val="33"/>
  </w:num>
  <w:num w:numId="51" w16cid:durableId="1144544300">
    <w:abstractNumId w:val="80"/>
  </w:num>
  <w:num w:numId="52" w16cid:durableId="1471634383">
    <w:abstractNumId w:val="46"/>
  </w:num>
  <w:num w:numId="53" w16cid:durableId="338195112">
    <w:abstractNumId w:val="75"/>
  </w:num>
  <w:num w:numId="54" w16cid:durableId="781874733">
    <w:abstractNumId w:val="92"/>
  </w:num>
  <w:num w:numId="55" w16cid:durableId="1378243505">
    <w:abstractNumId w:val="79"/>
  </w:num>
  <w:num w:numId="56" w16cid:durableId="248925016">
    <w:abstractNumId w:val="95"/>
  </w:num>
  <w:num w:numId="57" w16cid:durableId="1285693393">
    <w:abstractNumId w:val="48"/>
  </w:num>
  <w:num w:numId="58" w16cid:durableId="627245739">
    <w:abstractNumId w:val="72"/>
  </w:num>
  <w:num w:numId="59" w16cid:durableId="949511253">
    <w:abstractNumId w:val="19"/>
  </w:num>
  <w:num w:numId="60" w16cid:durableId="1282493129">
    <w:abstractNumId w:val="67"/>
  </w:num>
  <w:num w:numId="61" w16cid:durableId="1049650559">
    <w:abstractNumId w:val="44"/>
  </w:num>
  <w:num w:numId="62" w16cid:durableId="1637641795">
    <w:abstractNumId w:val="14"/>
  </w:num>
  <w:num w:numId="63" w16cid:durableId="385422924">
    <w:abstractNumId w:val="52"/>
  </w:num>
  <w:num w:numId="64" w16cid:durableId="415172491">
    <w:abstractNumId w:val="23"/>
  </w:num>
  <w:num w:numId="65" w16cid:durableId="568728719">
    <w:abstractNumId w:val="10"/>
  </w:num>
  <w:num w:numId="66" w16cid:durableId="77751085">
    <w:abstractNumId w:val="66"/>
  </w:num>
  <w:num w:numId="67" w16cid:durableId="108548959">
    <w:abstractNumId w:val="93"/>
  </w:num>
  <w:num w:numId="68" w16cid:durableId="544949012">
    <w:abstractNumId w:val="37"/>
  </w:num>
  <w:num w:numId="69" w16cid:durableId="1423454758">
    <w:abstractNumId w:val="21"/>
  </w:num>
  <w:num w:numId="70" w16cid:durableId="1354303875">
    <w:abstractNumId w:val="31"/>
  </w:num>
  <w:num w:numId="71" w16cid:durableId="858347118">
    <w:abstractNumId w:val="29"/>
  </w:num>
  <w:num w:numId="72" w16cid:durableId="872772427">
    <w:abstractNumId w:val="98"/>
  </w:num>
  <w:num w:numId="73" w16cid:durableId="1103303872">
    <w:abstractNumId w:val="54"/>
  </w:num>
  <w:num w:numId="74" w16cid:durableId="670840314">
    <w:abstractNumId w:val="45"/>
  </w:num>
  <w:num w:numId="75" w16cid:durableId="1104377326">
    <w:abstractNumId w:val="91"/>
  </w:num>
  <w:num w:numId="76" w16cid:durableId="701049806">
    <w:abstractNumId w:val="90"/>
  </w:num>
  <w:num w:numId="77" w16cid:durableId="594437277">
    <w:abstractNumId w:val="9"/>
  </w:num>
  <w:num w:numId="78" w16cid:durableId="1493789429">
    <w:abstractNumId w:val="24"/>
  </w:num>
  <w:num w:numId="79" w16cid:durableId="24718729">
    <w:abstractNumId w:val="99"/>
  </w:num>
  <w:num w:numId="80" w16cid:durableId="200747494">
    <w:abstractNumId w:val="7"/>
  </w:num>
  <w:num w:numId="81" w16cid:durableId="135806144">
    <w:abstractNumId w:val="1"/>
  </w:num>
  <w:num w:numId="82" w16cid:durableId="945583017">
    <w:abstractNumId w:val="73"/>
  </w:num>
  <w:num w:numId="83" w16cid:durableId="1795057733">
    <w:abstractNumId w:val="78"/>
  </w:num>
  <w:num w:numId="84" w16cid:durableId="1894388556">
    <w:abstractNumId w:val="104"/>
  </w:num>
  <w:num w:numId="85" w16cid:durableId="1171718886">
    <w:abstractNumId w:val="35"/>
  </w:num>
  <w:num w:numId="86" w16cid:durableId="1324773943">
    <w:abstractNumId w:val="74"/>
  </w:num>
  <w:num w:numId="87" w16cid:durableId="788202198">
    <w:abstractNumId w:val="85"/>
  </w:num>
  <w:num w:numId="88" w16cid:durableId="1245340117">
    <w:abstractNumId w:val="6"/>
  </w:num>
  <w:num w:numId="89" w16cid:durableId="716583406">
    <w:abstractNumId w:val="83"/>
  </w:num>
  <w:num w:numId="90" w16cid:durableId="1428575911">
    <w:abstractNumId w:val="38"/>
  </w:num>
  <w:num w:numId="91" w16cid:durableId="1913352654">
    <w:abstractNumId w:val="8"/>
  </w:num>
  <w:num w:numId="92" w16cid:durableId="197788567">
    <w:abstractNumId w:val="42"/>
  </w:num>
  <w:num w:numId="93" w16cid:durableId="1555659592">
    <w:abstractNumId w:val="70"/>
  </w:num>
  <w:num w:numId="94" w16cid:durableId="1505824287">
    <w:abstractNumId w:val="60"/>
  </w:num>
  <w:num w:numId="95" w16cid:durableId="1783955653">
    <w:abstractNumId w:val="0"/>
  </w:num>
  <w:num w:numId="96" w16cid:durableId="540174246">
    <w:abstractNumId w:val="47"/>
  </w:num>
  <w:num w:numId="97" w16cid:durableId="389572506">
    <w:abstractNumId w:val="30"/>
  </w:num>
  <w:num w:numId="98" w16cid:durableId="297686167">
    <w:abstractNumId w:val="94"/>
  </w:num>
  <w:num w:numId="99" w16cid:durableId="456489409">
    <w:abstractNumId w:val="103"/>
  </w:num>
  <w:num w:numId="100" w16cid:durableId="1231960063">
    <w:abstractNumId w:val="53"/>
  </w:num>
  <w:num w:numId="101" w16cid:durableId="2036612922">
    <w:abstractNumId w:val="84"/>
  </w:num>
  <w:num w:numId="102" w16cid:durableId="1141536813">
    <w:abstractNumId w:val="81"/>
  </w:num>
  <w:num w:numId="103" w16cid:durableId="1430933691">
    <w:abstractNumId w:val="41"/>
  </w:num>
  <w:num w:numId="104" w16cid:durableId="1556626294">
    <w:abstractNumId w:val="57"/>
  </w:num>
  <w:num w:numId="105" w16cid:durableId="16635828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25AEB"/>
    <w:rsid w:val="00155361"/>
    <w:rsid w:val="001772C8"/>
    <w:rsid w:val="00182059"/>
    <w:rsid w:val="00184304"/>
    <w:rsid w:val="00184CE8"/>
    <w:rsid w:val="001C26FB"/>
    <w:rsid w:val="00204AB8"/>
    <w:rsid w:val="00243D6F"/>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7C5C46"/>
    <w:rsid w:val="008535EA"/>
    <w:rsid w:val="00854334"/>
    <w:rsid w:val="008776A2"/>
    <w:rsid w:val="008A2D88"/>
    <w:rsid w:val="008C41C9"/>
    <w:rsid w:val="00901F9B"/>
    <w:rsid w:val="00925E72"/>
    <w:rsid w:val="00942311"/>
    <w:rsid w:val="00982C97"/>
    <w:rsid w:val="00984205"/>
    <w:rsid w:val="009A0900"/>
    <w:rsid w:val="009B058A"/>
    <w:rsid w:val="009C28AD"/>
    <w:rsid w:val="00A0003E"/>
    <w:rsid w:val="00A07A8A"/>
    <w:rsid w:val="00A178C3"/>
    <w:rsid w:val="00A21CD9"/>
    <w:rsid w:val="00A46584"/>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E56B3"/>
    <w:rsid w:val="00EF770F"/>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5446792">
      <w:bodyDiv w:val="1"/>
      <w:marLeft w:val="0"/>
      <w:marRight w:val="0"/>
      <w:marTop w:val="0"/>
      <w:marBottom w:val="0"/>
      <w:divBdr>
        <w:top w:val="none" w:sz="0" w:space="0" w:color="auto"/>
        <w:left w:val="none" w:sz="0" w:space="0" w:color="auto"/>
        <w:bottom w:val="none" w:sz="0" w:space="0" w:color="auto"/>
        <w:right w:val="none" w:sz="0" w:space="0" w:color="auto"/>
      </w:divBdr>
      <w:divsChild>
        <w:div w:id="1785614485">
          <w:marLeft w:val="0"/>
          <w:marRight w:val="0"/>
          <w:marTop w:val="0"/>
          <w:marBottom w:val="0"/>
          <w:divBdr>
            <w:top w:val="none" w:sz="0" w:space="0" w:color="auto"/>
            <w:left w:val="none" w:sz="0" w:space="0" w:color="auto"/>
            <w:bottom w:val="none" w:sz="0" w:space="0" w:color="auto"/>
            <w:right w:val="none" w:sz="0" w:space="0" w:color="auto"/>
          </w:divBdr>
          <w:divsChild>
            <w:div w:id="1628244385">
              <w:marLeft w:val="0"/>
              <w:marRight w:val="0"/>
              <w:marTop w:val="0"/>
              <w:marBottom w:val="0"/>
              <w:divBdr>
                <w:top w:val="none" w:sz="0" w:space="0" w:color="auto"/>
                <w:left w:val="none" w:sz="0" w:space="0" w:color="auto"/>
                <w:bottom w:val="none" w:sz="0" w:space="0" w:color="auto"/>
                <w:right w:val="none" w:sz="0" w:space="0" w:color="auto"/>
              </w:divBdr>
              <w:divsChild>
                <w:div w:id="1179194198">
                  <w:marLeft w:val="0"/>
                  <w:marRight w:val="0"/>
                  <w:marTop w:val="0"/>
                  <w:marBottom w:val="0"/>
                  <w:divBdr>
                    <w:top w:val="none" w:sz="0" w:space="0" w:color="auto"/>
                    <w:left w:val="none" w:sz="0" w:space="0" w:color="auto"/>
                    <w:bottom w:val="none" w:sz="0" w:space="0" w:color="auto"/>
                    <w:right w:val="none" w:sz="0" w:space="0" w:color="auto"/>
                  </w:divBdr>
                  <w:divsChild>
                    <w:div w:id="2103866465">
                      <w:marLeft w:val="0"/>
                      <w:marRight w:val="0"/>
                      <w:marTop w:val="0"/>
                      <w:marBottom w:val="0"/>
                      <w:divBdr>
                        <w:top w:val="none" w:sz="0" w:space="0" w:color="auto"/>
                        <w:left w:val="single" w:sz="6" w:space="0" w:color="CCCCCC"/>
                        <w:bottom w:val="single" w:sz="6" w:space="0" w:color="CCCCCC"/>
                        <w:right w:val="single" w:sz="6" w:space="0" w:color="CCCCCC"/>
                      </w:divBdr>
                      <w:divsChild>
                        <w:div w:id="19298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40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934803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5756849">
      <w:bodyDiv w:val="1"/>
      <w:marLeft w:val="0"/>
      <w:marRight w:val="0"/>
      <w:marTop w:val="0"/>
      <w:marBottom w:val="0"/>
      <w:divBdr>
        <w:top w:val="none" w:sz="0" w:space="0" w:color="auto"/>
        <w:left w:val="none" w:sz="0" w:space="0" w:color="auto"/>
        <w:bottom w:val="none" w:sz="0" w:space="0" w:color="auto"/>
        <w:right w:val="none" w:sz="0" w:space="0" w:color="auto"/>
      </w:divBdr>
      <w:divsChild>
        <w:div w:id="686641475">
          <w:marLeft w:val="0"/>
          <w:marRight w:val="0"/>
          <w:marTop w:val="0"/>
          <w:marBottom w:val="0"/>
          <w:divBdr>
            <w:top w:val="none" w:sz="0" w:space="0" w:color="auto"/>
            <w:left w:val="none" w:sz="0" w:space="0" w:color="auto"/>
            <w:bottom w:val="none" w:sz="0" w:space="0" w:color="auto"/>
            <w:right w:val="none" w:sz="0" w:space="0" w:color="auto"/>
          </w:divBdr>
          <w:divsChild>
            <w:div w:id="334262848">
              <w:marLeft w:val="0"/>
              <w:marRight w:val="0"/>
              <w:marTop w:val="0"/>
              <w:marBottom w:val="0"/>
              <w:divBdr>
                <w:top w:val="none" w:sz="0" w:space="0" w:color="auto"/>
                <w:left w:val="none" w:sz="0" w:space="0" w:color="auto"/>
                <w:bottom w:val="none" w:sz="0" w:space="0" w:color="auto"/>
                <w:right w:val="none" w:sz="0" w:space="0" w:color="auto"/>
              </w:divBdr>
              <w:divsChild>
                <w:div w:id="1929607450">
                  <w:marLeft w:val="0"/>
                  <w:marRight w:val="0"/>
                  <w:marTop w:val="0"/>
                  <w:marBottom w:val="0"/>
                  <w:divBdr>
                    <w:top w:val="none" w:sz="0" w:space="0" w:color="auto"/>
                    <w:left w:val="none" w:sz="0" w:space="0" w:color="auto"/>
                    <w:bottom w:val="none" w:sz="0" w:space="0" w:color="auto"/>
                    <w:right w:val="none" w:sz="0" w:space="0" w:color="auto"/>
                  </w:divBdr>
                  <w:divsChild>
                    <w:div w:id="1517035572">
                      <w:marLeft w:val="0"/>
                      <w:marRight w:val="0"/>
                      <w:marTop w:val="0"/>
                      <w:marBottom w:val="0"/>
                      <w:divBdr>
                        <w:top w:val="none" w:sz="0" w:space="0" w:color="auto"/>
                        <w:left w:val="single" w:sz="6" w:space="0" w:color="CCCCCC"/>
                        <w:bottom w:val="single" w:sz="6" w:space="0" w:color="CCCCCC"/>
                        <w:right w:val="single" w:sz="6" w:space="0" w:color="CCCCCC"/>
                      </w:divBdr>
                      <w:divsChild>
                        <w:div w:id="13884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5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67521050">
      <w:bodyDiv w:val="1"/>
      <w:marLeft w:val="0"/>
      <w:marRight w:val="0"/>
      <w:marTop w:val="0"/>
      <w:marBottom w:val="0"/>
      <w:divBdr>
        <w:top w:val="none" w:sz="0" w:space="0" w:color="auto"/>
        <w:left w:val="none" w:sz="0" w:space="0" w:color="auto"/>
        <w:bottom w:val="none" w:sz="0" w:space="0" w:color="auto"/>
        <w:right w:val="none" w:sz="0" w:space="0" w:color="auto"/>
      </w:divBdr>
      <w:divsChild>
        <w:div w:id="519708331">
          <w:marLeft w:val="0"/>
          <w:marRight w:val="0"/>
          <w:marTop w:val="0"/>
          <w:marBottom w:val="0"/>
          <w:divBdr>
            <w:top w:val="none" w:sz="0" w:space="0" w:color="auto"/>
            <w:left w:val="none" w:sz="0" w:space="0" w:color="auto"/>
            <w:bottom w:val="none" w:sz="0" w:space="0" w:color="auto"/>
            <w:right w:val="none" w:sz="0" w:space="0" w:color="auto"/>
          </w:divBdr>
          <w:divsChild>
            <w:div w:id="1834298192">
              <w:marLeft w:val="0"/>
              <w:marRight w:val="0"/>
              <w:marTop w:val="0"/>
              <w:marBottom w:val="0"/>
              <w:divBdr>
                <w:top w:val="none" w:sz="0" w:space="0" w:color="auto"/>
                <w:left w:val="none" w:sz="0" w:space="0" w:color="auto"/>
                <w:bottom w:val="none" w:sz="0" w:space="0" w:color="auto"/>
                <w:right w:val="none" w:sz="0" w:space="0" w:color="auto"/>
              </w:divBdr>
              <w:divsChild>
                <w:div w:id="1057976701">
                  <w:marLeft w:val="0"/>
                  <w:marRight w:val="0"/>
                  <w:marTop w:val="0"/>
                  <w:marBottom w:val="0"/>
                  <w:divBdr>
                    <w:top w:val="none" w:sz="0" w:space="0" w:color="auto"/>
                    <w:left w:val="none" w:sz="0" w:space="0" w:color="auto"/>
                    <w:bottom w:val="none" w:sz="0" w:space="0" w:color="auto"/>
                    <w:right w:val="none" w:sz="0" w:space="0" w:color="auto"/>
                  </w:divBdr>
                  <w:divsChild>
                    <w:div w:id="926034755">
                      <w:marLeft w:val="0"/>
                      <w:marRight w:val="0"/>
                      <w:marTop w:val="0"/>
                      <w:marBottom w:val="0"/>
                      <w:divBdr>
                        <w:top w:val="none" w:sz="0" w:space="0" w:color="auto"/>
                        <w:left w:val="single" w:sz="6" w:space="0" w:color="CCCCCC"/>
                        <w:bottom w:val="single" w:sz="6" w:space="0" w:color="CCCCCC"/>
                        <w:right w:val="single" w:sz="6" w:space="0" w:color="CCCCCC"/>
                      </w:divBdr>
                      <w:divsChild>
                        <w:div w:id="15472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0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660109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6162909">
      <w:bodyDiv w:val="1"/>
      <w:marLeft w:val="0"/>
      <w:marRight w:val="0"/>
      <w:marTop w:val="0"/>
      <w:marBottom w:val="0"/>
      <w:divBdr>
        <w:top w:val="none" w:sz="0" w:space="0" w:color="auto"/>
        <w:left w:val="none" w:sz="0" w:space="0" w:color="auto"/>
        <w:bottom w:val="none" w:sz="0" w:space="0" w:color="auto"/>
        <w:right w:val="none" w:sz="0" w:space="0" w:color="auto"/>
      </w:divBdr>
      <w:divsChild>
        <w:div w:id="1979603915">
          <w:marLeft w:val="0"/>
          <w:marRight w:val="0"/>
          <w:marTop w:val="0"/>
          <w:marBottom w:val="0"/>
          <w:divBdr>
            <w:top w:val="none" w:sz="0" w:space="0" w:color="auto"/>
            <w:left w:val="none" w:sz="0" w:space="0" w:color="auto"/>
            <w:bottom w:val="none" w:sz="0" w:space="0" w:color="auto"/>
            <w:right w:val="none" w:sz="0" w:space="0" w:color="auto"/>
          </w:divBdr>
          <w:divsChild>
            <w:div w:id="1390811317">
              <w:marLeft w:val="0"/>
              <w:marRight w:val="0"/>
              <w:marTop w:val="0"/>
              <w:marBottom w:val="0"/>
              <w:divBdr>
                <w:top w:val="none" w:sz="0" w:space="0" w:color="auto"/>
                <w:left w:val="none" w:sz="0" w:space="0" w:color="auto"/>
                <w:bottom w:val="none" w:sz="0" w:space="0" w:color="auto"/>
                <w:right w:val="none" w:sz="0" w:space="0" w:color="auto"/>
              </w:divBdr>
              <w:divsChild>
                <w:div w:id="1877347938">
                  <w:marLeft w:val="0"/>
                  <w:marRight w:val="0"/>
                  <w:marTop w:val="0"/>
                  <w:marBottom w:val="0"/>
                  <w:divBdr>
                    <w:top w:val="none" w:sz="0" w:space="0" w:color="auto"/>
                    <w:left w:val="none" w:sz="0" w:space="0" w:color="auto"/>
                    <w:bottom w:val="none" w:sz="0" w:space="0" w:color="auto"/>
                    <w:right w:val="none" w:sz="0" w:space="0" w:color="auto"/>
                  </w:divBdr>
                  <w:divsChild>
                    <w:div w:id="590048844">
                      <w:marLeft w:val="0"/>
                      <w:marRight w:val="0"/>
                      <w:marTop w:val="0"/>
                      <w:marBottom w:val="0"/>
                      <w:divBdr>
                        <w:top w:val="none" w:sz="0" w:space="0" w:color="auto"/>
                        <w:left w:val="single" w:sz="6" w:space="0" w:color="CCCCCC"/>
                        <w:bottom w:val="single" w:sz="6" w:space="0" w:color="CCCCCC"/>
                        <w:right w:val="single" w:sz="6" w:space="0" w:color="CCCCCC"/>
                      </w:divBdr>
                      <w:divsChild>
                        <w:div w:id="224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74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970261">
      <w:bodyDiv w:val="1"/>
      <w:marLeft w:val="0"/>
      <w:marRight w:val="0"/>
      <w:marTop w:val="0"/>
      <w:marBottom w:val="0"/>
      <w:divBdr>
        <w:top w:val="none" w:sz="0" w:space="0" w:color="auto"/>
        <w:left w:val="none" w:sz="0" w:space="0" w:color="auto"/>
        <w:bottom w:val="none" w:sz="0" w:space="0" w:color="auto"/>
        <w:right w:val="none" w:sz="0" w:space="0" w:color="auto"/>
      </w:divBdr>
      <w:divsChild>
        <w:div w:id="767189910">
          <w:marLeft w:val="0"/>
          <w:marRight w:val="0"/>
          <w:marTop w:val="0"/>
          <w:marBottom w:val="0"/>
          <w:divBdr>
            <w:top w:val="none" w:sz="0" w:space="0" w:color="auto"/>
            <w:left w:val="none" w:sz="0" w:space="0" w:color="auto"/>
            <w:bottom w:val="none" w:sz="0" w:space="0" w:color="auto"/>
            <w:right w:val="none" w:sz="0" w:space="0" w:color="auto"/>
          </w:divBdr>
          <w:divsChild>
            <w:div w:id="470682240">
              <w:marLeft w:val="0"/>
              <w:marRight w:val="0"/>
              <w:marTop w:val="0"/>
              <w:marBottom w:val="0"/>
              <w:divBdr>
                <w:top w:val="none" w:sz="0" w:space="0" w:color="auto"/>
                <w:left w:val="none" w:sz="0" w:space="0" w:color="auto"/>
                <w:bottom w:val="none" w:sz="0" w:space="0" w:color="auto"/>
                <w:right w:val="none" w:sz="0" w:space="0" w:color="auto"/>
              </w:divBdr>
              <w:divsChild>
                <w:div w:id="1698964400">
                  <w:marLeft w:val="0"/>
                  <w:marRight w:val="0"/>
                  <w:marTop w:val="0"/>
                  <w:marBottom w:val="0"/>
                  <w:divBdr>
                    <w:top w:val="none" w:sz="0" w:space="0" w:color="auto"/>
                    <w:left w:val="none" w:sz="0" w:space="0" w:color="auto"/>
                    <w:bottom w:val="none" w:sz="0" w:space="0" w:color="auto"/>
                    <w:right w:val="none" w:sz="0" w:space="0" w:color="auto"/>
                  </w:divBdr>
                  <w:divsChild>
                    <w:div w:id="932661666">
                      <w:marLeft w:val="0"/>
                      <w:marRight w:val="0"/>
                      <w:marTop w:val="0"/>
                      <w:marBottom w:val="0"/>
                      <w:divBdr>
                        <w:top w:val="none" w:sz="0" w:space="0" w:color="auto"/>
                        <w:left w:val="single" w:sz="6" w:space="0" w:color="CCCCCC"/>
                        <w:bottom w:val="single" w:sz="6" w:space="0" w:color="CCCCCC"/>
                        <w:right w:val="single" w:sz="6" w:space="0" w:color="CCCCCC"/>
                      </w:divBdr>
                      <w:divsChild>
                        <w:div w:id="5028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998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847056">
      <w:bodyDiv w:val="1"/>
      <w:marLeft w:val="0"/>
      <w:marRight w:val="0"/>
      <w:marTop w:val="0"/>
      <w:marBottom w:val="0"/>
      <w:divBdr>
        <w:top w:val="none" w:sz="0" w:space="0" w:color="auto"/>
        <w:left w:val="none" w:sz="0" w:space="0" w:color="auto"/>
        <w:bottom w:val="none" w:sz="0" w:space="0" w:color="auto"/>
        <w:right w:val="none" w:sz="0" w:space="0" w:color="auto"/>
      </w:divBdr>
      <w:divsChild>
        <w:div w:id="117375830">
          <w:marLeft w:val="0"/>
          <w:marRight w:val="0"/>
          <w:marTop w:val="0"/>
          <w:marBottom w:val="0"/>
          <w:divBdr>
            <w:top w:val="none" w:sz="0" w:space="0" w:color="auto"/>
            <w:left w:val="none" w:sz="0" w:space="0" w:color="auto"/>
            <w:bottom w:val="none" w:sz="0" w:space="0" w:color="auto"/>
            <w:right w:val="none" w:sz="0" w:space="0" w:color="auto"/>
          </w:divBdr>
          <w:divsChild>
            <w:div w:id="1852715633">
              <w:marLeft w:val="0"/>
              <w:marRight w:val="0"/>
              <w:marTop w:val="0"/>
              <w:marBottom w:val="0"/>
              <w:divBdr>
                <w:top w:val="none" w:sz="0" w:space="0" w:color="auto"/>
                <w:left w:val="none" w:sz="0" w:space="0" w:color="auto"/>
                <w:bottom w:val="none" w:sz="0" w:space="0" w:color="auto"/>
                <w:right w:val="none" w:sz="0" w:space="0" w:color="auto"/>
              </w:divBdr>
              <w:divsChild>
                <w:div w:id="923152500">
                  <w:marLeft w:val="0"/>
                  <w:marRight w:val="0"/>
                  <w:marTop w:val="0"/>
                  <w:marBottom w:val="0"/>
                  <w:divBdr>
                    <w:top w:val="none" w:sz="0" w:space="0" w:color="auto"/>
                    <w:left w:val="none" w:sz="0" w:space="0" w:color="auto"/>
                    <w:bottom w:val="none" w:sz="0" w:space="0" w:color="auto"/>
                    <w:right w:val="none" w:sz="0" w:space="0" w:color="auto"/>
                  </w:divBdr>
                  <w:divsChild>
                    <w:div w:id="573510065">
                      <w:marLeft w:val="0"/>
                      <w:marRight w:val="0"/>
                      <w:marTop w:val="0"/>
                      <w:marBottom w:val="0"/>
                      <w:divBdr>
                        <w:top w:val="none" w:sz="0" w:space="0" w:color="auto"/>
                        <w:left w:val="single" w:sz="6" w:space="0" w:color="CCCCCC"/>
                        <w:bottom w:val="single" w:sz="6" w:space="0" w:color="CCCCCC"/>
                        <w:right w:val="single" w:sz="6" w:space="0" w:color="CCCCCC"/>
                      </w:divBdr>
                      <w:divsChild>
                        <w:div w:id="8565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7991924">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2212828">
      <w:bodyDiv w:val="1"/>
      <w:marLeft w:val="0"/>
      <w:marRight w:val="0"/>
      <w:marTop w:val="0"/>
      <w:marBottom w:val="0"/>
      <w:divBdr>
        <w:top w:val="none" w:sz="0" w:space="0" w:color="auto"/>
        <w:left w:val="none" w:sz="0" w:space="0" w:color="auto"/>
        <w:bottom w:val="none" w:sz="0" w:space="0" w:color="auto"/>
        <w:right w:val="none" w:sz="0" w:space="0" w:color="auto"/>
      </w:divBdr>
      <w:divsChild>
        <w:div w:id="1795784453">
          <w:marLeft w:val="0"/>
          <w:marRight w:val="0"/>
          <w:marTop w:val="0"/>
          <w:marBottom w:val="0"/>
          <w:divBdr>
            <w:top w:val="none" w:sz="0" w:space="0" w:color="auto"/>
            <w:left w:val="none" w:sz="0" w:space="0" w:color="auto"/>
            <w:bottom w:val="none" w:sz="0" w:space="0" w:color="auto"/>
            <w:right w:val="none" w:sz="0" w:space="0" w:color="auto"/>
          </w:divBdr>
          <w:divsChild>
            <w:div w:id="997654604">
              <w:marLeft w:val="0"/>
              <w:marRight w:val="0"/>
              <w:marTop w:val="0"/>
              <w:marBottom w:val="0"/>
              <w:divBdr>
                <w:top w:val="none" w:sz="0" w:space="0" w:color="auto"/>
                <w:left w:val="none" w:sz="0" w:space="0" w:color="auto"/>
                <w:bottom w:val="none" w:sz="0" w:space="0" w:color="auto"/>
                <w:right w:val="none" w:sz="0" w:space="0" w:color="auto"/>
              </w:divBdr>
              <w:divsChild>
                <w:div w:id="694887555">
                  <w:marLeft w:val="0"/>
                  <w:marRight w:val="0"/>
                  <w:marTop w:val="0"/>
                  <w:marBottom w:val="0"/>
                  <w:divBdr>
                    <w:top w:val="none" w:sz="0" w:space="0" w:color="auto"/>
                    <w:left w:val="none" w:sz="0" w:space="0" w:color="auto"/>
                    <w:bottom w:val="none" w:sz="0" w:space="0" w:color="auto"/>
                    <w:right w:val="none" w:sz="0" w:space="0" w:color="auto"/>
                  </w:divBdr>
                  <w:divsChild>
                    <w:div w:id="514926966">
                      <w:marLeft w:val="0"/>
                      <w:marRight w:val="0"/>
                      <w:marTop w:val="0"/>
                      <w:marBottom w:val="0"/>
                      <w:divBdr>
                        <w:top w:val="none" w:sz="0" w:space="0" w:color="auto"/>
                        <w:left w:val="single" w:sz="6" w:space="0" w:color="CCCCCC"/>
                        <w:bottom w:val="single" w:sz="6" w:space="0" w:color="CCCCCC"/>
                        <w:right w:val="single" w:sz="6" w:space="0" w:color="CCCCCC"/>
                      </w:divBdr>
                      <w:divsChild>
                        <w:div w:id="15591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52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5925606">
      <w:bodyDiv w:val="1"/>
      <w:marLeft w:val="0"/>
      <w:marRight w:val="0"/>
      <w:marTop w:val="0"/>
      <w:marBottom w:val="0"/>
      <w:divBdr>
        <w:top w:val="none" w:sz="0" w:space="0" w:color="auto"/>
        <w:left w:val="none" w:sz="0" w:space="0" w:color="auto"/>
        <w:bottom w:val="none" w:sz="0" w:space="0" w:color="auto"/>
        <w:right w:val="none" w:sz="0" w:space="0" w:color="auto"/>
      </w:divBdr>
      <w:divsChild>
        <w:div w:id="2141343791">
          <w:marLeft w:val="0"/>
          <w:marRight w:val="0"/>
          <w:marTop w:val="0"/>
          <w:marBottom w:val="0"/>
          <w:divBdr>
            <w:top w:val="none" w:sz="0" w:space="0" w:color="auto"/>
            <w:left w:val="none" w:sz="0" w:space="0" w:color="auto"/>
            <w:bottom w:val="none" w:sz="0" w:space="0" w:color="auto"/>
            <w:right w:val="none" w:sz="0" w:space="0" w:color="auto"/>
          </w:divBdr>
          <w:divsChild>
            <w:div w:id="278537685">
              <w:marLeft w:val="0"/>
              <w:marRight w:val="0"/>
              <w:marTop w:val="0"/>
              <w:marBottom w:val="0"/>
              <w:divBdr>
                <w:top w:val="none" w:sz="0" w:space="0" w:color="auto"/>
                <w:left w:val="none" w:sz="0" w:space="0" w:color="auto"/>
                <w:bottom w:val="none" w:sz="0" w:space="0" w:color="auto"/>
                <w:right w:val="none" w:sz="0" w:space="0" w:color="auto"/>
              </w:divBdr>
              <w:divsChild>
                <w:div w:id="730543281">
                  <w:marLeft w:val="0"/>
                  <w:marRight w:val="0"/>
                  <w:marTop w:val="0"/>
                  <w:marBottom w:val="0"/>
                  <w:divBdr>
                    <w:top w:val="none" w:sz="0" w:space="0" w:color="auto"/>
                    <w:left w:val="none" w:sz="0" w:space="0" w:color="auto"/>
                    <w:bottom w:val="none" w:sz="0" w:space="0" w:color="auto"/>
                    <w:right w:val="none" w:sz="0" w:space="0" w:color="auto"/>
                  </w:divBdr>
                  <w:divsChild>
                    <w:div w:id="796144421">
                      <w:marLeft w:val="0"/>
                      <w:marRight w:val="0"/>
                      <w:marTop w:val="0"/>
                      <w:marBottom w:val="0"/>
                      <w:divBdr>
                        <w:top w:val="none" w:sz="0" w:space="0" w:color="auto"/>
                        <w:left w:val="single" w:sz="6" w:space="0" w:color="CCCCCC"/>
                        <w:bottom w:val="single" w:sz="6" w:space="0" w:color="CCCCCC"/>
                        <w:right w:val="single" w:sz="6" w:space="0" w:color="CCCCCC"/>
                      </w:divBdr>
                      <w:divsChild>
                        <w:div w:id="16438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5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054244">
      <w:bodyDiv w:val="1"/>
      <w:marLeft w:val="0"/>
      <w:marRight w:val="0"/>
      <w:marTop w:val="0"/>
      <w:marBottom w:val="0"/>
      <w:divBdr>
        <w:top w:val="none" w:sz="0" w:space="0" w:color="auto"/>
        <w:left w:val="none" w:sz="0" w:space="0" w:color="auto"/>
        <w:bottom w:val="none" w:sz="0" w:space="0" w:color="auto"/>
        <w:right w:val="none" w:sz="0" w:space="0" w:color="auto"/>
      </w:divBdr>
      <w:divsChild>
        <w:div w:id="904612143">
          <w:marLeft w:val="0"/>
          <w:marRight w:val="0"/>
          <w:marTop w:val="0"/>
          <w:marBottom w:val="0"/>
          <w:divBdr>
            <w:top w:val="none" w:sz="0" w:space="0" w:color="auto"/>
            <w:left w:val="none" w:sz="0" w:space="0" w:color="auto"/>
            <w:bottom w:val="none" w:sz="0" w:space="0" w:color="auto"/>
            <w:right w:val="none" w:sz="0" w:space="0" w:color="auto"/>
          </w:divBdr>
          <w:divsChild>
            <w:div w:id="1623878658">
              <w:marLeft w:val="0"/>
              <w:marRight w:val="0"/>
              <w:marTop w:val="0"/>
              <w:marBottom w:val="0"/>
              <w:divBdr>
                <w:top w:val="none" w:sz="0" w:space="0" w:color="auto"/>
                <w:left w:val="none" w:sz="0" w:space="0" w:color="auto"/>
                <w:bottom w:val="none" w:sz="0" w:space="0" w:color="auto"/>
                <w:right w:val="none" w:sz="0" w:space="0" w:color="auto"/>
              </w:divBdr>
              <w:divsChild>
                <w:div w:id="1995912208">
                  <w:marLeft w:val="0"/>
                  <w:marRight w:val="0"/>
                  <w:marTop w:val="0"/>
                  <w:marBottom w:val="0"/>
                  <w:divBdr>
                    <w:top w:val="none" w:sz="0" w:space="0" w:color="auto"/>
                    <w:left w:val="none" w:sz="0" w:space="0" w:color="auto"/>
                    <w:bottom w:val="none" w:sz="0" w:space="0" w:color="auto"/>
                    <w:right w:val="none" w:sz="0" w:space="0" w:color="auto"/>
                  </w:divBdr>
                  <w:divsChild>
                    <w:div w:id="182787711">
                      <w:marLeft w:val="0"/>
                      <w:marRight w:val="0"/>
                      <w:marTop w:val="0"/>
                      <w:marBottom w:val="0"/>
                      <w:divBdr>
                        <w:top w:val="none" w:sz="0" w:space="0" w:color="auto"/>
                        <w:left w:val="single" w:sz="6" w:space="0" w:color="CCCCCC"/>
                        <w:bottom w:val="single" w:sz="6" w:space="0" w:color="CCCCCC"/>
                        <w:right w:val="single" w:sz="6" w:space="0" w:color="CCCCCC"/>
                      </w:divBdr>
                      <w:divsChild>
                        <w:div w:id="1920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832319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0907745">
      <w:bodyDiv w:val="1"/>
      <w:marLeft w:val="0"/>
      <w:marRight w:val="0"/>
      <w:marTop w:val="0"/>
      <w:marBottom w:val="0"/>
      <w:divBdr>
        <w:top w:val="none" w:sz="0" w:space="0" w:color="auto"/>
        <w:left w:val="none" w:sz="0" w:space="0" w:color="auto"/>
        <w:bottom w:val="none" w:sz="0" w:space="0" w:color="auto"/>
        <w:right w:val="none" w:sz="0" w:space="0" w:color="auto"/>
      </w:divBdr>
    </w:div>
    <w:div w:id="1081223307">
      <w:bodyDiv w:val="1"/>
      <w:marLeft w:val="0"/>
      <w:marRight w:val="0"/>
      <w:marTop w:val="0"/>
      <w:marBottom w:val="0"/>
      <w:divBdr>
        <w:top w:val="none" w:sz="0" w:space="0" w:color="auto"/>
        <w:left w:val="none" w:sz="0" w:space="0" w:color="auto"/>
        <w:bottom w:val="none" w:sz="0" w:space="0" w:color="auto"/>
        <w:right w:val="none" w:sz="0" w:space="0" w:color="auto"/>
      </w:divBdr>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5347">
      <w:bodyDiv w:val="1"/>
      <w:marLeft w:val="0"/>
      <w:marRight w:val="0"/>
      <w:marTop w:val="0"/>
      <w:marBottom w:val="0"/>
      <w:divBdr>
        <w:top w:val="none" w:sz="0" w:space="0" w:color="auto"/>
        <w:left w:val="none" w:sz="0" w:space="0" w:color="auto"/>
        <w:bottom w:val="none" w:sz="0" w:space="0" w:color="auto"/>
        <w:right w:val="none" w:sz="0" w:space="0" w:color="auto"/>
      </w:divBdr>
      <w:divsChild>
        <w:div w:id="1076246190">
          <w:marLeft w:val="0"/>
          <w:marRight w:val="0"/>
          <w:marTop w:val="0"/>
          <w:marBottom w:val="0"/>
          <w:divBdr>
            <w:top w:val="none" w:sz="0" w:space="0" w:color="auto"/>
            <w:left w:val="none" w:sz="0" w:space="0" w:color="auto"/>
            <w:bottom w:val="none" w:sz="0" w:space="0" w:color="auto"/>
            <w:right w:val="none" w:sz="0" w:space="0" w:color="auto"/>
          </w:divBdr>
          <w:divsChild>
            <w:div w:id="699548962">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sChild>
                    <w:div w:id="77603277">
                      <w:marLeft w:val="0"/>
                      <w:marRight w:val="0"/>
                      <w:marTop w:val="0"/>
                      <w:marBottom w:val="0"/>
                      <w:divBdr>
                        <w:top w:val="none" w:sz="0" w:space="0" w:color="auto"/>
                        <w:left w:val="single" w:sz="6" w:space="0" w:color="CCCCCC"/>
                        <w:bottom w:val="single" w:sz="6" w:space="0" w:color="CCCCCC"/>
                        <w:right w:val="single" w:sz="6" w:space="0" w:color="CCCCCC"/>
                      </w:divBdr>
                      <w:divsChild>
                        <w:div w:id="20585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4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9729403">
      <w:bodyDiv w:val="1"/>
      <w:marLeft w:val="0"/>
      <w:marRight w:val="0"/>
      <w:marTop w:val="0"/>
      <w:marBottom w:val="0"/>
      <w:divBdr>
        <w:top w:val="none" w:sz="0" w:space="0" w:color="auto"/>
        <w:left w:val="none" w:sz="0" w:space="0" w:color="auto"/>
        <w:bottom w:val="none" w:sz="0" w:space="0" w:color="auto"/>
        <w:right w:val="none" w:sz="0" w:space="0" w:color="auto"/>
      </w:divBdr>
      <w:divsChild>
        <w:div w:id="1490318323">
          <w:marLeft w:val="0"/>
          <w:marRight w:val="0"/>
          <w:marTop w:val="0"/>
          <w:marBottom w:val="0"/>
          <w:divBdr>
            <w:top w:val="none" w:sz="0" w:space="0" w:color="auto"/>
            <w:left w:val="none" w:sz="0" w:space="0" w:color="auto"/>
            <w:bottom w:val="none" w:sz="0" w:space="0" w:color="auto"/>
            <w:right w:val="none" w:sz="0" w:space="0" w:color="auto"/>
          </w:divBdr>
          <w:divsChild>
            <w:div w:id="1083601625">
              <w:marLeft w:val="0"/>
              <w:marRight w:val="0"/>
              <w:marTop w:val="0"/>
              <w:marBottom w:val="0"/>
              <w:divBdr>
                <w:top w:val="none" w:sz="0" w:space="0" w:color="auto"/>
                <w:left w:val="none" w:sz="0" w:space="0" w:color="auto"/>
                <w:bottom w:val="none" w:sz="0" w:space="0" w:color="auto"/>
                <w:right w:val="none" w:sz="0" w:space="0" w:color="auto"/>
              </w:divBdr>
              <w:divsChild>
                <w:div w:id="204681241">
                  <w:marLeft w:val="0"/>
                  <w:marRight w:val="0"/>
                  <w:marTop w:val="0"/>
                  <w:marBottom w:val="0"/>
                  <w:divBdr>
                    <w:top w:val="none" w:sz="0" w:space="0" w:color="auto"/>
                    <w:left w:val="none" w:sz="0" w:space="0" w:color="auto"/>
                    <w:bottom w:val="none" w:sz="0" w:space="0" w:color="auto"/>
                    <w:right w:val="none" w:sz="0" w:space="0" w:color="auto"/>
                  </w:divBdr>
                  <w:divsChild>
                    <w:div w:id="380591891">
                      <w:marLeft w:val="0"/>
                      <w:marRight w:val="0"/>
                      <w:marTop w:val="0"/>
                      <w:marBottom w:val="0"/>
                      <w:divBdr>
                        <w:top w:val="none" w:sz="0" w:space="0" w:color="auto"/>
                        <w:left w:val="single" w:sz="6" w:space="0" w:color="CCCCCC"/>
                        <w:bottom w:val="single" w:sz="6" w:space="0" w:color="CCCCCC"/>
                        <w:right w:val="single" w:sz="6" w:space="0" w:color="CCCCCC"/>
                      </w:divBdr>
                      <w:divsChild>
                        <w:div w:id="13261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24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4587735">
      <w:bodyDiv w:val="1"/>
      <w:marLeft w:val="0"/>
      <w:marRight w:val="0"/>
      <w:marTop w:val="0"/>
      <w:marBottom w:val="0"/>
      <w:divBdr>
        <w:top w:val="none" w:sz="0" w:space="0" w:color="auto"/>
        <w:left w:val="none" w:sz="0" w:space="0" w:color="auto"/>
        <w:bottom w:val="none" w:sz="0" w:space="0" w:color="auto"/>
        <w:right w:val="none" w:sz="0" w:space="0" w:color="auto"/>
      </w:divBdr>
    </w:div>
    <w:div w:id="1597326058">
      <w:bodyDiv w:val="1"/>
      <w:marLeft w:val="0"/>
      <w:marRight w:val="0"/>
      <w:marTop w:val="0"/>
      <w:marBottom w:val="0"/>
      <w:divBdr>
        <w:top w:val="none" w:sz="0" w:space="0" w:color="auto"/>
        <w:left w:val="none" w:sz="0" w:space="0" w:color="auto"/>
        <w:bottom w:val="none" w:sz="0" w:space="0" w:color="auto"/>
        <w:right w:val="none" w:sz="0" w:space="0" w:color="auto"/>
      </w:divBdr>
      <w:divsChild>
        <w:div w:id="1913857613">
          <w:marLeft w:val="0"/>
          <w:marRight w:val="0"/>
          <w:marTop w:val="0"/>
          <w:marBottom w:val="0"/>
          <w:divBdr>
            <w:top w:val="none" w:sz="0" w:space="0" w:color="auto"/>
            <w:left w:val="none" w:sz="0" w:space="0" w:color="auto"/>
            <w:bottom w:val="none" w:sz="0" w:space="0" w:color="auto"/>
            <w:right w:val="none" w:sz="0" w:space="0" w:color="auto"/>
          </w:divBdr>
          <w:divsChild>
            <w:div w:id="1540969229">
              <w:marLeft w:val="0"/>
              <w:marRight w:val="0"/>
              <w:marTop w:val="0"/>
              <w:marBottom w:val="0"/>
              <w:divBdr>
                <w:top w:val="none" w:sz="0" w:space="0" w:color="auto"/>
                <w:left w:val="none" w:sz="0" w:space="0" w:color="auto"/>
                <w:bottom w:val="none" w:sz="0" w:space="0" w:color="auto"/>
                <w:right w:val="none" w:sz="0" w:space="0" w:color="auto"/>
              </w:divBdr>
              <w:divsChild>
                <w:div w:id="299194890">
                  <w:marLeft w:val="0"/>
                  <w:marRight w:val="0"/>
                  <w:marTop w:val="0"/>
                  <w:marBottom w:val="0"/>
                  <w:divBdr>
                    <w:top w:val="none" w:sz="0" w:space="0" w:color="auto"/>
                    <w:left w:val="none" w:sz="0" w:space="0" w:color="auto"/>
                    <w:bottom w:val="none" w:sz="0" w:space="0" w:color="auto"/>
                    <w:right w:val="none" w:sz="0" w:space="0" w:color="auto"/>
                  </w:divBdr>
                  <w:divsChild>
                    <w:div w:id="65997154">
                      <w:marLeft w:val="0"/>
                      <w:marRight w:val="0"/>
                      <w:marTop w:val="0"/>
                      <w:marBottom w:val="0"/>
                      <w:divBdr>
                        <w:top w:val="none" w:sz="0" w:space="0" w:color="auto"/>
                        <w:left w:val="single" w:sz="6" w:space="0" w:color="CCCCCC"/>
                        <w:bottom w:val="single" w:sz="6" w:space="0" w:color="CCCCCC"/>
                        <w:right w:val="single" w:sz="6" w:space="0" w:color="CCCCCC"/>
                      </w:divBdr>
                      <w:divsChild>
                        <w:div w:id="15303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94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7334529">
      <w:bodyDiv w:val="1"/>
      <w:marLeft w:val="0"/>
      <w:marRight w:val="0"/>
      <w:marTop w:val="0"/>
      <w:marBottom w:val="0"/>
      <w:divBdr>
        <w:top w:val="none" w:sz="0" w:space="0" w:color="auto"/>
        <w:left w:val="none" w:sz="0" w:space="0" w:color="auto"/>
        <w:bottom w:val="none" w:sz="0" w:space="0" w:color="auto"/>
        <w:right w:val="none" w:sz="0" w:space="0" w:color="auto"/>
      </w:divBdr>
      <w:divsChild>
        <w:div w:id="1834376598">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0"/>
              <w:divBdr>
                <w:top w:val="none" w:sz="0" w:space="0" w:color="auto"/>
                <w:left w:val="none" w:sz="0" w:space="0" w:color="auto"/>
                <w:bottom w:val="none" w:sz="0" w:space="0" w:color="auto"/>
                <w:right w:val="none" w:sz="0" w:space="0" w:color="auto"/>
              </w:divBdr>
              <w:divsChild>
                <w:div w:id="1676498592">
                  <w:marLeft w:val="0"/>
                  <w:marRight w:val="0"/>
                  <w:marTop w:val="0"/>
                  <w:marBottom w:val="0"/>
                  <w:divBdr>
                    <w:top w:val="none" w:sz="0" w:space="0" w:color="auto"/>
                    <w:left w:val="none" w:sz="0" w:space="0" w:color="auto"/>
                    <w:bottom w:val="none" w:sz="0" w:space="0" w:color="auto"/>
                    <w:right w:val="none" w:sz="0" w:space="0" w:color="auto"/>
                  </w:divBdr>
                  <w:divsChild>
                    <w:div w:id="1472289597">
                      <w:marLeft w:val="0"/>
                      <w:marRight w:val="0"/>
                      <w:marTop w:val="0"/>
                      <w:marBottom w:val="0"/>
                      <w:divBdr>
                        <w:top w:val="none" w:sz="0" w:space="0" w:color="auto"/>
                        <w:left w:val="single" w:sz="6" w:space="0" w:color="CCCCCC"/>
                        <w:bottom w:val="single" w:sz="6" w:space="0" w:color="CCCCCC"/>
                        <w:right w:val="single" w:sz="6" w:space="0" w:color="CCCCCC"/>
                      </w:divBdr>
                      <w:divsChild>
                        <w:div w:id="14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7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8363877">
      <w:bodyDiv w:val="1"/>
      <w:marLeft w:val="0"/>
      <w:marRight w:val="0"/>
      <w:marTop w:val="0"/>
      <w:marBottom w:val="0"/>
      <w:divBdr>
        <w:top w:val="none" w:sz="0" w:space="0" w:color="auto"/>
        <w:left w:val="none" w:sz="0" w:space="0" w:color="auto"/>
        <w:bottom w:val="none" w:sz="0" w:space="0" w:color="auto"/>
        <w:right w:val="none" w:sz="0" w:space="0" w:color="auto"/>
      </w:divBdr>
      <w:divsChild>
        <w:div w:id="874346090">
          <w:marLeft w:val="0"/>
          <w:marRight w:val="0"/>
          <w:marTop w:val="0"/>
          <w:marBottom w:val="0"/>
          <w:divBdr>
            <w:top w:val="none" w:sz="0" w:space="0" w:color="auto"/>
            <w:left w:val="none" w:sz="0" w:space="0" w:color="auto"/>
            <w:bottom w:val="none" w:sz="0" w:space="0" w:color="auto"/>
            <w:right w:val="none" w:sz="0" w:space="0" w:color="auto"/>
          </w:divBdr>
          <w:divsChild>
            <w:div w:id="169486948">
              <w:marLeft w:val="0"/>
              <w:marRight w:val="0"/>
              <w:marTop w:val="0"/>
              <w:marBottom w:val="0"/>
              <w:divBdr>
                <w:top w:val="none" w:sz="0" w:space="0" w:color="auto"/>
                <w:left w:val="none" w:sz="0" w:space="0" w:color="auto"/>
                <w:bottom w:val="none" w:sz="0" w:space="0" w:color="auto"/>
                <w:right w:val="none" w:sz="0" w:space="0" w:color="auto"/>
              </w:divBdr>
              <w:divsChild>
                <w:div w:id="2068987825">
                  <w:marLeft w:val="0"/>
                  <w:marRight w:val="0"/>
                  <w:marTop w:val="0"/>
                  <w:marBottom w:val="0"/>
                  <w:divBdr>
                    <w:top w:val="none" w:sz="0" w:space="0" w:color="auto"/>
                    <w:left w:val="none" w:sz="0" w:space="0" w:color="auto"/>
                    <w:bottom w:val="none" w:sz="0" w:space="0" w:color="auto"/>
                    <w:right w:val="none" w:sz="0" w:space="0" w:color="auto"/>
                  </w:divBdr>
                  <w:divsChild>
                    <w:div w:id="913316819">
                      <w:marLeft w:val="0"/>
                      <w:marRight w:val="0"/>
                      <w:marTop w:val="0"/>
                      <w:marBottom w:val="0"/>
                      <w:divBdr>
                        <w:top w:val="none" w:sz="0" w:space="0" w:color="auto"/>
                        <w:left w:val="single" w:sz="6" w:space="0" w:color="CCCCCC"/>
                        <w:bottom w:val="single" w:sz="6" w:space="0" w:color="CCCCCC"/>
                        <w:right w:val="single" w:sz="6" w:space="0" w:color="CCCCCC"/>
                      </w:divBdr>
                      <w:divsChild>
                        <w:div w:id="19168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198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9935703">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678398">
      <w:bodyDiv w:val="1"/>
      <w:marLeft w:val="0"/>
      <w:marRight w:val="0"/>
      <w:marTop w:val="0"/>
      <w:marBottom w:val="0"/>
      <w:divBdr>
        <w:top w:val="none" w:sz="0" w:space="0" w:color="auto"/>
        <w:left w:val="none" w:sz="0" w:space="0" w:color="auto"/>
        <w:bottom w:val="none" w:sz="0" w:space="0" w:color="auto"/>
        <w:right w:val="none" w:sz="0" w:space="0" w:color="auto"/>
      </w:divBdr>
      <w:divsChild>
        <w:div w:id="780760492">
          <w:marLeft w:val="0"/>
          <w:marRight w:val="0"/>
          <w:marTop w:val="0"/>
          <w:marBottom w:val="0"/>
          <w:divBdr>
            <w:top w:val="none" w:sz="0" w:space="0" w:color="auto"/>
            <w:left w:val="none" w:sz="0" w:space="0" w:color="auto"/>
            <w:bottom w:val="none" w:sz="0" w:space="0" w:color="auto"/>
            <w:right w:val="none" w:sz="0" w:space="0" w:color="auto"/>
          </w:divBdr>
          <w:divsChild>
            <w:div w:id="1928423581">
              <w:marLeft w:val="0"/>
              <w:marRight w:val="0"/>
              <w:marTop w:val="0"/>
              <w:marBottom w:val="0"/>
              <w:divBdr>
                <w:top w:val="none" w:sz="0" w:space="0" w:color="auto"/>
                <w:left w:val="none" w:sz="0" w:space="0" w:color="auto"/>
                <w:bottom w:val="none" w:sz="0" w:space="0" w:color="auto"/>
                <w:right w:val="none" w:sz="0" w:space="0" w:color="auto"/>
              </w:divBdr>
              <w:divsChild>
                <w:div w:id="470486937">
                  <w:marLeft w:val="0"/>
                  <w:marRight w:val="0"/>
                  <w:marTop w:val="0"/>
                  <w:marBottom w:val="0"/>
                  <w:divBdr>
                    <w:top w:val="none" w:sz="0" w:space="0" w:color="auto"/>
                    <w:left w:val="none" w:sz="0" w:space="0" w:color="auto"/>
                    <w:bottom w:val="none" w:sz="0" w:space="0" w:color="auto"/>
                    <w:right w:val="none" w:sz="0" w:space="0" w:color="auto"/>
                  </w:divBdr>
                  <w:divsChild>
                    <w:div w:id="507058238">
                      <w:marLeft w:val="0"/>
                      <w:marRight w:val="0"/>
                      <w:marTop w:val="0"/>
                      <w:marBottom w:val="0"/>
                      <w:divBdr>
                        <w:top w:val="none" w:sz="0" w:space="0" w:color="auto"/>
                        <w:left w:val="single" w:sz="6" w:space="0" w:color="CCCCCC"/>
                        <w:bottom w:val="single" w:sz="6" w:space="0" w:color="CCCCCC"/>
                        <w:right w:val="single" w:sz="6" w:space="0" w:color="CCCCCC"/>
                      </w:divBdr>
                      <w:divsChild>
                        <w:div w:id="13457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4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860954">
      <w:bodyDiv w:val="1"/>
      <w:marLeft w:val="0"/>
      <w:marRight w:val="0"/>
      <w:marTop w:val="0"/>
      <w:marBottom w:val="0"/>
      <w:divBdr>
        <w:top w:val="none" w:sz="0" w:space="0" w:color="auto"/>
        <w:left w:val="none" w:sz="0" w:space="0" w:color="auto"/>
        <w:bottom w:val="none" w:sz="0" w:space="0" w:color="auto"/>
        <w:right w:val="none" w:sz="0" w:space="0" w:color="auto"/>
      </w:divBdr>
      <w:divsChild>
        <w:div w:id="1717008052">
          <w:marLeft w:val="0"/>
          <w:marRight w:val="0"/>
          <w:marTop w:val="0"/>
          <w:marBottom w:val="0"/>
          <w:divBdr>
            <w:top w:val="none" w:sz="0" w:space="0" w:color="auto"/>
            <w:left w:val="none" w:sz="0" w:space="0" w:color="auto"/>
            <w:bottom w:val="none" w:sz="0" w:space="0" w:color="auto"/>
            <w:right w:val="none" w:sz="0" w:space="0" w:color="auto"/>
          </w:divBdr>
          <w:divsChild>
            <w:div w:id="805585324">
              <w:marLeft w:val="0"/>
              <w:marRight w:val="0"/>
              <w:marTop w:val="0"/>
              <w:marBottom w:val="0"/>
              <w:divBdr>
                <w:top w:val="none" w:sz="0" w:space="0" w:color="auto"/>
                <w:left w:val="none" w:sz="0" w:space="0" w:color="auto"/>
                <w:bottom w:val="none" w:sz="0" w:space="0" w:color="auto"/>
                <w:right w:val="none" w:sz="0" w:space="0" w:color="auto"/>
              </w:divBdr>
              <w:divsChild>
                <w:div w:id="1126579322">
                  <w:marLeft w:val="0"/>
                  <w:marRight w:val="0"/>
                  <w:marTop w:val="0"/>
                  <w:marBottom w:val="0"/>
                  <w:divBdr>
                    <w:top w:val="none" w:sz="0" w:space="0" w:color="auto"/>
                    <w:left w:val="none" w:sz="0" w:space="0" w:color="auto"/>
                    <w:bottom w:val="none" w:sz="0" w:space="0" w:color="auto"/>
                    <w:right w:val="none" w:sz="0" w:space="0" w:color="auto"/>
                  </w:divBdr>
                  <w:divsChild>
                    <w:div w:id="2139373924">
                      <w:marLeft w:val="0"/>
                      <w:marRight w:val="0"/>
                      <w:marTop w:val="0"/>
                      <w:marBottom w:val="0"/>
                      <w:divBdr>
                        <w:top w:val="none" w:sz="0" w:space="0" w:color="auto"/>
                        <w:left w:val="single" w:sz="6" w:space="0" w:color="CCCCCC"/>
                        <w:bottom w:val="single" w:sz="6" w:space="0" w:color="CCCCCC"/>
                        <w:right w:val="single" w:sz="6" w:space="0" w:color="CCCCCC"/>
                      </w:divBdr>
                      <w:divsChild>
                        <w:div w:id="824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40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3376</Words>
  <Characters>17392</Characters>
  <Application>Microsoft Office Word</Application>
  <DocSecurity>0</DocSecurity>
  <Lines>322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2025-02-04T15:13:00Z</dcterms:created>
  <dcterms:modified xsi:type="dcterms:W3CDTF">2025-02-04T15:23:00Z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