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3811" w14:textId="1B8A9AEC" w:rsidR="00FC2308" w:rsidRDefault="006060AF" w:rsidP="006060A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O Espírito Santo e a União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com Cristo,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Sessão 10, Fundamentos para a União com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Cristo, Evangelho de João 1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4 e 15</w:t>
      </w:r>
    </w:p>
    <w:p w14:paraId="7B13F811" w14:textId="081651CF" w:rsidR="006060AF" w:rsidRPr="006060AF" w:rsidRDefault="006060AF" w:rsidP="006060A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060A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3915B63F" w14:textId="77777777" w:rsidR="006060AF" w:rsidRPr="006060AF" w:rsidRDefault="006060AF">
      <w:pPr>
        <w:rPr>
          <w:sz w:val="26"/>
          <w:szCs w:val="26"/>
        </w:rPr>
      </w:pPr>
    </w:p>
    <w:p w14:paraId="2271B493" w14:textId="59BB014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Este é o Dr. Robert Peterson em seu ensinamento sobre o Espírito Santo e a União com Cristo. Esta é a sessão 10, Fundamentos para a União com Cristo, Evangelho de João, João 14 e 15. </w:t>
      </w:r>
      <w:r xmlns:w="http://schemas.openxmlformats.org/wordprocessingml/2006/main" w:rsidR="006060AF" w:rsidRPr="006060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060AF" w:rsidRPr="006060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Continuamos nosso estudo da união com Cristo no quarto evangelho com a habitação mútua em João 14, mais especificamente, a habitação mútua do Pai e do Filho e a habitação mútua do Pai e do Filho e dos crentes.</w:t>
      </w:r>
    </w:p>
    <w:p w14:paraId="7F29416B" w14:textId="77777777" w:rsidR="00FC2308" w:rsidRPr="006060AF" w:rsidRDefault="00FC2308">
      <w:pPr>
        <w:rPr>
          <w:sz w:val="26"/>
          <w:szCs w:val="26"/>
        </w:rPr>
      </w:pPr>
    </w:p>
    <w:p w14:paraId="6CBF93CA" w14:textId="5B99CA80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João 14:8 a 11, e depois nos versículos 20 e 23. Os versículos são tão lindos, e começarei pelo 14. Um, não se turbe o vosso coração.</w:t>
      </w:r>
    </w:p>
    <w:p w14:paraId="0C959835" w14:textId="77777777" w:rsidR="00FC2308" w:rsidRPr="006060AF" w:rsidRDefault="00FC2308">
      <w:pPr>
        <w:rPr>
          <w:sz w:val="26"/>
          <w:szCs w:val="26"/>
        </w:rPr>
      </w:pPr>
    </w:p>
    <w:p w14:paraId="61FCEB6A" w14:textId="09999020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Creiam em Deus e creiam em mim. Na casa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de meu 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há muitas moradas. Se não fosse assim, eu lhes teria dito que vou preparar um lugar para vocês? E se eu for e preparar um lugar para vocês, virei novamente e os levarei para mim mesmo, para que onde eu estiver, vocês também estejam.</w:t>
      </w:r>
    </w:p>
    <w:p w14:paraId="3EE02A42" w14:textId="77777777" w:rsidR="00FC2308" w:rsidRPr="006060AF" w:rsidRDefault="00FC2308">
      <w:pPr>
        <w:rPr>
          <w:sz w:val="26"/>
          <w:szCs w:val="26"/>
        </w:rPr>
      </w:pPr>
    </w:p>
    <w:p w14:paraId="38C1FD45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vocês sabem o caminho para onde eu vou. Disse-lhe Tomé: Senhor, não sabemos para onde vais. Como podemos saber o caminho? Disse-lhe Jesus: Eu sou o caminho, a verdade e a vida.</w:t>
      </w:r>
    </w:p>
    <w:p w14:paraId="051E0B00" w14:textId="77777777" w:rsidR="00FC2308" w:rsidRPr="006060AF" w:rsidRDefault="00FC2308">
      <w:pPr>
        <w:rPr>
          <w:sz w:val="26"/>
          <w:szCs w:val="26"/>
        </w:rPr>
      </w:pPr>
    </w:p>
    <w:p w14:paraId="6C98A4B0" w14:textId="701CC1CF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Ninguém vem ao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senão por mim. Se vocês me conhecessem, conheceriam também meu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De agora em diante, vocês o conhecerão e o terão visto.</w:t>
      </w:r>
    </w:p>
    <w:p w14:paraId="36F2DBCA" w14:textId="77777777" w:rsidR="00FC2308" w:rsidRPr="006060AF" w:rsidRDefault="00FC2308">
      <w:pPr>
        <w:rPr>
          <w:sz w:val="26"/>
          <w:szCs w:val="26"/>
        </w:rPr>
      </w:pPr>
    </w:p>
    <w:p w14:paraId="1DE6A4EF" w14:textId="6319D14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Disse-lhe Filipe: Senhor, mostra-nos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, e isso nos basta. Disse-lhe Jesus: Estou há tanto tempo convosco, e ainda não me conheces, Filipe? Quem me vê, vê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Como podes dizer: mostra-nos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? Não crês que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que o Pai está em mim? As palavras que eu vos digo são que não falo por mim mesmo, mas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Pai,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que habita em mim, faz as suas obras.</w:t>
      </w:r>
    </w:p>
    <w:p w14:paraId="3452226B" w14:textId="77777777" w:rsidR="00FC2308" w:rsidRPr="006060AF" w:rsidRDefault="00FC2308">
      <w:pPr>
        <w:rPr>
          <w:sz w:val="26"/>
          <w:szCs w:val="26"/>
        </w:rPr>
      </w:pPr>
    </w:p>
    <w:p w14:paraId="4DFF222F" w14:textId="6A7177BD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Creiam em mim que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="006060AF">
        <w:rPr>
          <w:rFonts w:ascii="Calibri" w:eastAsia="Calibri" w:hAnsi="Calibri" w:cs="Calibri"/>
          <w:sz w:val="26"/>
          <w:szCs w:val="26"/>
        </w:rPr>
        <w:t xml:space="preserve">, e o Pai está em mim, ou então creiam por causa das próprias obras. Jesus conforta os discípulos encorajando a fé deles nele. Ele lhes conta sobre sua partida para preparar lugares para eles na casa celestial do Pai.</w:t>
      </w:r>
    </w:p>
    <w:p w14:paraId="4FCF5192" w14:textId="77777777" w:rsidR="00FC2308" w:rsidRPr="006060AF" w:rsidRDefault="00FC2308">
      <w:pPr>
        <w:rPr>
          <w:sz w:val="26"/>
          <w:szCs w:val="26"/>
        </w:rPr>
      </w:pPr>
    </w:p>
    <w:p w14:paraId="5F79287A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outras palavras, ele quer que eles saibam que pertencem ao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O Pai os receberá em sua presença, e Jesus promete retornar para buscá-los. Tudo isso está nos versículos um a três.</w:t>
      </w:r>
    </w:p>
    <w:p w14:paraId="4612B360" w14:textId="77777777" w:rsidR="00FC2308" w:rsidRPr="006060AF" w:rsidRDefault="00FC2308">
      <w:pPr>
        <w:rPr>
          <w:sz w:val="26"/>
          <w:szCs w:val="26"/>
        </w:rPr>
      </w:pPr>
    </w:p>
    <w:p w14:paraId="567848A9" w14:textId="2B101FD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 também lhes diz que eles conhecem o caminho para a casa do Pai. Eles conhecem a estrada, o caminho, para a casa do Pai no céu, versículo quatro. Tomé protesta, versículo cinco, e então Jesus diz no famoso 14:6, Eu sou o caminho, a verdade e a vida.</w:t>
      </w:r>
    </w:p>
    <w:p w14:paraId="5F884C9D" w14:textId="77777777" w:rsidR="00FC2308" w:rsidRPr="006060AF" w:rsidRDefault="00FC2308">
      <w:pPr>
        <w:rPr>
          <w:sz w:val="26"/>
          <w:szCs w:val="26"/>
        </w:rPr>
      </w:pPr>
    </w:p>
    <w:p w14:paraId="0AF01F58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Este é um dos sete ditados "Eu sou" de João. São ditados onde Jesus diz, "Eu sou", e usa a palavra "o", o artigo "o", e então um predicado nominativo. Há sete ditados "Eu sou" diferentes, mas não sete significados diferentes.</w:t>
      </w:r>
    </w:p>
    <w:p w14:paraId="38EF338F" w14:textId="77777777" w:rsidR="00FC2308" w:rsidRPr="006060AF" w:rsidRDefault="00FC2308">
      <w:pPr>
        <w:rPr>
          <w:sz w:val="26"/>
          <w:szCs w:val="26"/>
        </w:rPr>
      </w:pPr>
    </w:p>
    <w:p w14:paraId="4B99BE74" w14:textId="21AEF33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Há três significados diferentes, e Jesus resume os três significados aqui neste versículo, caso percamos os significados nos outros lugares. Eu sou o caminho, e eu sou a estrada para a casa celestial do Pai. Isso significa que ele é o único Salvador do mundo.</w:t>
      </w:r>
    </w:p>
    <w:p w14:paraId="642C493F" w14:textId="77777777" w:rsidR="00FC2308" w:rsidRPr="006060AF" w:rsidRDefault="00FC2308">
      <w:pPr>
        <w:rPr>
          <w:sz w:val="26"/>
          <w:szCs w:val="26"/>
        </w:rPr>
      </w:pPr>
    </w:p>
    <w:p w14:paraId="1202DF50" w14:textId="7B795526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primeiro, outro primeiro, estou dizendo, dá o mesmo sentido, mas não em uma imagem celestial, mas uma terrena, onde Jesus diz em João 10, ele é a porta para o aprisco. Isso significa que ele é o único Salvador. Ele é o único caminho para o povo de Deus, o único Salvador.</w:t>
      </w:r>
    </w:p>
    <w:p w14:paraId="133DC958" w14:textId="77777777" w:rsidR="00FC2308" w:rsidRPr="006060AF" w:rsidRDefault="00FC2308">
      <w:pPr>
        <w:rPr>
          <w:sz w:val="26"/>
          <w:szCs w:val="26"/>
        </w:rPr>
      </w:pPr>
    </w:p>
    <w:p w14:paraId="4462012C" w14:textId="1107565B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Eu sou o caminho, eu sou a verdade. Jesus é o revelador de Deus, um dos dois temas principais do evangelho de João, junto com o fato de que ele é o doador da vida, e é isso que Eu sou a vida significa, mas eu sou a verdade. Eu sou o revelador de Deus.</w:t>
      </w:r>
    </w:p>
    <w:p w14:paraId="7ED3C468" w14:textId="77777777" w:rsidR="00FC2308" w:rsidRPr="006060AF" w:rsidRDefault="00FC2308">
      <w:pPr>
        <w:rPr>
          <w:sz w:val="26"/>
          <w:szCs w:val="26"/>
        </w:rPr>
      </w:pPr>
    </w:p>
    <w:p w14:paraId="1D22B84E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Nós vemos isso em João 9, onde Jesus faz, mostra isso ao curar um cego, e então Jesus afirma isso ao dizer, Eu sou a luz do mundo. Jesus é o caminho, o único Salvador. Ele é a verdade, o revelador de Deus.</w:t>
      </w:r>
    </w:p>
    <w:p w14:paraId="580538D0" w14:textId="77777777" w:rsidR="00FC2308" w:rsidRPr="006060AF" w:rsidRDefault="00FC2308">
      <w:pPr>
        <w:rPr>
          <w:sz w:val="26"/>
          <w:szCs w:val="26"/>
        </w:rPr>
      </w:pPr>
    </w:p>
    <w:p w14:paraId="5B617168" w14:textId="56E9BFB4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 é a vida. Este é o significado da maioria dos ditados “Eu sou”. Ou seja, ele é o doador da vida eterna.</w:t>
      </w:r>
    </w:p>
    <w:p w14:paraId="4448878F" w14:textId="77777777" w:rsidR="00FC2308" w:rsidRPr="006060AF" w:rsidRDefault="00FC2308">
      <w:pPr>
        <w:rPr>
          <w:sz w:val="26"/>
          <w:szCs w:val="26"/>
        </w:rPr>
      </w:pPr>
    </w:p>
    <w:p w14:paraId="2D855E8E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Nós vemos isso na imagem do bom pastor. Eu sou o bom pastor. Eu dou vida eterna às minhas ovelhas.</w:t>
      </w:r>
    </w:p>
    <w:p w14:paraId="70892CBF" w14:textId="77777777" w:rsidR="00FC2308" w:rsidRPr="006060AF" w:rsidRDefault="00FC2308">
      <w:pPr>
        <w:rPr>
          <w:sz w:val="26"/>
          <w:szCs w:val="26"/>
        </w:rPr>
      </w:pPr>
    </w:p>
    <w:p w14:paraId="5986A04F" w14:textId="71589F36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Eles nunca perecerão. E, claro, vemos isso nas curas anteriores. Ele dá vida aos corpos, e assim por diante, e mais importante, ele dá vida eterna ao seu povo, e você vê isso mais enfaticamente no capítulo 11, onde ele diz, Eu sou a ressurreição e a vida, e ele prova isso ressuscitando seu amigo Lázaro do túmulo.</w:t>
      </w:r>
    </w:p>
    <w:p w14:paraId="1CC0D988" w14:textId="77777777" w:rsidR="00FC2308" w:rsidRPr="006060AF" w:rsidRDefault="00FC2308">
      <w:pPr>
        <w:rPr>
          <w:sz w:val="26"/>
          <w:szCs w:val="26"/>
        </w:rPr>
      </w:pPr>
    </w:p>
    <w:p w14:paraId="2D660049" w14:textId="63F3EF2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João 14:6 é um dos sete ditados do Eu sou que resume os significados de todos os sete. Filipe pede uma teofania. Jesus é o único caminho para o lar celestial do Pai, o único Salvador.</w:t>
      </w:r>
    </w:p>
    <w:p w14:paraId="3D25CE1B" w14:textId="77777777" w:rsidR="00FC2308" w:rsidRPr="006060AF" w:rsidRDefault="00FC2308">
      <w:pPr>
        <w:rPr>
          <w:sz w:val="26"/>
          <w:szCs w:val="26"/>
        </w:rPr>
      </w:pPr>
    </w:p>
    <w:p w14:paraId="6E60B6A0" w14:textId="74EA332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 o conhecessem, conheceriam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De fato, de agora em diante, vocês o conhecerão e o terão visto — versículo sete.</w:t>
      </w:r>
    </w:p>
    <w:p w14:paraId="0F4B09A5" w14:textId="77777777" w:rsidR="00FC2308" w:rsidRPr="006060AF" w:rsidRDefault="00FC2308">
      <w:pPr>
        <w:rPr>
          <w:sz w:val="26"/>
          <w:szCs w:val="26"/>
        </w:rPr>
      </w:pPr>
    </w:p>
    <w:p w14:paraId="4CBDB99C" w14:textId="1A15A84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Com isso, Filipe pediu uma teofania — versículo oito. Desanimado, Jesus responde nos versículos nove a 11.</w:t>
      </w:r>
    </w:p>
    <w:p w14:paraId="25867821" w14:textId="77777777" w:rsidR="00FC2308" w:rsidRPr="006060AF" w:rsidRDefault="00FC2308">
      <w:pPr>
        <w:rPr>
          <w:sz w:val="26"/>
          <w:szCs w:val="26"/>
        </w:rPr>
      </w:pPr>
    </w:p>
    <w:p w14:paraId="32BB5764" w14:textId="334A29C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Estou convosco há tanto tempo, e ainda não me conheces, Filipe? Quem me vê, vê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Como podes dizer: mostra-nos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? Não crês que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que o Pai está em mim? As palavras que eu vos digo são que não falo por mim mesmo, mas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Pai,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que habita em mim, faz as suas obras. Crede-me que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, e que o Pai está em mim, ou então crede por causa das próprias obras.</w:t>
      </w:r>
    </w:p>
    <w:p w14:paraId="58146328" w14:textId="77777777" w:rsidR="00FC2308" w:rsidRPr="006060AF" w:rsidRDefault="00FC2308">
      <w:pPr>
        <w:rPr>
          <w:sz w:val="26"/>
          <w:szCs w:val="26"/>
        </w:rPr>
      </w:pPr>
    </w:p>
    <w:p w14:paraId="212CC87B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Jesus fica aborrecido porque depois de todo esse tempo, Filipe, que fala pelos discípulos, não devemos ser tão duros com Filipe, não entende que ver o Filho é ver o Pai. Isso porque o Filho é o revelador de Deus. Mas há uma razão mais profunda.</w:t>
      </w:r>
    </w:p>
    <w:p w14:paraId="4E13CD15" w14:textId="77777777" w:rsidR="00FC2308" w:rsidRPr="006060AF" w:rsidRDefault="00FC2308">
      <w:pPr>
        <w:rPr>
          <w:sz w:val="26"/>
          <w:szCs w:val="26"/>
        </w:rPr>
      </w:pPr>
    </w:p>
    <w:p w14:paraId="68AF7385" w14:textId="7D608576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Versículo 10.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="006060AF">
        <w:rPr>
          <w:rFonts w:ascii="Calibri" w:eastAsia="Calibri" w:hAnsi="Calibri" w:cs="Calibri"/>
          <w:sz w:val="26"/>
          <w:szCs w:val="26"/>
        </w:rPr>
        <w:t xml:space="preserve">, e o Pai está em mim. Mais uma vez, Jesus fala da habitação mútua do Pai e do Filho.</w:t>
      </w:r>
    </w:p>
    <w:p w14:paraId="2DEFADCD" w14:textId="77777777" w:rsidR="00FC2308" w:rsidRPr="006060AF" w:rsidRDefault="00FC2308">
      <w:pPr>
        <w:rPr>
          <w:sz w:val="26"/>
          <w:szCs w:val="26"/>
        </w:rPr>
      </w:pPr>
    </w:p>
    <w:p w14:paraId="5EEB6E4F" w14:textId="5052A96B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Os discípulos não precisam de uma teofania do Deus invisível, uma aparição visível de Deus que é um espírito e que é invisível. Parece-me que as teofanias, que a própria palavra fala de visibilidade, poderiam envolver outros sentidos também, ouvir Deus, por exemplo, mas é assim que é chamado, e a visão é certamente enfatizada nessas aparições de Deus nas escrituras. Embora o som e a fala também estejam presentes.</w:t>
      </w:r>
    </w:p>
    <w:p w14:paraId="08F3A891" w14:textId="77777777" w:rsidR="00FC2308" w:rsidRPr="006060AF" w:rsidRDefault="00FC2308">
      <w:pPr>
        <w:rPr>
          <w:sz w:val="26"/>
          <w:szCs w:val="26"/>
        </w:rPr>
      </w:pPr>
    </w:p>
    <w:p w14:paraId="06966A51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De qualquer forma, eles não precisam de uma teofania. Eles veem o Filho encarnado. Eles tiveram a encarnação.</w:t>
      </w:r>
    </w:p>
    <w:p w14:paraId="53795C46" w14:textId="77777777" w:rsidR="00FC2308" w:rsidRPr="006060AF" w:rsidRDefault="00FC2308">
      <w:pPr>
        <w:rPr>
          <w:sz w:val="26"/>
          <w:szCs w:val="26"/>
        </w:rPr>
      </w:pPr>
    </w:p>
    <w:p w14:paraId="71D5C1C4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Eles não precisam de uma aparência visível que vá embora. Eles têm a encarnação permanente do Filho eterno em Jesus. Já que Ele e o Pai mutuamente co-herdam, ver o Filho é ver o Pai.</w:t>
      </w:r>
    </w:p>
    <w:p w14:paraId="30778253" w14:textId="77777777" w:rsidR="00FC2308" w:rsidRPr="006060AF" w:rsidRDefault="00FC2308">
      <w:pPr>
        <w:rPr>
          <w:sz w:val="26"/>
          <w:szCs w:val="26"/>
        </w:rPr>
      </w:pPr>
    </w:p>
    <w:p w14:paraId="73CF8962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É somente a encarnação do Filho que O permite ser visto. O Pai, isto é. Com licença.</w:t>
      </w:r>
    </w:p>
    <w:p w14:paraId="7BD66FA1" w14:textId="77777777" w:rsidR="00FC2308" w:rsidRPr="006060AF" w:rsidRDefault="00FC2308">
      <w:pPr>
        <w:rPr>
          <w:sz w:val="26"/>
          <w:szCs w:val="26"/>
        </w:rPr>
      </w:pPr>
    </w:p>
    <w:p w14:paraId="6C857D94" w14:textId="43D486DE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É somente a encarnação do Filho que permite que o Filho seja visto, e ao ver o Filho, eles veem o Deus invisível tornado visível. Paulo usa diferentes expressões idiomáticas, mas ele diz algo semelhante. Cristo é a imagem do Deus invisível.</w:t>
      </w:r>
    </w:p>
    <w:p w14:paraId="582F8DFA" w14:textId="77777777" w:rsidR="00FC2308" w:rsidRPr="006060AF" w:rsidRDefault="00FC2308">
      <w:pPr>
        <w:rPr>
          <w:sz w:val="26"/>
          <w:szCs w:val="26"/>
        </w:rPr>
      </w:pPr>
    </w:p>
    <w:p w14:paraId="3366895C" w14:textId="133180A1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Colossenses 1:15 e Hebreus 1:3, Cristo é o... Rapaz, eu deveria saber essas coisas de trás para frente de cor. Hebreus 1:3, o esplendor da glória de Deus e a exata impressão de Sua natureza. O escritor aos Hebreus, eu concordo com a origem; só Deus sabe com certeza quem é, usa essas duas imagens para comunicar três verdades.</w:t>
      </w:r>
    </w:p>
    <w:p w14:paraId="7FB06A95" w14:textId="77777777" w:rsidR="00FC2308" w:rsidRPr="006060AF" w:rsidRDefault="00FC2308">
      <w:pPr>
        <w:rPr>
          <w:sz w:val="26"/>
          <w:szCs w:val="26"/>
        </w:rPr>
      </w:pPr>
    </w:p>
    <w:p w14:paraId="2DF5C001" w14:textId="0164D72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No contexto de Hebreus 1, a verdade principal é que o Filho é o mediador supremo de Deus. Ele supera os mediadores do Antigo Testamento, isto é, profetas e anjos que estavam envolvidos na entrega da lei porque Ele mesmo é Deus. Uma imagem é de olhar para o céu para o sol e o FILHO, o sol, é o brilho, a refulgência, o resplendor da glória de Deus que é retratado como um SOL, e então uma imagem do mundo da cunhagem de moedas.</w:t>
      </w:r>
    </w:p>
    <w:p w14:paraId="47D3B32A" w14:textId="77777777" w:rsidR="00FC2308" w:rsidRPr="006060AF" w:rsidRDefault="00FC2308">
      <w:pPr>
        <w:rPr>
          <w:sz w:val="26"/>
          <w:szCs w:val="26"/>
        </w:rPr>
      </w:pPr>
    </w:p>
    <w:p w14:paraId="1F8D3311" w14:textId="69C12508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sol é a impressão exata, Ele é a moeda, se preferir, da natureza de Deus, que é o corante. O pensamento principal no contexto: o raio revela o sol, que é invisível porque você não pode encará-lo; você queimará suas retinas. Os povos antigos entenderam isso provavelmente alguns deles da maneira mais difícil, e o resto ouviu. O sol é a moeda que carrega a impressão do corante, que continha o metal maleável e batia com um martelo, então um corante de denário produzia um denário.</w:t>
      </w:r>
    </w:p>
    <w:p w14:paraId="06ECE0BB" w14:textId="77777777" w:rsidR="00FC2308" w:rsidRPr="006060AF" w:rsidRDefault="00FC2308">
      <w:pPr>
        <w:rPr>
          <w:sz w:val="26"/>
          <w:szCs w:val="26"/>
        </w:rPr>
      </w:pPr>
    </w:p>
    <w:p w14:paraId="48761956" w14:textId="4A305D04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No contexto, o sol é o mediador, o revelador de Deus, superando os mediadores da revelação do Antigo Testamento, profetas e anjos; Hebreus 1:1 até 2:4 é a aplicação de Hebreus 1. Mas junto com a ideia principal do sol manifestando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, sendo o mediador da revelação, há duas outras ideias. A número um é a igualdade entre o sol e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O raio é o SOL, prolongado pelo espaço, e a moeda de denário é o que é colocado na tinta, tornado visível.</w:t>
      </w:r>
    </w:p>
    <w:p w14:paraId="75B6C2F1" w14:textId="77777777" w:rsidR="00FC2308" w:rsidRPr="006060AF" w:rsidRDefault="00FC2308">
      <w:pPr>
        <w:rPr>
          <w:sz w:val="26"/>
          <w:szCs w:val="26"/>
        </w:rPr>
      </w:pPr>
    </w:p>
    <w:p w14:paraId="7F619B6C" w14:textId="0543C88E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Então, a ideia principal da revelação, a ideia secundária, a divindade de Cristo, e a similaridade do Pai e do Filho. A terceira ideia é a subordinação. O raio é o sol enviado ao espaço, não é o sol invisível olhando diretamente para ele.</w:t>
      </w:r>
    </w:p>
    <w:p w14:paraId="5E947272" w14:textId="77777777" w:rsidR="00FC2308" w:rsidRPr="006060AF" w:rsidRDefault="00FC2308">
      <w:pPr>
        <w:rPr>
          <w:sz w:val="26"/>
          <w:szCs w:val="26"/>
        </w:rPr>
      </w:pPr>
    </w:p>
    <w:p w14:paraId="7FF7751F" w14:textId="2547EE31" w:rsidR="00FC2308" w:rsidRPr="006060AF" w:rsidRDefault="006060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 forma semelhante, o denário não é o corante; ele vem do corante. Então, há uma sobreposição entre os ensinamentos de João e Paulo. Quando Paulo diz que Cristo é a imagem do Deus invisível, ele quer dizer que na encarnação, Jesus é a revelação visível de Deus, o Pai, que é um espírito invisível.</w:t>
      </w:r>
    </w:p>
    <w:p w14:paraId="5355342D" w14:textId="77777777" w:rsidR="00FC2308" w:rsidRPr="006060AF" w:rsidRDefault="00FC2308">
      <w:pPr>
        <w:rPr>
          <w:sz w:val="26"/>
          <w:szCs w:val="26"/>
        </w:rPr>
      </w:pPr>
    </w:p>
    <w:p w14:paraId="06BF7D64" w14:textId="32FD1C7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novamente, Hebreus 1:3, com imagens diferentes, comunica a mesma verdade. É somente a encarnação do sol que o capacita a ser visto, e vendo o sol, eles veem o Deus invisível tornado visível. Portanto, Jesus pode dizer em João 14:10, o Pai que habita nele realiza as obras do Pai.</w:t>
      </w:r>
    </w:p>
    <w:p w14:paraId="7B3A0D09" w14:textId="77777777" w:rsidR="00FC2308" w:rsidRPr="006060AF" w:rsidRDefault="00FC2308">
      <w:pPr>
        <w:rPr>
          <w:sz w:val="26"/>
          <w:szCs w:val="26"/>
        </w:rPr>
      </w:pPr>
    </w:p>
    <w:p w14:paraId="7D131CCF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Os discípulos desfrutarão de habitação mútua com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Filho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Jesus promete pedir ao Pai que envie o espírito da verdade aos seus seguidores. Ele habitará com eles e estará neles.</w:t>
      </w:r>
    </w:p>
    <w:p w14:paraId="61452BDB" w14:textId="77777777" w:rsidR="00FC2308" w:rsidRPr="006060AF" w:rsidRDefault="00FC2308">
      <w:pPr>
        <w:rPr>
          <w:sz w:val="26"/>
          <w:szCs w:val="26"/>
        </w:rPr>
      </w:pPr>
    </w:p>
    <w:p w14:paraId="35B057BC" w14:textId="2E257D5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Versículos 16 e 17. Eu pedirei ao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="006060AF">
        <w:rPr>
          <w:rFonts w:ascii="Calibri" w:eastAsia="Calibri" w:hAnsi="Calibri" w:cs="Calibri"/>
          <w:sz w:val="26"/>
          <w:szCs w:val="26"/>
        </w:rPr>
        <w:t xml:space="preserve">, e ele lhes dará outro ajudador para que esteja com vocês para sempre. Até mesmo o espírito da verdade, que o mundo não pode receber porque não o vê nem o conhece, vocês o conhecem porque ele habita com vocês e estará em vocês.</w:t>
      </w:r>
    </w:p>
    <w:p w14:paraId="4922A5B5" w14:textId="77777777" w:rsidR="00FC2308" w:rsidRPr="006060AF" w:rsidRDefault="00FC2308">
      <w:pPr>
        <w:rPr>
          <w:sz w:val="26"/>
          <w:szCs w:val="26"/>
        </w:rPr>
      </w:pPr>
    </w:p>
    <w:p w14:paraId="513BE57F" w14:textId="1635543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Versículo 18, não vos deixarei órfãos, voltarei para vós. Eles verão o Filho ressuscitado, </w:t>
      </w:r>
      <w:r xmlns:w="http://schemas.openxmlformats.org/wordprocessingml/2006/main" w:rsidR="00301A54">
        <w:rPr>
          <w:rFonts w:ascii="Calibri" w:eastAsia="Calibri" w:hAnsi="Calibri" w:cs="Calibri"/>
          <w:sz w:val="26"/>
          <w:szCs w:val="26"/>
        </w:rPr>
        <w:t xml:space="preserve">e por causa da sua ressurreição, eles também experimentarão a vida da ressurreição. Porque eu vivo, versículo 19, vocês também viverão.</w:t>
      </w:r>
    </w:p>
    <w:p w14:paraId="01E023B0" w14:textId="77777777" w:rsidR="00FC2308" w:rsidRPr="006060AF" w:rsidRDefault="00FC2308">
      <w:pPr>
        <w:rPr>
          <w:sz w:val="26"/>
          <w:szCs w:val="26"/>
        </w:rPr>
      </w:pPr>
    </w:p>
    <w:p w14:paraId="0EC5D5A8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Eles verão o Cristo ressuscitado, e por causa de sua ressurreição, eles também experimentarão a vida da ressurreição. Agora na regeneração, e no fim dos tempos, na ressurreição do túmulo para a vida eterna na nova terra. Jesus então diz, naquele dia vocês saberão que eu estou em meu Pai, e vocês estão em mim, e eu estou em vocês, versículo 20.</w:t>
      </w:r>
    </w:p>
    <w:p w14:paraId="56A242C8" w14:textId="77777777" w:rsidR="00FC2308" w:rsidRPr="006060AF" w:rsidRDefault="00FC2308">
      <w:pPr>
        <w:rPr>
          <w:sz w:val="26"/>
          <w:szCs w:val="26"/>
        </w:rPr>
      </w:pPr>
    </w:p>
    <w:p w14:paraId="29E8DEB4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Naquele dia, vocês saberão que eu estou no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, e vocês em mim, e eu em vocês. Aqui, pela primeira vez, os crentes são apanhados na co-herança divina. Co-herança.</w:t>
      </w:r>
    </w:p>
    <w:p w14:paraId="65B47661" w14:textId="77777777" w:rsidR="00FC2308" w:rsidRPr="006060AF" w:rsidRDefault="00FC2308">
      <w:pPr>
        <w:rPr>
          <w:sz w:val="26"/>
          <w:szCs w:val="26"/>
        </w:rPr>
      </w:pPr>
    </w:p>
    <w:p w14:paraId="572E6305" w14:textId="1F860F36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Depois que Jesus for ressuscitado, seus seguidores entenderão que ele habita o Pai, isto é, que Jesus é divino. Eles também entenderão um corolário maravilhoso. Eles estão em Cristo, e ele está neles.</w:t>
      </w:r>
    </w:p>
    <w:p w14:paraId="2999935B" w14:textId="77777777" w:rsidR="00FC2308" w:rsidRPr="006060AF" w:rsidRDefault="00FC2308">
      <w:pPr>
        <w:rPr>
          <w:sz w:val="26"/>
          <w:szCs w:val="26"/>
        </w:rPr>
      </w:pPr>
    </w:p>
    <w:p w14:paraId="03B6CA0D" w14:textId="3E67BA0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 linguagem da pericorese co-habitação usada exclusivamente para as pessoas da Divindade até agora, João 6 e João 10, é estendida para incluir os discípulos que desfrutarão de uma forma de habitação mútua com o Filho. Digo uma forma de habitação mútua porque, em um nível, a pessoa trinitária compartilhando a vida divina é somente deles. Em outro nível, no entanto, os crentes entram em comunhão com o Filho e com o Pai e o Espírito, e eles o fazem agora pela fé no Senhor Jesus ressuscitado.</w:t>
      </w:r>
    </w:p>
    <w:p w14:paraId="16720CD9" w14:textId="77777777" w:rsidR="00FC2308" w:rsidRPr="006060AF" w:rsidRDefault="00FC2308">
      <w:pPr>
        <w:rPr>
          <w:sz w:val="26"/>
          <w:szCs w:val="26"/>
        </w:rPr>
      </w:pPr>
    </w:p>
    <w:p w14:paraId="3063962F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Os discípulos estarão no Filho que está unido a ele espiritualmente em união com o Cristo vivo, e ele se unirá ao Espírito da verdade para habitá-los. Versículos 17 e 20. O Pai e o Filho farão sua morada com os cristãos.</w:t>
      </w:r>
    </w:p>
    <w:p w14:paraId="77854923" w14:textId="77777777" w:rsidR="00FC2308" w:rsidRPr="006060AF" w:rsidRDefault="00FC2308">
      <w:pPr>
        <w:rPr>
          <w:sz w:val="26"/>
          <w:szCs w:val="26"/>
        </w:rPr>
      </w:pPr>
    </w:p>
    <w:p w14:paraId="4F53A92B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Esta é uma passagem esquecida, maravilhosa, calorosa e maravilhosa em João. Judas, e quão feliz este Judas fica quando palavras como estas seguem. Judas, não Iscariotes, disse-lhe: Senhor, como é que te manifestarás a nós e não ao mundo? Não entendemos todo esse negócio de soberania.</w:t>
      </w:r>
    </w:p>
    <w:p w14:paraId="578DAE5C" w14:textId="77777777" w:rsidR="00FC2308" w:rsidRPr="006060AF" w:rsidRDefault="00FC2308">
      <w:pPr>
        <w:rPr>
          <w:sz w:val="26"/>
          <w:szCs w:val="26"/>
        </w:rPr>
      </w:pPr>
    </w:p>
    <w:p w14:paraId="7166F428" w14:textId="12C5439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Jesus respondeu-lhe: Se alguém me ama, guardará a minha palavra, e meu Pai o amará, e viremos a ele e faremos nele morada. Quem não me ama não guarda as minhas palavras, e a palavra que ouvistes não é minha, mas do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que me enviou. Então ele continua falando sobre o Espírito Santo, é claro.</w:t>
      </w:r>
    </w:p>
    <w:p w14:paraId="15B1A296" w14:textId="77777777" w:rsidR="00FC2308" w:rsidRPr="006060AF" w:rsidRDefault="00FC2308">
      <w:pPr>
        <w:rPr>
          <w:sz w:val="26"/>
          <w:szCs w:val="26"/>
        </w:rPr>
      </w:pPr>
    </w:p>
    <w:p w14:paraId="5AB7184D" w14:textId="42FC368C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Andreas </w:t>
      </w:r>
      <w:proofErr xmlns:w="http://schemas.openxmlformats.org/wordprocessingml/2006/main" w:type="spell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Kostenberger </w:t>
      </w:r>
      <w:proofErr xmlns:w="http://schemas.openxmlformats.org/wordprocessingml/2006/main" w:type="spell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, que escreveu um comentário útil sobre o Evangelho de João, escreveu: este é o único lugar no Novo Testamento onde o Pai e o Filho são ambos ditos habitar nos crentes. Quando Jesus partir, ele não deixará seus discípulos como órfãos. Ele lhes enviará o Espírito, a quem eles conhecerão, que habitará neles e estará neles, versículos 16 a 18.</w:t>
      </w:r>
    </w:p>
    <w:p w14:paraId="3D2C2A93" w14:textId="77777777" w:rsidR="00FC2308" w:rsidRPr="006060AF" w:rsidRDefault="00FC2308">
      <w:pPr>
        <w:rPr>
          <w:sz w:val="26"/>
          <w:szCs w:val="26"/>
        </w:rPr>
      </w:pPr>
    </w:p>
    <w:p w14:paraId="626A12C1" w14:textId="2044390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Além disso, ele não os deixará desabrigados. Não perca a imagem. Versículos um a três, ele está indo para a casa celestial do Pai para preparar um lugar para eles, um quarto na mansão celestial, se preferir, mas a imagem do lar é devolvida.</w:t>
      </w:r>
    </w:p>
    <w:p w14:paraId="1A5E6FA6" w14:textId="77777777" w:rsidR="00FC2308" w:rsidRPr="006060AF" w:rsidRDefault="00FC2308">
      <w:pPr>
        <w:rPr>
          <w:sz w:val="26"/>
          <w:szCs w:val="26"/>
        </w:rPr>
      </w:pPr>
    </w:p>
    <w:p w14:paraId="33EDFE9C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 retorna a isso aqui. Eles não ficarão sem lar. Em vez disso,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o Filho virão para fazer sua casa com os crentes.</w:t>
      </w:r>
    </w:p>
    <w:p w14:paraId="4C4D6F34" w14:textId="77777777" w:rsidR="00FC2308" w:rsidRPr="006060AF" w:rsidRDefault="00FC2308">
      <w:pPr>
        <w:rPr>
          <w:sz w:val="26"/>
          <w:szCs w:val="26"/>
        </w:rPr>
      </w:pPr>
    </w:p>
    <w:p w14:paraId="51AFF123" w14:textId="152D08D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Jesus então usa essa figura caseira, se é que posso chamá-la assim, para reforçar seu ensinamento sobre união. Quando Jesus ascender ao Pai, os dois habitarão o povo de Deus para que os crentes experimentem, cito, a presença imediata da divindade. Leon Morris, em seu Evangelho de João, disse isso.</w:t>
      </w:r>
    </w:p>
    <w:p w14:paraId="65C29DFC" w14:textId="77777777" w:rsidR="00FC2308" w:rsidRPr="006060AF" w:rsidRDefault="00FC2308">
      <w:pPr>
        <w:rPr>
          <w:sz w:val="26"/>
          <w:szCs w:val="26"/>
        </w:rPr>
      </w:pPr>
    </w:p>
    <w:p w14:paraId="7633B751" w14:textId="7C999506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Será parte de Paulo enfatizar os espíritos que habitam o povo de Deus, tanto corporativa quanto individualmente. João 15, nossa quarta passagem em João, trata da união com Cristo. Jesus, a videira, os crentes, os ramos.</w:t>
      </w:r>
    </w:p>
    <w:p w14:paraId="390C9869" w14:textId="77777777" w:rsidR="00FC2308" w:rsidRPr="006060AF" w:rsidRDefault="00FC2308">
      <w:pPr>
        <w:rPr>
          <w:sz w:val="26"/>
          <w:szCs w:val="26"/>
        </w:rPr>
      </w:pPr>
    </w:p>
    <w:p w14:paraId="333FC2E5" w14:textId="1E01C23E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João 15, um a 17. Queremos ter em mente o escopo todo. Eu sou a videira verdadeira, e meu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é o agricultor.</w:t>
      </w:r>
    </w:p>
    <w:p w14:paraId="3024A15C" w14:textId="77777777" w:rsidR="00FC2308" w:rsidRPr="006060AF" w:rsidRDefault="00FC2308">
      <w:pPr>
        <w:rPr>
          <w:sz w:val="26"/>
          <w:szCs w:val="26"/>
        </w:rPr>
      </w:pPr>
    </w:p>
    <w:p w14:paraId="084F1BEB" w14:textId="695C20F0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Todo ramo em mim que não dá fruto, ele o corta, e todo ramo que dá fruto, ele limpa, para que dê mais fruto. Vocês já estão limpos por causa das palavras que eu lhes disse. Permaneçam em mim, e eu permanecerei em vocês.</w:t>
      </w:r>
    </w:p>
    <w:p w14:paraId="5DEEC383" w14:textId="77777777" w:rsidR="00FC2308" w:rsidRPr="006060AF" w:rsidRDefault="00FC2308">
      <w:pPr>
        <w:rPr>
          <w:sz w:val="26"/>
          <w:szCs w:val="26"/>
        </w:rPr>
      </w:pPr>
    </w:p>
    <w:p w14:paraId="2BCF5AD3" w14:textId="428E77D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Assim como o ramo não pode dar fruto por si mesmo, se não permanecer na videira, assim também vocês, se não permanecerem em mim. Eu sou a videira, e vocês são os ramos. Quem permanece em mim, e eu nele, esse dá muito fruto; porque sem mim vocês não podem fazer nada.</w:t>
      </w:r>
    </w:p>
    <w:p w14:paraId="4CDC0926" w14:textId="77777777" w:rsidR="00FC2308" w:rsidRPr="006060AF" w:rsidRDefault="00FC2308">
      <w:pPr>
        <w:rPr>
          <w:sz w:val="26"/>
          <w:szCs w:val="26"/>
        </w:rPr>
      </w:pPr>
    </w:p>
    <w:p w14:paraId="3057CEFF" w14:textId="1B31F020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 alguém não permanecer em mim, será lançado fora, como um ramo, e secará; e os ramos serão recolhidos, lançados no fogo e queimados. Se vocês permanecerem em mim, e minhas palavras permanecerem em vocês, peçam o que quiserem, e isso lhes será feito. Por isso meu Pai é glorificado, porque vocês dão muito fruto e assim provam ser meus discípulos.</w:t>
      </w:r>
    </w:p>
    <w:p w14:paraId="33ACDE76" w14:textId="77777777" w:rsidR="00FC2308" w:rsidRPr="006060AF" w:rsidRDefault="00FC2308">
      <w:pPr>
        <w:rPr>
          <w:sz w:val="26"/>
          <w:szCs w:val="26"/>
        </w:rPr>
      </w:pPr>
    </w:p>
    <w:p w14:paraId="09DF15D5" w14:textId="094C5C70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Assim como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me amou, eu também vos amei. Permanecei no meu amor. Se guardardes os meus mandamentos, permanecereis no meu amor, assim como eu guardei os mandamentos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do meu 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permaneço no seu amor.</w:t>
      </w:r>
    </w:p>
    <w:p w14:paraId="4E55525D" w14:textId="77777777" w:rsidR="00FC2308" w:rsidRPr="006060AF" w:rsidRDefault="00FC2308">
      <w:pPr>
        <w:rPr>
          <w:sz w:val="26"/>
          <w:szCs w:val="26"/>
        </w:rPr>
      </w:pPr>
    </w:p>
    <w:p w14:paraId="3A45864A" w14:textId="5ED8784E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Estas coisas vos tenho dito, para que a minha alegria esteja em vós, e a vossa alegria seja completa. Este é o meu mandamento: que vos ameis uns aos outros, assim como eu vos amei. Ninguém tem maior amor do que este: de dar alguém a sua vida pelos seus amigos.</w:t>
      </w:r>
    </w:p>
    <w:p w14:paraId="183D89D2" w14:textId="77777777" w:rsidR="00FC2308" w:rsidRPr="006060AF" w:rsidRDefault="00FC2308">
      <w:pPr>
        <w:rPr>
          <w:sz w:val="26"/>
          <w:szCs w:val="26"/>
        </w:rPr>
      </w:pPr>
    </w:p>
    <w:p w14:paraId="0BDCF4F7" w14:textId="73605E0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Vocês são meus amigos, se fizerem o que eu mando. Já não os chamo servos, porque o servo não sabe o que faz o seu senhor; mas tenho-os chamado amigos, porque tudo o que ouvi de meu Pai vos tenho feito saber. Não fostes vós que me escolhestes a mim, mas eu vos escolhi a vós e vos designei para que vades e deis fruto, e o </w:t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vosso fruto permaneça, para que tudo o que pedirdes ao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meu nome, ele vo-lo conceda.</w:t>
      </w:r>
    </w:p>
    <w:p w14:paraId="36AE59A2" w14:textId="77777777" w:rsidR="00FC2308" w:rsidRPr="006060AF" w:rsidRDefault="00FC2308">
      <w:pPr>
        <w:rPr>
          <w:sz w:val="26"/>
          <w:szCs w:val="26"/>
        </w:rPr>
      </w:pPr>
    </w:p>
    <w:p w14:paraId="59B174A4" w14:textId="03A4911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Estas coisas vos mando: que vos ameis uns aos outros. Se o mundo vos odeia, sabei que me odiou primeiro, porque antes de odiar a vós outros me odiou. Se sois do mundo, o mundo vos amará como se fosse seu; mas, porque não sois do mundo, antes eu vos escolhi do mundo, por isso é que o mundo vos odeia.</w:t>
      </w:r>
    </w:p>
    <w:p w14:paraId="07D49AC9" w14:textId="77777777" w:rsidR="00FC2308" w:rsidRPr="006060AF" w:rsidRDefault="00FC2308">
      <w:pPr>
        <w:rPr>
          <w:sz w:val="26"/>
          <w:szCs w:val="26"/>
        </w:rPr>
      </w:pPr>
    </w:p>
    <w:p w14:paraId="0242D762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Eu estendi isso até o versículo 19, é claro. Abiding aparece 11 vezes nesses versículos. Isso é incrível.</w:t>
      </w:r>
    </w:p>
    <w:p w14:paraId="594D6D38" w14:textId="77777777" w:rsidR="00FC2308" w:rsidRPr="006060AF" w:rsidRDefault="00FC2308">
      <w:pPr>
        <w:rPr>
          <w:sz w:val="26"/>
          <w:szCs w:val="26"/>
        </w:rPr>
      </w:pPr>
    </w:p>
    <w:p w14:paraId="0A63D40B" w14:textId="45CBA71D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muitos desses usos dizem respeito à permanência mútua dos crentes em Cristo. Jesus, a videira verdadeira. A imagem do Antigo Testamento de Israel como a vinha do Senhor, comparada a Isaías 5:1 a 7, é o pano de fundo, junto com muitas outras passagens.</w:t>
      </w:r>
    </w:p>
    <w:p w14:paraId="32CA542F" w14:textId="77777777" w:rsidR="00FC2308" w:rsidRPr="006060AF" w:rsidRDefault="00FC2308">
      <w:pPr>
        <w:rPr>
          <w:sz w:val="26"/>
          <w:szCs w:val="26"/>
        </w:rPr>
      </w:pPr>
    </w:p>
    <w:p w14:paraId="170C4CAB" w14:textId="54B3DFCF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Às vezes, Israel é chamado de videira. Jesus se apresenta como a realização de Israel. Jesus é a videira verdadeira, a conclusão do Israel do Antigo Testamento.</w:t>
      </w:r>
    </w:p>
    <w:p w14:paraId="4DE5FB6F" w14:textId="77777777" w:rsidR="00FC2308" w:rsidRPr="006060AF" w:rsidRDefault="00FC2308">
      <w:pPr>
        <w:rPr>
          <w:sz w:val="26"/>
          <w:szCs w:val="26"/>
        </w:rPr>
      </w:pPr>
    </w:p>
    <w:p w14:paraId="0AEBBDD3" w14:textId="14F92AB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Enquanto Israel falhou, ele teve sucesso. O Pai é o agricultor. Ele é o diretor da missão do Filho, e essa linguagem implica harmonia entre o Pai e o Filho.</w:t>
      </w:r>
    </w:p>
    <w:p w14:paraId="10DDFBBB" w14:textId="77777777" w:rsidR="00FC2308" w:rsidRPr="006060AF" w:rsidRDefault="00FC2308">
      <w:pPr>
        <w:rPr>
          <w:sz w:val="26"/>
          <w:szCs w:val="26"/>
        </w:rPr>
      </w:pPr>
    </w:p>
    <w:p w14:paraId="2F0EF1A0" w14:textId="327C47C1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Jesus retrata dois tipos de ramos nele. Isso não é tecnicamente união com Cristo ainda. É parte da imagem vinícola.</w:t>
      </w:r>
    </w:p>
    <w:p w14:paraId="6B5865E8" w14:textId="77777777" w:rsidR="00FC2308" w:rsidRPr="006060AF" w:rsidRDefault="00FC2308">
      <w:pPr>
        <w:rPr>
          <w:sz w:val="26"/>
          <w:szCs w:val="26"/>
        </w:rPr>
      </w:pPr>
    </w:p>
    <w:p w14:paraId="394A6CDE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primeiro não dá fruto, então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remove da videira. O segundo tipo de ramo dá fruto, então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poda para que seja mais frutífero, por dois bons motivos. Na verdade, mais de dois, mas apenas dois por enquanto serão suficientes.</w:t>
      </w:r>
    </w:p>
    <w:p w14:paraId="773F5697" w14:textId="77777777" w:rsidR="00FC2308" w:rsidRPr="006060AF" w:rsidRDefault="00FC2308">
      <w:pPr>
        <w:rPr>
          <w:sz w:val="26"/>
          <w:szCs w:val="26"/>
        </w:rPr>
      </w:pPr>
    </w:p>
    <w:p w14:paraId="53E9C5CE" w14:textId="3ECBBB0C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Por duas boas razões, isso não fala da perda da salvação. Primeiro, em toda a Escritura, embora o povo de Deus exiba graus de fecundidade, Mateus 13:23, 30 vezes, 60 vezes e 100 vezes, a infrutificação significa uma ausência de vida divina. Mateus 7:16 e 19, nenhum fruto mostra nenhuma vida.</w:t>
      </w:r>
    </w:p>
    <w:p w14:paraId="4A565FDA" w14:textId="77777777" w:rsidR="00FC2308" w:rsidRPr="006060AF" w:rsidRDefault="00FC2308">
      <w:pPr>
        <w:rPr>
          <w:sz w:val="26"/>
          <w:szCs w:val="26"/>
        </w:rPr>
      </w:pPr>
    </w:p>
    <w:p w14:paraId="6EA81D3D" w14:textId="07954CD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Novamente, eu direi, na parábola dos solos, há diferentes graus de fecundidade para o povo de Deus. Alguns são mais frutíferos do que outros pela graça e obra de Deus. No entanto, Mateus 7:17, toda árvore saudável dá bons frutos, mas a árvore doente dá frutos ruins.</w:t>
      </w:r>
    </w:p>
    <w:p w14:paraId="42768E58" w14:textId="77777777" w:rsidR="00FC2308" w:rsidRPr="006060AF" w:rsidRDefault="00FC2308">
      <w:pPr>
        <w:rPr>
          <w:sz w:val="26"/>
          <w:szCs w:val="26"/>
        </w:rPr>
      </w:pPr>
    </w:p>
    <w:p w14:paraId="593F9012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Uma árvore saudável não pode dar frutos ruins, nem uma árvore doente pode dar frutos bons. Toda árvore que não dá bons frutos é cortada e lançada no fogo. É uma imagem de julgamento.</w:t>
      </w:r>
    </w:p>
    <w:p w14:paraId="7686F507" w14:textId="77777777" w:rsidR="00FC2308" w:rsidRPr="006060AF" w:rsidRDefault="00FC2308">
      <w:pPr>
        <w:rPr>
          <w:sz w:val="26"/>
          <w:szCs w:val="26"/>
        </w:rPr>
      </w:pPr>
    </w:p>
    <w:p w14:paraId="3272FC5D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Assim, você os reconhecerá pelos seus frutos. Há graus de fecundidade para os cristãos, mas nenhum fruto, eu digo pastoralmente, é um sinal muito ruim. Da perspectiva de Deus, nenhum fruto, que é o que Jesus mostra aqui, significa nenhuma salvação, nenhuma vida.</w:t>
      </w:r>
    </w:p>
    <w:p w14:paraId="00484824" w14:textId="77777777" w:rsidR="00FC2308" w:rsidRPr="006060AF" w:rsidRDefault="00FC2308">
      <w:pPr>
        <w:rPr>
          <w:sz w:val="26"/>
          <w:szCs w:val="26"/>
        </w:rPr>
      </w:pPr>
    </w:p>
    <w:p w14:paraId="70044413" w14:textId="2BF533BA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 vida se mostra em fecundidade. Segundo, no versículo 8, dar frutos é prova de discipulado. Por isso, meu pai é glorificado que vocês dão muito fruto e assim provam ser meus discípulos.</w:t>
      </w:r>
    </w:p>
    <w:p w14:paraId="6EB4732E" w14:textId="77777777" w:rsidR="00FC2308" w:rsidRPr="006060AF" w:rsidRDefault="00FC2308">
      <w:pPr>
        <w:rPr>
          <w:sz w:val="26"/>
          <w:szCs w:val="26"/>
        </w:rPr>
      </w:pPr>
    </w:p>
    <w:p w14:paraId="1BB391B1" w14:textId="77733B43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 eles não dão frutos, eles provam que não são seus discípulos, é o ponto. Dar frutos é prova de discipulado, e nenhum fruto trai alguém que nunca foi conectado à videira de uma forma que dá vida. Sim, na imagem, eles estão conectados à videira por causa da natureza da imagem.</w:t>
      </w:r>
    </w:p>
    <w:p w14:paraId="52E8EF05" w14:textId="77777777" w:rsidR="00FC2308" w:rsidRPr="006060AF" w:rsidRDefault="00FC2308">
      <w:pPr>
        <w:rPr>
          <w:sz w:val="26"/>
          <w:szCs w:val="26"/>
        </w:rPr>
      </w:pPr>
    </w:p>
    <w:p w14:paraId="4D2663BD" w14:textId="3938630D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O ramo infrutífero imediatamente à vista é Judas Iscariotes. Inspirado por Satanás, ele partiu para trair Jesus, João 13:27-30. Jesus enganou seus companheiros discípulos, João 13, 29.</w:t>
      </w:r>
    </w:p>
    <w:p w14:paraId="54CD2A18" w14:textId="77777777" w:rsidR="00FC2308" w:rsidRPr="006060AF" w:rsidRDefault="00FC2308">
      <w:pPr>
        <w:rPr>
          <w:sz w:val="26"/>
          <w:szCs w:val="26"/>
        </w:rPr>
      </w:pPr>
    </w:p>
    <w:p w14:paraId="5DD4ABCA" w14:textId="11D83DA4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Eles nem suspeitaram dele quando ele saiu para trair Jesus, mas ele não enganou Jesus, João 6:64, 70-71. Não vos escolhi eu, os 12, e um de vós é o diabo? Ele sabia desde o princípio quem não acreditaria nele. O ramo infrutífero estar na videira, 15:2, mostra contato próximo com Jesus, embora isso pertença a futuros apóstatas, especialmente a Judas, a quem foi confiada a bolsa de dinheiro, mas não era confiável.</w:t>
      </w:r>
    </w:p>
    <w:p w14:paraId="42CF52C1" w14:textId="77777777" w:rsidR="00FC2308" w:rsidRPr="006060AF" w:rsidRDefault="00FC2308">
      <w:pPr>
        <w:rPr>
          <w:sz w:val="26"/>
          <w:szCs w:val="26"/>
        </w:rPr>
      </w:pPr>
    </w:p>
    <w:p w14:paraId="26A67EF2" w14:textId="742CF11D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Não há como os companheiros discípulos saberem que Judas não era confiável, em última análise, indigno de confiança e, em última análise, o traidor. Mateus era um ex-cobrador de impostos. Mateus teria enlouquecido ou matado Judas para deixá-lo ficar com a bolsa de dinheiro, sabendo que ele era um ladrão.</w:t>
      </w:r>
    </w:p>
    <w:p w14:paraId="5C60D2AB" w14:textId="77777777" w:rsidR="00FC2308" w:rsidRPr="006060AF" w:rsidRDefault="00FC2308">
      <w:pPr>
        <w:rPr>
          <w:sz w:val="26"/>
          <w:szCs w:val="26"/>
        </w:rPr>
      </w:pPr>
    </w:p>
    <w:p w14:paraId="097ED246" w14:textId="0D9070D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Não. De acordo com 12:6, ele costumava se servir do dinheiro dado a Jesus e seus discípulos. Que bandido.</w:t>
      </w:r>
    </w:p>
    <w:p w14:paraId="61558D56" w14:textId="77777777" w:rsidR="00FC2308" w:rsidRPr="006060AF" w:rsidRDefault="00FC2308">
      <w:pPr>
        <w:rPr>
          <w:sz w:val="26"/>
          <w:szCs w:val="26"/>
        </w:rPr>
      </w:pPr>
    </w:p>
    <w:p w14:paraId="2A1C0824" w14:textId="4E68DB3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É um tempo imperfeito que mostra sua ação habitual, sua ação contínua. Em 13:2, o diabo instiga a traição. Não é por acaso que Satanás teve uma entrada na vida de Judas e não na dos outros discípulos.</w:t>
      </w:r>
    </w:p>
    <w:p w14:paraId="10711623" w14:textId="77777777" w:rsidR="00FC2308" w:rsidRPr="006060AF" w:rsidRDefault="00FC2308">
      <w:pPr>
        <w:rPr>
          <w:sz w:val="26"/>
          <w:szCs w:val="26"/>
        </w:rPr>
      </w:pPr>
    </w:p>
    <w:p w14:paraId="5D6AF403" w14:textId="6026086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21, ele entra nele para trair Jesus. No capítulo 13:13-21, em 26-30, ele vai fazer o ato sujo. Acho que falei errado.</w:t>
      </w:r>
    </w:p>
    <w:p w14:paraId="6B1FF2E0" w14:textId="77777777" w:rsidR="00FC2308" w:rsidRPr="006060AF" w:rsidRDefault="00FC2308">
      <w:pPr>
        <w:rPr>
          <w:sz w:val="26"/>
          <w:szCs w:val="26"/>
        </w:rPr>
      </w:pPr>
    </w:p>
    <w:p w14:paraId="43B568C5" w14:textId="68C8851C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13:21, Jesus diz, um de vocês me trairá. Ele anunciou a traição. O traidor está na presença.</w:t>
      </w:r>
    </w:p>
    <w:p w14:paraId="21812EE7" w14:textId="77777777" w:rsidR="00FC2308" w:rsidRPr="006060AF" w:rsidRDefault="00FC2308">
      <w:pPr>
        <w:rPr>
          <w:sz w:val="26"/>
          <w:szCs w:val="26"/>
        </w:rPr>
      </w:pPr>
    </w:p>
    <w:p w14:paraId="73F10585" w14:textId="14108F89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26-30 é onde Satanás entra nele, e Judas parte para trair o Senhor. Permanência mútua de Jesus e dos discípulos. A palavra purificadora de Jesus limpou os onze.</w:t>
      </w:r>
    </w:p>
    <w:p w14:paraId="006DA29A" w14:textId="77777777" w:rsidR="00FC2308" w:rsidRPr="006060AF" w:rsidRDefault="00FC2308">
      <w:pPr>
        <w:rPr>
          <w:sz w:val="26"/>
          <w:szCs w:val="26"/>
        </w:rPr>
      </w:pPr>
    </w:p>
    <w:p w14:paraId="090394FD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Agora ele lhes diz, versículo 4, permaneçam em mim e eu em vocês. Assim como um ramo não pode dar fruto por si mesmo, a menos que permaneça na videira, vocês também não podem dar fruto por si mesmos, a menos que permaneçam em mim. Assim como um ramo separado de uma videira é infrutífero, assim, sem mim, Jesus disse, vocês não podem fazer nada, versículo 5. Os ramos falsos são cortados e lançados no fogo do inferno, versículo 6. O que significa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permanecer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 Jesus? Aqui estão os lugares onde isso ocorre.</w:t>
      </w:r>
    </w:p>
    <w:p w14:paraId="69775360" w14:textId="77777777" w:rsidR="00FC2308" w:rsidRPr="006060AF" w:rsidRDefault="00FC2308">
      <w:pPr>
        <w:rPr>
          <w:sz w:val="26"/>
          <w:szCs w:val="26"/>
        </w:rPr>
      </w:pPr>
    </w:p>
    <w:p w14:paraId="21C66853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Versículo 4, permaneçam em mim e eu permanecerei em vocês. Assim como um ramo não pode dar fruto por si mesmo, a menos que permaneça na videira, vocês também não podem dar fruto por si mesmos, a menos que permaneçam em mim, versículo 4. Quem permanece em mim e eu nele, esse dá muito fruto, versículo 5. Se alguém não permanecer em mim, versículo 6, se vocês permanecerem em mim e as minhas palavras permanecerem em vocês, peçam o que quiserem, isso lhes será feito. Assim como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me amou, eu o amei.</w:t>
      </w:r>
    </w:p>
    <w:p w14:paraId="539CFD3C" w14:textId="77777777" w:rsidR="00FC2308" w:rsidRPr="006060AF" w:rsidRDefault="00FC2308">
      <w:pPr>
        <w:rPr>
          <w:sz w:val="26"/>
          <w:szCs w:val="26"/>
        </w:rPr>
      </w:pPr>
    </w:p>
    <w:p w14:paraId="48ABD2C5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Permaneçam no meu amor, versículo 9. Se vocês guardarem os meus mandamentos, permanecerão no meu amor, assim como eu guardei os mandamentos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do meu 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 permaneço no seu amor. Vocês não me escolheram, mas eu os escolhi e os designei para que vocês fossem e dessem fruto, e o seu fruto permanecesse. No versículo 9, parece que a chave é a chave para mim.</w:t>
      </w:r>
    </w:p>
    <w:p w14:paraId="02C19F98" w14:textId="77777777" w:rsidR="00FC2308" w:rsidRPr="006060AF" w:rsidRDefault="00FC2308">
      <w:pPr>
        <w:rPr>
          <w:sz w:val="26"/>
          <w:szCs w:val="26"/>
        </w:rPr>
      </w:pPr>
    </w:p>
    <w:p w14:paraId="59143D65" w14:textId="37D9E35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No versículo 9 de João 15, Jesus sugere o que significa permanecer nele. Permanecer nele é permanecer em seu amor, continuar em comunhão com ele, amar e, claro, obedecê-lo, assim como ele faz com o </w:t>
      </w:r>
      <w:proofErr xmlns:w="http://schemas.openxmlformats.org/wordprocessingml/2006/main" w:type="gramStart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. Beasley Murray escreveu um comentário sobre João, e ele escreveu, George Beasley Murray, citação, permanecer em Jesus é também permanecer em seu amor, assim como ao longo desta vida, Jesus permaneceu no amor do Pai, citação próxima.</w:t>
      </w:r>
    </w:p>
    <w:p w14:paraId="788427DA" w14:textId="77777777" w:rsidR="00FC2308" w:rsidRPr="006060AF" w:rsidRDefault="00FC2308">
      <w:pPr>
        <w:rPr>
          <w:sz w:val="26"/>
          <w:szCs w:val="26"/>
        </w:rPr>
      </w:pPr>
    </w:p>
    <w:p w14:paraId="00F9D713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Jesus não menciona a habitação mútua do Pai e do Filho nesta passagem. Aparentemente, não era o propósito de João dar uma teologia sistemática completa em cada capítulo de seu evangelho. Estou sendo jocoso.</w:t>
      </w:r>
    </w:p>
    <w:p w14:paraId="0BBCB791" w14:textId="77777777" w:rsidR="00FC2308" w:rsidRPr="006060AF" w:rsidRDefault="00FC2308">
      <w:pPr>
        <w:rPr>
          <w:sz w:val="26"/>
          <w:szCs w:val="26"/>
        </w:rPr>
      </w:pPr>
    </w:p>
    <w:p w14:paraId="61DAE9FA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Não é o propósito da Bíblia. Ela conta uma história. No entanto, 2 Timóteo 3, 16, 17 nos diz que toda a escritura é dada por Deus e é proveitosa para, a primeira coisa mencionada é o ensino.</w:t>
      </w:r>
    </w:p>
    <w:p w14:paraId="264EF8EC" w14:textId="77777777" w:rsidR="00FC2308" w:rsidRPr="006060AF" w:rsidRDefault="00FC2308">
      <w:pPr>
        <w:rPr>
          <w:sz w:val="26"/>
          <w:szCs w:val="26"/>
        </w:rPr>
      </w:pPr>
    </w:p>
    <w:p w14:paraId="3EB0307B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É próprio da teologia das escrituras, mas precisamos fazê-lo com muito cuidado. Em vez disso, Jesus foca na permanência mútua dele e dos crentes no amor. Permaneçam em mim e eu em vocês, versículo 4. A permanência mútua se sobrepõe à ideia de habitação mútua.</w:t>
      </w:r>
    </w:p>
    <w:p w14:paraId="0840A1C0" w14:textId="77777777" w:rsidR="00FC2308" w:rsidRPr="006060AF" w:rsidRDefault="00FC2308">
      <w:pPr>
        <w:rPr>
          <w:sz w:val="26"/>
          <w:szCs w:val="26"/>
        </w:rPr>
      </w:pPr>
    </w:p>
    <w:p w14:paraId="3289E5AB" w14:textId="7E49BD9A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Permanecer em Cristo é estar nele, mas é mais. Há uma sobreposição, mas é uma sobreposição. Permanecer é um círculo maior, do qual estar em Cristo é um subconjunto. Então permanecer significa estar em, mas estar em não significa necessariamente permanecer.</w:t>
      </w:r>
    </w:p>
    <w:p w14:paraId="6F3C9D52" w14:textId="77777777" w:rsidR="00FC2308" w:rsidRPr="006060AF" w:rsidRDefault="00FC2308">
      <w:pPr>
        <w:rPr>
          <w:sz w:val="26"/>
          <w:szCs w:val="26"/>
        </w:rPr>
      </w:pPr>
    </w:p>
    <w:p w14:paraId="036C4895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Mas permanecer é mais do que meramente estar em. Significa amá-lo. Da mesma forma, para ele permanecer em nós é para ele continuar a nos amar.</w:t>
      </w:r>
    </w:p>
    <w:p w14:paraId="6C291DEB" w14:textId="77777777" w:rsidR="00FC2308" w:rsidRPr="006060AF" w:rsidRDefault="00FC2308">
      <w:pPr>
        <w:rPr>
          <w:sz w:val="26"/>
          <w:szCs w:val="26"/>
        </w:rPr>
      </w:pPr>
    </w:p>
    <w:p w14:paraId="006DBD81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Permanecer então é um conceito de aliança que fala do filho continuar a amar seu povo e eles continuarem a amá-lo. Como acontece com muitas imagens de união com Cristo, </w:t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esta é tanto corporativa quanto individual. Versículo 5, eu sou a videira, vocês são os ramos, corporativo.</w:t>
      </w:r>
    </w:p>
    <w:p w14:paraId="0D0BBE88" w14:textId="77777777" w:rsidR="00FC2308" w:rsidRPr="006060AF" w:rsidRDefault="00FC2308">
      <w:pPr>
        <w:rPr>
          <w:sz w:val="26"/>
          <w:szCs w:val="26"/>
        </w:rPr>
      </w:pPr>
    </w:p>
    <w:p w14:paraId="16991185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Quem permanece em mim e eu nele, esse é o que dá muito fruto, e assim por diante, singular. Ambos são verdadeiros. Qual é o fruto? Os resultados dessa permanência mútua são apresentados em termos de fruto, de acordo com a imagem da videira, dos ramos e das uvas.</w:t>
      </w:r>
    </w:p>
    <w:p w14:paraId="0941DD72" w14:textId="77777777" w:rsidR="00FC2308" w:rsidRPr="006060AF" w:rsidRDefault="00FC2308">
      <w:pPr>
        <w:rPr>
          <w:sz w:val="26"/>
          <w:szCs w:val="26"/>
        </w:rPr>
      </w:pPr>
    </w:p>
    <w:p w14:paraId="3ED90A23" w14:textId="77777777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 obediência aos comandos de Jesus, versículo 10, é um dos frutos. O amor por outros crentes é outro, versículos 12 a 14. Também, a grande alegria que vem de continuar em um relacionamento pessoal caloroso com Jesus, versículo 11.</w:t>
      </w:r>
    </w:p>
    <w:p w14:paraId="2766A6E3" w14:textId="77777777" w:rsidR="00FC2308" w:rsidRPr="006060AF" w:rsidRDefault="00FC2308">
      <w:pPr>
        <w:rPr>
          <w:sz w:val="26"/>
          <w:szCs w:val="26"/>
        </w:rPr>
      </w:pPr>
    </w:p>
    <w:p w14:paraId="281D1D3F" w14:textId="728BCDA5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Embora a ênfase repetida de João 15 esteja na resposta e obediência dos discípulos como mantenedores da aliança, a soberania divina não é omitida. A ênfase está na responsabilidade humana, sem dúvida. Mas os versículos 16 e 19 incluem uma nota de soberania.</w:t>
      </w:r>
    </w:p>
    <w:p w14:paraId="7FF7B800" w14:textId="77777777" w:rsidR="00FC2308" w:rsidRPr="006060AF" w:rsidRDefault="00FC2308">
      <w:pPr>
        <w:rPr>
          <w:sz w:val="26"/>
          <w:szCs w:val="26"/>
        </w:rPr>
      </w:pPr>
    </w:p>
    <w:p w14:paraId="5D5AC817" w14:textId="18CE50D2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A aliança deles, Senhor Jesus, os escolheu e ordenou que dessem frutos e que seus frutos permanecessem. Ele acrescentou outro resultado de dar frutos, que era a oração respondida. Eu poderia dizer que o que me leva a ver João 15:16 como um exemplo de não apenas escolher discípulos para o serviço, mas para a salvação real é o versículo 19.</w:t>
      </w:r>
    </w:p>
    <w:p w14:paraId="7EBB105D" w14:textId="77777777" w:rsidR="00FC2308" w:rsidRPr="006060AF" w:rsidRDefault="00FC2308">
      <w:pPr>
        <w:rPr>
          <w:sz w:val="26"/>
          <w:szCs w:val="26"/>
        </w:rPr>
      </w:pPr>
    </w:p>
    <w:p w14:paraId="696FC335" w14:textId="2936874B" w:rsidR="00FC2308" w:rsidRPr="006060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Se você pertence ao mundo, o mundo o amaria como se fosse seu, mas você não é do mundo, mas eu o escolhi do mundo. Portanto, o mundo odeia você. Como Don Carson mostra em seu livro Divine Sovereignty and Human Responsibility, a intenção da perspectiva bíblica no evangelho de João é uma declaração única nas escrituras de que Jesus é o autor da eleição.</w:t>
      </w:r>
    </w:p>
    <w:p w14:paraId="7FA0B92B" w14:textId="77777777" w:rsidR="00FC2308" w:rsidRPr="006060AF" w:rsidRDefault="00FC2308">
      <w:pPr>
        <w:rPr>
          <w:sz w:val="26"/>
          <w:szCs w:val="26"/>
        </w:rPr>
      </w:pPr>
    </w:p>
    <w:p w14:paraId="53EC9C8F" w14:textId="52747CD1" w:rsidR="00FC230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Habitação mútua do Pai e do Filho e do Filho e dos crentes em João 17:20 a 26. Este é o nosso próximo tópico, e será bom para nós discutirmos isso em nossa próxima palestra. Obrigado.</w:t>
      </w:r>
    </w:p>
    <w:p w14:paraId="750C847B" w14:textId="77777777" w:rsidR="006060AF" w:rsidRDefault="006060AF">
      <w:pPr>
        <w:rPr>
          <w:rFonts w:ascii="Calibri" w:eastAsia="Calibri" w:hAnsi="Calibri" w:cs="Calibri"/>
          <w:sz w:val="26"/>
          <w:szCs w:val="26"/>
        </w:rPr>
      </w:pPr>
    </w:p>
    <w:p w14:paraId="41662281" w14:textId="06468077" w:rsidR="006060AF" w:rsidRPr="006060AF" w:rsidRDefault="006060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t xml:space="preserve">Este é o Dr. Robert Peterson em seu ensinamento sobre o Espírito Santo e a União com Cristo. Esta é a sessão 10, Fundamentos para a União com Cristo, Evangelho de João, João 14 e 15.</w:t>
      </w:r>
      <w:r xmlns:w="http://schemas.openxmlformats.org/wordprocessingml/2006/main" w:rsidRPr="006060A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060AF" w:rsidRPr="006060A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4739" w14:textId="77777777" w:rsidR="007F0036" w:rsidRDefault="007F0036" w:rsidP="006060AF">
      <w:r>
        <w:separator/>
      </w:r>
    </w:p>
  </w:endnote>
  <w:endnote w:type="continuationSeparator" w:id="0">
    <w:p w14:paraId="756C91C3" w14:textId="77777777" w:rsidR="007F0036" w:rsidRDefault="007F0036" w:rsidP="006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8D64" w14:textId="77777777" w:rsidR="007F0036" w:rsidRDefault="007F0036" w:rsidP="006060AF">
      <w:r>
        <w:separator/>
      </w:r>
    </w:p>
  </w:footnote>
  <w:footnote w:type="continuationSeparator" w:id="0">
    <w:p w14:paraId="7890DC87" w14:textId="77777777" w:rsidR="007F0036" w:rsidRDefault="007F0036" w:rsidP="0060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744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49C4BE" w14:textId="0EFDACDA" w:rsidR="006060AF" w:rsidRDefault="006060A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23910B2" w14:textId="77777777" w:rsidR="006060AF" w:rsidRDefault="00606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5E8A"/>
    <w:multiLevelType w:val="hybridMultilevel"/>
    <w:tmpl w:val="5DD4E222"/>
    <w:lvl w:ilvl="0" w:tplc="C46E4778">
      <w:start w:val="1"/>
      <w:numFmt w:val="bullet"/>
      <w:lvlText w:val="●"/>
      <w:lvlJc w:val="left"/>
      <w:pPr>
        <w:ind w:left="720" w:hanging="360"/>
      </w:pPr>
    </w:lvl>
    <w:lvl w:ilvl="1" w:tplc="42122348">
      <w:start w:val="1"/>
      <w:numFmt w:val="bullet"/>
      <w:lvlText w:val="○"/>
      <w:lvlJc w:val="left"/>
      <w:pPr>
        <w:ind w:left="1440" w:hanging="360"/>
      </w:pPr>
    </w:lvl>
    <w:lvl w:ilvl="2" w:tplc="D96A4A60">
      <w:start w:val="1"/>
      <w:numFmt w:val="bullet"/>
      <w:lvlText w:val="■"/>
      <w:lvlJc w:val="left"/>
      <w:pPr>
        <w:ind w:left="2160" w:hanging="360"/>
      </w:pPr>
    </w:lvl>
    <w:lvl w:ilvl="3" w:tplc="95C8C606">
      <w:start w:val="1"/>
      <w:numFmt w:val="bullet"/>
      <w:lvlText w:val="●"/>
      <w:lvlJc w:val="left"/>
      <w:pPr>
        <w:ind w:left="2880" w:hanging="360"/>
      </w:pPr>
    </w:lvl>
    <w:lvl w:ilvl="4" w:tplc="82241C18">
      <w:start w:val="1"/>
      <w:numFmt w:val="bullet"/>
      <w:lvlText w:val="○"/>
      <w:lvlJc w:val="left"/>
      <w:pPr>
        <w:ind w:left="3600" w:hanging="360"/>
      </w:pPr>
    </w:lvl>
    <w:lvl w:ilvl="5" w:tplc="4B2C4C0E">
      <w:start w:val="1"/>
      <w:numFmt w:val="bullet"/>
      <w:lvlText w:val="■"/>
      <w:lvlJc w:val="left"/>
      <w:pPr>
        <w:ind w:left="4320" w:hanging="360"/>
      </w:pPr>
    </w:lvl>
    <w:lvl w:ilvl="6" w:tplc="04DA5FE6">
      <w:start w:val="1"/>
      <w:numFmt w:val="bullet"/>
      <w:lvlText w:val="●"/>
      <w:lvlJc w:val="left"/>
      <w:pPr>
        <w:ind w:left="5040" w:hanging="360"/>
      </w:pPr>
    </w:lvl>
    <w:lvl w:ilvl="7" w:tplc="8EFE1150">
      <w:start w:val="1"/>
      <w:numFmt w:val="bullet"/>
      <w:lvlText w:val="●"/>
      <w:lvlJc w:val="left"/>
      <w:pPr>
        <w:ind w:left="5760" w:hanging="360"/>
      </w:pPr>
    </w:lvl>
    <w:lvl w:ilvl="8" w:tplc="8F9A8608">
      <w:start w:val="1"/>
      <w:numFmt w:val="bullet"/>
      <w:lvlText w:val="●"/>
      <w:lvlJc w:val="left"/>
      <w:pPr>
        <w:ind w:left="6480" w:hanging="360"/>
      </w:pPr>
    </w:lvl>
  </w:abstractNum>
  <w:num w:numId="1" w16cid:durableId="427653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08"/>
    <w:rsid w:val="00301A54"/>
    <w:rsid w:val="005470C2"/>
    <w:rsid w:val="006060AF"/>
    <w:rsid w:val="007F0036"/>
    <w:rsid w:val="00992711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03DB9"/>
  <w15:docId w15:val="{AF1189BA-7C35-4CA9-BCF2-09B5D1E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0AF"/>
  </w:style>
  <w:style w:type="paragraph" w:styleId="Footer">
    <w:name w:val="footer"/>
    <w:basedOn w:val="Normal"/>
    <w:link w:val="FooterChar"/>
    <w:uiPriority w:val="99"/>
    <w:unhideWhenUsed/>
    <w:rsid w:val="00606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4488</Words>
  <Characters>19363</Characters>
  <Application>Microsoft Office Word</Application>
  <DocSecurity>0</DocSecurity>
  <Lines>427</Lines>
  <Paragraphs>96</Paragraphs>
  <ScaleCrop>false</ScaleCrop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Session10 John14 15</dc:title>
  <dc:creator>TurboScribe.ai</dc:creator>
  <cp:lastModifiedBy>Ted Hildebrandt</cp:lastModifiedBy>
  <cp:revision>2</cp:revision>
  <dcterms:created xsi:type="dcterms:W3CDTF">2024-11-11T14:12:00Z</dcterms:created>
  <dcterms:modified xsi:type="dcterms:W3CDTF">2024-11-11T14:12:00Z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4ea5d4fc0b140af55ae4fcd77884cd7942246a44cd83f24aa10b311119099a79</vt:lpwstr>
  </property>
</Properties>
</file>