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4137" w14:textId="77777777" w:rsidR="00B12A51" w:rsidRDefault="00B12A51" w:rsidP="00B12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w:t>
      </w:r>
    </w:p>
    <w:p w14:paraId="375E063A" w14:textId="703A43F2" w:rsidR="00AA2A26" w:rsidRPr="00B12A51" w:rsidRDefault="00000000" w:rsidP="00B12A5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Сессия 16, 6 изображений Христа, часть 3,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Pr>
          <w:rFonts w:ascii="Calibri" w:eastAsia="Calibri" w:hAnsi="Calibri" w:cs="Calibri"/>
          <w:b/>
          <w:bCs/>
          <w:sz w:val="42"/>
          <w:szCs w:val="42"/>
        </w:rPr>
        <w:t xml:space="preserve">Замена наказания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sidRPr="00B12A51">
        <w:rPr>
          <w:rFonts w:ascii="AA Times New Roman" w:eastAsia="Calibri" w:hAnsi="AA Times New Roman" w:cs="AA Times New Roman"/>
          <w:sz w:val="26"/>
          <w:szCs w:val="26"/>
        </w:rPr>
        <w:t xml:space="preserve">© </w:t>
      </w:r>
      <w:r xmlns:w="http://schemas.openxmlformats.org/wordprocessingml/2006/main" w:rsidR="00B12A51" w:rsidRPr="00B12A51">
        <w:rPr>
          <w:rFonts w:ascii="Calibri" w:eastAsia="Calibri" w:hAnsi="Calibri" w:cs="Calibri"/>
          <w:sz w:val="26"/>
          <w:szCs w:val="26"/>
        </w:rPr>
        <w:t xml:space="preserve">2024 Роберт Петерсон и Тед Хильдебрандт</w:t>
      </w:r>
    </w:p>
    <w:p w14:paraId="6CC8D903" w14:textId="77777777" w:rsidR="00B12A51" w:rsidRPr="00B12A51" w:rsidRDefault="00B12A51">
      <w:pPr>
        <w:rPr>
          <w:sz w:val="26"/>
          <w:szCs w:val="26"/>
        </w:rPr>
      </w:pPr>
    </w:p>
    <w:p w14:paraId="2D21B8E9" w14:textId="7999ED4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Это доктор Роберт Петерсон в своем учении о спасительной работе Христа. Это сессия 16, Шесть картин Христа, Часть 3, Замещение наказания. </w:t>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Мы продолжаем наше изучение спасительной работы Христа.</w:t>
      </w:r>
    </w:p>
    <w:p w14:paraId="01BF9452" w14:textId="77777777" w:rsidR="00AA2A26" w:rsidRPr="00B12A51" w:rsidRDefault="00AA2A26">
      <w:pPr>
        <w:rPr>
          <w:sz w:val="26"/>
          <w:szCs w:val="26"/>
        </w:rPr>
      </w:pPr>
    </w:p>
    <w:p w14:paraId="2DA9C0D1" w14:textId="4222122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Мы имеем дело с картиной, метафорой замены наказания, в частности с возражениями против нее, и отвечаем на эти возражения. Возражение номер шесть утверждает, что замена наказания настраивает отца против сына. Грин и Бейкер выступают против нехитрых форм замены наказания, когда пишут, цитируют, любая теология искупления, которая предполагает против Павла, что на кресте Бог что-то сделал с Иисусом, является оскорблением христианской доктрины триединого Бога, закрытая цитата.</w:t>
      </w:r>
    </w:p>
    <w:p w14:paraId="6456E027" w14:textId="77777777" w:rsidR="00AA2A26" w:rsidRPr="00B12A51" w:rsidRDefault="00AA2A26">
      <w:pPr>
        <w:rPr>
          <w:sz w:val="26"/>
          <w:szCs w:val="26"/>
        </w:rPr>
      </w:pPr>
    </w:p>
    <w:p w14:paraId="73E21AEC" w14:textId="4619278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 снова Грин и Бейкер возвращаются к скандалу креста, на этот раз со страницы 57. Они возражают против взглядов, которые представляют Бога как субъекта, а Христа только как объект. Но вдумчивые сторонники замещения наказания этого не делают.</w:t>
      </w:r>
    </w:p>
    <w:p w14:paraId="442FB902" w14:textId="77777777" w:rsidR="00AA2A26" w:rsidRPr="00B12A51" w:rsidRDefault="00AA2A26">
      <w:pPr>
        <w:rPr>
          <w:sz w:val="26"/>
          <w:szCs w:val="26"/>
        </w:rPr>
      </w:pPr>
    </w:p>
    <w:p w14:paraId="75D9638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Послушайте Стотта, цитата, мы никогда не должны делать Христа объектом Божьего наказания или Бога объектом убеждения Христа. Ибо и Бог, и Христос были субъектами, а не объектами, вместе проявляя инициативу по спасению грешников. Не вдаваясь в подробности по этому вопросу, послушайте Уильямса еще раз.</w:t>
      </w:r>
    </w:p>
    <w:p w14:paraId="2FCB4DA4" w14:textId="77777777" w:rsidR="00AA2A26" w:rsidRPr="00B12A51" w:rsidRDefault="00AA2A26">
      <w:pPr>
        <w:rPr>
          <w:sz w:val="26"/>
          <w:szCs w:val="26"/>
        </w:rPr>
      </w:pPr>
    </w:p>
    <w:p w14:paraId="256E5722" w14:textId="729750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Таким образом, есть библейское свидетельство о действии отца по отношению к сыну, в частности, о возложении на него беззакония и осуждении его в нем. Чтобы заявить о том, что должно быть очевидно, он наказал грех, который был передан Христу, а не считал Христа в себе и по себе, которым в этом самом действии он был весьма доволен. Возражение номер семь: карательная замена якобы пренебрегает жизнью Иисуса.</w:t>
      </w:r>
    </w:p>
    <w:p w14:paraId="151182EE" w14:textId="77777777" w:rsidR="00AA2A26" w:rsidRPr="00B12A51" w:rsidRDefault="00AA2A26">
      <w:pPr>
        <w:rPr>
          <w:sz w:val="26"/>
          <w:szCs w:val="26"/>
        </w:rPr>
      </w:pPr>
    </w:p>
    <w:p w14:paraId="5BD89430" w14:textId="44FE054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Выступая против замены наказания, Грегори Бойд признается, цитата, что я, честно говоря, с трудом понимаю, как это вообще относится к любому другому аспекту жизни и служения Иисуса. Четыре из отрывков, изученных в этих лекциях, связывают безгрешную жизнь Иисуса с его смертью на кресте, которая рассматривается как замена наказания. Мы видим это в Исаии 53, где слуга безгрешен в действии, слове и характере, и, конечно же, Исаия 53 представляет замену наказания.</w:t>
      </w:r>
    </w:p>
    <w:p w14:paraId="1EB9EA54" w14:textId="77777777" w:rsidR="00AA2A26" w:rsidRPr="00B12A51" w:rsidRDefault="00AA2A26">
      <w:pPr>
        <w:rPr>
          <w:sz w:val="26"/>
          <w:szCs w:val="26"/>
        </w:rPr>
      </w:pPr>
    </w:p>
    <w:p w14:paraId="5D5F59C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Он не совершил никакого насилия, не было лжи в устах Его, Он праведник, раб Мой, Исаия 53 стихи 9 и 11. Тот же безгрешный раб страдает вместо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других, претерпевая страдания, которых они заслуживают, как говорит Исаия, дважды. И он понесет на себе беззакония их, хотя он понес грех многих, Исаия 53 стихи 11 и 12.</w:t>
      </w:r>
    </w:p>
    <w:p w14:paraId="2E040927" w14:textId="77777777" w:rsidR="00AA2A26" w:rsidRPr="00B12A51" w:rsidRDefault="00AA2A26">
      <w:pPr>
        <w:rPr>
          <w:sz w:val="26"/>
          <w:szCs w:val="26"/>
        </w:rPr>
      </w:pPr>
    </w:p>
    <w:p w14:paraId="6BDFD92F" w14:textId="6C9744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Петр, Павел и Иоанн утверждают одну и ту же истину. Павел, не знавшего греха Он сделал для нас жертвою за грех, чтобы мы в Нем сделались праведными пред Богом, 2 Коринфянам 5:21. Петр, потому что и Христос пострадал за грехи мои, извините меня, праведник за неправедных, чтобы привести нас к Богу, 1 Петра 3:18.</w:t>
      </w:r>
    </w:p>
    <w:p w14:paraId="059BCCE0" w14:textId="77777777" w:rsidR="00AA2A26" w:rsidRPr="00B12A51" w:rsidRDefault="00AA2A26">
      <w:pPr>
        <w:rPr>
          <w:sz w:val="26"/>
          <w:szCs w:val="26"/>
        </w:rPr>
      </w:pPr>
    </w:p>
    <w:p w14:paraId="450F56F6" w14:textId="463BF1A9" w:rsidR="00AA2A26" w:rsidRPr="00B12A51" w:rsidRDefault="002D6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Иоанн говорит об Иисусе Христе как о праведнике. Он есть умилостивление за грехи наши, и не только за наши, но и за грехи всего мира, 1 Иоанна 2:1 и 2. Обратите внимание, как каждый апостол говорит о безгрешной земной жизни Христа. Павел называет Иисуса тем, кто не знал греха, 2 Коринфянам 5:21.</w:t>
      </w:r>
    </w:p>
    <w:p w14:paraId="7887EDEF" w14:textId="77777777" w:rsidR="00AA2A26" w:rsidRPr="00B12A51" w:rsidRDefault="00AA2A26">
      <w:pPr>
        <w:rPr>
          <w:sz w:val="26"/>
          <w:szCs w:val="26"/>
        </w:rPr>
      </w:pPr>
    </w:p>
    <w:p w14:paraId="11BFF079" w14:textId="1D18EE3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Петр называет его праведником, 1 Петра 3:18. А Иоанн, Иисуса Христа праведника, 1 Иоанна 2:1. Обратите также внимание, как в каждом из этих текстов три апостола говорят о жизни Христа, одновременно уча о замещении наказания. Это возражение против замещения наказания, таким образом, не имеет под собой оснований.</w:t>
      </w:r>
    </w:p>
    <w:p w14:paraId="0B79152C" w14:textId="77777777" w:rsidR="00AA2A26" w:rsidRPr="00B12A51" w:rsidRDefault="00AA2A26">
      <w:pPr>
        <w:rPr>
          <w:sz w:val="26"/>
          <w:szCs w:val="26"/>
        </w:rPr>
      </w:pPr>
    </w:p>
    <w:p w14:paraId="3F2DE9D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Возражение номер восемь: в нем нет места воскресению Христа. Противники замены наказания настаивают, что, цитата, из-за исключительного внимания к удовлетворению наказания, воскресение Иисуса на самом деле не является необходимым согласно этой модели. Грин и Бейкер, восстанавливающие скандал креста.</w:t>
      </w:r>
    </w:p>
    <w:p w14:paraId="5F70A110" w14:textId="77777777" w:rsidR="00AA2A26" w:rsidRPr="00B12A51" w:rsidRDefault="00AA2A26">
      <w:pPr>
        <w:rPr>
          <w:sz w:val="26"/>
          <w:szCs w:val="26"/>
        </w:rPr>
      </w:pPr>
    </w:p>
    <w:p w14:paraId="7EDFD95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Я признаю, что сторонники замещения наказания не всегда уделяли достаточно внимания воскресению Иисуса. Но злоупотребление доктриной не опровергает эту доктрину. Я приведу экзегетический и теологический аргумент.</w:t>
      </w:r>
    </w:p>
    <w:p w14:paraId="6CA212CE" w14:textId="77777777" w:rsidR="00AA2A26" w:rsidRPr="00B12A51" w:rsidRDefault="00AA2A26">
      <w:pPr>
        <w:rPr>
          <w:sz w:val="26"/>
          <w:szCs w:val="26"/>
        </w:rPr>
      </w:pPr>
    </w:p>
    <w:p w14:paraId="20B8633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Во-первых, это экзегетический аргумент. Хорошо известно, что юридические темы замещения и оправдания идут рука об руку. Павел связывает их с воскресением Иисуса, когда говорит о Христе Иисусе, нашем Господе, который был предан за наши грехи и воскрес для нашего оправдания.</w:t>
      </w:r>
    </w:p>
    <w:p w14:paraId="5CC24077" w14:textId="77777777" w:rsidR="00AA2A26" w:rsidRPr="00B12A51" w:rsidRDefault="00AA2A26">
      <w:pPr>
        <w:rPr>
          <w:sz w:val="26"/>
          <w:szCs w:val="26"/>
        </w:rPr>
      </w:pPr>
    </w:p>
    <w:p w14:paraId="23300420" w14:textId="41D2760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Римлянам 4:24-25. Поскольку проклятие, вызванное грехом Адама, было наказанием, приносящим смерть, его отмена также является наказанием, приносящим жизнь. Эта отмена влечет за собой заместительную смерть и воскресение Иисуса.</w:t>
      </w:r>
    </w:p>
    <w:p w14:paraId="041B12E0" w14:textId="77777777" w:rsidR="00AA2A26" w:rsidRPr="00B12A51" w:rsidRDefault="00AA2A26">
      <w:pPr>
        <w:rPr>
          <w:sz w:val="26"/>
          <w:szCs w:val="26"/>
        </w:rPr>
      </w:pPr>
    </w:p>
    <w:p w14:paraId="1DAFC749" w14:textId="0901A9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Маршалл толкует Римлянам 4:25. На кресте Божье осуждение греха демонстрируется и осуществляется. Христос несет грех, и поэтому Бог провозглашает, что грех был удален.</w:t>
      </w:r>
    </w:p>
    <w:p w14:paraId="7B7CFFED" w14:textId="77777777" w:rsidR="00AA2A26" w:rsidRPr="00B12A51" w:rsidRDefault="00AA2A26">
      <w:pPr>
        <w:rPr>
          <w:sz w:val="26"/>
          <w:szCs w:val="26"/>
        </w:rPr>
      </w:pPr>
    </w:p>
    <w:p w14:paraId="0573211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 Христос оправдан представительно, так что те, кто веруют и объединены с ним, разделяют его оправдание. Следовательно, воскресение имеет важное значение для акта спасения, поскольку это не просто слова Бога о том, что Христос сделал то, что необходимо. Скорее,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сам Бог должен совершить акт прощения на основе того, что сделал Бог, и он это делает.</w:t>
      </w:r>
    </w:p>
    <w:p w14:paraId="2CC8F161" w14:textId="77777777" w:rsidR="00AA2A26" w:rsidRPr="00B12A51" w:rsidRDefault="00AA2A26">
      <w:pPr>
        <w:rPr>
          <w:sz w:val="26"/>
          <w:szCs w:val="26"/>
        </w:rPr>
      </w:pPr>
    </w:p>
    <w:p w14:paraId="33E0EC6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Таким образом, Христос воскрес для нашего оправдания, и без этого воскресения Христа мы не были бы оправданы. Вторым является теологический аргумент. Подавляющее большинство реформатских теологов учили, что пожизненное послушание Христа Отцу и закону является частью его спасительного дела.</w:t>
      </w:r>
    </w:p>
    <w:p w14:paraId="56DA2746" w14:textId="77777777" w:rsidR="00AA2A26" w:rsidRPr="00B12A51" w:rsidRDefault="00AA2A26">
      <w:pPr>
        <w:rPr>
          <w:sz w:val="26"/>
          <w:szCs w:val="26"/>
        </w:rPr>
      </w:pPr>
    </w:p>
    <w:p w14:paraId="234721F2" w14:textId="513E689E"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Как утверждают Джеффри, Ови и Сэк, «это прекрасно сочетается с доктриной замещения вины. Праведность жизни Иисуса была вменена нам, чтобы мы могли быть оправданы или объявлены праведными Богом и предстать чистыми и непорочными перед ним — возражение номер девять против замещения вины. Оно не может объяснить космический масштаб смерти и воскресения Иисуса. Джоэл Грин пишет, цитирую, преувеличенный акцент на объективном искуплении и на спасении как транзакции затмевает социальные и космологические измерения спасения».</w:t>
      </w:r>
    </w:p>
    <w:p w14:paraId="7AEE191A" w14:textId="77777777" w:rsidR="00AA2A26" w:rsidRPr="00B12A51" w:rsidRDefault="00AA2A26">
      <w:pPr>
        <w:rPr>
          <w:sz w:val="26"/>
          <w:szCs w:val="26"/>
        </w:rPr>
      </w:pPr>
    </w:p>
    <w:p w14:paraId="1B45F2A2" w14:textId="51E98B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Критики жаловались, что заместительное искупление настолько связано со спасением отдельных людей, что оно отвлекает внимание от более масштабной библейской истории, которая включает искупление космоса, созданного Богом. Хотя Писание настаивает на том, что отношения человека с Богом близки его сердцу, Сын Божий возлюбил меня и отдал Себя за меня. Например, Галатам 2:20, Писание также касается избавления творения от проклятия. Само творение будет освобождено от рабства тления, Римлянам 8:21. Какое отношение это избавление имеет к заместительному наказанию? Ответ — многое.</w:t>
      </w:r>
    </w:p>
    <w:p w14:paraId="6579F1D0" w14:textId="77777777" w:rsidR="00AA2A26" w:rsidRPr="00B12A51" w:rsidRDefault="00AA2A26">
      <w:pPr>
        <w:rPr>
          <w:sz w:val="26"/>
          <w:szCs w:val="26"/>
        </w:rPr>
      </w:pPr>
    </w:p>
    <w:p w14:paraId="123EA4E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Проклятие, вызванное падением наших прародителей, было наказанием. Проклятия, которые Бог произносит над змеем Адамом и Евой и над землей, были наказанием за первородный грех. Результатом стал беспорядок повсюду среди людей и в остальном творении.</w:t>
      </w:r>
    </w:p>
    <w:p w14:paraId="08494B26" w14:textId="77777777" w:rsidR="00AA2A26" w:rsidRPr="00B12A51" w:rsidRDefault="00AA2A26">
      <w:pPr>
        <w:rPr>
          <w:sz w:val="26"/>
          <w:szCs w:val="26"/>
        </w:rPr>
      </w:pPr>
    </w:p>
    <w:p w14:paraId="7ED4B5BC" w14:textId="77AD22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Павел объясняет: «тварь покорилась суете, и вся тварь совокупно стенает и мучится муками рождения доныне», Римлянам 8:20 и 22. Конец библейской истории показывает, что проклятие было снято, цитата: «Ничего проклятого уже не будет», Откровение 22:3. Что произошло, чтобы избавить творение от Божьего проклятия? Библейский ответ заключается в том, что Христос умер и воскрес, чтобы снять наказание с творения. Божье средство от наказания проклятия с творения — это наказание замещение Сына.</w:t>
      </w:r>
    </w:p>
    <w:p w14:paraId="414CF1B2" w14:textId="77777777" w:rsidR="00AA2A26" w:rsidRPr="00B12A51" w:rsidRDefault="00AA2A26">
      <w:pPr>
        <w:rPr>
          <w:sz w:val="26"/>
          <w:szCs w:val="26"/>
        </w:rPr>
      </w:pPr>
    </w:p>
    <w:p w14:paraId="3FE11201" w14:textId="2A5C1D5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Послушайте еще раз Уильямса, который проделал такую выдающуюся работу в этой самой области, цитата, заместительное наказание учит, что на кресте Господь Иисус Христос исчерпал проклятие беспорядка вместо нас. Именно по этой причине может быть воскресение и новое творение, потому что препятствия к этому были устранены. Замещение наказания, таким образом, является предпосылкой для сильного учения о воскресении и как начало нового творения, а не умаление его.</w:t>
      </w:r>
    </w:p>
    <w:p w14:paraId="387C901F" w14:textId="77777777" w:rsidR="00AA2A26" w:rsidRPr="00B12A51" w:rsidRDefault="00AA2A26">
      <w:pPr>
        <w:rPr>
          <w:sz w:val="26"/>
          <w:szCs w:val="26"/>
        </w:rPr>
      </w:pPr>
    </w:p>
    <w:p w14:paraId="1DB1D45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Если бы наказание не было понесено Христом, то творение все еще находилось бы под проклятием, все еще нарушенным и неспособным к обновлению. Возражение 10. Замещение наказания подрывает нравственное развитие в жизни верующих.</w:t>
      </w:r>
    </w:p>
    <w:p w14:paraId="4A2C2110" w14:textId="77777777" w:rsidR="00AA2A26" w:rsidRPr="00B12A51" w:rsidRDefault="00AA2A26">
      <w:pPr>
        <w:rPr>
          <w:sz w:val="26"/>
          <w:szCs w:val="26"/>
        </w:rPr>
      </w:pPr>
    </w:p>
    <w:p w14:paraId="19FD4EA3" w14:textId="57471F8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Распространенная критика противников замещения наказания суммируется Грином: «Преобладающая модель искупления, сосредоточенная на личности и судебном суде, является препятствием для основательной сотериологии, ориентированной на святость жизни. Разве работа спасения как преобразования не связана с искупительным делом Христа?» Но такие возражения упускают из виду связь между замещением и единением со Христом, сердцем применения спасения.</w:t>
      </w:r>
    </w:p>
    <w:p w14:paraId="25BE854E" w14:textId="77777777" w:rsidR="00AA2A26" w:rsidRPr="00B12A51" w:rsidRDefault="00AA2A26">
      <w:pPr>
        <w:rPr>
          <w:sz w:val="26"/>
          <w:szCs w:val="26"/>
        </w:rPr>
      </w:pPr>
    </w:p>
    <w:p w14:paraId="710CC9A0" w14:textId="3E0109C0"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Союз со Христом необходим для замещения наказания, поскольку он устанавливает справедливость передачи нашего греха Христу. Как объяснил Джон Оуэн, и я цитирую: «Бог может наказать избранных либо в их собственных лицах, либо в их поручителях, их представителях, стоящих вместо них. И когда он наказан, они также наказаны. Ибо с этой точки зрения федеральный глава, Христос, и те, кого он представляет, не рассматриваются как отдельные, а как одно целое. Хотя они не едины в отношении личного единства, они, тем не менее, едины. Это одно тело в мистическом союзе, да, один мистический Христос. А именно, поручитель является главой, а те, кого он представляет, являются членами. И когда наказывается глава, наказываются и члены».</w:t>
      </w:r>
    </w:p>
    <w:p w14:paraId="129FE4A8" w14:textId="77777777" w:rsidR="00AA2A26" w:rsidRPr="00B12A51" w:rsidRDefault="00AA2A26">
      <w:pPr>
        <w:rPr>
          <w:sz w:val="26"/>
          <w:szCs w:val="26"/>
        </w:rPr>
      </w:pPr>
    </w:p>
    <w:p w14:paraId="1B13B94E" w14:textId="78DE09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Оуэн прав. Писание связывает искупление Христа и христианскую жизнь посредством союза со Христом. Уильямс объясняет, что идея единения со Христом в его смерти является неотъемлемой частью замещения наказания.</w:t>
      </w:r>
    </w:p>
    <w:p w14:paraId="5EB8A89F" w14:textId="77777777" w:rsidR="00AA2A26" w:rsidRPr="00B12A51" w:rsidRDefault="00AA2A26">
      <w:pPr>
        <w:rPr>
          <w:sz w:val="26"/>
          <w:szCs w:val="26"/>
        </w:rPr>
      </w:pPr>
    </w:p>
    <w:p w14:paraId="6D29B9F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Союз со Христом объясняет справедливость передачи греха Христу. Если мы умерли с ним, как он умер, как он понес наше наказание за грех, так и мы должны считать себя мертвыми для греха. Основополагающее учение о союзе со Христом устанавливает неразрывную связь между замещением наказания и личным освящением.</w:t>
      </w:r>
    </w:p>
    <w:p w14:paraId="74CF5F1D" w14:textId="77777777" w:rsidR="00AA2A26" w:rsidRPr="00B12A51" w:rsidRDefault="00AA2A26">
      <w:pPr>
        <w:rPr>
          <w:sz w:val="26"/>
          <w:szCs w:val="26"/>
        </w:rPr>
      </w:pPr>
    </w:p>
    <w:p w14:paraId="5280D272" w14:textId="5B76EEC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Уильямс, конечно, ссылается на 6-ю главу Послания к Римлянам. Последний аргумент против замещения наказания заключается в том, что это космическое насилие над детьми. Это последнее возражение предполагает, что причинять боль ребенку — неправильно для родителя, и что в традиционном христианском понимании отец причинил боль Христу на кресте, тем самым дав несправедливый пример, который поощряет насилие. С этой точкой зрения связано несколько проблем.</w:t>
      </w:r>
    </w:p>
    <w:p w14:paraId="33164372" w14:textId="77777777" w:rsidR="00AA2A26" w:rsidRPr="00B12A51" w:rsidRDefault="00AA2A26">
      <w:pPr>
        <w:rPr>
          <w:sz w:val="26"/>
          <w:szCs w:val="26"/>
        </w:rPr>
      </w:pPr>
    </w:p>
    <w:p w14:paraId="782632B2" w14:textId="0F847D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Во-первых, Иисус был сыном, но не несовершеннолетним, когда умер. Во-вторых, Иисус умер, чтобы прославить себя, например, в Иоанна 17:1, и спасти свой народ, Римлянам 5:8, а также прославить Отца. Напротив, насилие над детьми направлено исключительно на удовлетворение обидчика.</w:t>
      </w:r>
    </w:p>
    <w:p w14:paraId="6C73BF09" w14:textId="77777777" w:rsidR="00AA2A26" w:rsidRPr="00B12A51" w:rsidRDefault="00AA2A26">
      <w:pPr>
        <w:rPr>
          <w:sz w:val="26"/>
          <w:szCs w:val="26"/>
        </w:rPr>
      </w:pPr>
    </w:p>
    <w:p w14:paraId="2F74BD86" w14:textId="0AE8714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В-третьих, эта критика замещения наказания неуместна, поскольку она не признает, что инициирование креста было решением Троицы. Сын умер добровольно, чтобы спасти погибших. Во Христе Боге Отец примирил с Собой мир, 2 Коринфянам 5:19 </w:t>
      </w:r>
      <w:r xmlns:w="http://schemas.openxmlformats.org/wordprocessingml/2006/main" w:rsidR="002D6BAF">
        <w:rPr>
          <w:rFonts w:ascii="Calibri" w:eastAsia="Calibri" w:hAnsi="Calibri" w:cs="Calibri"/>
          <w:sz w:val="26"/>
          <w:szCs w:val="26"/>
        </w:rPr>
        <w:t xml:space="preserve">.</w:t>
      </w:r>
    </w:p>
    <w:p w14:paraId="2C977DE5" w14:textId="77777777" w:rsidR="00AA2A26" w:rsidRPr="00B12A51" w:rsidRDefault="00AA2A26">
      <w:pPr>
        <w:rPr>
          <w:sz w:val="26"/>
          <w:szCs w:val="26"/>
        </w:rPr>
      </w:pPr>
    </w:p>
    <w:p w14:paraId="4AC5873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Говард Маршалл хорошо иллюстрирует эту мысль. Родитель, который встает на пролом и умирает, чтобы спасти своего ребенка из горящего дома, считается достойным похвалы. Бог, который страдает и умирает в лице Иисуса за человеческие грехи, принадлежит к той же категории.</w:t>
      </w:r>
    </w:p>
    <w:p w14:paraId="16E13EB2" w14:textId="77777777" w:rsidR="00AA2A26" w:rsidRPr="00B12A51" w:rsidRDefault="00AA2A26">
      <w:pPr>
        <w:rPr>
          <w:sz w:val="26"/>
          <w:szCs w:val="26"/>
        </w:rPr>
      </w:pPr>
    </w:p>
    <w:p w14:paraId="5A2EF3DA" w14:textId="50DA1E0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Верно, что концепция страдания и смерти Бога Сына является парадоксом и непостижимой, и мы должны признать этот факт, но именно так говорит Писание. Закрыть цитату, теология Нового Завета Маршалла. В-четвертых, когда противники замены наказания используют эту критику, они должны помнить, что в том объеме, в котором она изначально была выдвинута радикальными феминистками, она нападала не только на замену наказания, но и на христианскую доктрину искупления в целом.</w:t>
      </w:r>
    </w:p>
    <w:p w14:paraId="564DCD15" w14:textId="77777777" w:rsidR="00AA2A26" w:rsidRPr="00B12A51" w:rsidRDefault="00AA2A26">
      <w:pPr>
        <w:rPr>
          <w:sz w:val="26"/>
          <w:szCs w:val="26"/>
        </w:rPr>
      </w:pPr>
    </w:p>
    <w:p w14:paraId="12B0A29F" w14:textId="525449FC"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Послушайте Джоанн Карлсон Браун и Ребекку Паркер: «Центральный образ Христа на кресте как спасителя мира передает послание о том, что страдание искупительно. Это послание еще больше усложняется теологией, которая утверждает, что Христос страдал, подчиняясь воле своего отца. Божественное насилие над детьми выставляется напоказ как спасительное, а ребенок, который страдает, даже не повышая голоса, намекая на Исайю 53, восхваляется как надежда мира». Если принять этот аргумент, то он доказывает слишком многое.</w:t>
      </w:r>
    </w:p>
    <w:p w14:paraId="1D5B5F4B" w14:textId="77777777" w:rsidR="00AA2A26" w:rsidRPr="00B12A51" w:rsidRDefault="00AA2A26">
      <w:pPr>
        <w:rPr>
          <w:sz w:val="26"/>
          <w:szCs w:val="26"/>
        </w:rPr>
      </w:pPr>
    </w:p>
    <w:p w14:paraId="55637632" w14:textId="06A72C6E"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Анализ Уильяма верен. В первоначальном виде радикальная феминистская атака на крест как на космическое насилие над детьми является не просто атакой на карательную замену, но на крест. Общая идея, эта критика карательной замены атакует общую идею о том, что отец желал страданий сына, а не конкретную идею о том, что он желал карательных заместительных страданий сына.</w:t>
      </w:r>
    </w:p>
    <w:p w14:paraId="63BA2D9C" w14:textId="77777777" w:rsidR="00AA2A26" w:rsidRPr="00B12A51" w:rsidRDefault="00AA2A26">
      <w:pPr>
        <w:rPr>
          <w:sz w:val="26"/>
          <w:szCs w:val="26"/>
        </w:rPr>
      </w:pPr>
    </w:p>
    <w:p w14:paraId="7874A484"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Для многих феминисток их критика приводит к отвержению христианства, поскольку эта религия, несомненно, подразумевает идею о том, что Бог предназначил страдания Христа. В конце концов, она предназначила искупительные страдания, что считается неприемлемым. Христианство должно уйти.</w:t>
      </w:r>
    </w:p>
    <w:p w14:paraId="2DD85CE8" w14:textId="77777777" w:rsidR="00AA2A26" w:rsidRPr="00B12A51" w:rsidRDefault="00AA2A26">
      <w:pPr>
        <w:rPr>
          <w:sz w:val="26"/>
          <w:szCs w:val="26"/>
        </w:rPr>
      </w:pPr>
    </w:p>
    <w:p w14:paraId="6070FAF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Закрыть цитату. И я хочу быть очень осторожным. Не поймите неправильно.</w:t>
      </w:r>
    </w:p>
    <w:p w14:paraId="6959730E" w14:textId="77777777" w:rsidR="00AA2A26" w:rsidRPr="00B12A51" w:rsidRDefault="00AA2A26">
      <w:pPr>
        <w:rPr>
          <w:sz w:val="26"/>
          <w:szCs w:val="26"/>
        </w:rPr>
      </w:pPr>
    </w:p>
    <w:p w14:paraId="279FD44D" w14:textId="2B28841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Я не обвиняю евангелистов и других, кто использует аргумент о божественном насилии над детьми, в обязательном отказе от христианской веры или пропаганде радикального феминизма. Я указываю, однако, что у них странные партнеры по постели, мягко говоря. Если надавить, этот аргумент приведет к отрицанию не только карательной замены, но и самого христианства.</w:t>
      </w:r>
    </w:p>
    <w:p w14:paraId="39A05D3F" w14:textId="77777777" w:rsidR="00AA2A26" w:rsidRPr="00B12A51" w:rsidRDefault="00AA2A26">
      <w:pPr>
        <w:rPr>
          <w:sz w:val="26"/>
          <w:szCs w:val="26"/>
        </w:rPr>
      </w:pPr>
    </w:p>
    <w:p w14:paraId="58261A78" w14:textId="61DA052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Я благодарен моим братьям и сестрам, которые выступают против замены наказания евангелизмом, что не доводят это до такой степени, но этот факт говорит о том, что его сторонникам-евангелистам нужно переосмыслить этот аргумент </w:t>
      </w:r>
      <w:r xmlns:w="http://schemas.openxmlformats.org/wordprocessingml/2006/main" w:rsidR="002D6BAF">
        <w:rPr>
          <w:rFonts w:ascii="Calibri" w:eastAsia="Calibri" w:hAnsi="Calibri" w:cs="Calibri"/>
          <w:sz w:val="26"/>
          <w:szCs w:val="26"/>
        </w:rPr>
        <w:t xml:space="preserve">— собрать все воедино, суммировать замену наказания. Есть много текстов, которые учат этому.</w:t>
      </w:r>
    </w:p>
    <w:p w14:paraId="48D24C9A" w14:textId="77777777" w:rsidR="00AA2A26" w:rsidRPr="00B12A51" w:rsidRDefault="00AA2A26">
      <w:pPr>
        <w:rPr>
          <w:sz w:val="26"/>
          <w:szCs w:val="26"/>
        </w:rPr>
      </w:pPr>
    </w:p>
    <w:p w14:paraId="77B352D7" w14:textId="38402A6B"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Из-за его важности и нападок на него я просто зачитаю ссылки. Бытие 8:21, Исход 12:13 и 34:6 и 7. Левит 1:9, 2:1 и 2:3-5. Левит 4:29 и 31. Левит 16:21, 22, великий день искупления. Исаия 52:13, 53:12. Марка 10:45. Римлянам 3:25, 26. Римлянам 8:1-4. 2 Коринфянам 5:21. Галатам 3:13. Колоссянам 2:14. 1 Петра 2:14 и 3:18.</w:t>
      </w:r>
    </w:p>
    <w:p w14:paraId="357DFBA4" w14:textId="77777777" w:rsidR="00AA2A26" w:rsidRPr="00B12A51" w:rsidRDefault="00AA2A26">
      <w:pPr>
        <w:rPr>
          <w:sz w:val="26"/>
          <w:szCs w:val="26"/>
        </w:rPr>
      </w:pPr>
    </w:p>
    <w:p w14:paraId="3D2B8E08" w14:textId="2C14F2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Иоанна 2:2 и 4:10. Как мы уже сказали, сфера этой картины — закон, и она включает в себя суд, судью, обвинителя, обвиняемого, вердикт, осуждение, оправдание и усыновление. И оправдание, и усыновление — это юридические картины.</w:t>
      </w:r>
    </w:p>
    <w:p w14:paraId="4AF49F60" w14:textId="77777777" w:rsidR="00AA2A26" w:rsidRPr="00B12A51" w:rsidRDefault="00AA2A26">
      <w:pPr>
        <w:rPr>
          <w:sz w:val="26"/>
          <w:szCs w:val="26"/>
        </w:rPr>
      </w:pPr>
    </w:p>
    <w:p w14:paraId="2592F0E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Один из них происходит в уголовном суде, а другой — в семейном, но оба они являются законными в этом смысле. Ветхозаветный фон включает приятное Господу благоухание, пасхального ягненка, характер Яхве в Исходе 34, 6 и 7, двух козлов в день искупления и страдающего слугу Исаии 53. Определение.</w:t>
      </w:r>
    </w:p>
    <w:p w14:paraId="112FBAC3" w14:textId="77777777" w:rsidR="00AA2A26" w:rsidRPr="00B12A51" w:rsidRDefault="00AA2A26">
      <w:pPr>
        <w:rPr>
          <w:sz w:val="26"/>
          <w:szCs w:val="26"/>
        </w:rPr>
      </w:pPr>
    </w:p>
    <w:p w14:paraId="6F1C8834" w14:textId="4D97EF9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Том Шрайнер хорошо определяет замещение наказания. Отец, из-за своей любви к людям, послал своего сына, который добровольно и с радостью предложил себя, чтобы удовлетворить справедливость Бога, чтобы Христос занял место грешников. Наказание и наказание, которых мы заслужили, были возложены на Иисуса Христа вместо нас, чтобы на кресте проявились и святость, и любовь Бога.</w:t>
      </w:r>
    </w:p>
    <w:p w14:paraId="34A22A07" w14:textId="77777777" w:rsidR="00AA2A26" w:rsidRPr="00B12A51" w:rsidRDefault="00AA2A26">
      <w:pPr>
        <w:rPr>
          <w:sz w:val="26"/>
          <w:szCs w:val="26"/>
        </w:rPr>
      </w:pPr>
    </w:p>
    <w:p w14:paraId="4C33213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Потребность в замещении наказания. Потребность человечества во Христе, нашем замещении наказания, есть наша вина перед справедливым и святым Богом. Из-за первородного греха Адама и наших собственных фактических грехов мы осуждены перед судилищем Божьим.</w:t>
      </w:r>
    </w:p>
    <w:p w14:paraId="608D15B0" w14:textId="77777777" w:rsidR="00AA2A26" w:rsidRPr="00B12A51" w:rsidRDefault="00AA2A26">
      <w:pPr>
        <w:rPr>
          <w:sz w:val="26"/>
          <w:szCs w:val="26"/>
        </w:rPr>
      </w:pPr>
    </w:p>
    <w:p w14:paraId="1F85E651" w14:textId="7C690E1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Римлянам 5:12-19, и даже до этого отрывка о первородном грехе, Римлянам 1:18-3:30, показывает, что фактические грехи заслуживают осуждения. Одним словом, потребность — это наше заслуженное осуждение из-за нашего греха, как Адама, так и нашего. Инициатор.</w:t>
      </w:r>
    </w:p>
    <w:p w14:paraId="6EE1820C" w14:textId="77777777" w:rsidR="00AA2A26" w:rsidRPr="00B12A51" w:rsidRDefault="00AA2A26">
      <w:pPr>
        <w:rPr>
          <w:sz w:val="26"/>
          <w:szCs w:val="26"/>
        </w:rPr>
      </w:pPr>
    </w:p>
    <w:p w14:paraId="5C46F148" w14:textId="5E446395"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Инициатором замещения наказания всегда является Бог, иногда отец. Исаия 53, 10, Римлянам 3:25, Римлянам 8:3, 2 Коринфянам 5:21, Колоссянам 2:14, 1 Иоанна 4:10, а иногда инициатором замещения наказания является сын. Исаия 53:12, Марк 10:45, Галатам 3:13, 1 Петра 2:24 и 3:18.</w:t>
      </w:r>
    </w:p>
    <w:p w14:paraId="28A338CA" w14:textId="77777777" w:rsidR="00AA2A26" w:rsidRPr="00B12A51" w:rsidRDefault="00AA2A26">
      <w:pPr>
        <w:rPr>
          <w:sz w:val="26"/>
          <w:szCs w:val="26"/>
        </w:rPr>
      </w:pPr>
    </w:p>
    <w:p w14:paraId="18C66AD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Посредник. Посредник, наша уголовная замена, — Иисус Христос. Текст за текстом представляют Иисуса как посредника юридической замены.</w:t>
      </w:r>
    </w:p>
    <w:p w14:paraId="0EFE4CB9" w14:textId="77777777" w:rsidR="00AA2A26" w:rsidRPr="00B12A51" w:rsidRDefault="00AA2A26">
      <w:pPr>
        <w:rPr>
          <w:sz w:val="26"/>
          <w:szCs w:val="26"/>
        </w:rPr>
      </w:pPr>
    </w:p>
    <w:p w14:paraId="4CD1FDAB" w14:textId="6F2521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Я просто выберу пять из многих. Пять из разных авторов Священного Писания. Исаия 53:11 </w:t>
      </w:r>
      <w:r xmlns:w="http://schemas.openxmlformats.org/wordprocessingml/2006/main" w:rsidR="002D6BAF">
        <w:rPr>
          <w:rFonts w:ascii="Calibri" w:eastAsia="Calibri" w:hAnsi="Calibri" w:cs="Calibri"/>
          <w:sz w:val="26"/>
          <w:szCs w:val="26"/>
        </w:rPr>
        <w:t xml:space="preserve">, Своим познанием, так что праведник, Раб Мой,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сделает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праведными многих, и грехи их на Себе понесет.</w:t>
      </w:r>
    </w:p>
    <w:p w14:paraId="2EFD6642" w14:textId="77777777" w:rsidR="00AA2A26" w:rsidRPr="00B12A51" w:rsidRDefault="00AA2A26">
      <w:pPr>
        <w:rPr>
          <w:sz w:val="26"/>
          <w:szCs w:val="26"/>
        </w:rPr>
      </w:pPr>
    </w:p>
    <w:p w14:paraId="4A48C359" w14:textId="726C73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Марка 10:45, ибо и Сын Человеческий пришел отдать душу Свою для искупления многих. Галатам 3:13, Христос искупил нас от клятвы закона, сделавшись за нас клятвою. 1 Петра 3:18, потому что и Христос, чтобы привести нас к Богу, однажды пострадал за грехи наши, праведник за неправедных.</w:t>
      </w:r>
    </w:p>
    <w:p w14:paraId="647B1136" w14:textId="77777777" w:rsidR="00AA2A26" w:rsidRPr="00B12A51" w:rsidRDefault="00AA2A26">
      <w:pPr>
        <w:rPr>
          <w:sz w:val="26"/>
          <w:szCs w:val="26"/>
        </w:rPr>
      </w:pPr>
    </w:p>
    <w:p w14:paraId="60502353" w14:textId="5B3862B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Иоанна 2:2, Иисус есть умилостивление за наши грехи, и не только за наши, но и за грехи всего мира. Какую работу Иисус совершает в качестве замещения наказания? Это смерть вместо нас, принятие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наказания, которого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мы заслуживаем, чтобы мы могли быть оправданы и прощены. Исаия 53:5 и 6, ибо Он изъязвлен был за грехи наши, Он был мучим за беззакония наши, наказание мира нашего было на Нем, и ранами Его мы исцелились.</w:t>
      </w:r>
    </w:p>
    <w:p w14:paraId="7D6817C4" w14:textId="77777777" w:rsidR="00AA2A26" w:rsidRPr="00B12A51" w:rsidRDefault="00AA2A26">
      <w:pPr>
        <w:rPr>
          <w:sz w:val="26"/>
          <w:szCs w:val="26"/>
        </w:rPr>
      </w:pPr>
    </w:p>
    <w:p w14:paraId="1D64BAA2" w14:textId="7787F0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Господь возложил на Него грехи всех нас. Ибо и Сын Человеческий пришел отдать душу Свою для искупления многих. Марка 10:45, я постоянно возвращаюсь к этому, потому что это очень важно.</w:t>
      </w:r>
    </w:p>
    <w:p w14:paraId="3C589937" w14:textId="77777777" w:rsidR="00AA2A26" w:rsidRPr="00B12A51" w:rsidRDefault="00AA2A26">
      <w:pPr>
        <w:rPr>
          <w:sz w:val="26"/>
          <w:szCs w:val="26"/>
        </w:rPr>
      </w:pPr>
    </w:p>
    <w:p w14:paraId="2DFAADF2" w14:textId="30586BC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Христос Иисус, которого Бог предложил в умилостивление в своей крови. Римлянам 3:24, 25, это места, показывающие работу Иисуса, приносящего нам оправдание через заместительное наказание. Послав своего собственного сына в подобии плоти греховной и за грех, Бог осуждает грех во плоти.</w:t>
      </w:r>
    </w:p>
    <w:p w14:paraId="04EFE406" w14:textId="77777777" w:rsidR="00AA2A26" w:rsidRPr="00B12A51" w:rsidRDefault="00AA2A26">
      <w:pPr>
        <w:rPr>
          <w:sz w:val="26"/>
          <w:szCs w:val="26"/>
        </w:rPr>
      </w:pPr>
    </w:p>
    <w:p w14:paraId="020B7C1F" w14:textId="5B12554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Римлянам 8:3, Не знавшего греха Бог сделал грехом ради нас, чтобы мы в Нем сделались праведными пред Богом. 2 Коринфянам 5:21. Колоссянам 2:13 и 14, и вас Бог оживотворил вместе с Ним, простив нам все наши грехи, уничтожив запись долга, которая противостояла нам своими законными требованиями.</w:t>
      </w:r>
    </w:p>
    <w:p w14:paraId="0DA55EBF" w14:textId="77777777" w:rsidR="00AA2A26" w:rsidRPr="00B12A51" w:rsidRDefault="00AA2A26">
      <w:pPr>
        <w:rPr>
          <w:sz w:val="26"/>
          <w:szCs w:val="26"/>
        </w:rPr>
      </w:pPr>
    </w:p>
    <w:p w14:paraId="1C3082AF" w14:textId="67AE7A5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Он отложил его, пригвоздив ко кресту. Он сам вознес наши грехи и тело Свое на древо. 1 Петра 2:24.</w:t>
      </w:r>
    </w:p>
    <w:p w14:paraId="0C122E06" w14:textId="77777777" w:rsidR="00AA2A26" w:rsidRPr="00B12A51" w:rsidRDefault="00AA2A26">
      <w:pPr>
        <w:rPr>
          <w:sz w:val="26"/>
          <w:szCs w:val="26"/>
        </w:rPr>
      </w:pPr>
    </w:p>
    <w:p w14:paraId="307C435E" w14:textId="6A5CA83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В том любовь, что не мы возлюбили Бога, но Он возлюбил нас и послал Сына Своего в умилостивление за грехи наши. 1 Иоанна 4:10.</w:t>
      </w:r>
    </w:p>
    <w:p w14:paraId="2A3146EA" w14:textId="77777777" w:rsidR="00AA2A26" w:rsidRPr="00B12A51" w:rsidRDefault="00AA2A26">
      <w:pPr>
        <w:rPr>
          <w:sz w:val="26"/>
          <w:szCs w:val="26"/>
        </w:rPr>
      </w:pPr>
    </w:p>
    <w:p w14:paraId="3F7A49B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Добровольность. Иисус добровольно отдает себя за свой народ. Его не принуждают.</w:t>
      </w:r>
    </w:p>
    <w:p w14:paraId="516AA8A1" w14:textId="77777777" w:rsidR="00AA2A26" w:rsidRPr="00B12A51" w:rsidRDefault="00AA2A26">
      <w:pPr>
        <w:rPr>
          <w:sz w:val="26"/>
          <w:szCs w:val="26"/>
        </w:rPr>
      </w:pPr>
    </w:p>
    <w:p w14:paraId="03D3F658" w14:textId="0B44F38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Он предал душу свою на смерть. Исаия 53:12. Сын человеческий пришел отдать душу свою для искупления многих.</w:t>
      </w:r>
    </w:p>
    <w:p w14:paraId="759E36E0" w14:textId="77777777" w:rsidR="00AA2A26" w:rsidRPr="00B12A51" w:rsidRDefault="00AA2A26">
      <w:pPr>
        <w:rPr>
          <w:sz w:val="26"/>
          <w:szCs w:val="26"/>
        </w:rPr>
      </w:pPr>
    </w:p>
    <w:p w14:paraId="51AC3652" w14:textId="246459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Марк 10:45. Я отдаю жизнь Мою, чтобы опять принять ее. Никто не отнимает ее у Меня, но Я Сам отдаю ее.</w:t>
      </w:r>
    </w:p>
    <w:p w14:paraId="56ACC6DF" w14:textId="77777777" w:rsidR="00AA2A26" w:rsidRPr="00B12A51" w:rsidRDefault="00AA2A26">
      <w:pPr>
        <w:rPr>
          <w:sz w:val="26"/>
          <w:szCs w:val="26"/>
        </w:rPr>
      </w:pPr>
    </w:p>
    <w:p w14:paraId="3D56461C" w14:textId="036AEC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Иоанна </w:t>
      </w:r>
      <w:r xmlns:w="http://schemas.openxmlformats.org/wordprocessingml/2006/main" w:rsidR="002D6BAF">
        <w:rPr>
          <w:rFonts w:ascii="Calibri" w:eastAsia="Calibri" w:hAnsi="Calibri" w:cs="Calibri"/>
          <w:sz w:val="26"/>
          <w:szCs w:val="26"/>
        </w:rPr>
        <w:t xml:space="preserve">10:17 и 18. И сказал я: вот, иду исполнить волю Твою, Боже. Евреям 10:7 и 9. Замещение.</w:t>
      </w:r>
    </w:p>
    <w:p w14:paraId="31CC65A2" w14:textId="77777777" w:rsidR="00AA2A26" w:rsidRPr="00B12A51" w:rsidRDefault="00AA2A26">
      <w:pPr>
        <w:rPr>
          <w:sz w:val="26"/>
          <w:szCs w:val="26"/>
        </w:rPr>
      </w:pPr>
    </w:p>
    <w:p w14:paraId="0963B9F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Это и есть суть вопроса. Сын Божий умирает вместо грешников, страдая от наказания за их грехи. Мне нет нужды цитировать отрывки снова и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они ясно показывают это.</w:t>
      </w:r>
    </w:p>
    <w:p w14:paraId="51E10DF8" w14:textId="77777777" w:rsidR="00AA2A26" w:rsidRPr="00B12A51" w:rsidRDefault="00AA2A26">
      <w:pPr>
        <w:rPr>
          <w:sz w:val="26"/>
          <w:szCs w:val="26"/>
        </w:rPr>
      </w:pPr>
    </w:p>
    <w:p w14:paraId="41E1BE82" w14:textId="3B69E2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Частность. Некоторые из моих зрителей и слушателей будут возражать, но я хотел бы, чтобы они задумались об этом. Спасение и замещение подразумевают эффективность, которая подразумевает частность.</w:t>
      </w:r>
    </w:p>
    <w:p w14:paraId="0C564BC9" w14:textId="77777777" w:rsidR="00AA2A26" w:rsidRPr="00B12A51" w:rsidRDefault="00AA2A26">
      <w:pPr>
        <w:rPr>
          <w:sz w:val="26"/>
          <w:szCs w:val="26"/>
        </w:rPr>
      </w:pPr>
    </w:p>
    <w:p w14:paraId="65A6073A" w14:textId="716D939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Заместительное искупление Христа, Его страдания, наказание, которое грешники не могут заплатить, действенны по следующим причинам. На Нем было наказание, принесшее нам мир, и ранами Его мы исцелились. Исаия 53: 5. Чрез познание Его праведник, Раб Мой,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оправдает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многих и грехи их на Себе понесет.</w:t>
      </w:r>
    </w:p>
    <w:p w14:paraId="2D703887" w14:textId="77777777" w:rsidR="00AA2A26" w:rsidRPr="00B12A51" w:rsidRDefault="00AA2A26">
      <w:pPr>
        <w:rPr>
          <w:sz w:val="26"/>
          <w:szCs w:val="26"/>
        </w:rPr>
      </w:pPr>
    </w:p>
    <w:p w14:paraId="45356191" w14:textId="1F9CFD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Исаия 53: 11. Христос искупил нас от клятвы закона, сделавшись за нас клятвою. Галатам 3:13.</w:t>
      </w:r>
    </w:p>
    <w:p w14:paraId="2BECDF4E" w14:textId="77777777" w:rsidR="00AA2A26" w:rsidRPr="00B12A51" w:rsidRDefault="00AA2A26">
      <w:pPr>
        <w:rPr>
          <w:sz w:val="26"/>
          <w:szCs w:val="26"/>
        </w:rPr>
      </w:pPr>
    </w:p>
    <w:p w14:paraId="393F6ED4" w14:textId="6796E8E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 тебя Бог оживил вместе с Ним, простив нам все наши грехи, уничтожив долговую книгу, которая противостояла нам своими законными требованиями. Он устранил ее, пригвоздив ее ко кресту. Колоссянам 2:13, 14.</w:t>
      </w:r>
    </w:p>
    <w:p w14:paraId="518B9D65" w14:textId="77777777" w:rsidR="00AA2A26" w:rsidRPr="00B12A51" w:rsidRDefault="00AA2A26">
      <w:pPr>
        <w:rPr>
          <w:sz w:val="26"/>
          <w:szCs w:val="26"/>
        </w:rPr>
      </w:pPr>
    </w:p>
    <w:p w14:paraId="7422187C" w14:textId="4901AC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Он грехи наши и тело Свое Сам вознес на древо. 1 Петра 2:24. И Христос, чтобы привести нас к Богу, пострадал за грехи наши, однажды за грехи наши, праведник за неправедных.</w:t>
      </w:r>
    </w:p>
    <w:p w14:paraId="5B12435B" w14:textId="77777777" w:rsidR="00AA2A26" w:rsidRPr="00B12A51" w:rsidRDefault="00AA2A26">
      <w:pPr>
        <w:rPr>
          <w:sz w:val="26"/>
          <w:szCs w:val="26"/>
        </w:rPr>
      </w:pPr>
    </w:p>
    <w:p w14:paraId="66AEF311" w14:textId="29FE6B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Бог возлюбил нас и послал Сына Своего в умилостивление за грехи наши. 1 Иоанна 4:10. Заместительное искупление Христа действует через Его смерть и воскресение.</w:t>
      </w:r>
    </w:p>
    <w:p w14:paraId="60AFBA6D" w14:textId="77777777" w:rsidR="00AA2A26" w:rsidRPr="00B12A51" w:rsidRDefault="00AA2A26">
      <w:pPr>
        <w:rPr>
          <w:sz w:val="26"/>
          <w:szCs w:val="26"/>
        </w:rPr>
      </w:pPr>
    </w:p>
    <w:p w14:paraId="508FCCFA" w14:textId="2E94ADA1"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Он действительно приносит мир, исцеляет, делает многих праведными, избавляет от проклятия закона, отменяет запись долга, несет грехи в своем теле, приводит людей к Богу и является умилостивлением за грех. И если его спасительная работа является заместительной и, следовательно, действенной, есть только две возможности. Либо она всеобщая, и все спасаются, либо она частная, и все, кого избрал Бог, спасаются.</w:t>
      </w:r>
    </w:p>
    <w:p w14:paraId="37B76372" w14:textId="77777777" w:rsidR="00AA2A26" w:rsidRPr="00B12A51" w:rsidRDefault="00AA2A26">
      <w:pPr>
        <w:rPr>
          <w:sz w:val="26"/>
          <w:szCs w:val="26"/>
        </w:rPr>
      </w:pPr>
    </w:p>
    <w:p w14:paraId="116ED0F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Универсализм несовместим с посланием Библии. CJI Packer, Universalism, Will Everyone Be Saved? In </w:t>
      </w:r>
      <w:r xmlns:w="http://schemas.openxmlformats.org/wordprocessingml/2006/main" w:rsidRPr="002D6BAF">
        <w:rPr>
          <w:rFonts w:ascii="Calibri" w:eastAsia="Calibri" w:hAnsi="Calibri" w:cs="Calibri"/>
          <w:i/>
          <w:iCs/>
          <w:sz w:val="26"/>
          <w:szCs w:val="26"/>
        </w:rPr>
        <w:t xml:space="preserve">Hell Under Fire </w:t>
      </w:r>
      <w:r xmlns:w="http://schemas.openxmlformats.org/wordprocessingml/2006/main" w:rsidRPr="00B12A51">
        <w:rPr>
          <w:rFonts w:ascii="Calibri" w:eastAsia="Calibri" w:hAnsi="Calibri" w:cs="Calibri"/>
          <w:sz w:val="26"/>
          <w:szCs w:val="26"/>
        </w:rPr>
        <w:t xml:space="preserve">, книга, которую я редактировал совместно с Кристофером Морганом для Zondervan в 2004 году. Оппозиция Packer универсализму там выдающаяся.</w:t>
      </w:r>
    </w:p>
    <w:p w14:paraId="6353C203" w14:textId="77777777" w:rsidR="00AA2A26" w:rsidRPr="00B12A51" w:rsidRDefault="00AA2A26">
      <w:pPr>
        <w:rPr>
          <w:sz w:val="26"/>
          <w:szCs w:val="26"/>
        </w:rPr>
      </w:pPr>
    </w:p>
    <w:p w14:paraId="1F46D9F7" w14:textId="0506BE7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Если Иисус умер заместительной смертью, а он умер, то </w:t>
      </w:r>
      <w:r xmlns:w="http://schemas.openxmlformats.org/wordprocessingml/2006/main" w:rsidR="002D6BAF">
        <w:rPr>
          <w:rFonts w:ascii="Calibri" w:eastAsia="Calibri" w:hAnsi="Calibri" w:cs="Calibri"/>
          <w:sz w:val="26"/>
          <w:szCs w:val="26"/>
        </w:rPr>
        <w:t xml:space="preserve">его смерть эффективна. Если она эффективна, то возможны только две возможности. Она эффективна для всех, универсализм, или она эффективна для избранных, и только они будут спасены в конце.</w:t>
      </w:r>
    </w:p>
    <w:p w14:paraId="7C248948" w14:textId="77777777" w:rsidR="00AA2A26" w:rsidRPr="00B12A51" w:rsidRDefault="00AA2A26">
      <w:pPr>
        <w:rPr>
          <w:sz w:val="26"/>
          <w:szCs w:val="26"/>
        </w:rPr>
      </w:pPr>
    </w:p>
    <w:p w14:paraId="5B7F0899" w14:textId="0D0BB3CC" w:rsidR="00AA2A26" w:rsidRPr="00B12A51" w:rsidRDefault="00000000" w:rsidP="00BC40C8">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JI Packer рассуждает таким же образом о частном или определенном искуплении. «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рассмотреть историческое использование модели замещения наказания, то нет никаких сомнений, несмотря на случайные путаницы в мыслях, что часть намерения состоит в том, чтобы праздновать решающую роль креста как во всех смыслах обеспечивающей причины спасения. Однако, как только это будет признано, мы окажемся заперты перед выбором между универсализмом и некоторой формой взгляда на то, что Христос умер, чтобы спасти только часть человеческой расы». </w:t>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Я мог бы добавить, что одна из опасностей систематического богословия заключается в том, что оно разделяет то, что Бог соединил. Как могут подозревать зрители, я кальвинист, но я понимаю абсолютный суверенитет Бога и подлинную человеческую свободу существовать в напряжении в Библии.</w:t>
      </w:r>
    </w:p>
    <w:p w14:paraId="3379B378" w14:textId="77777777" w:rsidR="00AA2A26" w:rsidRPr="00B12A51" w:rsidRDefault="00AA2A26">
      <w:pPr>
        <w:rPr>
          <w:sz w:val="26"/>
          <w:szCs w:val="26"/>
        </w:rPr>
      </w:pPr>
    </w:p>
    <w:p w14:paraId="5EE6CCEC" w14:textId="0AEDB109"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Итак, я не отрицаю свободу воли, правильно понимаемую. Я бы выступил против понятия арминианской свободы воли; у меня здесь не хватает словарного запаса; возможно, это придет, и я бы утверждал, что из-за падения мы не можем выбрать Бога и что он должен выбрать нас, чтобы спасти его. Мы должны выбрать Христа, чтобы быть, Бог должен выбрать нас, чтобы спасти нас.</w:t>
      </w:r>
    </w:p>
    <w:p w14:paraId="57505AC4" w14:textId="77777777" w:rsidR="00AA2A26" w:rsidRPr="00B12A51" w:rsidRDefault="00AA2A26">
      <w:pPr>
        <w:rPr>
          <w:sz w:val="26"/>
          <w:szCs w:val="26"/>
        </w:rPr>
      </w:pPr>
    </w:p>
    <w:p w14:paraId="40B6F3A9" w14:textId="5410D51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Но я утверждаю и суверенитет, и свободу. То, что я только что прочитал, сильно в пользу суверенитета, просто потому, что мы говорим об искуплении Христа. Я выступаю против либертарианской свободы воли, которая была истинна в Эдемском саду, но была утрачена в грехопадении, она восстанавливается только в определенной мере в христианской жизни, но будет истинна в, она будет истинна в воскресении мертвых.</w:t>
      </w:r>
    </w:p>
    <w:p w14:paraId="45AE67CC" w14:textId="77777777" w:rsidR="00AA2A26" w:rsidRPr="00B12A51" w:rsidRDefault="00AA2A26">
      <w:pPr>
        <w:rPr>
          <w:sz w:val="26"/>
          <w:szCs w:val="26"/>
        </w:rPr>
      </w:pPr>
    </w:p>
    <w:p w14:paraId="4ED0C8F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Мы не будем свободны выбирать зло в конечном счете вещей. Мы будем наиболее свободны. Истинная свобода есть, должна быть отделена от свободы выбора.</w:t>
      </w:r>
    </w:p>
    <w:p w14:paraId="3AB97222" w14:textId="77777777" w:rsidR="00AA2A26" w:rsidRPr="00B12A51" w:rsidRDefault="00AA2A26">
      <w:pPr>
        <w:rPr>
          <w:sz w:val="26"/>
          <w:szCs w:val="26"/>
        </w:rPr>
      </w:pPr>
    </w:p>
    <w:p w14:paraId="775C5F1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У людей всегда есть свобода выбора, но истинная свобода — это та, которой наслаждались наши прародители в саду, способность любить, служить и знать Бога. Это было утрачено при падении, это восстановлено в меру во Христе, но это будет сиять на новых небесах и новой земле, когда воскресшие существа будут полностью освящены, 1 Фессалоникийцам 5 к концу, и мы не сможем грешить. Мы будем наиболее свободны тогда, но нам будет не хватать либертарианской свободы.</w:t>
      </w:r>
    </w:p>
    <w:p w14:paraId="2DB9B06E" w14:textId="77777777" w:rsidR="00AA2A26" w:rsidRPr="00B12A51" w:rsidRDefault="00AA2A26">
      <w:pPr>
        <w:rPr>
          <w:sz w:val="26"/>
          <w:szCs w:val="26"/>
        </w:rPr>
      </w:pPr>
    </w:p>
    <w:p w14:paraId="47B23E2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Возможно, этого достаточно. Оправдание и усыновление, юридические аспекты применения спасения, которые соответствуют спасительному делу Христа как замещению наказания, являются оправданием и усыновлением. Мы видим первое оправдание, привязанное к замещению наказания в Исаии 53.</w:t>
      </w:r>
    </w:p>
    <w:p w14:paraId="1C076857" w14:textId="77777777" w:rsidR="00AA2A26" w:rsidRPr="00B12A51" w:rsidRDefault="00AA2A26">
      <w:pPr>
        <w:rPr>
          <w:sz w:val="26"/>
          <w:szCs w:val="26"/>
        </w:rPr>
      </w:pPr>
    </w:p>
    <w:p w14:paraId="633A82FB" w14:textId="75F304D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Чрез познание Его Он, Праведник, Раб Мой, оправдает многих и грехи их на Себе понесет, стих 11. Примечательно, что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ключевой отрывок Писания об умилостивлении находится в Послании к Римлянам, чтобы обеспечить основание для оправдания, Римлянам 3:25 </w:t>
      </w:r>
      <w:r xmlns:w="http://schemas.openxmlformats.org/wordprocessingml/2006/main" w:rsidR="00BC40C8">
        <w:rPr>
          <w:rFonts w:ascii="Calibri" w:eastAsia="Calibri" w:hAnsi="Calibri" w:cs="Calibri"/>
          <w:sz w:val="26"/>
          <w:szCs w:val="26"/>
        </w:rPr>
        <w:t xml:space="preserve">, 26. Усыновление, как и оправдание, является юридической картиной спасения в применении.</w:t>
      </w:r>
    </w:p>
    <w:p w14:paraId="56BFCBEC" w14:textId="77777777" w:rsidR="00AA2A26" w:rsidRPr="00B12A51" w:rsidRDefault="00AA2A26">
      <w:pPr>
        <w:rPr>
          <w:sz w:val="26"/>
          <w:szCs w:val="26"/>
        </w:rPr>
      </w:pPr>
    </w:p>
    <w:p w14:paraId="16FEF66D" w14:textId="41B0A31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Павел учит, что </w:t>
      </w:r>
      <w:proofErr xmlns:w="http://schemas.openxmlformats.org/wordprocessingml/2006/main" w:type="gramStart"/>
      <w:r xmlns:w="http://schemas.openxmlformats.org/wordprocessingml/2006/main" w:rsidR="00BC40C8">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BC40C8">
        <w:rPr>
          <w:rFonts w:ascii="Calibri" w:eastAsia="Calibri" w:hAnsi="Calibri" w:cs="Calibri"/>
          <w:sz w:val="26"/>
          <w:szCs w:val="26"/>
        </w:rPr>
        <w:t xml:space="preserve">послал Сына искупить рабов греха, чтобы он мог усыновить их, Галатам 4:4-7. Как Павел в том же послании описывает искупление, которое приносит усыновление? Как заместительное наказание в Галатам 3:13, Христос искупает нас от проклятия закона, становясь проклятием в нашем, для нас. Индивидуальный, корпоративный и вселенский масштаб, Христос умирает как заместительное наказание за отдельных людей, за свою церковь и чтобы избавить все творение от проклятия греха — отношение к другим доктринам.</w:t>
      </w:r>
    </w:p>
    <w:p w14:paraId="4E407755" w14:textId="77777777" w:rsidR="00AA2A26" w:rsidRPr="00B12A51" w:rsidRDefault="00AA2A26">
      <w:pPr>
        <w:rPr>
          <w:sz w:val="26"/>
          <w:szCs w:val="26"/>
        </w:rPr>
      </w:pPr>
    </w:p>
    <w:p w14:paraId="1A2ED983" w14:textId="74958F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Один из способов продемонстрировать важность замещения наказания — рассмотреть его функцию в связи с другими образами спасительного дела Христа. Иногда его используют для описания искупления, Марка 10:45, Галатам 3:13. Примирения, 2 Коринфянам 5:21.</w:t>
      </w:r>
    </w:p>
    <w:p w14:paraId="125B4412" w14:textId="77777777" w:rsidR="00AA2A26" w:rsidRPr="00B12A51" w:rsidRDefault="00AA2A26">
      <w:pPr>
        <w:rPr>
          <w:sz w:val="26"/>
          <w:szCs w:val="26"/>
        </w:rPr>
      </w:pPr>
    </w:p>
    <w:p w14:paraId="524F12F9" w14:textId="73C375F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Победа, Колоссянам 2:14, 15. И жертва, Римлянам 3:25, 1 Петра 2:24. Мы рассмотрели три картины спасительного дела Христа.</w:t>
      </w:r>
    </w:p>
    <w:p w14:paraId="3E97A948" w14:textId="77777777" w:rsidR="00AA2A26" w:rsidRPr="00B12A51" w:rsidRDefault="00AA2A26">
      <w:pPr>
        <w:rPr>
          <w:sz w:val="26"/>
          <w:szCs w:val="26"/>
        </w:rPr>
      </w:pPr>
    </w:p>
    <w:p w14:paraId="5B460C4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Примирение, где Иисус — наш посредник, наш миротворец. Искупление, где Иисус — наш искупитель, наш избавитель. И замещение, где Христос — наша замена, наша законная замена, которая платит за нас наказание закона.</w:t>
      </w:r>
    </w:p>
    <w:p w14:paraId="29526A9F" w14:textId="77777777" w:rsidR="00AA2A26" w:rsidRPr="00B12A51" w:rsidRDefault="00AA2A26">
      <w:pPr>
        <w:rPr>
          <w:sz w:val="26"/>
          <w:szCs w:val="26"/>
        </w:rPr>
      </w:pPr>
    </w:p>
    <w:p w14:paraId="59D1134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Я просто рассмотрю остальные три в конце этой лекции, чтобы мы могли заняться ими более подробно в следующей лекции. Картина победы исходит из области или сферы войны, битвы, борьбы. Наша потребность в том, чтобы у нас были враги, намного более сильные, чем мы.</w:t>
      </w:r>
    </w:p>
    <w:p w14:paraId="44DD6981" w14:textId="77777777" w:rsidR="00AA2A26" w:rsidRPr="00B12A51" w:rsidRDefault="00AA2A26">
      <w:pPr>
        <w:rPr>
          <w:sz w:val="26"/>
          <w:szCs w:val="26"/>
        </w:rPr>
      </w:pPr>
    </w:p>
    <w:p w14:paraId="7D25441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Дьявол, его демоны, смерть, ад, мир, рассматриваемый как система, антагонистическая Богу. Все они выстроены против нас как враги, более сильные, чем мы. Христос — наш божественный человеческий чемпион, который побеждает наших врагов своей смертью и воскресением.</w:t>
      </w:r>
    </w:p>
    <w:p w14:paraId="19B30CF7" w14:textId="77777777" w:rsidR="00AA2A26" w:rsidRPr="00B12A51" w:rsidRDefault="00AA2A26">
      <w:pPr>
        <w:rPr>
          <w:sz w:val="26"/>
          <w:szCs w:val="26"/>
        </w:rPr>
      </w:pPr>
    </w:p>
    <w:p w14:paraId="05052019" w14:textId="5C3CA1E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Колоссянам 2:15, Евреям 2:14 и 15 имеют первостепенное значение. Мы увидим, что Христос — наша жертва. Он — великий первосвященник, который приносит себя в жертву.</w:t>
      </w:r>
    </w:p>
    <w:p w14:paraId="30AD13AF" w14:textId="77777777" w:rsidR="00AA2A26" w:rsidRPr="00B12A51" w:rsidRDefault="00AA2A26">
      <w:pPr>
        <w:rPr>
          <w:sz w:val="26"/>
          <w:szCs w:val="26"/>
        </w:rPr>
      </w:pPr>
    </w:p>
    <w:p w14:paraId="7AD8E7AE" w14:textId="50B5543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Он и жертва, и приношение. Наша потребность — моральное осквернение или грязь, которая делает нас отвратительными в глазах святого Бога. Картина священнического жертвоприношения затем приводит к очищению или очищению для народа Божьего.</w:t>
      </w:r>
    </w:p>
    <w:p w14:paraId="6E3CE682" w14:textId="77777777" w:rsidR="00AA2A26" w:rsidRPr="00B12A51" w:rsidRDefault="00AA2A26">
      <w:pPr>
        <w:rPr>
          <w:sz w:val="26"/>
          <w:szCs w:val="26"/>
        </w:rPr>
      </w:pPr>
    </w:p>
    <w:p w14:paraId="31640370" w14:textId="0E8680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Иоанна 1:29, Иисус — Агнец Божий, который берет на себя грех мира. Евреям 9:12 и 15, Смерть Христа очищает нас, очищает нас. Последняя картина, и наименее известная среди христиан, которых я учил, — это картина восстановления, в которой Иисус — второй Адам.</w:t>
      </w:r>
    </w:p>
    <w:p w14:paraId="64E49D0D" w14:textId="77777777" w:rsidR="00AA2A26" w:rsidRPr="00B12A51" w:rsidRDefault="00AA2A26">
      <w:pPr>
        <w:rPr>
          <w:sz w:val="26"/>
          <w:szCs w:val="26"/>
        </w:rPr>
      </w:pPr>
    </w:p>
    <w:p w14:paraId="3169F2DC" w14:textId="7136D69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Нужда — это смерть, вызванная первичным непослушанием Адама. Результат — жизнь, вечная жизнь, принесенная Христом, вторым и последним Адамом, который подчиняется вместо непослушания Адама. Два основных текста — Римлянам 5:18 </w:t>
      </w:r>
      <w:r xmlns:w="http://schemas.openxmlformats.org/wordprocessingml/2006/main" w:rsidR="00BC40C8">
        <w:rPr>
          <w:rFonts w:ascii="Calibri" w:eastAsia="Calibri" w:hAnsi="Calibri" w:cs="Calibri"/>
          <w:sz w:val="26"/>
          <w:szCs w:val="26"/>
        </w:rPr>
        <w:t xml:space="preserve">и 19 и 1 Коринфянам 15:22.</w:t>
      </w:r>
    </w:p>
    <w:p w14:paraId="4896B46B" w14:textId="77777777" w:rsidR="00AA2A26" w:rsidRPr="00B12A51" w:rsidRDefault="00AA2A26">
      <w:pPr>
        <w:rPr>
          <w:sz w:val="26"/>
          <w:szCs w:val="26"/>
        </w:rPr>
      </w:pPr>
    </w:p>
    <w:p w14:paraId="5894462F" w14:textId="2300B3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Итак, шесть основных картин спасительного дела Христа. Их больше, но я выбрал их на основе их важности и значимости в библейской истории. Это не просто упоминание одной из этих тем один или два раза, но они раскрываются в значительных отрывках Священного Писания, и они представлены как то, что сделал Христос, чтобы сделать нас своими и спасти нас навсегда.</w:t>
      </w:r>
    </w:p>
    <w:p w14:paraId="4B5566B2" w14:textId="77777777" w:rsidR="00AA2A26" w:rsidRPr="00B12A51" w:rsidRDefault="00AA2A26">
      <w:pPr>
        <w:rPr>
          <w:sz w:val="26"/>
          <w:szCs w:val="26"/>
        </w:rPr>
      </w:pPr>
    </w:p>
    <w:p w14:paraId="2D2F5FB4" w14:textId="41CE2383" w:rsidR="00AA2A26" w:rsidRPr="00B12A51" w:rsidRDefault="00000000" w:rsidP="00B12A51">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Итак, снова, на нашем следующем совместном занятии мы рассмотрим Христа, нашего чемпиона, Христа, нашу жертву и первосвященника, и Христа, второго Адама, который отменяет то, что сделал Адам. Большое спасибо за ваше хорошее внимание. </w:t>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t xml:space="preserve">Это доктор Роберт Петерсон в своем учении о спасительной работе Христа. Это занятие 16, Шесть картин Христа, Часть 3, Замещение наказания.</w:t>
      </w:r>
      <w:r xmlns:w="http://schemas.openxmlformats.org/wordprocessingml/2006/main" w:rsidR="00B12A51" w:rsidRPr="00B12A51">
        <w:rPr>
          <w:rFonts w:ascii="Calibri" w:eastAsia="Calibri" w:hAnsi="Calibri" w:cs="Calibri"/>
          <w:sz w:val="26"/>
          <w:szCs w:val="26"/>
        </w:rPr>
        <w:br xmlns:w="http://schemas.openxmlformats.org/wordprocessingml/2006/main"/>
      </w:r>
    </w:p>
    <w:sectPr w:rsidR="00AA2A26" w:rsidRPr="00B12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1E13" w14:textId="77777777" w:rsidR="00C03563" w:rsidRDefault="00C03563" w:rsidP="00B12A51">
      <w:r>
        <w:separator/>
      </w:r>
    </w:p>
  </w:endnote>
  <w:endnote w:type="continuationSeparator" w:id="0">
    <w:p w14:paraId="03573D28" w14:textId="77777777" w:rsidR="00C03563" w:rsidRDefault="00C03563" w:rsidP="00B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D337" w14:textId="77777777" w:rsidR="00C03563" w:rsidRDefault="00C03563" w:rsidP="00B12A51">
      <w:r>
        <w:separator/>
      </w:r>
    </w:p>
  </w:footnote>
  <w:footnote w:type="continuationSeparator" w:id="0">
    <w:p w14:paraId="2AFE6C03" w14:textId="77777777" w:rsidR="00C03563" w:rsidRDefault="00C03563" w:rsidP="00B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729093"/>
      <w:docPartObj>
        <w:docPartGallery w:val="Page Numbers (Top of Page)"/>
        <w:docPartUnique/>
      </w:docPartObj>
    </w:sdtPr>
    <w:sdtEndPr>
      <w:rPr>
        <w:noProof/>
      </w:rPr>
    </w:sdtEndPr>
    <w:sdtContent>
      <w:p w14:paraId="4F43EB32" w14:textId="405E05EB" w:rsidR="00B12A51" w:rsidRDefault="00B12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BFAB9" w14:textId="77777777" w:rsidR="00B12A51" w:rsidRDefault="00B1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E02"/>
    <w:multiLevelType w:val="hybridMultilevel"/>
    <w:tmpl w:val="90FC8E2C"/>
    <w:lvl w:ilvl="0" w:tplc="D7FA2BB8">
      <w:start w:val="1"/>
      <w:numFmt w:val="bullet"/>
      <w:lvlText w:val="●"/>
      <w:lvlJc w:val="left"/>
      <w:pPr>
        <w:ind w:left="720" w:hanging="360"/>
      </w:pPr>
    </w:lvl>
    <w:lvl w:ilvl="1" w:tplc="944E1D96">
      <w:start w:val="1"/>
      <w:numFmt w:val="bullet"/>
      <w:lvlText w:val="○"/>
      <w:lvlJc w:val="left"/>
      <w:pPr>
        <w:ind w:left="1440" w:hanging="360"/>
      </w:pPr>
    </w:lvl>
    <w:lvl w:ilvl="2" w:tplc="8BC22338">
      <w:start w:val="1"/>
      <w:numFmt w:val="bullet"/>
      <w:lvlText w:val="■"/>
      <w:lvlJc w:val="left"/>
      <w:pPr>
        <w:ind w:left="2160" w:hanging="360"/>
      </w:pPr>
    </w:lvl>
    <w:lvl w:ilvl="3" w:tplc="6548F3BA">
      <w:start w:val="1"/>
      <w:numFmt w:val="bullet"/>
      <w:lvlText w:val="●"/>
      <w:lvlJc w:val="left"/>
      <w:pPr>
        <w:ind w:left="2880" w:hanging="360"/>
      </w:pPr>
    </w:lvl>
    <w:lvl w:ilvl="4" w:tplc="D4C2C10C">
      <w:start w:val="1"/>
      <w:numFmt w:val="bullet"/>
      <w:lvlText w:val="○"/>
      <w:lvlJc w:val="left"/>
      <w:pPr>
        <w:ind w:left="3600" w:hanging="360"/>
      </w:pPr>
    </w:lvl>
    <w:lvl w:ilvl="5" w:tplc="7CFA2218">
      <w:start w:val="1"/>
      <w:numFmt w:val="bullet"/>
      <w:lvlText w:val="■"/>
      <w:lvlJc w:val="left"/>
      <w:pPr>
        <w:ind w:left="4320" w:hanging="360"/>
      </w:pPr>
    </w:lvl>
    <w:lvl w:ilvl="6" w:tplc="5F220E38">
      <w:start w:val="1"/>
      <w:numFmt w:val="bullet"/>
      <w:lvlText w:val="●"/>
      <w:lvlJc w:val="left"/>
      <w:pPr>
        <w:ind w:left="5040" w:hanging="360"/>
      </w:pPr>
    </w:lvl>
    <w:lvl w:ilvl="7" w:tplc="D6E82814">
      <w:start w:val="1"/>
      <w:numFmt w:val="bullet"/>
      <w:lvlText w:val="●"/>
      <w:lvlJc w:val="left"/>
      <w:pPr>
        <w:ind w:left="5760" w:hanging="360"/>
      </w:pPr>
    </w:lvl>
    <w:lvl w:ilvl="8" w:tplc="159C508E">
      <w:start w:val="1"/>
      <w:numFmt w:val="bullet"/>
      <w:lvlText w:val="●"/>
      <w:lvlJc w:val="left"/>
      <w:pPr>
        <w:ind w:left="6480" w:hanging="360"/>
      </w:pPr>
    </w:lvl>
  </w:abstractNum>
  <w:num w:numId="1" w16cid:durableId="812985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26"/>
    <w:rsid w:val="002D6BAF"/>
    <w:rsid w:val="00360F86"/>
    <w:rsid w:val="007E71D7"/>
    <w:rsid w:val="00AA2A26"/>
    <w:rsid w:val="00B12A51"/>
    <w:rsid w:val="00BC40C8"/>
    <w:rsid w:val="00C03563"/>
    <w:rsid w:val="00DF2455"/>
    <w:rsid w:val="00E17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5438"/>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A51"/>
    <w:pPr>
      <w:tabs>
        <w:tab w:val="center" w:pos="4680"/>
        <w:tab w:val="right" w:pos="9360"/>
      </w:tabs>
    </w:pPr>
  </w:style>
  <w:style w:type="character" w:customStyle="1" w:styleId="HeaderChar">
    <w:name w:val="Header Char"/>
    <w:basedOn w:val="DefaultParagraphFont"/>
    <w:link w:val="Header"/>
    <w:uiPriority w:val="99"/>
    <w:rsid w:val="00B12A51"/>
  </w:style>
  <w:style w:type="paragraph" w:styleId="Footer">
    <w:name w:val="footer"/>
    <w:basedOn w:val="Normal"/>
    <w:link w:val="FooterChar"/>
    <w:uiPriority w:val="99"/>
    <w:unhideWhenUsed/>
    <w:rsid w:val="00B12A51"/>
    <w:pPr>
      <w:tabs>
        <w:tab w:val="center" w:pos="4680"/>
        <w:tab w:val="right" w:pos="9360"/>
      </w:tabs>
    </w:pPr>
  </w:style>
  <w:style w:type="character" w:customStyle="1" w:styleId="FooterChar">
    <w:name w:val="Footer Char"/>
    <w:basedOn w:val="DefaultParagraphFont"/>
    <w:link w:val="Footer"/>
    <w:uiPriority w:val="99"/>
    <w:rsid w:val="00B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21648</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Peterson ChristsSavingWork Session16 6Pictures Pt2</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Session16 6Pictures Pt2</dc:title>
  <dc:creator>TurboScribe.ai</dc:creator>
  <cp:lastModifiedBy>Ted Hildebrandt</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3cba2c601b346e7de60006af70cc02e3d7736cc063afa4847767443e7d71d100</vt:lpwstr>
  </property>
</Properties>
</file>