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01D87" w14:textId="411C355E" w:rsidR="009175B9" w:rsidRDefault="0058184A" w:rsidP="0058184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罗伯特·彼得森博士，《教会与末世之事》，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第 5 节，《旧约中的神子民》、《他们的神》、《赎罪》</w:t>
      </w:r>
    </w:p>
    <w:p w14:paraId="6EED6067" w14:textId="0DE2F781" w:rsidR="0058184A" w:rsidRPr="0058184A" w:rsidRDefault="0058184A" w:rsidP="0058184A">
      <w:pPr xmlns:w="http://schemas.openxmlformats.org/wordprocessingml/2006/main">
        <w:jc w:val="center"/>
        <w:rPr>
          <w:rFonts w:ascii="Calibri" w:eastAsia="Calibri" w:hAnsi="Calibri" w:cs="Calibri"/>
          <w:sz w:val="26"/>
          <w:szCs w:val="26"/>
        </w:rPr>
      </w:pPr>
      <w:r xmlns:w="http://schemas.openxmlformats.org/wordprocessingml/2006/main" w:rsidRPr="0058184A">
        <w:rPr>
          <w:rFonts w:ascii="AA Times New Roman" w:eastAsia="Calibri" w:hAnsi="AA Times New Roman" w:cs="AA Times New Roman"/>
          <w:sz w:val="26"/>
          <w:szCs w:val="26"/>
        </w:rPr>
        <w:t xml:space="preserve">© </w:t>
      </w:r>
      <w:r xmlns:w="http://schemas.openxmlformats.org/wordprocessingml/2006/main" w:rsidRPr="0058184A">
        <w:rPr>
          <w:rFonts w:ascii="Calibri" w:eastAsia="Calibri" w:hAnsi="Calibri" w:cs="Calibri"/>
          <w:sz w:val="26"/>
          <w:szCs w:val="26"/>
        </w:rPr>
        <w:t xml:space="preserve">2024 Robert Peterson 和 Ted Hildebrandt</w:t>
      </w:r>
    </w:p>
    <w:p w14:paraId="78A0E515" w14:textId="77777777" w:rsidR="0058184A" w:rsidRPr="0058184A" w:rsidRDefault="0058184A">
      <w:pPr>
        <w:rPr>
          <w:sz w:val="26"/>
          <w:szCs w:val="26"/>
        </w:rPr>
      </w:pPr>
    </w:p>
    <w:p w14:paraId="088FDA84" w14:textId="2D5841D3" w:rsidR="0058184A" w:rsidRPr="0058184A"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这是罗伯特·彼得森博士关于教会教义和末世论的讲课。这是第 5 节，旧约中的神子民、他们的神、赎罪。</w:t>
      </w:r>
    </w:p>
    <w:p w14:paraId="5B2445BA" w14:textId="77777777" w:rsidR="0058184A" w:rsidRPr="0058184A" w:rsidRDefault="0058184A">
      <w:pPr>
        <w:rPr>
          <w:rFonts w:ascii="Calibri" w:eastAsia="Calibri" w:hAnsi="Calibri" w:cs="Calibri"/>
          <w:sz w:val="26"/>
          <w:szCs w:val="26"/>
        </w:rPr>
      </w:pPr>
    </w:p>
    <w:p w14:paraId="1C4985FB" w14:textId="11BEADF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我们继续讲授教会教义或教会学。</w:t>
      </w:r>
    </w:p>
    <w:p w14:paraId="4BA5C208" w14:textId="77777777" w:rsidR="009175B9" w:rsidRPr="0058184A" w:rsidRDefault="009175B9">
      <w:pPr>
        <w:rPr>
          <w:sz w:val="26"/>
          <w:szCs w:val="26"/>
        </w:rPr>
      </w:pPr>
    </w:p>
    <w:p w14:paraId="71BBE853" w14:textId="4A6BAB92"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让我们寻求主。仁慈的天父，感谢您在圣经中向我们启示自己。感谢您派遣您的儿子成为世界的救世主，甚至是我们的救世主。</w:t>
      </w:r>
      <w:r xmlns:w="http://schemas.openxmlformats.org/wordprocessingml/2006/main" w:rsidR="0058184A">
        <w:rPr>
          <w:sz w:val="26"/>
          <w:szCs w:val="26"/>
        </w:rPr>
        <w:t xml:space="preserve"> </w:t>
      </w:r>
      <w:r xmlns:w="http://schemas.openxmlformats.org/wordprocessingml/2006/main" w:rsidRPr="0058184A">
        <w:rPr>
          <w:rFonts w:ascii="Calibri" w:eastAsia="Calibri" w:hAnsi="Calibri" w:cs="Calibri"/>
          <w:sz w:val="26"/>
          <w:szCs w:val="26"/>
        </w:rPr>
        <w:t xml:space="preserve">感谢您将圣灵送入我们的心中，让我们知道您是我们的父，我们是您的孩子。增加我们对主耶稣、他的教会和他的子民的爱。在我们学习时祝福我们；祝福我们的家庭，我们也以耶稣的圣名祈求。阿门。</w:t>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0058184A">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我们正在研究旧约中的上帝子民。我们已经研究了亚当和夏娃在伊甸园的开端，从诺亚时代到新约的契约，选举，从奴役中救赎，现在我们来到一个标题：上帝的子民和他们的上帝。</w:t>
      </w:r>
    </w:p>
    <w:p w14:paraId="50CCA0C0" w14:textId="77777777" w:rsidR="009175B9" w:rsidRPr="0058184A" w:rsidRDefault="009175B9">
      <w:pPr>
        <w:rPr>
          <w:sz w:val="26"/>
          <w:szCs w:val="26"/>
        </w:rPr>
      </w:pPr>
    </w:p>
    <w:p w14:paraId="553FD578" w14:textId="5F24BB7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耶和华亲自定义了他的旧约子民。他们的身份只有通过与他的关系才能理解。因此，我们研究他的名字和属性。</w:t>
      </w:r>
    </w:p>
    <w:p w14:paraId="0CED2FC5" w14:textId="77777777" w:rsidR="009175B9" w:rsidRPr="0058184A" w:rsidRDefault="009175B9">
      <w:pPr>
        <w:rPr>
          <w:sz w:val="26"/>
          <w:szCs w:val="26"/>
        </w:rPr>
      </w:pPr>
    </w:p>
    <w:p w14:paraId="024E3D83" w14:textId="32EEFB7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当上帝呼召摩西并差遣他去见以色列人时，他问道：“如果我去见以色列人，对他们说，你们祖先的上帝差遣我到你们这里来，他们问我，他叫什么名字？我该怎么回答他们？”主的回答对于了解他和他的子民的身份至关重要。上帝回答摩西：“我就是我。这就是你要对以色列人说的话。我把这个信息传达给你。”</w:t>
      </w:r>
    </w:p>
    <w:p w14:paraId="0E9A6CC3" w14:textId="77777777" w:rsidR="009175B9" w:rsidRPr="0058184A" w:rsidRDefault="009175B9">
      <w:pPr>
        <w:rPr>
          <w:sz w:val="26"/>
          <w:szCs w:val="26"/>
        </w:rPr>
      </w:pPr>
    </w:p>
    <w:p w14:paraId="554B21B9" w14:textId="29A7800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上帝还告诉摩西告诉以色列人，耶和华，你们祖先的上帝，亚伯拉罕的上帝，以撒的上帝，雅各的上帝，差遣我到你们这里来。这是我永远的名字。这就是我将在每一代被铭记的方式，出埃及记 3:14 和 15。</w:t>
      </w:r>
    </w:p>
    <w:p w14:paraId="3E599F7B" w14:textId="77777777" w:rsidR="009175B9" w:rsidRPr="0058184A" w:rsidRDefault="009175B9">
      <w:pPr>
        <w:rPr>
          <w:sz w:val="26"/>
          <w:szCs w:val="26"/>
        </w:rPr>
      </w:pPr>
    </w:p>
    <w:p w14:paraId="0F481365" w14:textId="7E34FED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因此，我们将研究上帝的名字和上帝的属性，看看上帝自己如何帮助定义旧约中的人们——上帝的名字。上帝名字的含义一直受到解经家和翻译家的争论。</w:t>
      </w:r>
    </w:p>
    <w:p w14:paraId="5B1CB7C5" w14:textId="77777777" w:rsidR="009175B9" w:rsidRPr="0058184A" w:rsidRDefault="009175B9">
      <w:pPr>
        <w:rPr>
          <w:sz w:val="26"/>
          <w:szCs w:val="26"/>
        </w:rPr>
      </w:pPr>
    </w:p>
    <w:p w14:paraId="61A04270" w14:textId="46C59300" w:rsidR="009175B9" w:rsidRPr="0058184A" w:rsidRDefault="00000000" w:rsidP="0058184A">
      <w:pPr xmlns:w="http://schemas.openxmlformats.org/wordprocessingml/2006/main">
        <w:rPr>
          <w:sz w:val="26"/>
          <w:szCs w:val="26"/>
        </w:rPr>
      </w:pPr>
      <w:r xmlns:w="http://schemas.openxmlformats.org/wordprocessingml/2006/main" w:rsidRPr="0058184A">
        <w:rPr>
          <w:rFonts w:ascii="Calibri" w:eastAsia="Calibri" w:hAnsi="Calibri" w:cs="Calibri"/>
          <w:i/>
          <w:iCs/>
          <w:sz w:val="26"/>
          <w:szCs w:val="26"/>
        </w:rPr>
        <w:t xml:space="preserve">《基督教神学》第 91 页</w:t>
      </w:r>
      <w:r xmlns:w="http://schemas.openxmlformats.org/wordprocessingml/2006/main" w:rsidRPr="0058184A">
        <w:rPr>
          <w:rFonts w:ascii="Calibri" w:eastAsia="Calibri" w:hAnsi="Calibri" w:cs="Calibri"/>
          <w:sz w:val="26"/>
          <w:szCs w:val="26"/>
        </w:rPr>
        <w:t xml:space="preserve">中提供了一个很有帮助的总结。 </w:t>
      </w:r>
      <w:r xmlns:w="http://schemas.openxmlformats.org/wordprocessingml/2006/main" w:rsidRPr="0058184A">
        <w:rPr>
          <w:rFonts w:ascii="Calibri" w:eastAsia="Calibri" w:hAnsi="Calibri" w:cs="Calibri"/>
          <w:sz w:val="26"/>
          <w:szCs w:val="26"/>
        </w:rPr>
        <w:t xml:space="preserve">“对西奈之约中保摩西的这个启示意义重大，因为上帝</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借此</w:t>
      </w:r>
      <w:r xmlns:w="http://schemas.openxmlformats.org/wordprocessingml/2006/main" w:rsidR="0058184A">
        <w:rPr>
          <w:rFonts w:ascii="Calibri" w:eastAsia="Calibri" w:hAnsi="Calibri" w:cs="Calibri"/>
          <w:sz w:val="26"/>
          <w:szCs w:val="26"/>
        </w:rPr>
        <w:t xml:space="preserve">永远宣告了自己的身份。首先，上帝宣告他是“我是”。他使用了与第 12 节中与他的子民同在的承诺相同的动词，强调了他与他们立约的忠诚。其次，“我是”这个动词也揭示了上帝的主权自由。他不依赖以色列人，而是以色列人依赖他。第三，上帝用第 15 节中翻译为“主”的耶和华取代了“我是”，并说他是亚伯拉罕、以撒和雅各的上帝。他是与他的子民守约的主。”</w:t>
      </w:r>
    </w:p>
    <w:p w14:paraId="5C21B69A" w14:textId="77777777" w:rsidR="009175B9" w:rsidRPr="0058184A" w:rsidRDefault="009175B9">
      <w:pPr>
        <w:rPr>
          <w:sz w:val="26"/>
          <w:szCs w:val="26"/>
        </w:rPr>
      </w:pPr>
    </w:p>
    <w:p w14:paraId="14670BB6" w14:textId="5FC8841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上帝根据他与自己的关系来定义他的子民。他是忠实的，永远不会抛弃他们。他是至高无上的，他们的生存取决于他的自由恩典。</w:t>
      </w:r>
    </w:p>
    <w:p w14:paraId="50390FD2" w14:textId="77777777" w:rsidR="009175B9" w:rsidRPr="0058184A" w:rsidRDefault="009175B9">
      <w:pPr>
        <w:rPr>
          <w:sz w:val="26"/>
          <w:szCs w:val="26"/>
        </w:rPr>
      </w:pPr>
    </w:p>
    <w:p w14:paraId="3820C8CD" w14:textId="73CEFD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他与他们立约，宣称他们是他的立约之民，甚至将自己托付给他们。上帝的属性。上帝也在旧约中通过展现他的属性来启示自己，这些对于理解他的子民也至关重要。</w:t>
      </w:r>
    </w:p>
    <w:p w14:paraId="5CC42E52" w14:textId="77777777" w:rsidR="009175B9" w:rsidRPr="0058184A" w:rsidRDefault="009175B9">
      <w:pPr>
        <w:rPr>
          <w:sz w:val="26"/>
          <w:szCs w:val="26"/>
        </w:rPr>
      </w:pPr>
    </w:p>
    <w:p w14:paraId="6D31F56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人们通常将上帝的不可传达属性与可传达属性区分开来。前者是上帝独有的特性，不与人类共享，不可传达。后者是上帝与人类共享的特性，可传达。</w:t>
      </w:r>
    </w:p>
    <w:p w14:paraId="30A1372E" w14:textId="77777777" w:rsidR="009175B9" w:rsidRPr="0058184A" w:rsidRDefault="009175B9">
      <w:pPr>
        <w:rPr>
          <w:sz w:val="26"/>
          <w:szCs w:val="26"/>
        </w:rPr>
      </w:pPr>
    </w:p>
    <w:p w14:paraId="33CEBECC" w14:textId="7D20B3C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上帝不可传达的属性。这些属性包括自存性，耶利米书 2.13。统一性，申命记 6:4 和 5。灵性，他是没有肉体的灵性存在，出埃及记 6:1-4。无限性，诗篇 147:5，以赛亚书 57:15。无所不在，列王记上 8:27，耶利米书 23:23 和 24。无所不能，申命记 4:37，以赛亚书 40:26。无所不知，约伯记 28:24，诗篇 147:5。永恒性，诗篇 90:9-0，第 2 和 4 节。不变性，诗篇 102:27，玛拉基书 3:6。以及伟大，出埃及记 15:11，诗篇 86:8-10。由于诗句太多，我必须再做一次。</w:t>
      </w:r>
    </w:p>
    <w:p w14:paraId="1D7A5ED8" w14:textId="77777777" w:rsidR="009175B9" w:rsidRPr="0058184A" w:rsidRDefault="009175B9">
      <w:pPr>
        <w:rPr>
          <w:sz w:val="26"/>
          <w:szCs w:val="26"/>
        </w:rPr>
      </w:pPr>
    </w:p>
    <w:p w14:paraId="7A9549E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上帝不可言传的特质包括自存性。他没有开始。他是他自己的源头。</w:t>
      </w:r>
    </w:p>
    <w:p w14:paraId="4C41F18C" w14:textId="77777777" w:rsidR="009175B9" w:rsidRPr="0058184A" w:rsidRDefault="009175B9">
      <w:pPr>
        <w:rPr>
          <w:sz w:val="26"/>
          <w:szCs w:val="26"/>
        </w:rPr>
      </w:pPr>
    </w:p>
    <w:p w14:paraId="18DC69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这根本不对。我喜欢这样说。他没有消息来源。</w:t>
      </w:r>
    </w:p>
    <w:p w14:paraId="5AD353BB" w14:textId="77777777" w:rsidR="009175B9" w:rsidRPr="0058184A" w:rsidRDefault="009175B9">
      <w:pPr>
        <w:rPr>
          <w:sz w:val="26"/>
          <w:szCs w:val="26"/>
        </w:rPr>
      </w:pPr>
    </w:p>
    <w:p w14:paraId="7840159B" w14:textId="6E77304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他是永生的神。耶利米书 2:13 中说，他是无因的。申命记 6:4 和 5 中说，他是独一的。出埃及记 6:1-4 中说，他是灵性的，他没有肉体。事实上，无限性很难证明。这些经文有点</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倾向于</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这个方向，我会这么说。</w:t>
      </w:r>
    </w:p>
    <w:p w14:paraId="4D89D1FF" w14:textId="77777777" w:rsidR="009175B9" w:rsidRPr="0058184A" w:rsidRDefault="009175B9">
      <w:pPr>
        <w:rPr>
          <w:sz w:val="26"/>
          <w:szCs w:val="26"/>
        </w:rPr>
      </w:pPr>
    </w:p>
    <w:p w14:paraId="3B49F2B0" w14:textId="323FF12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换句话说，我不确定犹太人是否有无限的概念。无论如何，诗篇 147:5，以赛亚书 57:15。我并不否认上帝是无限的。我只是说，人类的语言很难表达这一点。</w:t>
      </w:r>
    </w:p>
    <w:p w14:paraId="1EF0159E" w14:textId="77777777" w:rsidR="009175B9" w:rsidRPr="0058184A" w:rsidRDefault="009175B9">
      <w:pPr>
        <w:rPr>
          <w:sz w:val="26"/>
          <w:szCs w:val="26"/>
        </w:rPr>
      </w:pPr>
    </w:p>
    <w:p w14:paraId="7B7A1367" w14:textId="3E70D41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无所不在，列王纪上</w:t>
      </w:r>
      <w:r xmlns:w="http://schemas.openxmlformats.org/wordprocessingml/2006/main" w:rsidR="0058184A">
        <w:rPr>
          <w:rFonts w:ascii="Calibri" w:eastAsia="Calibri" w:hAnsi="Calibri" w:cs="Calibri"/>
          <w:sz w:val="26"/>
          <w:szCs w:val="26"/>
        </w:rPr>
        <w:t xml:space="preserve">8:27。他在圣殿中显露他的名字。他在那里有特殊的存在，但他在最高的天堂充满了天地。他并不局限于圣殿。</w:t>
      </w:r>
    </w:p>
    <w:p w14:paraId="154761CA" w14:textId="77777777" w:rsidR="009175B9" w:rsidRPr="0058184A" w:rsidRDefault="009175B9">
      <w:pPr>
        <w:rPr>
          <w:sz w:val="26"/>
          <w:szCs w:val="26"/>
        </w:rPr>
      </w:pPr>
    </w:p>
    <w:p w14:paraId="6E7F3029" w14:textId="6633403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耶利米书 23:23-24。全能，申命记 4:37，以赛亚书 40，第 26 节。无所不知，约伯记 28:24，诗篇 147:5。永恒，诗篇 90，第 2 和 4 节。不变，诗篇 102:27，玛拉基书 3:6。伟大，出埃及记 15:11，诗篇 86:8-10。这些品质表明他在可传达的属性上与我们非常不同。</w:t>
      </w:r>
    </w:p>
    <w:p w14:paraId="2067946D" w14:textId="77777777" w:rsidR="009175B9" w:rsidRPr="0058184A" w:rsidRDefault="009175B9">
      <w:pPr>
        <w:rPr>
          <w:sz w:val="26"/>
          <w:szCs w:val="26"/>
        </w:rPr>
      </w:pPr>
    </w:p>
    <w:p w14:paraId="40B5D3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它们使他的人民敬畏他并侍奉他。在他的话语中，他将他的属性传授给他的人民。他的自性，这里是他的属性的例子，上帝使用他的属性，上帝在他的属性中，为他的人民服务。</w:t>
      </w:r>
    </w:p>
    <w:p w14:paraId="1A6F193B" w14:textId="77777777" w:rsidR="009175B9" w:rsidRPr="0058184A" w:rsidRDefault="009175B9">
      <w:pPr>
        <w:rPr>
          <w:sz w:val="26"/>
          <w:szCs w:val="26"/>
        </w:rPr>
      </w:pPr>
    </w:p>
    <w:p w14:paraId="3327AF0C" w14:textId="1D0CB5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他的自存性、统一性和灵性警告我们不要崇拜偶像。申命记 4:15-20，耶利米书 2:13。他的自存性是无因的，他没有原因。统一性和灵性警告我们不要崇拜偶像。</w:t>
      </w:r>
    </w:p>
    <w:p w14:paraId="14732532" w14:textId="77777777" w:rsidR="009175B9" w:rsidRPr="0058184A" w:rsidRDefault="009175B9">
      <w:pPr>
        <w:rPr>
          <w:sz w:val="26"/>
          <w:szCs w:val="26"/>
        </w:rPr>
      </w:pPr>
    </w:p>
    <w:p w14:paraId="2066ADBB" w14:textId="2E748D3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不要造偶像，因为上帝是灵。当他从火中向你说话时，你没有看到任何形状，申命记 4:15-20，耶利米书 2:13。他用他无限的资源，无限，照顾和更新我们。以赛亚书 40:10-11。以赛亚书 40:29-31。即使是年轻人，精力充沛的年轻人也会感到疲倦。</w:t>
      </w:r>
    </w:p>
    <w:p w14:paraId="1E23AC1D" w14:textId="77777777" w:rsidR="009175B9" w:rsidRPr="0058184A" w:rsidRDefault="009175B9">
      <w:pPr>
        <w:rPr>
          <w:sz w:val="26"/>
          <w:szCs w:val="26"/>
        </w:rPr>
      </w:pPr>
    </w:p>
    <w:p w14:paraId="598E8B7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人们跑马拉松，跑超级马拉松，但人们不会跑</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2,000 英里的</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马拉松。他们会死。上帝甚至会增强马拉松运动员的力量。</w:t>
      </w:r>
    </w:p>
    <w:p w14:paraId="4C88E6D0" w14:textId="77777777" w:rsidR="009175B9" w:rsidRPr="0058184A" w:rsidRDefault="009175B9">
      <w:pPr>
        <w:rPr>
          <w:sz w:val="26"/>
          <w:szCs w:val="26"/>
        </w:rPr>
      </w:pPr>
    </w:p>
    <w:p w14:paraId="3B0B9533" w14:textId="01F991F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他的资源是无穷的，他用无穷的资源照顾并更新他的子民。以赛亚书 40:10-11:29-31。他总是在我们身边，带领和支持我们。诗篇 139:7-11。我能从哪里逃离你的存在？无处可逃，无处可逃。</w:t>
      </w:r>
    </w:p>
    <w:p w14:paraId="4667A4FC" w14:textId="77777777" w:rsidR="009175B9" w:rsidRPr="0058184A" w:rsidRDefault="009175B9">
      <w:pPr>
        <w:rPr>
          <w:sz w:val="26"/>
          <w:szCs w:val="26"/>
        </w:rPr>
      </w:pPr>
    </w:p>
    <w:p w14:paraId="11314120" w14:textId="23CD78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他用他的全能拯救我们。出埃及记 14:30-31，申命记 4:37。出埃及记 14:30-31，申命记 4:37。他用他的全能拯救他的人民。他知识渊博，他非常了解我们，让我们敬畏。</w:t>
      </w:r>
    </w:p>
    <w:p w14:paraId="299C197B" w14:textId="77777777" w:rsidR="009175B9" w:rsidRPr="0058184A" w:rsidRDefault="009175B9">
      <w:pPr>
        <w:rPr>
          <w:sz w:val="26"/>
          <w:szCs w:val="26"/>
        </w:rPr>
      </w:pPr>
    </w:p>
    <w:p w14:paraId="648A47A4" w14:textId="29D22B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诗篇 139:1-6。诗篇 147:5。这些想法对我来说太奇妙了。我无法控制它们，诗篇作者说。诗篇 139:1-6。诗篇 147:5。他的永恒使他成为我们的避难所。</w:t>
      </w:r>
    </w:p>
    <w:p w14:paraId="27EB551E" w14:textId="77777777" w:rsidR="009175B9" w:rsidRPr="0058184A" w:rsidRDefault="009175B9">
      <w:pPr>
        <w:rPr>
          <w:sz w:val="26"/>
          <w:szCs w:val="26"/>
        </w:rPr>
      </w:pPr>
    </w:p>
    <w:p w14:paraId="0A2D2104" w14:textId="4E4E11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诗篇 90:1-2。从亘古到永远，你是神。从古至今，你都是我们的避难所。诗篇 90.1-2。他独特的不变性，他的不变性，保守着我们。</w:t>
      </w:r>
    </w:p>
    <w:p w14:paraId="00584404" w14:textId="77777777" w:rsidR="009175B9" w:rsidRPr="0058184A" w:rsidRDefault="009175B9">
      <w:pPr>
        <w:rPr>
          <w:sz w:val="26"/>
          <w:szCs w:val="26"/>
        </w:rPr>
      </w:pPr>
    </w:p>
    <w:p w14:paraId="5535EB59" w14:textId="4399CA2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他不变的事实保护了我们。诗篇 102:27，玛拉基书 3:6。因为我耶和华不改变，所以雅各之子，你们不灭亡。否则，你们会被毁灭很多次。</w:t>
      </w:r>
    </w:p>
    <w:p w14:paraId="1092A162" w14:textId="77777777" w:rsidR="009175B9" w:rsidRPr="0058184A" w:rsidRDefault="009175B9">
      <w:pPr>
        <w:rPr>
          <w:sz w:val="26"/>
          <w:szCs w:val="26"/>
        </w:rPr>
      </w:pPr>
    </w:p>
    <w:p w14:paraId="6445EB9D" w14:textId="79A67B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诗篇 102:27，玛拉基书 3:6。祂无与伦比的伟大促使我们敬拜祂。出埃及记 15:11。诗篇 86:8-10。上帝无与伦比的伟大，让我们难以言表。诗篇 150。</w:t>
      </w:r>
    </w:p>
    <w:p w14:paraId="696CDD05" w14:textId="77777777" w:rsidR="009175B9" w:rsidRPr="0058184A" w:rsidRDefault="009175B9">
      <w:pPr>
        <w:rPr>
          <w:sz w:val="26"/>
          <w:szCs w:val="26"/>
        </w:rPr>
      </w:pPr>
    </w:p>
    <w:p w14:paraId="1067F3B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他的伟大无比。译者说，他的伟大是无限的。赞美他的丰功伟绩。</w:t>
      </w:r>
    </w:p>
    <w:p w14:paraId="7EFE7B37" w14:textId="77777777" w:rsidR="009175B9" w:rsidRPr="0058184A" w:rsidRDefault="009175B9">
      <w:pPr>
        <w:rPr>
          <w:sz w:val="26"/>
          <w:szCs w:val="26"/>
        </w:rPr>
      </w:pPr>
    </w:p>
    <w:p w14:paraId="03C9D9D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赞美他的卓越伟大。他的伟大无比伟大，激发我们的崇拜。</w:t>
      </w:r>
    </w:p>
    <w:p w14:paraId="71B7572F" w14:textId="77777777" w:rsidR="009175B9" w:rsidRPr="0058184A" w:rsidRDefault="009175B9">
      <w:pPr>
        <w:rPr>
          <w:sz w:val="26"/>
          <w:szCs w:val="26"/>
        </w:rPr>
      </w:pPr>
    </w:p>
    <w:p w14:paraId="2198A1DC" w14:textId="5197E3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出埃及记 15:11。诗篇 86:8-10。上帝可传达的属性。这些是他与我们分享的。即使完全区分不可传达和可传达，也存在问题。</w:t>
      </w:r>
    </w:p>
    <w:p w14:paraId="77862B18" w14:textId="77777777" w:rsidR="009175B9" w:rsidRPr="0058184A" w:rsidRDefault="009175B9">
      <w:pPr>
        <w:rPr>
          <w:sz w:val="26"/>
          <w:szCs w:val="26"/>
        </w:rPr>
      </w:pPr>
    </w:p>
    <w:p w14:paraId="71301E1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现在没时间深入讨论这个问题。不过这里有一个资源。克里斯托弗·摩根（Christopher Morgan）的</w:t>
      </w:r>
      <w:r xmlns:w="http://schemas.openxmlformats.org/wordprocessingml/2006/main" w:rsidRPr="0058184A">
        <w:rPr>
          <w:rFonts w:ascii="Calibri" w:eastAsia="Calibri" w:hAnsi="Calibri" w:cs="Calibri"/>
          <w:i/>
          <w:iCs/>
          <w:sz w:val="26"/>
          <w:szCs w:val="26"/>
        </w:rPr>
        <w:t xml:space="preserve">《基督教神学》（Christian Theology） </w:t>
      </w:r>
      <w:r xmlns:w="http://schemas.openxmlformats.org/wordprocessingml/2006/main" w:rsidRPr="0058184A">
        <w:rPr>
          <w:rFonts w:ascii="Calibri" w:eastAsia="Calibri" w:hAnsi="Calibri" w:cs="Calibri"/>
          <w:sz w:val="26"/>
          <w:szCs w:val="26"/>
        </w:rPr>
        <w:t xml:space="preserve">117-119 页讨论了这些问题以及我们为什么仍然使用这些标签以及这样做的优缺点。</w:t>
      </w:r>
    </w:p>
    <w:p w14:paraId="5DFE772C" w14:textId="77777777" w:rsidR="009175B9" w:rsidRPr="0058184A" w:rsidRDefault="009175B9">
      <w:pPr>
        <w:rPr>
          <w:sz w:val="26"/>
          <w:szCs w:val="26"/>
        </w:rPr>
      </w:pPr>
    </w:p>
    <w:p w14:paraId="062EBCB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说得够多了。上帝的可传达属性。其中包括个性，以赛亚书 45.22。上帝是一个有智慧、情感和意志的人。</w:t>
      </w:r>
    </w:p>
    <w:p w14:paraId="4A0A50E8" w14:textId="77777777" w:rsidR="009175B9" w:rsidRPr="0058184A" w:rsidRDefault="009175B9">
      <w:pPr>
        <w:rPr>
          <w:sz w:val="26"/>
          <w:szCs w:val="26"/>
        </w:rPr>
      </w:pPr>
    </w:p>
    <w:p w14:paraId="0D9E5978" w14:textId="665BF211" w:rsidR="009175B9" w:rsidRPr="0058184A" w:rsidRDefault="00000000" w:rsidP="00D371D4">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主权，申命记 4:39。诗篇 103:19。智慧，申命记 34:9。约伯记 12:13。真实，撒母耳记上 15:29。以赛亚书 45:19。信实，约书亚记 21:45。诗篇 89:1 和 2 和 5。圣洁，利未记 11:44。撒母耳记上 6:10。公义，出埃及记 34:7。诗篇 11:7。爱，出埃及记 34:6 和 7。耶利米书 31:3。恩典，出埃及记 34:6。何西阿书 3:1。怜悯，出埃及记 3:7。诗篇 103:10。良善，诗篇 145:9。尼希米记 9:25。忍耐，出埃及记 34:6。诗篇 103:8。荣耀，诗篇 29:3。以赛亚书 6:1-6。</w:t>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00D371D4">
        <w:rPr>
          <w:rFonts w:ascii="Calibri" w:eastAsia="Calibri" w:hAnsi="Calibri" w:cs="Calibri"/>
          <w:sz w:val="26"/>
          <w:szCs w:val="26"/>
        </w:rPr>
        <w:br xmlns:w="http://schemas.openxmlformats.org/wordprocessingml/2006/main"/>
      </w:r>
      <w:r xmlns:w="http://schemas.openxmlformats.org/wordprocessingml/2006/main" w:rsidRPr="0058184A">
        <w:rPr>
          <w:rFonts w:ascii="Calibri" w:eastAsia="Calibri" w:hAnsi="Calibri" w:cs="Calibri"/>
          <w:sz w:val="26"/>
          <w:szCs w:val="26"/>
        </w:rPr>
        <w:t xml:space="preserve">再说一次。上帝与我们分享的属性包括个性，以赛亚书 45:22。主权，申命记 4:39。诗篇 103:19。智慧，申命记 34:9。约伯记 12:13。你说，申命记 34 章在这里出现了很多次。对不起，我想到的是出埃及记 34 章。出埃及记 34 章在这里出现了很多次。确实如此。这是上帝揭示他的名字的地方。但那是正确的。智慧，申命记 34:9。约伯记 12:13。诚实，撒母耳记上 15:29。以赛亚书 45:19。忠诚，约书亚记 21:45。诗篇 89:1 和 2 和 5。圣洁，利未记 11:44。撒母耳记上 6:10。公义，出埃及记 34:7。诗篇 11:7。爱，出埃及记 34:6 和 7。耶利米书 31:3。恩典，出埃及记 34:6。何西阿书 3:1。怜悯，出埃及记 3:7。诗篇 103:10。善良，诗篇 145:9。尼希米记 9:25。忍耐，出埃及记 34:6。诗篇 103:8。荣耀，诗篇 29:3。以赛亚书 6:1-8。尽管上帝不可传达的属性与人类的属性之间的距离更大，但上帝可传达的属性与我们的属性之间仍然存在巨大的鸿沟。思考一下上帝的智慧、圣洁和爱与我们的之间的区别。</w:t>
      </w:r>
    </w:p>
    <w:p w14:paraId="0EDB154E" w14:textId="77777777" w:rsidR="009175B9" w:rsidRPr="0058184A" w:rsidRDefault="009175B9">
      <w:pPr>
        <w:rPr>
          <w:sz w:val="26"/>
          <w:szCs w:val="26"/>
        </w:rPr>
      </w:pPr>
    </w:p>
    <w:p w14:paraId="05CD1A7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举三个例子。然而，所有人类都表现出一些上帝的可传递属性，因为上帝按照自己的形象创造了他们。我是否包括未得救的人？是的，我是。</w:t>
      </w:r>
    </w:p>
    <w:p w14:paraId="287D2BDC" w14:textId="77777777" w:rsidR="009175B9" w:rsidRPr="0058184A" w:rsidRDefault="009175B9">
      <w:pPr>
        <w:rPr>
          <w:sz w:val="26"/>
          <w:szCs w:val="26"/>
        </w:rPr>
      </w:pPr>
    </w:p>
    <w:p w14:paraId="65086E9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然而，作为有限的生物，他们生活在无限的创造者之下。作为堕落的人，即使是伟大的圣人，在今生也非常不完美地反映了上帝。尽管如此，我们仍然在他的子民身上看到了上帝可传达属性的部分表现。</w:t>
      </w:r>
    </w:p>
    <w:p w14:paraId="0F875E44" w14:textId="77777777" w:rsidR="009175B9" w:rsidRPr="0058184A" w:rsidRDefault="009175B9">
      <w:pPr>
        <w:rPr>
          <w:sz w:val="26"/>
          <w:szCs w:val="26"/>
        </w:rPr>
      </w:pPr>
    </w:p>
    <w:p w14:paraId="57380E26" w14:textId="20B7D7D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这里，我们引用具体的例子来说明这些特征如何影响以色列人的信仰。我们谈论的是旧约中的上帝子民。现在我们谈论的是上帝如何定义他们。</w:t>
      </w:r>
    </w:p>
    <w:p w14:paraId="1C83B188" w14:textId="77777777" w:rsidR="009175B9" w:rsidRPr="0058184A" w:rsidRDefault="009175B9">
      <w:pPr>
        <w:rPr>
          <w:sz w:val="26"/>
          <w:szCs w:val="26"/>
        </w:rPr>
      </w:pPr>
    </w:p>
    <w:p w14:paraId="033E6D33" w14:textId="41F1C79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在这里，通过他的属性。上帝的个性特征使他的子民能够亲自认识他。他与世界宗教的神不同，他并不等同于宇宙。</w:t>
      </w:r>
    </w:p>
    <w:p w14:paraId="0CEFF940" w14:textId="77777777" w:rsidR="009175B9" w:rsidRPr="0058184A" w:rsidRDefault="009175B9">
      <w:pPr>
        <w:rPr>
          <w:sz w:val="26"/>
          <w:szCs w:val="26"/>
        </w:rPr>
      </w:pPr>
    </w:p>
    <w:p w14:paraId="6D39B6CF" w14:textId="338DC6C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他做到了。他不是那种完全超然的人，那种远离尘嚣的人。他完全脱离了尘世。</w:t>
      </w:r>
    </w:p>
    <w:p w14:paraId="5A271AA0" w14:textId="77777777" w:rsidR="009175B9" w:rsidRPr="0058184A" w:rsidRDefault="009175B9">
      <w:pPr>
        <w:rPr>
          <w:sz w:val="26"/>
          <w:szCs w:val="26"/>
        </w:rPr>
      </w:pPr>
    </w:p>
    <w:p w14:paraId="29354B5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他不是完全超凡脱俗的人。他不是我们内心的更高意识。新时代的胡说八道。</w:t>
      </w:r>
    </w:p>
    <w:p w14:paraId="7C98DD16" w14:textId="77777777" w:rsidR="009175B9" w:rsidRPr="0058184A" w:rsidRDefault="009175B9">
      <w:pPr>
        <w:rPr>
          <w:sz w:val="26"/>
          <w:szCs w:val="26"/>
        </w:rPr>
      </w:pPr>
    </w:p>
    <w:p w14:paraId="0F669EF0" w14:textId="15C6429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请原谅我的法语。但他是一个大写的 P，他知道并且可以被人了解。想想大卫的话，他是一个合神心意的人。</w:t>
      </w:r>
    </w:p>
    <w:p w14:paraId="6EEC2019" w14:textId="77777777" w:rsidR="009175B9" w:rsidRPr="0058184A" w:rsidRDefault="009175B9">
      <w:pPr>
        <w:rPr>
          <w:sz w:val="26"/>
          <w:szCs w:val="26"/>
        </w:rPr>
      </w:pPr>
    </w:p>
    <w:p w14:paraId="739840C9" w14:textId="7691593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撒母耳记上 13:14。主啊，我的力量，我爱你。诗篇 18:1。他请求上帝，引用，向那些认识你的人传播你的忠诚之爱。</w:t>
      </w:r>
    </w:p>
    <w:p w14:paraId="32FA59D4" w14:textId="77777777" w:rsidR="009175B9" w:rsidRPr="0058184A" w:rsidRDefault="009175B9">
      <w:pPr>
        <w:rPr>
          <w:sz w:val="26"/>
          <w:szCs w:val="26"/>
        </w:rPr>
      </w:pPr>
    </w:p>
    <w:p w14:paraId="4954E8C4" w14:textId="127BD82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诗篇 36:10。虽然我们不能完全理解，但圣经教导我们，上帝拥有绝对的主权，而人类拥有真正的自由。约瑟即使被他的兄弟背叛，也承认上帝的主权。</w:t>
      </w:r>
    </w:p>
    <w:p w14:paraId="59727D5F" w14:textId="77777777" w:rsidR="009175B9" w:rsidRPr="0058184A" w:rsidRDefault="009175B9">
      <w:pPr>
        <w:rPr>
          <w:sz w:val="26"/>
          <w:szCs w:val="26"/>
        </w:rPr>
      </w:pPr>
    </w:p>
    <w:p w14:paraId="18407B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他没有否认弟弟将他卖为奴隶的罪行。但他要寻找一个更根本的原因。引用：不是你把我送到埃及，他在那里统治法老，而是上帝，创世纪 45，8。约瑟承认：引用：你策划了对我的邪恶计划。</w:t>
      </w:r>
    </w:p>
    <w:p w14:paraId="7CBBB8DD" w14:textId="77777777" w:rsidR="009175B9" w:rsidRPr="0058184A" w:rsidRDefault="009175B9">
      <w:pPr>
        <w:rPr>
          <w:sz w:val="26"/>
          <w:szCs w:val="26"/>
        </w:rPr>
      </w:pPr>
    </w:p>
    <w:p w14:paraId="48AFFEE1" w14:textId="15692F4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上帝为实现现在的结果而制定了美好的计划，即许多人得以幸存。创世记 50:20。许多人，包括他那些腐烂的兄弟。</w:t>
      </w:r>
    </w:p>
    <w:p w14:paraId="22D1DCAD" w14:textId="77777777" w:rsidR="009175B9" w:rsidRPr="0058184A" w:rsidRDefault="009175B9">
      <w:pPr>
        <w:rPr>
          <w:sz w:val="26"/>
          <w:szCs w:val="26"/>
        </w:rPr>
      </w:pPr>
    </w:p>
    <w:p w14:paraId="680B91A4" w14:textId="55DB518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通过摩西，上帝赋予约书亚智慧，让他领导上帝的子民。引用：约书亚，一个无名之子，却因摩西按手在他身上而充满智慧之灵。申命记 34:9。当上帝向但以理揭示尼布甲尼撒的梦及其解释时，但以理赞美天上的上帝</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，并宣称：愿上帝的名永远受到赞美，因为智慧和力量属于他。</w:t>
      </w:r>
    </w:p>
    <w:p w14:paraId="1EDF34A5" w14:textId="77777777" w:rsidR="009175B9" w:rsidRPr="0058184A" w:rsidRDefault="009175B9">
      <w:pPr>
        <w:rPr>
          <w:sz w:val="26"/>
          <w:szCs w:val="26"/>
        </w:rPr>
      </w:pPr>
    </w:p>
    <w:p w14:paraId="73F35F47" w14:textId="36CF158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但以理书 2:20。他没有说，哦，我真是个聪明人。他给予了应得的赞美。</w:t>
      </w:r>
    </w:p>
    <w:p w14:paraId="5A9B0F9E" w14:textId="77777777" w:rsidR="009175B9" w:rsidRPr="0058184A" w:rsidRDefault="009175B9">
      <w:pPr>
        <w:rPr>
          <w:sz w:val="26"/>
          <w:szCs w:val="26"/>
        </w:rPr>
      </w:pPr>
    </w:p>
    <w:p w14:paraId="09B2FEB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是的，智慧和力量都属于他。上帝以仁慈赐予他的子民智慧。箴言 2、6。诗篇作者信靠真理之神。</w:t>
      </w:r>
    </w:p>
    <w:p w14:paraId="32E34013" w14:textId="77777777" w:rsidR="009175B9" w:rsidRPr="0058184A" w:rsidRDefault="009175B9">
      <w:pPr>
        <w:rPr>
          <w:sz w:val="26"/>
          <w:szCs w:val="26"/>
        </w:rPr>
      </w:pPr>
    </w:p>
    <w:p w14:paraId="531DE135" w14:textId="2C3F4F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这是一句引文。诗篇 31:5。他的话语不但部分真实，而且全部真实。诗篇 119:160。</w:t>
      </w:r>
    </w:p>
    <w:p w14:paraId="3C5592F5" w14:textId="77777777" w:rsidR="009175B9" w:rsidRPr="0058184A" w:rsidRDefault="009175B9">
      <w:pPr>
        <w:rPr>
          <w:sz w:val="26"/>
          <w:szCs w:val="26"/>
        </w:rPr>
      </w:pPr>
    </w:p>
    <w:p w14:paraId="39F39FA4"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因此，神的子民选择真理之路。这些都是引自诗篇119篇第30节。求神不要从他们的口中夺走真理的话语。</w:t>
      </w:r>
    </w:p>
    <w:p w14:paraId="524019DD" w14:textId="77777777" w:rsidR="009175B9" w:rsidRPr="0058184A" w:rsidRDefault="009175B9">
      <w:pPr>
        <w:rPr>
          <w:sz w:val="26"/>
          <w:szCs w:val="26"/>
        </w:rPr>
      </w:pPr>
    </w:p>
    <w:p w14:paraId="002D1179" w14:textId="0428F3B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第 43 节。这里最突出的是亚伯拉罕，他信耶和华，耶和华就以此为他的义。创世记 15:6。因此，当新约将亚伯拉罕视为相信上帝和他的话语只说真话之人的典范时，我们并不感到惊讶。</w:t>
      </w:r>
    </w:p>
    <w:p w14:paraId="5C040ECB" w14:textId="77777777" w:rsidR="009175B9" w:rsidRPr="0058184A" w:rsidRDefault="009175B9">
      <w:pPr>
        <w:rPr>
          <w:sz w:val="26"/>
          <w:szCs w:val="26"/>
        </w:rPr>
      </w:pPr>
    </w:p>
    <w:p w14:paraId="22B878A9" w14:textId="6C52623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罗马书 4：16 至 22。加拉太书 3：5 至 9。希伯来书 11：8 至 10：17 至 19。罗马书 4：16 至 22。</w:t>
      </w:r>
    </w:p>
    <w:p w14:paraId="19F9B760" w14:textId="77777777" w:rsidR="009175B9" w:rsidRPr="0058184A" w:rsidRDefault="009175B9">
      <w:pPr>
        <w:rPr>
          <w:sz w:val="26"/>
          <w:szCs w:val="26"/>
        </w:rPr>
      </w:pPr>
    </w:p>
    <w:p w14:paraId="1BFC9866" w14:textId="66177CA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加拉太书 3：5 至 9。希伯来书 11：8 至 10。希伯来书 11：17 至 19。当我们哀悼耶路撒冷的陷落时，我们的心因锡安山的荒凉而感到痛苦。</w:t>
      </w:r>
    </w:p>
    <w:p w14:paraId="446F2F36" w14:textId="77777777" w:rsidR="009175B9" w:rsidRPr="0058184A" w:rsidRDefault="009175B9">
      <w:pPr>
        <w:rPr>
          <w:sz w:val="26"/>
          <w:szCs w:val="26"/>
        </w:rPr>
      </w:pPr>
    </w:p>
    <w:p w14:paraId="78730042" w14:textId="7B9CE79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耶利米哀歌 5:17。忠实的以色列人会记住并引用主的忠诚之爱。耶利米哀歌 3:22。</w:t>
      </w:r>
    </w:p>
    <w:p w14:paraId="6EDDD56A" w14:textId="77777777" w:rsidR="009175B9" w:rsidRPr="0058184A" w:rsidRDefault="009175B9">
      <w:pPr>
        <w:rPr>
          <w:sz w:val="26"/>
          <w:szCs w:val="26"/>
        </w:rPr>
      </w:pPr>
    </w:p>
    <w:p w14:paraId="4F514402"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并宣告，你的诚实何其广大。第 23 节。他们将未来交托给他们守约的上帝。</w:t>
      </w:r>
    </w:p>
    <w:p w14:paraId="7BAAEE58" w14:textId="77777777" w:rsidR="009175B9" w:rsidRPr="0058184A" w:rsidRDefault="009175B9">
      <w:pPr>
        <w:rPr>
          <w:sz w:val="26"/>
          <w:szCs w:val="26"/>
        </w:rPr>
      </w:pPr>
    </w:p>
    <w:p w14:paraId="67869C34" w14:textId="0D9D0C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引用，耶和华是我的福分。因此，我将我的希望寄托在他身上。耶利米哀歌 5:24。</w:t>
      </w:r>
    </w:p>
    <w:p w14:paraId="32236902" w14:textId="77777777" w:rsidR="009175B9" w:rsidRPr="0058184A" w:rsidRDefault="009175B9">
      <w:pPr>
        <w:rPr>
          <w:sz w:val="26"/>
          <w:szCs w:val="26"/>
        </w:rPr>
      </w:pPr>
    </w:p>
    <w:p w14:paraId="13803DB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他们呼喊，“主啊，让我们回到你身边，让我们重获新生，像往昔一样。”第 21 节。以赛亚经历了上帝圣洁的创伤。</w:t>
      </w:r>
    </w:p>
    <w:p w14:paraId="39CC0346" w14:textId="77777777" w:rsidR="009175B9" w:rsidRPr="0058184A" w:rsidRDefault="009175B9">
      <w:pPr>
        <w:rPr>
          <w:sz w:val="26"/>
          <w:szCs w:val="26"/>
        </w:rPr>
      </w:pPr>
    </w:p>
    <w:p w14:paraId="62A668F2" w14:textId="4A4ADCA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当他看到神像君王一样坐在他的圣殿中时，撒拉弗宣告了神的圣洁和荣耀。因此，以赛亚呼喊道，引用：“我有祸了！因为我是嘴唇不洁的人，又住在嘴唇不洁的民中，又因我眼见君王万军之耶和华，我必灭亡。”以赛亚书 6:5。仁慈的是，神象征性地洁净并宽恕了以赛亚。</w:t>
      </w:r>
    </w:p>
    <w:p w14:paraId="251507EC" w14:textId="77777777" w:rsidR="009175B9" w:rsidRPr="0058184A" w:rsidRDefault="009175B9">
      <w:pPr>
        <w:rPr>
          <w:sz w:val="26"/>
          <w:szCs w:val="26"/>
        </w:rPr>
      </w:pPr>
    </w:p>
    <w:p w14:paraId="32DDB3D0" w14:textId="5D32E8E3"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先知自愿侍奉上帝。第 6 至 8 节。对于旧约的人们来说，上帝的正义意味着，他喜爱正义的行为。诗篇 11 </w:t>
      </w:r>
      <w:r xmlns:w="http://schemas.openxmlformats.org/wordprocessingml/2006/main" w:rsidR="00B63D48">
        <w:rPr>
          <w:rFonts w:ascii="Calibri" w:eastAsia="Calibri" w:hAnsi="Calibri" w:cs="Calibri"/>
          <w:sz w:val="26"/>
          <w:szCs w:val="26"/>
        </w:rPr>
        <w:t xml:space="preserve">:7。这意味着他不会让有罪的人逍遥法外。</w:t>
      </w:r>
    </w:p>
    <w:p w14:paraId="7E480C8C" w14:textId="77777777" w:rsidR="009175B9" w:rsidRPr="0058184A" w:rsidRDefault="009175B9">
      <w:pPr>
        <w:rPr>
          <w:sz w:val="26"/>
          <w:szCs w:val="26"/>
        </w:rPr>
      </w:pPr>
    </w:p>
    <w:p w14:paraId="2D165CD5" w14:textId="05F6DB6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出埃及记 34:7。他要按公义和诚实审判世界。诗篇 96:13。对于希伯来奴隶来说，上帝的公义还意味着他关心主人，并在他为主人做了六年的奴役之后赐予他自由，主人不会让他空手而归，而是会给他丰盛的羊群、禾场和酒榨。</w:t>
      </w:r>
    </w:p>
    <w:p w14:paraId="4DF42887" w14:textId="77777777" w:rsidR="009175B9" w:rsidRPr="0058184A" w:rsidRDefault="009175B9">
      <w:pPr>
        <w:rPr>
          <w:sz w:val="26"/>
          <w:szCs w:val="26"/>
        </w:rPr>
      </w:pPr>
    </w:p>
    <w:p w14:paraId="2AC39205" w14:textId="0488AEC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申命记 15:13 至 14。对于希伯来主人来说，上帝的正义意味着在对待奴隶时要记住，在上帝救赎他们之前，他们在埃及也曾是奴隶。申命记 15:15。</w:t>
      </w:r>
    </w:p>
    <w:p w14:paraId="2BC58E87" w14:textId="77777777" w:rsidR="009175B9" w:rsidRPr="0058184A" w:rsidRDefault="009175B9">
      <w:pPr>
        <w:rPr>
          <w:sz w:val="26"/>
          <w:szCs w:val="26"/>
        </w:rPr>
      </w:pPr>
    </w:p>
    <w:p w14:paraId="54F99A2C" w14:textId="1B5456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出埃及记 34:6 和 7 中对上帝性格的伟大启示，集中于上帝的仁慈、恩典、忍耐、坚定的爱和忠诚。第 6 和 7 节。这些品质在上帝对待大卫王时闪现出来。大卫犯下大罪之后，与别人的妻子拔示巴通奸，然后通过杀死她的丈夫乌利亚来掩盖此事。</w:t>
      </w:r>
    </w:p>
    <w:p w14:paraId="069C6E9E" w14:textId="77777777" w:rsidR="009175B9" w:rsidRPr="0058184A" w:rsidRDefault="009175B9">
      <w:pPr>
        <w:rPr>
          <w:sz w:val="26"/>
          <w:szCs w:val="26"/>
        </w:rPr>
      </w:pPr>
    </w:p>
    <w:p w14:paraId="3A4C54B4" w14:textId="21C45EF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撒母耳记下 11:2 至 4:14 至 17。大卫悔改，私生子出生后死去，大卫不再哀悼。他安慰拔示巴，与她同寝，她生下了所罗门。</w:t>
      </w:r>
    </w:p>
    <w:p w14:paraId="1D5A44CD" w14:textId="77777777" w:rsidR="009175B9" w:rsidRPr="0058184A" w:rsidRDefault="009175B9">
      <w:pPr>
        <w:rPr>
          <w:sz w:val="26"/>
          <w:szCs w:val="26"/>
        </w:rPr>
      </w:pPr>
    </w:p>
    <w:p w14:paraId="2B0E23E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接下来的话语引人注目。引述：</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她</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生了一个儿子，给他起名叫所罗门。主爱他，他通过先知拿单传达信息，拿单因主的缘故给他起名叫耶底底亚。</w:t>
      </w:r>
    </w:p>
    <w:p w14:paraId="5884D818" w14:textId="77777777" w:rsidR="009175B9" w:rsidRPr="0058184A" w:rsidRDefault="009175B9">
      <w:pPr>
        <w:rPr>
          <w:sz w:val="26"/>
          <w:szCs w:val="26"/>
        </w:rPr>
      </w:pPr>
    </w:p>
    <w:p w14:paraId="7B62F5DE" w14:textId="2809786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撒母耳记下 12:24, 25。耶底底亚的意思是“蒙耶和华所爱的人”，他的确蒙耶和华所爱。所罗门继大卫之后成为国王，建造了圣殿，为国家带来了和平与安全。</w:t>
      </w:r>
    </w:p>
    <w:p w14:paraId="1E7F4E18" w14:textId="77777777" w:rsidR="009175B9" w:rsidRPr="0058184A" w:rsidRDefault="009175B9">
      <w:pPr>
        <w:rPr>
          <w:sz w:val="26"/>
          <w:szCs w:val="26"/>
        </w:rPr>
      </w:pPr>
    </w:p>
    <w:p w14:paraId="14E3BFB8" w14:textId="3CE0556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比较历代志上 22:9。有关这方面的更多信息，请参阅 Vannoy 的《撒母耳记上和记下注释》，第 336 页。何西阿的一生出色地阐释了上帝的恩典。这位先知顺服了上帝，娶了歌篾为妻，而根据 Vannoy 的解释，歌篾是一个潜在的淫妇。</w:t>
      </w:r>
    </w:p>
    <w:p w14:paraId="003EB6E3" w14:textId="77777777" w:rsidR="009175B9" w:rsidRPr="0058184A" w:rsidRDefault="009175B9">
      <w:pPr>
        <w:rPr>
          <w:sz w:val="26"/>
          <w:szCs w:val="26"/>
        </w:rPr>
      </w:pPr>
    </w:p>
    <w:p w14:paraId="00FAC90F" w14:textId="1133300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何西阿书 1、2 和 3。他妻子的行为和孩子的名字都象征着以色列的精神通奸和偶像崇拜。例如，上帝告诉何西阿给他的儿子起名叫罗阿米，而不是我的子民，因为你们不是我的子民，我不会成为你们的上帝。这是对圣约承诺的逆转，是对圣约承诺的否定。</w:t>
      </w:r>
    </w:p>
    <w:p w14:paraId="2FFFE678" w14:textId="77777777" w:rsidR="009175B9" w:rsidRPr="0058184A" w:rsidRDefault="009175B9">
      <w:pPr>
        <w:rPr>
          <w:sz w:val="26"/>
          <w:szCs w:val="26"/>
        </w:rPr>
      </w:pPr>
    </w:p>
    <w:p w14:paraId="07395D48"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第 8 节，即使在歌篾犯了奸淫之后，上帝仍告诉何西阿要把她带回来。再去爱一个淫妇，就像我耶和华爱以色列人一样</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，即使他们转向了其他神。何西阿与歌篾的关系反映了以色列与上帝的关系。</w:t>
      </w:r>
    </w:p>
    <w:p w14:paraId="3EBC371F" w14:textId="77777777" w:rsidR="009175B9" w:rsidRPr="0058184A" w:rsidRDefault="009175B9">
      <w:pPr>
        <w:rPr>
          <w:sz w:val="26"/>
          <w:szCs w:val="26"/>
        </w:rPr>
      </w:pPr>
    </w:p>
    <w:p w14:paraId="559B814B" w14:textId="1A248F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本书以上帝呼吁他的子民悔改并重申他对他们的爱作为结尾。他是一位忍耐力强的上帝。哇！何西阿书 14:1 至 4。何西阿见证了上帝对那些爱偶像胜过爱他的顽固人民的恩典。</w:t>
      </w:r>
    </w:p>
    <w:p w14:paraId="49BBFCB4" w14:textId="77777777" w:rsidR="009175B9" w:rsidRPr="0058184A" w:rsidRDefault="009175B9">
      <w:pPr>
        <w:rPr>
          <w:sz w:val="26"/>
          <w:szCs w:val="26"/>
        </w:rPr>
      </w:pPr>
    </w:p>
    <w:p w14:paraId="4BDA52CB"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路得的故事充满了上帝的仁慈。她出生在摩押，这个国家是以色列的敌人，崇拜基抹神，基抹神要求用活人献祭。远离上帝的子民，她和俄珥巴嫁给了移居摩押的希伯来人。</w:t>
      </w:r>
    </w:p>
    <w:p w14:paraId="11A70194" w14:textId="77777777" w:rsidR="009175B9" w:rsidRPr="0058184A" w:rsidRDefault="009175B9">
      <w:pPr>
        <w:rPr>
          <w:sz w:val="26"/>
          <w:szCs w:val="26"/>
        </w:rPr>
      </w:pPr>
    </w:p>
    <w:p w14:paraId="4EF4375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与留在摩押的俄珥巴不同，路得随婆婆拿俄米回到了她的故乡以色列。在那里，上帝向路得展现了怜悯，让她受到波阿斯的保护。波阿斯是一位虔诚的人，允许路得在他的田里拾穗。在拿俄米的指导下，路得让波阿斯知道她想成为他的妻子。</w:t>
      </w:r>
    </w:p>
    <w:p w14:paraId="09FC2E19" w14:textId="77777777" w:rsidR="009175B9" w:rsidRPr="0058184A" w:rsidRDefault="009175B9">
      <w:pPr>
        <w:rPr>
          <w:sz w:val="26"/>
          <w:szCs w:val="26"/>
        </w:rPr>
      </w:pPr>
    </w:p>
    <w:p w14:paraId="2A81239D"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他接受了她的求婚，在满足了法律习俗后，他获得了赎回她和她丈夫土地的权利。路得为波阿斯生了一个儿子俄备得，他是大卫王的祖父，因此是弥赛亚耶稣基督的后裔。上帝的仁慈，仁慈，仁慈。</w:t>
      </w:r>
    </w:p>
    <w:p w14:paraId="37401028" w14:textId="77777777" w:rsidR="009175B9" w:rsidRPr="0058184A" w:rsidRDefault="009175B9">
      <w:pPr>
        <w:rPr>
          <w:sz w:val="26"/>
          <w:szCs w:val="26"/>
        </w:rPr>
      </w:pPr>
    </w:p>
    <w:p w14:paraId="2FB8AB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多么美丽。在讨厌的士师记之后，我们需要路得记。哦。</w:t>
      </w:r>
    </w:p>
    <w:p w14:paraId="5A931102" w14:textId="77777777" w:rsidR="009175B9" w:rsidRPr="0058184A" w:rsidRDefault="009175B9">
      <w:pPr>
        <w:rPr>
          <w:sz w:val="26"/>
          <w:szCs w:val="26"/>
        </w:rPr>
      </w:pPr>
    </w:p>
    <w:p w14:paraId="57006E17" w14:textId="44B2B81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上帝的慷慨在大卫对待约拿单残疾的儿子米非波设时充分体现出来。约拿单是扫罗的儿子，也是大卫的朋友，他与父亲在战斗中牺牲了，见撒母耳记上 31:2。大卫想看在约拿单的份上，向扫罗家里的某个人表示善意。</w:t>
      </w:r>
    </w:p>
    <w:p w14:paraId="468C4591" w14:textId="77777777" w:rsidR="009175B9" w:rsidRPr="0058184A" w:rsidRDefault="009175B9">
      <w:pPr>
        <w:rPr>
          <w:sz w:val="26"/>
          <w:szCs w:val="26"/>
        </w:rPr>
      </w:pPr>
    </w:p>
    <w:p w14:paraId="0E55A405" w14:textId="5B03AC8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这是引自撒母耳记下 9:1 的一段话。如果米非波设出现在国王面前，古代君主通常会消灭对手的家人，尤其是男性。大卫甚至没有想过这样的事情。</w:t>
      </w:r>
    </w:p>
    <w:p w14:paraId="06820D37" w14:textId="77777777" w:rsidR="009175B9" w:rsidRPr="0058184A" w:rsidRDefault="009175B9">
      <w:pPr>
        <w:rPr>
          <w:sz w:val="26"/>
          <w:szCs w:val="26"/>
        </w:rPr>
      </w:pPr>
    </w:p>
    <w:p w14:paraId="4641AFB3" w14:textId="011982A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当大卫告诉米非波设祝福他的计划时，米非波设哭喊道：“仆人</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算什么</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，你竟对我这样的死狗这么在意？”撒母耳记下第 9 章第 8 节。但通过大卫，上帝向残疾的米非波设展现了善意。大卫将扫罗的田地归还给他，并供养米非波设，使他能经常在国王的餐桌上吃饭。这是第 13 节的引文。</w:t>
      </w:r>
    </w:p>
    <w:p w14:paraId="60FE531F" w14:textId="77777777" w:rsidR="009175B9" w:rsidRPr="0058184A" w:rsidRDefault="009175B9">
      <w:pPr>
        <w:rPr>
          <w:sz w:val="26"/>
          <w:szCs w:val="26"/>
        </w:rPr>
      </w:pPr>
    </w:p>
    <w:p w14:paraId="17C7B816" w14:textId="76D2A43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虽然约伯的耐心令人难忘，但另一位经常被忽视的旧约圣人——诺亚的耐心也同样令人难忘。诺亚是上帝恩典的接受者，《创世纪》第 6-8 章，他的故事讲述了上帝的耐心。引用：在诺亚时代，上帝耐心地等待着方舟的准备。</w:t>
      </w:r>
    </w:p>
    <w:p w14:paraId="63EDE614" w14:textId="77777777" w:rsidR="009175B9" w:rsidRPr="0058184A" w:rsidRDefault="009175B9">
      <w:pPr>
        <w:rPr>
          <w:sz w:val="26"/>
          <w:szCs w:val="26"/>
        </w:rPr>
      </w:pPr>
    </w:p>
    <w:p w14:paraId="38A06F0C" w14:textId="278BC57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其中只有八个人，借着水得救。</w:t>
      </w:r>
      <w:r xmlns:w="http://schemas.openxmlformats.org/wordprocessingml/2006/main" w:rsidR="00B63D48">
        <w:rPr>
          <w:rFonts w:ascii="Calibri" w:eastAsia="Calibri" w:hAnsi="Calibri" w:cs="Calibri"/>
          <w:sz w:val="26"/>
          <w:szCs w:val="26"/>
        </w:rPr>
        <w:t xml:space="preserve">彼得前书 3:20。上帝心里十分忧伤，因为世上人的邪恶十分盛行。</w:t>
      </w:r>
    </w:p>
    <w:p w14:paraId="7DD0FAC5" w14:textId="77777777" w:rsidR="009175B9" w:rsidRPr="0058184A" w:rsidRDefault="009175B9">
      <w:pPr>
        <w:rPr>
          <w:sz w:val="26"/>
          <w:szCs w:val="26"/>
        </w:rPr>
      </w:pPr>
    </w:p>
    <w:p w14:paraId="5531487B" w14:textId="359566D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创世记 6:5。他决定用大洪水毁灭人类。此事存在争议，但沃尔特克认为，对人类寿命的最佳解释是 120 年。</w:t>
      </w:r>
    </w:p>
    <w:p w14:paraId="5EB68CB2" w14:textId="77777777" w:rsidR="009175B9" w:rsidRPr="0058184A" w:rsidRDefault="009175B9">
      <w:pPr>
        <w:rPr>
          <w:sz w:val="26"/>
          <w:szCs w:val="26"/>
        </w:rPr>
      </w:pPr>
    </w:p>
    <w:p w14:paraId="1C4065BA" w14:textId="318EE4DA"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第 3 节指的是从宣告审判到洪水之间的时间跨度。参见创世记 5:32 和 7:6。上帝即将用洪水进行审判，这是充满恩典的。</w:t>
      </w:r>
    </w:p>
    <w:p w14:paraId="6D8B5AF9" w14:textId="77777777" w:rsidR="009175B9" w:rsidRPr="0058184A" w:rsidRDefault="009175B9">
      <w:pPr>
        <w:rPr>
          <w:sz w:val="26"/>
          <w:szCs w:val="26"/>
        </w:rPr>
      </w:pPr>
    </w:p>
    <w:p w14:paraId="162DEA76" w14:textId="2AED67F6" w:rsidR="009175B9" w:rsidRPr="0058184A" w:rsidRDefault="00B63D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彼得前书 3:20。120 年的延迟让人们有时间悔改，并通过诺亚和他的巨大方舟为即将到来的审判提供见证。这是引用沃尔特克的话。</w:t>
      </w:r>
    </w:p>
    <w:p w14:paraId="7A8868D6" w14:textId="77777777" w:rsidR="009175B9" w:rsidRPr="0058184A" w:rsidRDefault="009175B9">
      <w:pPr>
        <w:rPr>
          <w:sz w:val="26"/>
          <w:szCs w:val="26"/>
        </w:rPr>
      </w:pPr>
    </w:p>
    <w:p w14:paraId="5E2ACDE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诺亚是正义的传道者，彼得后书 2-5 章，他耐心地警告他的同时代人。我有一位神学院教授曾经讲过一篇布道。我不记得我一生中有多少次布道。</w:t>
      </w:r>
    </w:p>
    <w:p w14:paraId="2B291F8F" w14:textId="77777777" w:rsidR="009175B9" w:rsidRPr="0058184A" w:rsidRDefault="009175B9">
      <w:pPr>
        <w:rPr>
          <w:sz w:val="26"/>
          <w:szCs w:val="26"/>
        </w:rPr>
      </w:pPr>
    </w:p>
    <w:p w14:paraId="63AC7D39"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我记得这个。约翰·</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格劳利</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讲过一篇关于成功传教士诺亚的布道。你说他传教了 120 年？而且只有他自己的家人？他说，是的。</w:t>
      </w:r>
    </w:p>
    <w:p w14:paraId="6B4CF076" w14:textId="77777777" w:rsidR="009175B9" w:rsidRPr="0058184A" w:rsidRDefault="009175B9">
      <w:pPr>
        <w:rPr>
          <w:sz w:val="26"/>
          <w:szCs w:val="26"/>
        </w:rPr>
      </w:pPr>
    </w:p>
    <w:p w14:paraId="01B1C945"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这是上帝赐予的伟大成功。上帝的荣耀是他固有的、辉煌的威严，向他的创造物展现，引起他们的赞美。奇妙的是，他不仅荣耀并展现他的荣耀，以便我们在赞美中给予他荣耀，而且他还与信徒分享他的荣耀。</w:t>
      </w:r>
    </w:p>
    <w:p w14:paraId="1C830CD9" w14:textId="77777777" w:rsidR="009175B9" w:rsidRPr="0058184A" w:rsidRDefault="009175B9">
      <w:pPr>
        <w:rPr>
          <w:sz w:val="26"/>
          <w:szCs w:val="26"/>
        </w:rPr>
      </w:pPr>
    </w:p>
    <w:p w14:paraId="6A909DD3" w14:textId="3BC4B97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现在，我将传授约翰福音 17:22 和哥林多后书 3:18，这两节经文对我来说非常难懂。当信徒在镜子中看着上帝的儿子时，上帝会让他们从荣耀走向荣耀。上帝现在与信徒分享他的荣耀，将荣耀传授给他们，最终使他们得荣耀。</w:t>
      </w:r>
    </w:p>
    <w:p w14:paraId="490392F3" w14:textId="77777777" w:rsidR="009175B9" w:rsidRPr="0058184A" w:rsidRDefault="009175B9">
      <w:pPr>
        <w:rPr>
          <w:sz w:val="26"/>
          <w:szCs w:val="26"/>
        </w:rPr>
      </w:pPr>
    </w:p>
    <w:p w14:paraId="29295250" w14:textId="52B1DF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哥林多后书 4:17，帖撒罗尼迦后书 2:14，摩西是旧约中最熟悉上帝荣耀的人物。他大胆地请求上帝，请向我展示你的荣耀。出埃及记 33-18。</w:t>
      </w:r>
    </w:p>
    <w:p w14:paraId="31479F54" w14:textId="77777777" w:rsidR="009175B9" w:rsidRPr="0058184A" w:rsidRDefault="009175B9">
      <w:pPr>
        <w:rPr>
          <w:sz w:val="26"/>
          <w:szCs w:val="26"/>
        </w:rPr>
      </w:pPr>
    </w:p>
    <w:p w14:paraId="23B8324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呼。温柔的摩西变得相当勇敢。上帝也一样。</w:t>
      </w:r>
    </w:p>
    <w:p w14:paraId="6C6EBD8A" w14:textId="77777777" w:rsidR="009175B9" w:rsidRPr="0058184A" w:rsidRDefault="009175B9">
      <w:pPr>
        <w:rPr>
          <w:sz w:val="26"/>
          <w:szCs w:val="26"/>
        </w:rPr>
      </w:pPr>
    </w:p>
    <w:p w14:paraId="6F6A43DA" w14:textId="3934D82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出埃及记 33 章 20-23 节，34:5-8。摩西没有意识到他与主交谈后脸部皮肤发光。出埃及记 34:29。</w:t>
      </w:r>
    </w:p>
    <w:p w14:paraId="5AB9F19D" w14:textId="77777777" w:rsidR="009175B9" w:rsidRPr="0058184A" w:rsidRDefault="009175B9">
      <w:pPr>
        <w:rPr>
          <w:sz w:val="26"/>
          <w:szCs w:val="26"/>
        </w:rPr>
      </w:pPr>
    </w:p>
    <w:p w14:paraId="2A76F1C6" w14:textId="5521E4D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事实上，以色列人无法注视摩西的脸，因为他的脸太过荣耀。《哥林多后书》3:7。然而，主把最好的留到了最后。</w:t>
      </w:r>
    </w:p>
    <w:p w14:paraId="3025F553" w14:textId="77777777" w:rsidR="009175B9" w:rsidRPr="0058184A" w:rsidRDefault="009175B9">
      <w:pPr>
        <w:rPr>
          <w:sz w:val="26"/>
          <w:szCs w:val="26"/>
        </w:rPr>
      </w:pPr>
    </w:p>
    <w:p w14:paraId="3B413410" w14:textId="65A6562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帐幕建成后，云彩，荣耀的云彩，遮盖了神的荣光，遮盖了会幕，耶和华的荣光充满了帐幕。摩西不能进入会幕，因为云彩停在会幕上，耶和华的荣光充满了帐幕。出埃及记 40:34-35。</w:t>
      </w:r>
    </w:p>
    <w:p w14:paraId="4F772B85" w14:textId="77777777" w:rsidR="009175B9" w:rsidRPr="0058184A" w:rsidRDefault="009175B9">
      <w:pPr>
        <w:rPr>
          <w:sz w:val="26"/>
          <w:szCs w:val="26"/>
        </w:rPr>
      </w:pPr>
    </w:p>
    <w:p w14:paraId="29CD61C3" w14:textId="19ACF3C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上帝自己的个性和性格定义了他的旧约子民。不仅如此，我们还关注上帝的子民和赎罪。上帝以恩典为他的旧约子民提供了赎罪。</w:t>
      </w:r>
    </w:p>
    <w:p w14:paraId="472C4484" w14:textId="77777777" w:rsidR="009175B9" w:rsidRPr="0058184A" w:rsidRDefault="009175B9">
      <w:pPr>
        <w:rPr>
          <w:sz w:val="26"/>
          <w:szCs w:val="26"/>
        </w:rPr>
      </w:pPr>
    </w:p>
    <w:p w14:paraId="084D4B28" w14:textId="32CE9DD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这也定义了他们，因为在古代近东的所有民族中，只有他们才是永生的真神，他赐予祭司、祭坛和祭品，以消除罪恶。记住，我之前在这些讲座中说过，我们不仅需要回顾新约，批评旧约是一个不成熟的时期等等，对吧？他们必须一直献祭，每年都要在赎罪日献祭。基督现在已经来了，不再需要献祭了，这是肯定的。</w:t>
      </w:r>
    </w:p>
    <w:p w14:paraId="1848F0C9" w14:textId="77777777" w:rsidR="009175B9" w:rsidRPr="0058184A" w:rsidRDefault="009175B9">
      <w:pPr>
        <w:rPr>
          <w:sz w:val="26"/>
          <w:szCs w:val="26"/>
        </w:rPr>
      </w:pPr>
    </w:p>
    <w:p w14:paraId="414A0BC9" w14:textId="6F85F351"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但只回顾过去对他们不公平。如果我们把自己放在他们的处境中，环顾四周，天哪！他们是上帝为他们赎罪的民族，因此，所有相信的人都得到了宽恕。上帝当时没有为地球上的其他人这样做过。</w:t>
      </w:r>
    </w:p>
    <w:p w14:paraId="50B303C5" w14:textId="77777777" w:rsidR="009175B9" w:rsidRPr="0058184A" w:rsidRDefault="009175B9">
      <w:pPr>
        <w:rPr>
          <w:sz w:val="26"/>
          <w:szCs w:val="26"/>
        </w:rPr>
      </w:pPr>
    </w:p>
    <w:p w14:paraId="7EA4900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我知道他从一开始就是一位传教的神，在以色列末期，真正的以色列人，主耶稣将要来临。我明白了。亚伯拉罕之子，大卫之子，等等。</w:t>
      </w:r>
    </w:p>
    <w:p w14:paraId="0A36593A" w14:textId="77777777" w:rsidR="009175B9" w:rsidRPr="0058184A" w:rsidRDefault="009175B9">
      <w:pPr>
        <w:rPr>
          <w:sz w:val="26"/>
          <w:szCs w:val="26"/>
        </w:rPr>
      </w:pPr>
    </w:p>
    <w:p w14:paraId="6209C323" w14:textId="4951D25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福音将在《使徒行传》中传遍世界，但是……以色列本应成为万国之光，但却失败了。但环顾四周，我看到这个人在所有民族中都是有福的。利未记集中讲述了上帝指定的献祭，这些献祭为信徒带来宽恕，尤其是在赎罪日。</w:t>
      </w:r>
    </w:p>
    <w:p w14:paraId="2B8FF0FB" w14:textId="77777777" w:rsidR="009175B9" w:rsidRPr="0058184A" w:rsidRDefault="009175B9">
      <w:pPr>
        <w:rPr>
          <w:sz w:val="26"/>
          <w:szCs w:val="26"/>
        </w:rPr>
      </w:pPr>
    </w:p>
    <w:p w14:paraId="4C1C89CD" w14:textId="17266BC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以赛亚预言了一位无罪的主仆，他将做出无与伦比的牺牲。利未记 1 至 6 中的牺牲。在简要了解了这些牺牲之后，我们将重点关注赎罪日，利未记 16，然后考虑以赛亚书 53。我们将遵循 J. Sklar 对利未记 1:1 至 6:7 中五种祭品目的的分析和总结。J. Sklar 曾担任我在圣路易斯圣约神学院的学术院长多年。</w:t>
      </w:r>
    </w:p>
    <w:p w14:paraId="7DDF5549" w14:textId="77777777" w:rsidR="009175B9" w:rsidRPr="0058184A" w:rsidRDefault="009175B9">
      <w:pPr>
        <w:rPr>
          <w:sz w:val="26"/>
          <w:szCs w:val="26"/>
        </w:rPr>
      </w:pPr>
    </w:p>
    <w:p w14:paraId="7BD7CD39" w14:textId="00B3307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他是世界上研究《利未记》的专家之一，曾师从温汉姆教授，研究《旧约》，并撰写了丁道尔注释、《利未记》替代注释，现在 Crossway 即将发布更大、更全面的注释。我将描述</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不同的祭祀，即燔祭、谷物祭、团契祭、净化祭、赔偿祭，以及每种祭祀的目的。燔祭在《利未记》1 </w:t>
      </w:r>
      <w:r xmlns:w="http://schemas.openxmlformats.org/wordprocessingml/2006/main" w:rsidR="00B63D48">
        <w:rPr>
          <w:rFonts w:ascii="Calibri" w:eastAsia="Calibri" w:hAnsi="Calibri" w:cs="Calibri"/>
          <w:sz w:val="26"/>
          <w:szCs w:val="26"/>
        </w:rPr>
        <w:t xml:space="preserve">:3 至 17 中有记载。</w:t>
      </w:r>
    </w:p>
    <w:p w14:paraId="20E8FFB7" w14:textId="77777777" w:rsidR="009175B9" w:rsidRPr="0058184A" w:rsidRDefault="009175B9">
      <w:pPr>
        <w:rPr>
          <w:sz w:val="26"/>
          <w:szCs w:val="26"/>
        </w:rPr>
      </w:pPr>
    </w:p>
    <w:p w14:paraId="25A6DAA3" w14:textId="529E1E0C"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目的。赎罪或强调祈求或赞美的祷告。谷物祭，第 2 章第 1 至 16 节。</w:t>
      </w:r>
    </w:p>
    <w:p w14:paraId="0D1E59D0" w14:textId="77777777" w:rsidR="009175B9" w:rsidRPr="0058184A" w:rsidRDefault="009175B9">
      <w:pPr>
        <w:rPr>
          <w:sz w:val="26"/>
          <w:szCs w:val="26"/>
        </w:rPr>
      </w:pPr>
    </w:p>
    <w:p w14:paraId="606835AF" w14:textId="4A0F0AE4"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它常常反映出燔祭、献祭的目的。对不起，它常常反映出它所伴随的献祭的目的。平安祭，利未记第 3 章第 1 至 17 节。强调与主和以色列同胞的盟约关系。</w:t>
      </w:r>
    </w:p>
    <w:p w14:paraId="18E07276" w14:textId="77777777" w:rsidR="009175B9" w:rsidRPr="0058184A" w:rsidRDefault="009175B9">
      <w:pPr>
        <w:rPr>
          <w:sz w:val="26"/>
          <w:szCs w:val="26"/>
        </w:rPr>
      </w:pPr>
    </w:p>
    <w:p w14:paraId="7593E451" w14:textId="11EC5F7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净化祭，利未记 4:1 至 5:13。为特定类型的罪孽赎罪，是净化的隐喻。赔偿祭，5:14 至 6:7。为特定类型的罪孽赎罪，是过错补偿的隐喻。</w:t>
      </w:r>
    </w:p>
    <w:p w14:paraId="45AAF442" w14:textId="77777777" w:rsidR="009175B9" w:rsidRPr="0058184A" w:rsidRDefault="009175B9">
      <w:pPr>
        <w:rPr>
          <w:sz w:val="26"/>
          <w:szCs w:val="26"/>
        </w:rPr>
      </w:pPr>
    </w:p>
    <w:p w14:paraId="4A695321"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虽然我们注意到五种祭祀的目的有各种细微差别，但它们都具有上帝为他的子民赎罪的概念。上帝出于恩典，只与以色列人立约，并向他们揭示了他对整个祭祀制度的旨意。这样他们就永远不会忘记他的圣洁、他们的罪和他的爱。</w:t>
      </w:r>
    </w:p>
    <w:p w14:paraId="45A6F9F2" w14:textId="77777777" w:rsidR="009175B9" w:rsidRPr="0058184A" w:rsidRDefault="009175B9">
      <w:pPr>
        <w:rPr>
          <w:sz w:val="26"/>
          <w:szCs w:val="26"/>
        </w:rPr>
      </w:pPr>
    </w:p>
    <w:p w14:paraId="31CF946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利未记 1 至 6 详述了人民和牧师在这方面的责任。人们经常忘记上帝的角色，斯克拉强调了这一点。J. 斯克拉，斯克拉是一位忠实的兄弟，一位伟大的学者，哦，天哪，他想学法语，所以他让一位法国女士来到他的办公室，你可以看到他们在里面，她辅导他，毫无疑问他在办公室外做了很多事情，然后他去了法国学校，法国的改革学校，我忘了它的名字，也许他会来，一所用法语授课的小学校，他说第一次真的很艰难，他说，突然间，砰的一声，我明白了。</w:t>
      </w:r>
    </w:p>
    <w:p w14:paraId="037D04F2" w14:textId="77777777" w:rsidR="009175B9" w:rsidRPr="0058184A" w:rsidRDefault="009175B9">
      <w:pPr>
        <w:rPr>
          <w:sz w:val="26"/>
          <w:szCs w:val="26"/>
        </w:rPr>
      </w:pPr>
    </w:p>
    <w:p w14:paraId="6E335D00" w14:textId="3417F86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好吧，上帝赐予了礼物。哦，我的天啊。啊。</w:t>
      </w:r>
    </w:p>
    <w:p w14:paraId="4383C5D5" w14:textId="77777777" w:rsidR="009175B9" w:rsidRPr="0058184A" w:rsidRDefault="009175B9">
      <w:pPr>
        <w:rPr>
          <w:sz w:val="26"/>
          <w:szCs w:val="26"/>
        </w:rPr>
      </w:pPr>
    </w:p>
    <w:p w14:paraId="31494789" w14:textId="76098C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在法国普罗旺斯，艾克斯是圣地。正如斯克拉所强调的，人们常常忘记上帝在整个祭祀仪式中的作用。祭祀确实是以色列人献给上帝的礼物，但最重要的是，这是上帝出于恩典赐予他们的，是他们赎罪和获得他们迫切渴望的宽恕的一种方式。</w:t>
      </w:r>
    </w:p>
    <w:p w14:paraId="634A0D5D" w14:textId="77777777" w:rsidR="009175B9" w:rsidRPr="0058184A" w:rsidRDefault="009175B9">
      <w:pPr>
        <w:rPr>
          <w:sz w:val="26"/>
          <w:szCs w:val="26"/>
        </w:rPr>
      </w:pPr>
    </w:p>
    <w:p w14:paraId="2AEF844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这与人类通常想要从上帝那里获得救赎的冲动截然相反。这是一个大胆的宣言，即只有当上帝仁慈地赐予我们救赎时，我们才能获得救赎。斯克拉， </w:t>
      </w:r>
      <w:r xmlns:w="http://schemas.openxmlformats.org/wordprocessingml/2006/main" w:rsidRPr="00B63D48">
        <w:rPr>
          <w:rFonts w:ascii="Calibri" w:eastAsia="Calibri" w:hAnsi="Calibri" w:cs="Calibri"/>
          <w:i/>
          <w:iCs/>
          <w:sz w:val="26"/>
          <w:szCs w:val="26"/>
        </w:rPr>
        <w:t xml:space="preserve">《利未记》 </w:t>
      </w:r>
      <w:r xmlns:w="http://schemas.openxmlformats.org/wordprocessingml/2006/main" w:rsidRPr="0058184A">
        <w:rPr>
          <w:rFonts w:ascii="Calibri" w:eastAsia="Calibri" w:hAnsi="Calibri" w:cs="Calibri"/>
          <w:sz w:val="26"/>
          <w:szCs w:val="26"/>
        </w:rPr>
        <w:t xml:space="preserve">，丁道尔，《旧约注释》，第 54 页。</w:t>
      </w:r>
    </w:p>
    <w:p w14:paraId="41B242F4" w14:textId="77777777" w:rsidR="009175B9" w:rsidRPr="0058184A" w:rsidRDefault="009175B9">
      <w:pPr>
        <w:rPr>
          <w:sz w:val="26"/>
          <w:szCs w:val="26"/>
        </w:rPr>
      </w:pPr>
    </w:p>
    <w:p w14:paraId="6EBF5617" w14:textId="4938E52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主要的是，赎罪日（仍然引用斯克拉的话）展示了上帝的恩典和宽恕，这定义了他的旧约子民。利未记 16 章叙述了</w:t>
      </w: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以色列祭祀日历上最重要的一天，即赎罪日。</w:t>
      </w:r>
      <w:r xmlns:w="http://schemas.openxmlformats.org/wordprocessingml/2006/main" w:rsidR="00B63D48">
        <w:rPr>
          <w:rFonts w:ascii="Calibri" w:eastAsia="Calibri" w:hAnsi="Calibri" w:cs="Calibri"/>
          <w:sz w:val="26"/>
          <w:szCs w:val="26"/>
        </w:rPr>
        <w:t xml:space="preserve">著名的旧约学者 RK 哈里森写道，这一章是整本利未记的仪式和神学中心。</w:t>
      </w:r>
    </w:p>
    <w:p w14:paraId="3D56AD30" w14:textId="77777777" w:rsidR="009175B9" w:rsidRPr="0058184A" w:rsidRDefault="009175B9">
      <w:pPr>
        <w:rPr>
          <w:sz w:val="26"/>
          <w:szCs w:val="26"/>
        </w:rPr>
      </w:pPr>
    </w:p>
    <w:p w14:paraId="413ED597" w14:textId="78336E0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斯克拉引用了哈里森的</w:t>
      </w:r>
      <w:r xmlns:w="http://schemas.openxmlformats.org/wordprocessingml/2006/main" w:rsidRPr="00B63D48">
        <w:rPr>
          <w:rFonts w:ascii="Calibri" w:eastAsia="Calibri" w:hAnsi="Calibri" w:cs="Calibri"/>
          <w:i/>
          <w:iCs/>
          <w:sz w:val="26"/>
          <w:szCs w:val="26"/>
        </w:rPr>
        <w:t xml:space="preserve">《利未记</w:t>
      </w:r>
      <w:r xmlns:w="http://schemas.openxmlformats.org/wordprocessingml/2006/main" w:rsidRPr="0058184A">
        <w:rPr>
          <w:rFonts w:ascii="Calibri" w:eastAsia="Calibri" w:hAnsi="Calibri" w:cs="Calibri"/>
          <w:sz w:val="26"/>
          <w:szCs w:val="26"/>
        </w:rPr>
        <w:t xml:space="preserve">丁道尔旧约注释》，这是斯克拉的注释，取代了 RK 哈里森的作品！天哪！不管怎样，他们都是杰出的学者。学术研究自 1980 年以来一直在进步，斯克拉的卷本是 2014 年出版的。上帝提醒摩西亚伦的两个儿子因进入至圣所而死，他仍然不服从地引用，教导亚伦如何接近上帝。</w:t>
      </w:r>
    </w:p>
    <w:p w14:paraId="2294E2D1" w14:textId="77777777" w:rsidR="009175B9" w:rsidRPr="0058184A" w:rsidRDefault="009175B9">
      <w:pPr>
        <w:rPr>
          <w:sz w:val="26"/>
          <w:szCs w:val="26"/>
        </w:rPr>
      </w:pPr>
    </w:p>
    <w:p w14:paraId="44CE210D" w14:textId="4B41B83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利未记 16:1-5。本章概述了亚伦的职责（第 1-10 节）、对三种祭祀的描述（第 11-28 节）以及仪式的制度化，包括对以色列精神准备的指示（第 29-34 节）。我们重点关注这三种仪式。</w:t>
      </w:r>
    </w:p>
    <w:p w14:paraId="32D6C13F" w14:textId="77777777" w:rsidR="009175B9" w:rsidRPr="0058184A" w:rsidRDefault="009175B9">
      <w:pPr>
        <w:rPr>
          <w:sz w:val="26"/>
          <w:szCs w:val="26"/>
        </w:rPr>
      </w:pPr>
    </w:p>
    <w:p w14:paraId="73C05956" w14:textId="76F619DB"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事实上，我读到的最后一段并非来自斯克拉，而是我自己写的——说来话长。</w:t>
      </w:r>
    </w:p>
    <w:p w14:paraId="35303513" w14:textId="77777777" w:rsidR="009175B9" w:rsidRPr="0058184A" w:rsidRDefault="009175B9">
      <w:pPr>
        <w:rPr>
          <w:sz w:val="26"/>
          <w:szCs w:val="26"/>
        </w:rPr>
      </w:pPr>
    </w:p>
    <w:p w14:paraId="1570E50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利未记 16 章中的赎罪日。大祭司在赎罪日要献上三样祭物。这些祭物包括为亚伦和他的家人献上一头公牛作为赎罪祭，献上两只公山羊作为赎罪祭，献上两只公绵羊作为燔祭。</w:t>
      </w:r>
    </w:p>
    <w:p w14:paraId="27102B0C" w14:textId="77777777" w:rsidR="009175B9" w:rsidRPr="0058184A" w:rsidRDefault="009175B9">
      <w:pPr>
        <w:rPr>
          <w:sz w:val="26"/>
          <w:szCs w:val="26"/>
        </w:rPr>
      </w:pPr>
    </w:p>
    <w:p w14:paraId="3250207C"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一个为自己，一个为人民。这都是利未记 16 章。首先，亚伦必须用一头公牛的赎罪祭为自己和家人赎罪，然后才能接近圣所的施恩座。</w:t>
      </w:r>
    </w:p>
    <w:p w14:paraId="46FB0692" w14:textId="77777777" w:rsidR="009175B9" w:rsidRPr="0058184A" w:rsidRDefault="009175B9">
      <w:pPr>
        <w:rPr>
          <w:sz w:val="26"/>
          <w:szCs w:val="26"/>
        </w:rPr>
      </w:pPr>
    </w:p>
    <w:p w14:paraId="2737DA7E" w14:textId="73252D8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利未记 16:6-11。除非我另有说明，否则其他所有引文均来自利未记 16。亚伦必须制造香云遮盖施恩座，这样他才不会死。</w:t>
      </w:r>
    </w:p>
    <w:p w14:paraId="24C5EA3E" w14:textId="77777777" w:rsidR="009175B9" w:rsidRPr="0058184A" w:rsidRDefault="009175B9">
      <w:pPr>
        <w:rPr>
          <w:sz w:val="26"/>
          <w:szCs w:val="26"/>
        </w:rPr>
      </w:pPr>
    </w:p>
    <w:p w14:paraId="57B817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第 12-13 节。赫兹解释道。赫兹喜欢租车。</w:t>
      </w:r>
    </w:p>
    <w:p w14:paraId="4C6B6910" w14:textId="77777777" w:rsidR="009175B9" w:rsidRPr="0058184A" w:rsidRDefault="009175B9">
      <w:pPr>
        <w:rPr>
          <w:sz w:val="26"/>
          <w:szCs w:val="26"/>
        </w:rPr>
      </w:pPr>
    </w:p>
    <w:p w14:paraId="4FAA6E8B" w14:textId="4D560B1F"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JH Hertz， </w:t>
      </w:r>
      <w:r xmlns:w="http://schemas.openxmlformats.org/wordprocessingml/2006/main" w:rsidRPr="00B63D48">
        <w:rPr>
          <w:rFonts w:ascii="Calibri" w:eastAsia="Calibri" w:hAnsi="Calibri" w:cs="Calibri"/>
          <w:i/>
          <w:iCs/>
          <w:sz w:val="26"/>
          <w:szCs w:val="26"/>
        </w:rPr>
        <w:t xml:space="preserve">《利未记》 </w:t>
      </w:r>
      <w:r xmlns:w="http://schemas.openxmlformats.org/wordprocessingml/2006/main" w:rsidRPr="0058184A">
        <w:rPr>
          <w:rFonts w:ascii="Calibri" w:eastAsia="Calibri" w:hAnsi="Calibri" w:cs="Calibri"/>
          <w:sz w:val="26"/>
          <w:szCs w:val="26"/>
        </w:rPr>
        <w:t xml:space="preserve">。香烟的目的是为了制造一道屏障，使大祭司无法凝视圣洁的圣物，以免他死亡。</w:t>
      </w:r>
    </w:p>
    <w:p w14:paraId="585F9B45" w14:textId="77777777" w:rsidR="009175B9" w:rsidRPr="0058184A" w:rsidRDefault="009175B9">
      <w:pPr>
        <w:rPr>
          <w:sz w:val="26"/>
          <w:szCs w:val="26"/>
        </w:rPr>
      </w:pPr>
    </w:p>
    <w:p w14:paraId="66D4788F" w14:textId="055B24C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呼！做大祭司是一件严肃的事。好吧，作为亚伦的儿子，他们要参加一场表演。接下来，亚伦要把一些公牛的血洒在施恩座的东边七次。</w:t>
      </w:r>
    </w:p>
    <w:p w14:paraId="002205A2" w14:textId="77777777" w:rsidR="009175B9" w:rsidRPr="0058184A" w:rsidRDefault="009175B9">
      <w:pPr>
        <w:rPr>
          <w:sz w:val="26"/>
          <w:szCs w:val="26"/>
        </w:rPr>
      </w:pPr>
    </w:p>
    <w:p w14:paraId="343EB8B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第 14 节。其次，亚伦要献两只公山羊作为赎罪祭。他献上一只，另一只则被送到旷野。</w:t>
      </w:r>
    </w:p>
    <w:p w14:paraId="65424743" w14:textId="77777777" w:rsidR="009175B9" w:rsidRPr="0058184A" w:rsidRDefault="009175B9">
      <w:pPr>
        <w:rPr>
          <w:sz w:val="26"/>
          <w:szCs w:val="26"/>
        </w:rPr>
      </w:pPr>
    </w:p>
    <w:p w14:paraId="3AB4AF54" w14:textId="54DBF30E"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亚伦宰杀第一只山羊作为为人民赎罪的祭品，将其血洒在施恩座上。引用，他要</w:t>
      </w:r>
      <w:proofErr xmlns:w="http://schemas.openxmlformats.org/wordprocessingml/2006/main" w:type="gramStart"/>
      <w:r xmlns:w="http://schemas.openxmlformats.org/wordprocessingml/2006/main" w:rsidRPr="0058184A">
        <w:rPr>
          <w:rFonts w:ascii="Calibri" w:eastAsia="Calibri" w:hAnsi="Calibri" w:cs="Calibri"/>
          <w:sz w:val="26"/>
          <w:szCs w:val="26"/>
        </w:rPr>
        <w:t xml:space="preserve">这样</w:t>
      </w:r>
      <w:proofErr xmlns:w="http://schemas.openxmlformats.org/wordprocessingml/2006/main" w:type="gramEnd"/>
      <w:r xmlns:w="http://schemas.openxmlformats.org/wordprocessingml/2006/main" w:rsidRPr="0058184A">
        <w:rPr>
          <w:rFonts w:ascii="Calibri" w:eastAsia="Calibri" w:hAnsi="Calibri" w:cs="Calibri"/>
          <w:sz w:val="26"/>
          <w:szCs w:val="26"/>
        </w:rPr>
        <w:t xml:space="preserve">为圣所赎罪，因为以色列人的</w:t>
      </w:r>
      <w:proofErr xmlns:w="http://schemas.openxmlformats.org/wordprocessingml/2006/main" w:type="spellStart"/>
      <w:r xmlns:w="http://schemas.openxmlformats.org/wordprocessingml/2006/main" w:rsidRPr="0058184A">
        <w:rPr>
          <w:rFonts w:ascii="Calibri" w:eastAsia="Calibri" w:hAnsi="Calibri" w:cs="Calibri"/>
          <w:sz w:val="26"/>
          <w:szCs w:val="26"/>
        </w:rPr>
        <w:t xml:space="preserve">不洁</w:t>
      </w:r>
      <w:proofErr xmlns:w="http://schemas.openxmlformats.org/wordprocessingml/2006/main" w:type="spellEnd"/>
      <w:r xmlns:w="http://schemas.openxmlformats.org/wordprocessingml/2006/main" w:rsidRPr="0058184A">
        <w:rPr>
          <w:rFonts w:ascii="Calibri" w:eastAsia="Calibri" w:hAnsi="Calibri" w:cs="Calibri"/>
          <w:sz w:val="26"/>
          <w:szCs w:val="26"/>
        </w:rPr>
        <w:t xml:space="preserve">，他们的过犯，他们的一切罪孽。他还为会幕赎罪，第 16-17 节，以及引用，耶和华面前的祭坛，第 18 节。</w:t>
      </w:r>
    </w:p>
    <w:p w14:paraId="40B70920" w14:textId="77777777" w:rsidR="009175B9" w:rsidRPr="0058184A" w:rsidRDefault="009175B9">
      <w:pPr>
        <w:rPr>
          <w:sz w:val="26"/>
          <w:szCs w:val="26"/>
        </w:rPr>
      </w:pPr>
    </w:p>
    <w:p w14:paraId="48E5E1C6"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以色列的罪玷污了上帝的居所。他的居所，以及那里的祭坛和圣所。上帝仁慈地为祭坛和圣所，至圣所，以及人民的罪孽赎罪。</w:t>
      </w:r>
    </w:p>
    <w:p w14:paraId="361337E8" w14:textId="77777777" w:rsidR="009175B9" w:rsidRPr="0058184A" w:rsidRDefault="009175B9">
      <w:pPr>
        <w:rPr>
          <w:sz w:val="26"/>
          <w:szCs w:val="26"/>
        </w:rPr>
      </w:pPr>
    </w:p>
    <w:p w14:paraId="1A5483F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以色列的罪玷污了上帝最神圣的地方。必须为此赎罪。上帝的圣洁无所缺，以色列的圣洁却无所缺。</w:t>
      </w:r>
    </w:p>
    <w:p w14:paraId="37587068" w14:textId="77777777" w:rsidR="009175B9" w:rsidRPr="0058184A" w:rsidRDefault="009175B9">
      <w:pPr>
        <w:rPr>
          <w:sz w:val="26"/>
          <w:szCs w:val="26"/>
        </w:rPr>
      </w:pPr>
    </w:p>
    <w:p w14:paraId="56DD040C" w14:textId="420F73DD"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亚伦要把手放在第二只山羊的头上，承认以色列人民的所有罪孽。象征性地，他把这些罪孽放在山羊的头上，然后把它送到旷野。山羊把他们的所有罪孽带到遥远的地方，在那里它将被释放。</w:t>
      </w:r>
    </w:p>
    <w:p w14:paraId="77F11806" w14:textId="77777777" w:rsidR="009175B9" w:rsidRPr="0058184A" w:rsidRDefault="009175B9">
      <w:pPr>
        <w:rPr>
          <w:sz w:val="26"/>
          <w:szCs w:val="26"/>
        </w:rPr>
      </w:pPr>
    </w:p>
    <w:p w14:paraId="26C160AA" w14:textId="04D6DCFD" w:rsidR="009175B9" w:rsidRPr="0058184A" w:rsidRDefault="00000000" w:rsidP="00DC7DEA">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利未记 16，第 20-22 节。艾伦·罗斯解释了其中的象征意义。“亚伦双手按在山羊身上，确保罪孽转移到山羊身上。然后他承认了以色列人所有的邪恶和叛逆，他们所有的罪孽。这些罪孽被放在山羊身上，把它们带到旷野。”</w:t>
      </w:r>
    </w:p>
    <w:p w14:paraId="63A61B65" w14:textId="77777777" w:rsidR="009175B9" w:rsidRPr="0058184A" w:rsidRDefault="009175B9">
      <w:pPr>
        <w:rPr>
          <w:sz w:val="26"/>
          <w:szCs w:val="26"/>
        </w:rPr>
      </w:pPr>
    </w:p>
    <w:p w14:paraId="7675D006" w14:textId="0ED4C4B2"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亚伦的行为明显地象征着替代性牺牲。手是替代性工具。山羊离开进入旷野象征着带走人民的罪孽。</w:t>
      </w:r>
    </w:p>
    <w:p w14:paraId="20BA6A52" w14:textId="77777777" w:rsidR="009175B9" w:rsidRPr="0058184A" w:rsidRDefault="009175B9">
      <w:pPr>
        <w:rPr>
          <w:sz w:val="26"/>
          <w:szCs w:val="26"/>
        </w:rPr>
      </w:pPr>
    </w:p>
    <w:p w14:paraId="2A8D943F" w14:textId="2942A9A8"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例如，山羊要担当他们一切的罪孽，带到一个偏远的地方，第 22 节。赎罪日仪式中涉及的两只山羊是人民的替代祭品。第三，亚伦要为自己选择一只公羊作为燔祭，第 3 节。他还要从以色列人社区中选择两只公山羊作为赎罪祭，一只公羊作为燔祭，第 5 节。献上两只山羊后，亚伦要将他的细麻衣裳留在圣所，沐浴。</w:t>
      </w:r>
    </w:p>
    <w:p w14:paraId="147D012B" w14:textId="77777777" w:rsidR="009175B9" w:rsidRPr="0058184A" w:rsidRDefault="009175B9">
      <w:pPr>
        <w:rPr>
          <w:sz w:val="26"/>
          <w:szCs w:val="26"/>
        </w:rPr>
      </w:pPr>
    </w:p>
    <w:p w14:paraId="1AA27EA7" w14:textId="0D26B915"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然后他引用了第 24 节的话，说：“出来献上他的燔祭和百姓的燔祭，为自己和百姓赎罪。”斯克拉将赎罪日描述为上帝对以色列人的罪孽和不洁的解决办法。斯克拉在论文中对旧约利未记学术的贡献是讨论上帝如何以不同的方式处理两个问题：他们的罪孽和他们的不洁。</w:t>
      </w:r>
    </w:p>
    <w:p w14:paraId="66E190B3" w14:textId="77777777" w:rsidR="009175B9" w:rsidRPr="0058184A" w:rsidRDefault="009175B9">
      <w:pPr>
        <w:rPr>
          <w:sz w:val="26"/>
          <w:szCs w:val="26"/>
        </w:rPr>
      </w:pPr>
    </w:p>
    <w:p w14:paraId="76792087"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lastRenderedPageBreak xmlns:w="http://schemas.openxmlformats.org/wordprocessingml/2006/main"/>
      </w:r>
      <w:r xmlns:w="http://schemas.openxmlformats.org/wordprocessingml/2006/main" w:rsidRPr="0058184A">
        <w:rPr>
          <w:rFonts w:ascii="Calibri" w:eastAsia="Calibri" w:hAnsi="Calibri" w:cs="Calibri"/>
          <w:sz w:val="26"/>
          <w:szCs w:val="26"/>
        </w:rPr>
        <w:t xml:space="preserve">他们并不相同，但解决办法是上帝通过牺牲给予他们恩典。以色列人面临着一个严重的问题。圣洁的主现在住在他们中间，但他们的罪恶和不洁玷污了他的圣洁居所。</w:t>
      </w:r>
    </w:p>
    <w:p w14:paraId="1FE1E4C3" w14:textId="77777777" w:rsidR="009175B9" w:rsidRPr="0058184A" w:rsidRDefault="009175B9">
      <w:pPr>
        <w:rPr>
          <w:sz w:val="26"/>
          <w:szCs w:val="26"/>
        </w:rPr>
      </w:pPr>
    </w:p>
    <w:p w14:paraId="3811E149" w14:textId="40870140"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圣洁的主若不对他们施以正义，怎么能继续与他们同在呢？通过定期的赎罪仪式，即赎罪日，可以净化和消除以色列人的罪孽和不洁，使他们能够继续与他保持盟约关系。仪式的核心是三个仪式，每个仪式都以自己的方式进行赎罪。这些仪式合在一起，为以色列人完全赎罪。</w:t>
      </w:r>
    </w:p>
    <w:p w14:paraId="20FC7C32" w14:textId="77777777" w:rsidR="009175B9" w:rsidRPr="0058184A" w:rsidRDefault="009175B9">
      <w:pPr>
        <w:rPr>
          <w:sz w:val="26"/>
          <w:szCs w:val="26"/>
        </w:rPr>
      </w:pPr>
    </w:p>
    <w:p w14:paraId="1135595E"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他们的罪孽和污秽已不复存在。石板已完全清白。比较诗篇 103 篇第 12 节。</w:t>
      </w:r>
    </w:p>
    <w:p w14:paraId="46B21E66" w14:textId="77777777" w:rsidR="009175B9" w:rsidRPr="0058184A" w:rsidRDefault="009175B9">
      <w:pPr>
        <w:rPr>
          <w:sz w:val="26"/>
          <w:szCs w:val="26"/>
        </w:rPr>
      </w:pPr>
    </w:p>
    <w:p w14:paraId="3A45122F" w14:textId="43E7DC5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圣洁的上帝，被罪恶和不洁所冒犯，但同时也是慈悲仁慈的上帝，他乐于净化和宽恕罪恶。斯凯拉， </w:t>
      </w:r>
      <w:r xmlns:w="http://schemas.openxmlformats.org/wordprocessingml/2006/main" w:rsidRPr="00DC7DEA">
        <w:rPr>
          <w:rFonts w:ascii="Calibri" w:eastAsia="Calibri" w:hAnsi="Calibri" w:cs="Calibri"/>
          <w:i/>
          <w:iCs/>
          <w:sz w:val="26"/>
          <w:szCs w:val="26"/>
        </w:rPr>
        <w:t xml:space="preserve">《</w:t>
      </w:r>
      <w:r xmlns:w="http://schemas.openxmlformats.org/wordprocessingml/2006/main" w:rsidRPr="0058184A">
        <w:rPr>
          <w:rFonts w:ascii="Calibri" w:eastAsia="Calibri" w:hAnsi="Calibri" w:cs="Calibri"/>
          <w:sz w:val="26"/>
          <w:szCs w:val="26"/>
        </w:rPr>
        <w:t xml:space="preserve">利未记》16:1 至 34。赎罪日将上帝的旧约子民定义为那些他为其赎罪并宽恕其罪孽的人。</w:t>
      </w:r>
    </w:p>
    <w:p w14:paraId="06D77AD5" w14:textId="77777777" w:rsidR="009175B9" w:rsidRPr="0058184A" w:rsidRDefault="009175B9">
      <w:pPr>
        <w:rPr>
          <w:sz w:val="26"/>
          <w:szCs w:val="26"/>
        </w:rPr>
      </w:pPr>
    </w:p>
    <w:p w14:paraId="138FE41F" w14:textId="77777777"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正如大卫后来在赞美诗中唱到的，主有怜悯有恩典，不轻易发怒，且有丰盛的慈爱。他不会永远指责或永远生气。他没有按我们的罪孽对待我们，也没有按照我们的罪孽报应我们。</w:t>
      </w:r>
    </w:p>
    <w:p w14:paraId="122F2938" w14:textId="77777777" w:rsidR="009175B9" w:rsidRPr="0058184A" w:rsidRDefault="009175B9">
      <w:pPr>
        <w:rPr>
          <w:sz w:val="26"/>
          <w:szCs w:val="26"/>
        </w:rPr>
      </w:pPr>
    </w:p>
    <w:p w14:paraId="364D0669" w14:textId="64E45706" w:rsidR="009175B9" w:rsidRPr="0058184A" w:rsidRDefault="00000000">
      <w:pPr xmlns:w="http://schemas.openxmlformats.org/wordprocessingml/2006/main">
        <w:rPr>
          <w:sz w:val="26"/>
          <w:szCs w:val="26"/>
        </w:rPr>
      </w:pPr>
      <w:r xmlns:w="http://schemas.openxmlformats.org/wordprocessingml/2006/main" w:rsidRPr="0058184A">
        <w:rPr>
          <w:rFonts w:ascii="Calibri" w:eastAsia="Calibri" w:hAnsi="Calibri" w:cs="Calibri"/>
          <w:sz w:val="26"/>
          <w:szCs w:val="26"/>
        </w:rPr>
        <w:t xml:space="preserve">天离地何等的高，他的慈爱向敬畏他的人也是何等的大。东离西有多远，他叫我们的过犯离我们也有多远。诗篇 10：8 至 10。</w:t>
      </w:r>
    </w:p>
    <w:p w14:paraId="43FBC568" w14:textId="77777777" w:rsidR="009175B9" w:rsidRPr="0058184A" w:rsidRDefault="009175B9">
      <w:pPr>
        <w:rPr>
          <w:sz w:val="26"/>
          <w:szCs w:val="26"/>
        </w:rPr>
      </w:pPr>
    </w:p>
    <w:p w14:paraId="2CD109C3" w14:textId="77777777" w:rsidR="009175B9" w:rsidRDefault="00000000">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在下一讲中，我们将讨论《以赛亚书》第 53 章中主仆人的牺牲。</w:t>
      </w:r>
    </w:p>
    <w:p w14:paraId="63B0E665" w14:textId="77777777" w:rsidR="0058184A" w:rsidRDefault="0058184A">
      <w:pPr>
        <w:rPr>
          <w:rFonts w:ascii="Calibri" w:eastAsia="Calibri" w:hAnsi="Calibri" w:cs="Calibri"/>
          <w:sz w:val="26"/>
          <w:szCs w:val="26"/>
        </w:rPr>
      </w:pPr>
    </w:p>
    <w:p w14:paraId="075F5C7C" w14:textId="77777777" w:rsidR="0058184A" w:rsidRPr="0058184A" w:rsidRDefault="0058184A" w:rsidP="0058184A">
      <w:pPr xmlns:w="http://schemas.openxmlformats.org/wordprocessingml/2006/main">
        <w:rPr>
          <w:rFonts w:ascii="Calibri" w:eastAsia="Calibri" w:hAnsi="Calibri" w:cs="Calibri"/>
          <w:sz w:val="26"/>
          <w:szCs w:val="26"/>
        </w:rPr>
      </w:pPr>
      <w:r xmlns:w="http://schemas.openxmlformats.org/wordprocessingml/2006/main" w:rsidRPr="0058184A">
        <w:rPr>
          <w:rFonts w:ascii="Calibri" w:eastAsia="Calibri" w:hAnsi="Calibri" w:cs="Calibri"/>
          <w:sz w:val="26"/>
          <w:szCs w:val="26"/>
        </w:rPr>
        <w:t xml:space="preserve">这是罗伯特·彼得森博士关于教会教义和末世论的讲课。这是第 5 节，旧约中的神子民、他们的神、赎罪。</w:t>
      </w:r>
    </w:p>
    <w:p w14:paraId="1937A91C" w14:textId="77777777" w:rsidR="0058184A" w:rsidRPr="0058184A" w:rsidRDefault="0058184A">
      <w:pPr>
        <w:rPr>
          <w:sz w:val="26"/>
          <w:szCs w:val="26"/>
        </w:rPr>
      </w:pPr>
    </w:p>
    <w:sectPr w:rsidR="0058184A" w:rsidRPr="0058184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C6BC4" w14:textId="77777777" w:rsidR="00C2399E" w:rsidRDefault="00C2399E" w:rsidP="0058184A">
      <w:r>
        <w:separator/>
      </w:r>
    </w:p>
  </w:endnote>
  <w:endnote w:type="continuationSeparator" w:id="0">
    <w:p w14:paraId="60797739" w14:textId="77777777" w:rsidR="00C2399E" w:rsidRDefault="00C2399E" w:rsidP="0058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5D90" w14:textId="77777777" w:rsidR="00C2399E" w:rsidRDefault="00C2399E" w:rsidP="0058184A">
      <w:r>
        <w:separator/>
      </w:r>
    </w:p>
  </w:footnote>
  <w:footnote w:type="continuationSeparator" w:id="0">
    <w:p w14:paraId="3590A0A5" w14:textId="77777777" w:rsidR="00C2399E" w:rsidRDefault="00C2399E" w:rsidP="0058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588886"/>
      <w:docPartObj>
        <w:docPartGallery w:val="Page Numbers (Top of Page)"/>
        <w:docPartUnique/>
      </w:docPartObj>
    </w:sdtPr>
    <w:sdtEndPr>
      <w:rPr>
        <w:noProof/>
      </w:rPr>
    </w:sdtEndPr>
    <w:sdtContent>
      <w:p w14:paraId="30A45180" w14:textId="0DB06B98" w:rsidR="0058184A" w:rsidRDefault="0058184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EF3ED9" w14:textId="77777777" w:rsidR="0058184A" w:rsidRDefault="00581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C736AF"/>
    <w:multiLevelType w:val="hybridMultilevel"/>
    <w:tmpl w:val="4234320C"/>
    <w:lvl w:ilvl="0" w:tplc="5170D0D2">
      <w:start w:val="1"/>
      <w:numFmt w:val="bullet"/>
      <w:lvlText w:val="●"/>
      <w:lvlJc w:val="left"/>
      <w:pPr>
        <w:ind w:left="720" w:hanging="360"/>
      </w:pPr>
    </w:lvl>
    <w:lvl w:ilvl="1" w:tplc="8798435C">
      <w:start w:val="1"/>
      <w:numFmt w:val="bullet"/>
      <w:lvlText w:val="○"/>
      <w:lvlJc w:val="left"/>
      <w:pPr>
        <w:ind w:left="1440" w:hanging="360"/>
      </w:pPr>
    </w:lvl>
    <w:lvl w:ilvl="2" w:tplc="B33C9F0E">
      <w:start w:val="1"/>
      <w:numFmt w:val="bullet"/>
      <w:lvlText w:val="■"/>
      <w:lvlJc w:val="left"/>
      <w:pPr>
        <w:ind w:left="2160" w:hanging="360"/>
      </w:pPr>
    </w:lvl>
    <w:lvl w:ilvl="3" w:tplc="70086EAE">
      <w:start w:val="1"/>
      <w:numFmt w:val="bullet"/>
      <w:lvlText w:val="●"/>
      <w:lvlJc w:val="left"/>
      <w:pPr>
        <w:ind w:left="2880" w:hanging="360"/>
      </w:pPr>
    </w:lvl>
    <w:lvl w:ilvl="4" w:tplc="8E5024EA">
      <w:start w:val="1"/>
      <w:numFmt w:val="bullet"/>
      <w:lvlText w:val="○"/>
      <w:lvlJc w:val="left"/>
      <w:pPr>
        <w:ind w:left="3600" w:hanging="360"/>
      </w:pPr>
    </w:lvl>
    <w:lvl w:ilvl="5" w:tplc="AA7262FC">
      <w:start w:val="1"/>
      <w:numFmt w:val="bullet"/>
      <w:lvlText w:val="■"/>
      <w:lvlJc w:val="left"/>
      <w:pPr>
        <w:ind w:left="4320" w:hanging="360"/>
      </w:pPr>
    </w:lvl>
    <w:lvl w:ilvl="6" w:tplc="C9F088CE">
      <w:start w:val="1"/>
      <w:numFmt w:val="bullet"/>
      <w:lvlText w:val="●"/>
      <w:lvlJc w:val="left"/>
      <w:pPr>
        <w:ind w:left="5040" w:hanging="360"/>
      </w:pPr>
    </w:lvl>
    <w:lvl w:ilvl="7" w:tplc="C7BE5108">
      <w:start w:val="1"/>
      <w:numFmt w:val="bullet"/>
      <w:lvlText w:val="●"/>
      <w:lvlJc w:val="left"/>
      <w:pPr>
        <w:ind w:left="5760" w:hanging="360"/>
      </w:pPr>
    </w:lvl>
    <w:lvl w:ilvl="8" w:tplc="361A0E42">
      <w:start w:val="1"/>
      <w:numFmt w:val="bullet"/>
      <w:lvlText w:val="●"/>
      <w:lvlJc w:val="left"/>
      <w:pPr>
        <w:ind w:left="6480" w:hanging="360"/>
      </w:pPr>
    </w:lvl>
  </w:abstractNum>
  <w:num w:numId="1" w16cid:durableId="16472034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B9"/>
    <w:rsid w:val="001131E5"/>
    <w:rsid w:val="0058184A"/>
    <w:rsid w:val="00675BFB"/>
    <w:rsid w:val="009175B9"/>
    <w:rsid w:val="00B63D48"/>
    <w:rsid w:val="00C2399E"/>
    <w:rsid w:val="00D371D4"/>
    <w:rsid w:val="00DC7DEA"/>
    <w:rsid w:val="00E4048C"/>
    <w:rsid w:val="00EE69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9AF72"/>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184A"/>
    <w:pPr>
      <w:tabs>
        <w:tab w:val="center" w:pos="4680"/>
        <w:tab w:val="right" w:pos="9360"/>
      </w:tabs>
    </w:pPr>
  </w:style>
  <w:style w:type="character" w:customStyle="1" w:styleId="HeaderChar">
    <w:name w:val="Header Char"/>
    <w:basedOn w:val="DefaultParagraphFont"/>
    <w:link w:val="Header"/>
    <w:uiPriority w:val="99"/>
    <w:rsid w:val="0058184A"/>
  </w:style>
  <w:style w:type="paragraph" w:styleId="Footer">
    <w:name w:val="footer"/>
    <w:basedOn w:val="Normal"/>
    <w:link w:val="FooterChar"/>
    <w:uiPriority w:val="99"/>
    <w:unhideWhenUsed/>
    <w:rsid w:val="0058184A"/>
    <w:pPr>
      <w:tabs>
        <w:tab w:val="center" w:pos="4680"/>
        <w:tab w:val="right" w:pos="9360"/>
      </w:tabs>
    </w:pPr>
  </w:style>
  <w:style w:type="character" w:customStyle="1" w:styleId="FooterChar">
    <w:name w:val="Footer Char"/>
    <w:basedOn w:val="DefaultParagraphFont"/>
    <w:link w:val="Footer"/>
    <w:uiPriority w:val="99"/>
    <w:rsid w:val="00581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5571</Words>
  <Characters>26912</Characters>
  <Application>Microsoft Office Word</Application>
  <DocSecurity>0</DocSecurity>
  <Lines>598</Lines>
  <Paragraphs>163</Paragraphs>
  <ScaleCrop>false</ScaleCrop>
  <HeadingPairs>
    <vt:vector size="2" baseType="variant">
      <vt:variant>
        <vt:lpstr>Title</vt:lpstr>
      </vt:variant>
      <vt:variant>
        <vt:i4>1</vt:i4>
      </vt:variant>
    </vt:vector>
  </HeadingPairs>
  <TitlesOfParts>
    <vt:vector size="1" baseType="lpstr">
      <vt:lpstr>Peterson Church S05</vt:lpstr>
    </vt:vector>
  </TitlesOfParts>
  <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S05</dc:title>
  <dc:creator>TurboScribe.ai</dc:creator>
  <cp:lastModifiedBy>Ted Hildebrandt</cp:lastModifiedBy>
  <cp:revision>2</cp:revision>
  <dcterms:created xsi:type="dcterms:W3CDTF">2024-11-01T11:56:00Z</dcterms:created>
  <dcterms:modified xsi:type="dcterms:W3CDTF">2024-11-01T11:56:00Z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380caed6e3cb87bf4cfe050f13db515b5f96ec67338e9878a65739418fc5850c</vt:lpwstr>
  </property>
</Properties>
</file>