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Систематические формулировки выборов, Номер 2</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Роберт Петерсон и Тед Хильдебрандт</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доктор Роберт Петерсон в своем учении о спасении. Это сессия 7, Систематические формулировки выборов, номер 2. </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Мы изучаем учение о спасении в Священном Писании, особенно сейчас учение об избрании.</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Мы все еще ищем время избрания, тот факт, что оно было до сотворения. 2 Тимофею 1:9 также говорит об избрании до сотворения. Бог спас нас не по делам нашим, но по Своему изволению и благодати, данной нам во Христе Иисусе прежде начала времен.</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дал нам спасительную благодать, как своим, прежде времени, то есть в вечности в прошлом, так называемой. Еще раз, предвременное избрание предшествует нашей вере. Дважды Откровение говорит о людях, следующих за зверем, если их имена не в Книге Жизни, цитата, от создания мира.</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Откровение 13:8, все живущие на земле поклонятся зверю. Все, чьи имена не написаны в Книге Жизни у Агнца, закланного от создания мира. Есть разные способы выразить эти слова, и я оставлю это как есть на данный момент.</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Зверь, Откровение 17:8, зверь, которого ты видел, был и нет, и выйдет из бездны и пойдет в погибель. Те, кто живет на земле, чьи имена не написаны в Книге Жизни от создания мира, будут изумлены, увидев зверя, который был и нет, и грядет. Иметь свое имя в Книге Жизни означает быть занесенным в град Божий, тогда как опущенное имя означает не быть занесенным.</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Подразумевается, что положительное, как и отрицательное, происходит от основания мира, то есть от творения. Тот факт, что Бог один избирает и делает это до творения, означает, что избрание и последующее спасение исходят от Него, а не основаны на предвиденной человеческой вере или делах. Это именно то, что мы находим, когда спрашиваем об основании избрания.</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Основа избрания, Божья любовь и воля. Писание последовательно помещает основу избрания в Бога, а не в нас. В частности, оно представляет Божью волю и любовь как основание, основу избрания.</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Ветхий Завет рассказывает, почему Бог избрал Израиль из всех народов на земле. По этой причине только Израиль принадлежит Богу. Во Второзаконии 7 </w:t>
      </w:r>
      <w:r xmlns:w="http://schemas.openxmlformats.org/wordprocessingml/2006/main" w:rsidR="00A543F4">
        <w:rPr>
          <w:rFonts w:ascii="Calibri" w:eastAsia="Calibri" w:hAnsi="Calibri" w:cs="Calibri"/>
          <w:sz w:val="26"/>
          <w:szCs w:val="26"/>
        </w:rPr>
        <w:t xml:space="preserve">:6-8 говорится, что Господь, Бог твой, избрал тебя в удел Себе из всех народов на земле.</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Господь положил на вас свое сердце и избрал вас не потому, что вы были многочисленнее всех народов, ибо вы были малочисленнее всех народов, но потому, что Господь возлюбил вас и сохранил клятву, которую дал вашим отцам. Второзаконие 7:6-8 Прошу прощения, я ранее неправильно сказал, что это было во Второзаконии 5. Да, они были малочисленнее всех людей. Это были мужчина и его жена, которые были практически мертвы в отношении рождения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детей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Авраам и Сарра.</w:t>
      </w:r>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Воля и любовь Божья лежали в основе выбора Израиля. Бог, конечно, не избрал Израиль, потому что предвидел, что Израиль будет проявлять веру и послушание. Ибо он неоднократно характеризует израильтян как упрямый народ.</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Исход 32:9 33:3 и 5, 34:9 Второзаконие 9:6 и Второзаконие `13:10, 16 31, 27 Еще раз. Исход 32:9 33:3 33:5 34:9 Второзаконие 9:6 и 13:10, 16 31, 27 О, и Неемия 9:16 и 17 тоже. Стефан говорит о своих современниках, а также о своих предках.</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Цитата, вы, жестоковыйные люди с необрезанным сердцем и ушами. Необрезанные уши? Вы всегда противитесь Святому Духу, как и ваши предки. Деяния 7:51 Павел является самым плодовитым учителем Писания об избрании христиан.</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он помещает ее основу в Божью любовь и волю. Достаточно трех примеров. Во-первых, в Послании к Ефесянам 1 мы узнаем, что Бог избрал нас в любви.</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 предопределил нас к усыновлению Себе чрез Иисуса Христа. По изволению воли Своей, в похвалу славной благодати Своей. Прежде чем я рассмотрю детали в Послании к Ефесянам 1, нам следует обратиться к Посланию к Ефесянам 1. Три великих отрывка об избрании заслуживают нашего внимания, прежде чем мы извлечем из них теологию.</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Ефесянам 1:3-14 — одно большое предложение на греческом языке. Я узнал об этом много лет назад от Германа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Риддербоса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в книге, которая очень важна для меня. Павел, очерк его теологии.</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Разделим этот большой отрывок на три части. Согласно предложному рефрену, стих 6, в похвалу Его славной благодати. Стих 12, ближе к концу, в похвалу Его славы.</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в самом конце отрывка, в похвалу славы Его. Если мы сделаем это, у нас будет три, и я назову их абзацами. Первый абзац подчеркивает работу Бога Отца.</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Второе,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единственное место, где упоминается искупление. Третье — единственное место, где упоминается Святой Дух. Отец, стихи 1:6.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Сын, 7:12. Святой Дух, 13:14. Более того, Павел приписывает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спасения каждому из трех лиц Троицы.</w:t>
      </w:r>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Работа Отца — это избрание, которое возобновляется там, в стихе 11. Работа Сына — это искупление через его кровь, в этом среднем абзаце. И Святой Дух — агент Отца в запечатывании народа Божьего.</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 печать, Святой Дух не запечатывающий. Отец запечатывающий, который запечатывает наш союз в Сыне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И данная нам печать - Святой Дух.</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Отец, Сын, Дух, избрание или предопределение, искупление, запечатывание. В этой структуре мы видим, среди прочего, троичную гармонию. Отец выбирает народ, а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искупает народ.</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Отец запечатывает тех же самых людей, которые верят, Святым Духом Божьим. Возвращаемся к нашим заметкам, возвращаемся к нашему лекционному материалу. В Послании к Ефесянам 1 мы узнаем, что Бог избрал нас.</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 любви Он предопределил усыновить нас Себе чрез Иисуса Христа, по благоволению воли Своей, в похвалу славной благодати Своей. Несколькими стихами позже он говорит: во Христе мы и наследие получили, стих 11, потому что мы были предназначены по определению Совершающего все по изволению воли Своей. Учение Павла недвусмысленно.</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выбирает на основе своей любви, стих 4. В любви он предопределил нас для усыновления. Бог выбирает нас на основе цели своей воли. И снова то же самое слово, цель, которое мы нашли во 2 Тимофею 1:9. Протез.</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На самом деле, стих 11 так же силен, как и любой другой стих в Библии. В Нем мы получили наследие, будучи предопределены, и получаем груз этого, по определению Того, Кто совершает все по изволению воли Своей. Уф! Избрание происходит по воле, замыслу, плану, совету Бога.</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это основано на любви. Отражая ветхозаветный антецендент, Божья цель и любовь были причиной, по которой он избрал Израиль из всех народов. Справедливо ли со стороны Бога поступать так? Бог не был обязан выбирать ни один народ.</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Более того, в конечном счете, его план в выборе одного из них состоял в том, чтобы принести спасение миру. Теперь Израиль должен был стать светом для язычников, лучшим, чем он был. Итак, у нас есть только намеки в Ветхом Завете на то, что некоторые египтяне вышли из исхода вместе с Израилем.</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О Ионе, неохотно идущем в Ниневию. О Раав и ее семье во время разрушения Иерихона. Просто намеки на такие вещи.</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Но Исаия предсказывает, и книга Деяний исполняет, Божий план о том, чтобы Мессия и его народ были светом для народов. В Новом Завете это новый Израиль, Иисус, а затем его двенадцать учеников, не случайно, двенадцать, заменяющих двенадцать колен, и христианская церковь, новый Израиль, Израиль Божий, Галатам 6, несущая Евангелие всему миру. Римлянам 8 - еще один великий отрывок о выборах.</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мне просто нужно немного поработать с контекстом этих великих отрывков, прежде чем постоянно возвращаться и вытягивать из них теологию. Римлянам 8, 18-39 — это самый сильный библейский отрывок, без всяких сомнений, о сохранении Богом своих святых. Мы рассмотрим этот отрывок позже в этих лекциях, чтобы рассмотреть доктрину сохранения или вечной безопасности.</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Сейчас мы хотим рассмотреть Послание к Римлянам 8:28-30. Мы знаем, что любящим Бога все содействует ко благу. Тем, кто призван по Его изволению.</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Ибо кого Он предузнал, тем и предопределил быть подобными образу Сына Своего, дабы Он был первородным между многими братьями. А кого Он предопределил, тех и призвал, а кого призвал, тех и оправдал.</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Кого оправдал, тех и прославил. 8:28 справедливо славится. Мы знаем, что любящим Бога все содействует ко благу.</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Все вещи в контексте означают нынешние испытания, страдания и борьбу в стихах, которые предшествуют. Стих 18, Я думаю, что нынешние временные страдания ничего не стоят в сравнении с тою славою, которая откроется в нас. Мы знаем, что любящим Бога все содействует ко благу.</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Для тех, кто призван по Его изволению. 4, стих 29, начинается с этого союза for, gar, который здесь является причинным. Как 29 и 30 показывают, что все вещи работают вместе ко благу? Ответ примерно такой.</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Мы уверены, что Бог делает все для блага своего народа, тех, кто любит его, потому что он сделал для них величайшее благо от начала до конца. Sunum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bonum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величайшее благо, которое только можно себе представить, их спасение.</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здесь конкретно Бог является автором пяти глаголов прошедшего времени в неопределенном или аористическом времени. Бог предузнал, предопределил, призвал, оправдал и прославил. Бог является субъектом, автором.</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Каждый из этих пяти глаголов означает спасенный. О, но между ними есть нюансы. Конечно </w:t>
      </w:r>
      <w:r xmlns:w="http://schemas.openxmlformats.org/wordprocessingml/2006/main" w:rsidR="001053FA">
        <w:rPr>
          <w:rFonts w:ascii="Calibri" w:eastAsia="Calibri" w:hAnsi="Calibri" w:cs="Calibri"/>
          <w:sz w:val="26"/>
          <w:szCs w:val="26"/>
        </w:rPr>
        <w:t xml:space="preserve">, предузнанный отличается от прославленный.</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Хотя все они говорят о спасении, и какой объект этих глаголов? Кого он предузнал, проходит через все. Это тот же объект.</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Кого Он предузнал, тех и предопределил. Кого Он предопределил, тех и призвал. Я забыл литературный прием, который является названием этого.</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Джуди Гандри Вулф, жена Мирослава Вулфа. </w:t>
      </w:r>
      <w:r xmlns:w="http://schemas.openxmlformats.org/wordprocessingml/2006/main" w:rsidRPr="00F339AF">
        <w:rPr>
          <w:rFonts w:ascii="Calibri" w:eastAsia="Calibri" w:hAnsi="Calibri" w:cs="Calibri"/>
          <w:i/>
          <w:iCs/>
          <w:sz w:val="26"/>
          <w:szCs w:val="26"/>
        </w:rPr>
        <w:t xml:space="preserve">Пол и настойчивость </w:t>
      </w:r>
      <w:r xmlns:w="http://schemas.openxmlformats.org/wordprocessingml/2006/main" w:rsidRPr="003261C3">
        <w:rPr>
          <w:rFonts w:ascii="Calibri" w:eastAsia="Calibri" w:hAnsi="Calibri" w:cs="Calibri"/>
          <w:sz w:val="26"/>
          <w:szCs w:val="26"/>
        </w:rPr>
        <w:t xml:space="preserve">, удивительно хорошая книга о настойчивости. Подчеркивает эту особенность языка, когда он возвращается назад и затем вперед.</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Так, те, кого Он предопределил, идут назад, а те, которых Он призвал, идут вперед.</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Те, кого он призвал, возвращаются. Они тоже создают связь. Пуритане называли это золотой цепью, и это не так уж и плохо.</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довольно близко. Это речевая фигура, которая называется кульминация. Кульминация, вот и всё.</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Блаз де Бруннер и Функ, мы это проверим. Стандартная греческая грамматика, Блаз де Бруннер и Функ. Кульминация, она возвращается назад, захватывает и идет вперед.</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Что это показывает, так это непрерывность субъекта, о котором говорится. Или объекта, о котором говорится. Здесь Бог глаголет своим людям.</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а не просто глагол, глаголил свой народ. Бог предузнал, предопределил, призвал, оправдал и прославил свой народ. Бог является автором каждого глагола.</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Они все в прошедшем времени. Удивительно, но прославленный, который, несомненно, является будущим для римлян, когда они получат это письмо, также стоит в прошедшем времени. Как я уже сказал, это самый сильный отрывок сохранения.</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Почему вы так говорите? Из-за таких доказательств. Но также весь отрывок — это непрерывная медитация на тему сохранения. Вот почему он такой мощный.</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не просто стих, который учит этому, что было бы хорошо. Весь отрывок использует четыре разных аргумента. Первый — Божий план.</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Те, кого Бог предузнал, он предопределил. Они, извините, предузнал, он прославил. Их прославление настолько несомненно, что Бог может поставить его в простое прошедшее время, вместе с другими глаголами.</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Предузнал, разве это не соответствует армянскому представлению, Бог предузнал их веру? Нет, потому что для каждого глагола субъектом является Бог, а народ Божий — объект. То есть, семантические отношения существуют между Богом как знающим и его народом как известным. Фоном для этого </w:t>
      </w:r>
      <w:r xmlns:w="http://schemas.openxmlformats.org/wordprocessingml/2006/main" w:rsidR="00F339AF">
        <w:rPr>
          <w:rFonts w:ascii="Calibri" w:eastAsia="Calibri" w:hAnsi="Calibri" w:cs="Calibri"/>
          <w:sz w:val="26"/>
          <w:szCs w:val="26"/>
        </w:rPr>
        <w:t xml:space="preserve">является наш текст, где Бог говорит, что он знал Израиль из всех народов на земле.</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хороший стих из Амоса, который я потерял. Извините. Тебя одного я знал из всех народов на земле.</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Разве Бог не знал другого? Да, знал. Интеллектуально, в плане познания, он знал, но он не возлагал свою любовь на всех из них. О, он возлагал в смысле общей благодати, давая им дождь и солнечный свет и благословение и благословение семейной жизни и так далее.</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Но он не заключил с ними завет и не спас их, как он сделал с Израилем. Так что Бог предвозлюбил свой народ, как мы увидим позже. Тех, кого он предвозлюбил, он предопределил, он избрал для спасения.</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Кого Он предопределил, того призвал, того действенно призвал к Себе через проповедь Евангелия. Кого Он оправдал, того объявил праведным перед Богом и людьми, на основании праведности Христа. А кого Он оправдал, того Он прославил.</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Будущее прославление верующих, в котором они увидят славу Христа. Они будут участвовать в ней и изменяться, преображаться ею. Понимаю ли я, о чем говорю? Едва ли.</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слишком чудесно, чтобы даже полностью понять. Но мы увидим славу Божию, не будучи истребленными. Мы примем участие в грядущей славе и будем преобразованы в прославленных людей с прославленными телами, приспособленными для вечной жизни на новой земле со всеми людьми Божьими.</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Позвольте мне заняться Римлянам 9, пока я этим занимаюсь. Нам нужно знать эти отрывки и их контекст, чтобы извлечь из них теологию. Римлянам 9 — это textus classicus, классический текст для доктрины избрания или предопределения.</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Повод для римлян оказался важным. Паломники на Пятидесятницу, согласно Деяниям 2, включали евреев из Рима. Многие из них также были спасены, поскольку они услышали Евангелие, сверхъестественно проповедуемое на их языке, и принесли Евангелие обратно.</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и любая другая христианская церковь в самом начале, это была, без сомнения, еврейская христианская церковь в Риме. Со временем, однако, язычники уверовали и превзошли </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sidR="00000000" w:rsidRPr="003261C3">
        <w:rPr>
          <w:rFonts w:ascii="Calibri" w:eastAsia="Calibri" w:hAnsi="Calibri" w:cs="Calibri"/>
          <w:sz w:val="26"/>
          <w:szCs w:val="26"/>
        </w:rPr>
        <w:t xml:space="preserve">евреев в их собственной церкви. И это вызвало проблемы </w:t>
      </w:r>
      <w:r xmlns:w="http://schemas.openxmlformats.org/wordprocessingml/2006/main">
        <w:rPr>
          <w:rFonts w:ascii="Calibri" w:eastAsia="Calibri" w:hAnsi="Calibri" w:cs="Calibri"/>
          <w:sz w:val="26"/>
          <w:szCs w:val="26"/>
        </w:rPr>
        <w:t xml:space="preserve">, согласно Римлянам, глава 14.</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Павел на самом деле призывает верующих евреев к ответу. Ну, верующие язычники и евреи должны отвечать за ответ. Верующие язычники, особенно потому, что он апостол язычников, а язычники преобладают, и они были невнимательны, это правильное прилагательное для их братьев-евреев.</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Они наслаждались креветками и жареными сосисками в пятницу вечером, возмутив иудеев-христиан. Вы можете есть свои креветки и хот-доги сколько хотите, и свой бекон, говорит Пол, но не делайте этого перед своими братьями, и не делайте этого публично в пятницу вечером. Делайте это в частном порядке.</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они не только поклонялись Господу в воскресенье. Я имею в виду, они поклонялись Господу только в воскресенье. Они не уважали евреев, соблюдающих еврейскую субботу, новолуние и другие еврейские праздники, Пасху и т. д.</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Язычники справедливо не должны были участвовать в этих вещах, но они должны были быть более уважительны, говорит Павел, к своим братьям-евреям, которые по иронии судьбы были более слабыми братьями. Таким образом, мы лучше понимаем, почему в этой книге, начиная с тематического утверждения в главе 1, стихах 16 и 17, Павел неоднократно говорит иудею и греку, что Павел пытается исцелить. О, у него есть несколько целей для Римлян, и это оказывается систематическим трактатом, но это контекстуализированный систематический трактат.</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 это его знакомство с церковью в Риме, где он не был. Это выражает его желание приехать и посетить их. Он хочет принести им духовный дар.</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 излагает так же систематически, как и везде в своих трудах, так много важных христианских учений. Но он также пытается исцелить церковь, которая расколота по этническому признаку. Стих Римлянам 14: 10.</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Почему ты осуждаешь брата твоего? Почему ты презираешь брата твоего? Поэтому, 14:13, не будем больше судить друг друга, но лучше решимся никогда не подавать брату ничего, что могло бы стать камнем преткновения или препятствием. Вы не хотите праздновать Пасху. Это ваше личное дело, но не заключайте об этом сделку перед вашими братьями-христианами из иудеев в вашей церкви.</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неправильно. Ты спотыкаешься об них. И ты можешь есть то, что хочешь и когда хочешь.</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Иисус объявил всякую пищу чистой. Но не соблазняйте братьев ваших. Не разрушайте, стих 20, ради пищи дела Божия.</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Все </w:t>
      </w:r>
      <w:r xmlns:w="http://schemas.openxmlformats.org/wordprocessingml/2006/main" w:rsidR="00F339AF">
        <w:rPr>
          <w:rFonts w:ascii="Calibri" w:eastAsia="Calibri" w:hAnsi="Calibri" w:cs="Calibri"/>
          <w:sz w:val="26"/>
          <w:szCs w:val="26"/>
        </w:rPr>
        <w:t xml:space="preserve">, действительно, чисто. И если иудеохристиане все еще хотят соблюдать законы кашрута, это их дело. Но неправильно, чтобы кто-то делал другого преткновением тем, что он ест.</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не христианская свобода, если вам приходится это делать и вы спотыкаетесь о других верующих. Я люблю Римлянам 15:17. Это один из моих... Это очень важный стих для меня.</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Римлянам 15:5-7. Я сказал 17? Извините, 5-... Бог терпения, Римлянам 15:5, и утешения да дарует вам такою же гармонией жить друг с другом, иудеям и язычникам в Риме, по Христу Иисусу. Дабы вы единодушно, едиными устами славили Бога и Отца Господа нашего Иисуса Христа. Посему принимайте друг друга, как и Христос принял вас в славу Божию.</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У вас могут быть сильные теологические убеждения. Вам должно быть совершенно очевидно, что у меня они есть. Но одно из этих убеждений — это доктрина единства церкви.</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Ефесянам 4, есть одна церковь, и мы должны сохранять это единство. Одно из таких убеждений — доктрина любви. Верующие должны любить и принимать друг друга, Римлянам 15:7, как Христос принял нас.</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Так что, да, держите свои сильные теологические убеждения в правильной пропорции. Некоторые вещи важнее других. И если я не могу протянуть правую руку общения единоверцу, даже если мы не согласны в незначительных вещах, даже если мы не согласны в некоторых вещах, которые близки моему сердцу, но не являются Евангелием и самыми важными вещами, то со мной что-то не так, и мое учение не так чисто, как мне хотелось бы думать, потому что в Библии есть учение о любви, о товариществе, о мире, о единстве с другими верующими и так далее.</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 черт, я пишу книги в защиту кальвинизма, но моя цель — относиться к тем, с кем я не согласен, кто знает Господа, как к единоверцам во Христе и быть любимым Им. В любом случае, иудеохристиане, за исключением Пятидесятницы, вернулись в Рим и со временем основали иудейскую христианскую церковь. Отдайте им должное, они приняли верующих язычников, и это было для них тяжело, потому что у этих людей были совсем другие пути.</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Я имею в виду, они были язычниками. Это жестко. Видите, что едят эти люди? И так далее.</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Они не похожи на нас. Я имею в виду, что происходит? Это тяжело. Эй, они знают Иисуса. Они часть нас. Но со временем их стало больше, чем евреев, поэтому в Римлянам 11 Павел мог сказать: «Пишу вам, язычники», это преимущественно языческая христианская церковь с некоторыми евреями.</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То, что было их церковью, теперь стало церковью, и они меньшинство, евреи. И так, есть ли у иудео-христиан законная говядина? Законный вопрос. С уважением, они спрашивают Бога, Римлянам 9 </w:t>
      </w:r>
      <w:r xmlns:w="http://schemas.openxmlformats.org/wordprocessingml/2006/main" w:rsidR="00F339AF">
        <w:rPr>
          <w:rFonts w:ascii="Calibri" w:eastAsia="Calibri" w:hAnsi="Calibri" w:cs="Calibri"/>
          <w:sz w:val="26"/>
          <w:szCs w:val="26"/>
        </w:rPr>
        <w:t xml:space="preserve">:6 отражает это.</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Господи, о, Боже, дорогой Господь, Израиль был когда-то единственным народом Божьим. И мы уверовали в Иисуса, и мы рады, но разве слово Божие к Израилю не сбылось? Господи, мы спрашиваем это с уважением. Это в их сердцах, во всяком случае.</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в 9:1 по 5 Павел празднует великие благословения быть этническим израильтянином. Стих 5, для них, принадлежат патриархам. Не язычникам Бог дал Авраама, Исаака и Иакова.</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из их расы, еврейской расы, кровных потомков Авраама и Сарры, как бы чудесно это ни было, по плоти есть Христос, обещанный, Мессия, чей Бог над всем, вечно благословен, аминь. Но это не то, что слово Божие не сбылось. Я пытаюсь установить этот контекст исторически, потому что это важно.</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это помогает нам понять Римлянам 9, 10 и 11, которые так важны для понимания, ну, многих, многих вещей. Позвольте мне ответить на этот вопрос. Или позвольте мне объяснить выражение Павла.</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не значит, что слово Божие не сбылось. ESV. Потому что он дает три разных ответа, очевидно, взаимодополняющих ответа.</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слово Божие в Римлянам 9, 10 и 11. Короче говоря, слово Божие не подвело, Римлянам 9. Бог спас тех евреев, которых он суверенно избрал спасти. Ну, это сводит на нет человеческую ответственность, верно? Неважно, что мы делаем, верно? Неправильно.</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Глава 10. Слово Божие не обмануло. Неверующий Израиль получил ровно то, что заслужил за свое неверие.</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справедливо возлагает на них ответственность за отвержение Господа Иисуса Христа. Ух ты. Ух ты.</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Вы имеете в виду, что эти истины каким-то образом дополняют друг друга? Да. Разве в них нет порядка? Да, в них есть порядок. Бог есть Бог.</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первый. Но абсолютный суверенитет Бога не первый. Боже мой.</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Она не может быть сильнее абсолютного суверенитета. Разве создатель не имеет права делать те сосуды, которые он хочет? Кто ты такой, чтобы отвечать Богу, старик? Уф. О, горе.</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Это так сильно. Но это не подрывает подлинную человеческую ответственность. Как напоминает нам Джон Фрейм в своей выдающейся книге по систематической теологии, </w:t>
      </w:r>
      <w:r xmlns:w="http://schemas.openxmlformats.org/wordprocessingml/2006/main" w:rsidR="00F339AF">
        <w:rPr>
          <w:rFonts w:ascii="Calibri" w:eastAsia="Calibri" w:hAnsi="Calibri" w:cs="Calibri"/>
          <w:sz w:val="26"/>
          <w:szCs w:val="26"/>
        </w:rPr>
        <w:t xml:space="preserve">очевидно, что с библейской точки зрения подотчетность и ответственность не всегда влекут за собой способность.</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книга, в которой Павел учит о первородном грехе. Мир осужден в первородном грехе Адама, Римлянам 5, 12-19. Это книга, в которой Павел, прежде чем он попадает в благодать, суверенитет и предопределение, доброе горе, которое находится здесь, в главе 9, 1:18-3:20.</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Мир поставлен на колени перед Богом за свои грехи. Божье слово не подвело, Римлянам 9. Бог суверенно избрал, кого Он хотел спасти, иудея и язычника. Божье слово не подвело, глава 9. Неверующий Израиль получил ровно то, что заслужил за свое неверие.</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Слово Божье не подвело, глава 11. Бог еще не закончил с этническим Израилем. Поскольку дары и призвание Бога необратимы, он не забирает их обратно.</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 это проблематично. Это проблематично. Потому что Израиль, Израиль первого века, находится в аномальных отношениях с Богом, Римлянам 11: 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Что касается евангелия, то израильтяне — враги Бога ради вас, язычников, к которым пришло евангелие. Что касается избрания, то они возлюбленные. Ого, ого, ого, подождите секунду.</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Они враги, и они возлюбленные? Точно. Римлянам 11:28. Что касается евангелия, то иудеи — враги ради вас, язычники.</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Что касается избрания, то они любимы ради своих предков. Ибо, еще один пояснительный гар, дары и призвание Бога непреложны. Гарантирует ли это будущее для народа Израиля? Добрые люди не согласны.</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Я не думаю, что это обязательно так. Я думаю, это гарантирует, что Бог спасет многих израильтян по плоти. Израиль означает то же самое, что и в Римлянам 9-11.</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Кровные потомки Авраама и Сарры. Этнические израильтяне. Так есть ли еще будущее у Израиля? Я так считаю.</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из другой сделки, из области эсхатологии, один из моих выводов заключается в том, что каждая главная тема последних вещей уже и еще не. Она исполняется отчасти сейчас, и исполняется полностью в конце. К концу.</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 моменту эсхатона, второго пришествия и сопутствующего события, и сопутствующих событий. Как это относится к этому, и так весь Израиль будет спасен бизнес? В Римлянам 11:26 весь Израиль будет спасен.</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Вот как это применяется. Я понимаю, что весь Израиль будет спасен. Я должен сделать это в контексте.</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Чтобы вы не были мудрецами в своих глазах, 11:25. Не хочу оставить вас, братия, в неведении относительно тайны сей: ожесточение произошло в Израиле отчасти, до времени, пока войдет полное число язычников.</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таким образом весь Израиль будет спасен. Я понимаю, что это этнические израильтяне, потомки Авраама и Сарры. И это как и любая другая крупная эсхатологическая тема, уже и еще нет.</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То есть, евреи спасаются в промежутке между пришествиями Христа. Но я думаю, что будет большой урожай еврейских верующих около времени возвращения Христа. Последние, последние дни, если хотите.</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Итак, подведем итог, прежде чем мы вернемся к доктрине избрания, я просто думаю, что это важно. Римлянам 9, 10 и 11 затрагивают ту же проблему. Неужели Божьи обещания Израилю остались в стороне? Конечно, нет.</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плохо отразилось бы на самом Господе Боге. Нет, Божьи обещания не были нарушены. И божественный гончар спас именно тех, кого он выбрал спасти.</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Среди евреев особенно, но также и среди язычников. Согласно главе 9. Нет, Божьи обещания не были нарушены. И так же, как во всей истории Ветхого Завета, в Иисусе и Евангелиях, и в книге Деяний.</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Здесь Израиль получает то, что заслуживает за свое неверие. Он стремился к праведности. Но он делал это не по вере, а по закону.</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конец закона — Христос, к праведности всякого верующего. Израиль же имел ревность по Боге, но не по рассуждению. И в общем и целом отвергли своего Мессию.</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они пожинают то, что посеяли за это неверие. Бог возлагает на них ответственность. Вот вам и теологический компатибилизм.</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Абсолютный божественный суверенитет, Римлянам 9. Подлинная человеческая ответственность, Римлянам 10. Они оба истинны. Есть порядок.</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 первый. Наша ответственность — вторая. И я держу их в напряжении, потому что так делает Библия.</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Не исполнилось ли Божье обещание Израилю? Нет. Глава 11. Теперь Он спасает верующих израильтян.</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он сделает это, потому что его дары и его призвание непреложны. Он не отступает от них.</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 еще приведет многих израильтян к спасению. В рамках этой главы 9 мне следует немного поработать с потоком мысли, потому что он мощный.</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Не то, чтобы слово Божие не исполнилось, 9:6. Ибо не все те, которые от Израиля, суть Израильтяне. Не все дети Авраама, потому что они его семя.</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Но в Исааке наречется тебе семя. Это значит, что не плотские дети суть дети Божии, но дети обетования признаются за семя. Ага! Разве это не соответствует арминианской системе? Бог предвидит обетование.</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Иногда слово «обещание» в Новом Завете означает евангелие, верно? Верно. То есть, здесь говорится, что Бог дал обещание, и Бог предвидит, кто поверит обещанию, и Он избирает их? Нет. Следующая строка показывает, что он подразумевает под обещанием.</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Вот обещание. Вот что обещание сказало об этом времени в следующем году. Я вернусь, и у Сары будет сын. Обещание — это божественный указ.</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Слово Божье, которое сбылось, несмотря на то, что Сара смеялась над Богом. О, последнее слово было за Богом, и он назвал ребенка Ицхаком. Он рассмеялся.</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милостив, не так ли? Так что не только так, но и когда Ревекка зачала детей от одного мужа, нашего праотца Исаака, хотя они еще не родились и не сделали ничего доброго или худого, дабы обетование Божие об избрании продолжалось не по делам, но по призывающему, ей было сказано, что больший будет в порабощении у меньшего. Как написано: Иаков, я люблю тебя, поэтому я ненавижу. Павел делает краткий обзор важных аспектов в истории искупления, и его точка зрения заключается в том, что Бог суверенно действует так, как Он хочет.</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Его обещание Израилю не было нарушено. Он взял пару, которая была почти мертва, когда дело дошло до рождения детей, и от них он произвел Исаака. Божье суверенное обещание он исполнил суверенно.</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Более того, в следующем поколении, до рождения Иакова и Исаака, Бог суверенно сказал: Я изберу этого, а не того. В частности, Павел говорит, чтобы Божий замысел в избрании мог состояться. Павел предвидит человеческие возражения.</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Стих 14, что мы тогда скажем? Есть ли несправедливость у Бога? Как он может избрать одного и не избрать другого до того, как они родились? Ответ </w:t>
      </w:r>
      <w:r xmlns:w="http://schemas.openxmlformats.org/wordprocessingml/2006/main" w:rsidR="00F339AF">
        <w:rPr>
          <w:rFonts w:ascii="Calibri" w:eastAsia="Calibri" w:hAnsi="Calibri" w:cs="Calibri"/>
          <w:sz w:val="26"/>
          <w:szCs w:val="26"/>
        </w:rPr>
        <w:t xml:space="preserve">: ни в коем случае. Вы не понимаете божественной прерогативы. Она уже есть в книге Исход, потому что он говорит Моисею: кого миловать, помилую, кого жалеть, пожалею.</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место, которое нужно показать. Я собираюсь выстроить свои ряды. Римлянам 9, Римлянам 9, 15.</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Да, местоимения в единственном числе. Вот пример. Конечно, большинство слушателей Библии — это церкви, поэтому «избрание» — во множественном числе.</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Но здесь, кого помилую, того помилую, и кого пожалею, того пожалею. Это местоимения единственного числа.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Whos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слово whom каждый раз стоит в единственном числе.</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Итак, это зависит не от человеческой воли или усилий, а от Бога, который милостив. В частности, человеческая воля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исключена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Я думал, что Бог избрал нас на основе того, что мы используем свою волю, чтобы верить в Его, нет, нет, нет.</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Спасение не зависит от человеческой воли или человеческих усилий. Буквально говорится, что это не так. Поэтому оно не от желающего, не от подвизающегося, но от милостивого Бога, но от Бога милующего. Желание достаточно ясно.</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не человеческая воля, не акт человека, осуществляющий человеческую волю. Тот, кто бежит, это метафора для напряжения действия. Мне 73 года. Я раньше бегал трусцой. Я раньше бегал. Я раньше бегал трусцой. Теперь я хожу. Я называю это быстрым. Вы можете не называть это быстрым.</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Если вы молодые мальчишки, то я думаю, что многие из вас такие. Но знаете что? Мне это нравится. Это приятно.</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заставляет меня продолжать. И все же, это форма напряжения, по крайней мере для этого пожилого парня. Не того, кто хочет, это достаточно ясно.</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Не спасение — это не вопрос человеческой воли, не человеческое бега, то есть проявления, упражнения человеческой энергии, приложения себя, но спасение — от Бога, который проявляет милосердие, потому что мы в нем нуждаемся. Затем Павел переходит к другой виньетке в истории искупления, где фараон и израильтяне находятся в рабстве. Господь говорит фараону: для того самого Я и поставил тебя, чтобы показать над тобою силу Мою и чтобы имя Мое было проповедано по всей земле.</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Итак, Бог помиловал кого? Я уверен, что это все еще единственное число, но я иногда ошибался, и я не хочу этого делать. Стих 18. Снова единственное число.</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Кого и кого </w:t>
      </w:r>
      <w:r xmlns:w="http://schemas.openxmlformats.org/wordprocessingml/2006/main" w:rsidR="00F339AF">
        <w:rPr>
          <w:rFonts w:ascii="Calibri" w:eastAsia="Calibri" w:hAnsi="Calibri" w:cs="Calibri"/>
          <w:sz w:val="26"/>
          <w:szCs w:val="26"/>
        </w:rPr>
        <w:t xml:space="preserve">? Он милует, кого хочет, и ожесточает, кого хочет. Иногда избрание бывает отдельных лиц.</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милостив. На самом деле, здесь есть прогрессия. Выше было то, что он миловал и сострадал, кому хотел.</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Теперь это позитив и негатив. Он милует, кого хочет, и ожесточает, кого хочет. Здесь акцент делается не на человеческой воле, конкретно отрицая, что это человек хочет, а на божественной прерогативе.</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есть Господь. Господь спасает в этом контексте. И опять же, систематическая сила, она на чем-то фокусируется.</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слабости, на которых он фокусируется. Вы можете легко стать гиперкальвинистом из Римлянам 9. Не надо! Это посреди книги, которая превозносит Евангелие. О, Боже.</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Вся цель, Римлянам 1:16, 17, в том, что тема книги — Евангелие. Римлянам 10, всякий верующий в Господа спасется — обширный отрывок о Евангелии в Римлянам 10, необходимость проповеди и так далее.</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Так что не становитесь гиперкальвинистом. Пожалуйста, просто станьте сбалансированным кальвинистом. Вот и все.</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Итак, и снова, мне нравятся оба стиха 14 и 19. Они показывают мне, что мое прочтение в основном верно, потому что оно вызывает эти возражения. Бог милует, кого хочет, и ожесточает, кого хочет.</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Подождите секунду! Ого! Вы имеете в виду, он имеет это в виду? Возражение имеет смысл именно в таком прочтении. Вы спросите меня тогда, почему он все еще находит недостатки. Кто может противиться его воле? Это прекрасное возражение, показывающее, что мы правильно его поняли. Стих призван решительно подчеркнуть божественную прерогативу в этих вопросах.</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Кто ты такой, о человек, чтобы спорить с Богом? Павел говорит: сядь и заткнись. Ты не имеешь права... О, если бы я был Богом, я бы... Боже, я не выношу, когда кто-то так говорит. О, кем мы себя возомнили? Конечно, нас нужно поставить на место.</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Мы не говорим Богу, что делать. Неважно, что бы мы сделали, если бы были... О, Боже. Мы — твари, падшие твари.</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Если мы спасены, то это по благодати Божией. Скажет ли что-то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вылепленное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своему создателю: зачем ты меня таким сделал? Разве горшечник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не имеет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права? Он продолжает использовать эти риторические вопросы. Нет никаких сомнений в ответах.</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Он использует греческие частицы, указывающие на положительные ответы. Не имеет ли гончар права над глиной, чтобы из той же самой глины сделать один сосуд для почетного употребления, другой для бесчестного? Он имеет право, не так ли, подразумевается в отрицательной частице. Итак, Бог суверенно показал свою волю Аврааму и Сарре, Иакову и Исаву.</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Бог суверенно показал свою волю фараону и израильтянам. Бог суверенно показывает... Теперь мы переходим к сути. О, он говорил об этом раньше, чтобы цель Бога и избрания стояли.</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Но теперь, явно, явно. Что, если Бог, желая показать гнев Свой и явить могущество Свое, с великим долготерпением щадил сосуды гнева, готовые к погибели, дабы явить богатство славы Своей в сосудах милосердия, которые Он предуготовил к славе? Ого. О, это просто гипотеза.</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 просто говорит, что если бы он это сделал? Ну, это снова риторический вопрос. И это не гипотетический вопрос, как показывает стих 24. Из-за сосудов милосердия он отождествляет себя с людьми первого века.</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нас, сосудов милосердия, уготованных к славе, и нас, которых Он призвал не только из Иудеев, но и из язычников. Здесь Павел связывает избрание или предопределение с призванием.</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Тех, кого Бог избрал, Он призвал к Себе через Евангелие. Это одно из многих мест, которые мы увидим, когда будем изучать призвание. Мы, вероятно, увидим это, когда продолжим изучать избрание.</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Там, где Бог связывает и свой выбор, и свое притяжение, это способ Джона говорить о призыве людей к себе. Друзья мои, нравится вам это или нет, у Бога, божественного гончара, есть сосуды гнева и сосуды милосердия.</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Есть ли... Стоит ли Бог за судьбой каждого человека? Мой ответ основан не на какой-то философии, которой я хочу придерживаться. Но на откровении Бога. Не только здесь, но и еще... Иоанна 10, 1 Петра 2 приходят на ум.</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Мы увидим это позже. Мой ответ — да. Он стоит за людьми, которые идут на небеса.</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Да. Он стоит за людьми, которые идут в ад. Да.</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Есть сосуды гнева, которые заранее уготованы к погибели. Есть сосуды милосердия, которые заранее уготованы к славе. Стоит ли он за ними обоими в конечном итоге? Да.</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конечном счете, стоит ли он за ними в равной степени? Мой ответ — нет. И я бы обратился к грамматике. Сосуды милосердия он приготовил заранее.</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Действительный залог. Сосуды гнева, приготовленные к погибели, которые были приготовлены. Это страдательный залог.</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Отрицаю ли я, что Бог делает и избрание, и осуждение? Нет. Говорю ли я, что это в конечном итоге утверждение Библии относительно судьбы каждого... Да. Они равны? Одинаково окончательны? Да.</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Они равны? Нет. Вот мое собственное толкование этих вещей, прежде чем мы закончим эту лекцию. Если вы спросите меня, почему кто-то спасается, я бы ответил: самое непосредственное... Я иду от непосредственного к конечному, и все эти ответы библейские и истинные.</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Кто-то спасён, потому что уверовал в Господа Иисуса Христа. Правда? Да. Окончательно? Нет.</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Они поверили в Христа, потому что Святой Дух открыл их сердца. Разве это аннулирует их веру? Нет. Это фактически устанавливает и делает возможной их веру.</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окончательный ответ? Нет. Христос умер и воскрес, чтобы спасти тех людей. Это отменяет Святой Дух? Нет.</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Святой Дух берет... Он просвещает людей, когда они слышат Евангелие. Просвещает ли оно их веру? Нет. Они верят, что Иисус умер и воскрес.</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Они спасены, потому что они уверовали. Потому что Святой Дух действовал. Потому что Иисус действовал.</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 конечном итоге, способами, которые мы не совсем понимаем, они были спасены, потому что были Божьими сосудами милосердия, которые Он заранее приготовил для славы до сотворения мира. Это отрицает то, что сделал Иисус? Вы шутите? Иисус пришел, чтобы исполнить волю Отца. Это отрицает то, что сделал Дух? Вы шутите? Троица действует в гармонии.</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Делает ли этот выбор нашу веру фикцией? Нет, он не делает нашу веру фикцией. И когда Бог спас меня в 21 год, я знал, что это все его благодать. Да, я действительно верил в него.</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И он перевернул мою жизнь наизнанку навсегда. Но я знала... Я не понимала всего этого дела. Но я знала, что он в конечном итоге выбрал меня.</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Я не мог объяснить почему. Давайте перейдем на другую сторону. Люди потерялись.</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Почему? Сразу ответ... за грехи. Если вы изучите отрывки из ада и поверите мне, я это сделал. Сравните мой ад на суде и ад под огнем.</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Я просто остановлюсь. Два взгляда на ад. Достаточно.</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Я сделал больше, к сожалению или к счастью. Я изучал эти отрывки. Люди попадают в ад за свои грехи.</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ли окончательное библейское... Да, они должны верить в Евангелие, чтобы спастись. Но они не попадают в ад за то, что не верят в Евангелие. Они попадают в ад, независимо от того, слышали они Евангелие или нет, за свои грехи.</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Каждый отрывок об аде говорит об этом. Греховные мысли, слова и поступки. Это ли окончательное библейское утверждение? Нет.</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Библия учит о первородном грехе Адама наиболее ясно в Римлянам 5:12-19. Отменяет ли первородный грех Адама мои фактические грехи, как мы их называем? По Павлу — нет.</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 Римлянам 1-18-3-20 он дает длинную диссертацию о настоящих грехах, прежде чем в главе 5 добирается до первородного греха. Ой, да ладно! Не было бы настоящих грехов без первородного греха, верно? Верно. Разве одно не исключает другое? Не по апостолу. Не по Богу.</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Для меня этого достаточно. Я никогда не говорил, что теология не таинственна, что у нас есть все ответы. Наша задача — попытаться понять то, что сказал Бог, как можно лучше.</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Смиренным духом, признавая, что мы не знаем всего. Кто-то потерян из-за своих грехов. Кто-то потерян из-за греха Адама.</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 конечном итоге люди погибают, потому что они — сосуды гнева, приготовленные к уничтожению суверенным гончаром.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Ух ты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Это правда? Да. Это было до сотворения мира? Да.</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то же самое, что выбирать людей для спасения? Нет, потому что он действует проактивно в выборе людей для спасения. Если бы он не выбрал нас, мы бы никогда не уверовали. Что касается потерянных, он просто должен пройти мимо них.</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Разве это не решение с его стороны? Это так. Это непостижимо. Я этого не понимаю.</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Это согласно его собственной святости и справедливости. Разве он не мог сделать это для всех? Да. Разве он не был обязан сделать это? Разве он не был обязан спасти всех? Нет.</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Но он прошел мимо многих, и это является конечным основанием их осуждения. Отменяет ли это падение Адама? Нет, согласно Бытию 3. Нет, согласно остальной части Ветхого Завета. Нет, согласно Римлянам 5 и остальной части Нового Завета.</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Разве что-то из этого аннулирует неверие людей? Изучите десять известных отрывков об аде, которые учат вечному наказанию. Если я и знаю что-то в Библии, так это это. Это не аннулирует тот факт, что люди попадут в ад за свои грехи.</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В следующий раз, на нашей следующей лекции, мы поднимем его и продолжим. После обзора этих великих текстов, мы поднимем систематическую теологию, основанную на них. </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Это доктор Роберт Петерсон в своем учении о спасении. Это сессия 7, Систематические формулировки выборов, номер 2.</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