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9C82A" w14:textId="75D674DC" w:rsidR="00130D71" w:rsidRDefault="00835730" w:rsidP="0083573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Salut, Session 20,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Préservation et persévérance, Partie 4, Systématique</w:t>
      </w:r>
    </w:p>
    <w:p w14:paraId="65AEA7BA" w14:textId="631B7692" w:rsidR="00835730" w:rsidRDefault="00835730" w:rsidP="0083573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Formulations, Apostasie, Vie Éternelle, Gloire</w:t>
      </w:r>
    </w:p>
    <w:p w14:paraId="05CBE7E8" w14:textId="5E879A9A" w:rsidR="00835730" w:rsidRPr="00835730" w:rsidRDefault="00835730" w:rsidP="00835730">
      <w:pPr xmlns:w="http://schemas.openxmlformats.org/wordprocessingml/2006/main">
        <w:jc w:val="center"/>
        <w:rPr>
          <w:rFonts w:ascii="Calibri" w:eastAsia="Calibri" w:hAnsi="Calibri" w:cs="Calibri"/>
          <w:sz w:val="26"/>
          <w:szCs w:val="26"/>
        </w:rPr>
      </w:pPr>
      <w:r xmlns:w="http://schemas.openxmlformats.org/wordprocessingml/2006/main" w:rsidRPr="00835730">
        <w:rPr>
          <w:rFonts w:ascii="AA Times New Roman" w:eastAsia="Calibri" w:hAnsi="AA Times New Roman" w:cs="AA Times New Roman"/>
          <w:sz w:val="26"/>
          <w:szCs w:val="26"/>
        </w:rPr>
        <w:t xml:space="preserve">© </w:t>
      </w:r>
      <w:r xmlns:w="http://schemas.openxmlformats.org/wordprocessingml/2006/main" w:rsidRPr="00835730">
        <w:rPr>
          <w:rFonts w:ascii="Calibri" w:eastAsia="Calibri" w:hAnsi="Calibri" w:cs="Calibri"/>
          <w:sz w:val="26"/>
          <w:szCs w:val="26"/>
        </w:rPr>
        <w:t xml:space="preserve">2024 Robert Peterson et Ted Hildebrandt</w:t>
      </w:r>
    </w:p>
    <w:p w14:paraId="3F0D21CC" w14:textId="77777777" w:rsidR="00835730" w:rsidRPr="00835730" w:rsidRDefault="00835730">
      <w:pPr>
        <w:rPr>
          <w:sz w:val="26"/>
          <w:szCs w:val="26"/>
        </w:rPr>
      </w:pPr>
    </w:p>
    <w:p w14:paraId="1150AEE7" w14:textId="650DC69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C'est le Dr Robert Peterson qui enseigne sur le salut. Il s'agit de la session 20, Préservation et persévérance, partie 4, Formulations systématiques, Apostasie, Vie éternelle, Gloire. </w:t>
      </w:r>
      <w:r xmlns:w="http://schemas.openxmlformats.org/wordprocessingml/2006/main" w:rsidR="00835730" w:rsidRPr="00835730">
        <w:rPr>
          <w:rFonts w:ascii="Calibri" w:eastAsia="Calibri" w:hAnsi="Calibri" w:cs="Calibri"/>
          <w:sz w:val="26"/>
          <w:szCs w:val="26"/>
        </w:rPr>
        <w:br xmlns:w="http://schemas.openxmlformats.org/wordprocessingml/2006/main"/>
      </w:r>
      <w:r xmlns:w="http://schemas.openxmlformats.org/wordprocessingml/2006/main" w:rsidR="00835730" w:rsidRPr="00835730">
        <w:rPr>
          <w:rFonts w:ascii="Calibri" w:eastAsia="Calibri" w:hAnsi="Calibri" w:cs="Calibri"/>
          <w:sz w:val="26"/>
          <w:szCs w:val="26"/>
        </w:rPr>
        <w:br xmlns:w="http://schemas.openxmlformats.org/wordprocessingml/2006/main"/>
      </w:r>
      <w:r xmlns:w="http://schemas.openxmlformats.org/wordprocessingml/2006/main" w:rsidRPr="00835730">
        <w:rPr>
          <w:rFonts w:ascii="Calibri" w:eastAsia="Calibri" w:hAnsi="Calibri" w:cs="Calibri"/>
          <w:sz w:val="26"/>
          <w:szCs w:val="26"/>
        </w:rPr>
        <w:t xml:space="preserve">Nous étudions la préservation de ses saints par Dieu, qui est complétée par l'enseignement biblique : les saints doivent persévérer dans la foi, l'amour et la sainteté, qui est rattaché à l'enseignement biblique : Dieu assure son peuple, lui donne confiance dans le salut final, alors qu'il fait confiance à sa parole, fait l'expérience du témoignage intérieur de l'Esprit et le voit œuvrer dans sa vie.</w:t>
      </w:r>
    </w:p>
    <w:p w14:paraId="5F529DDF" w14:textId="77777777" w:rsidR="00130D71" w:rsidRPr="00835730" w:rsidRDefault="00130D71">
      <w:pPr>
        <w:rPr>
          <w:sz w:val="26"/>
          <w:szCs w:val="26"/>
        </w:rPr>
      </w:pPr>
    </w:p>
    <w:p w14:paraId="7F7F5890" w14:textId="4530BAB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La quatrième doctrine à relier dans cette séquence, dans ce groupe de doctrines, Préservation, Persévérance et Assurance, est l’Apostasie. L’Assurance et l’Apostasie sont des sujets théologiques liés à la Préservation et à la Persévérance. Après avoir traité de l’Assurance, nous nous tournons vers cette dernière.</w:t>
      </w:r>
    </w:p>
    <w:p w14:paraId="5375835F" w14:textId="77777777" w:rsidR="00130D71" w:rsidRPr="00835730" w:rsidRDefault="00130D71">
      <w:pPr>
        <w:rPr>
          <w:sz w:val="26"/>
          <w:szCs w:val="26"/>
        </w:rPr>
      </w:pPr>
    </w:p>
    <w:p w14:paraId="5E3DC57A" w14:textId="59E3815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L’apostasie, par définition, est un éloignement d’une foi précédemment professée. Dans le contexte chrétien, il s’agit d’un éloignement d’une foi précédemment professée en Christ. Les Écritures contiennent des avertissements contre l’apostasie.</w:t>
      </w:r>
    </w:p>
    <w:p w14:paraId="02CDBDBA" w14:textId="77777777" w:rsidR="00130D71" w:rsidRPr="00835730" w:rsidRDefault="00130D71">
      <w:pPr>
        <w:rPr>
          <w:sz w:val="26"/>
          <w:szCs w:val="26"/>
        </w:rPr>
      </w:pPr>
    </w:p>
    <w:p w14:paraId="29F44B55" w14:textId="20447DB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Cependant, les avertissements ont aussi de nombreuses autres fonctions. La moitié de mon livre, Notre salut assuré, traite des passages sur la préservation et la seconde moitié des passages d’avertissement. Voici les principales fonctions des passages d’avertissement dans le Nouveau Testament.</w:t>
      </w:r>
    </w:p>
    <w:p w14:paraId="1BFACFA7" w14:textId="77777777" w:rsidR="00130D71" w:rsidRPr="00835730" w:rsidRDefault="00130D71">
      <w:pPr>
        <w:rPr>
          <w:sz w:val="26"/>
          <w:szCs w:val="26"/>
        </w:rPr>
      </w:pPr>
    </w:p>
    <w:p w14:paraId="7FFD06FE" w14:textId="52E7060F"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Le principal objectif que j’ai trouvé, et qui m’a quelque peu surpris, est de distinguer les vrais croyants des faux croyants. Matthieu 7:16-23, Luc 8:4-15, Jean 15:1-8, Actes 8:13 et 8:20-24, Romains 8:13. La fonction principale des passages d’avertissement dans le Nouveau Testament est de distinguer les vrais croyants des faux croyants. Matthieu 7:16-23, Luc 8:4-15, Jean 15:1-8, Actes 8:13 et 8:20-24, Romains 8:13. Une autre fonction des passages d’avertissement est de révéler une foi déficiente.</w:t>
      </w:r>
    </w:p>
    <w:p w14:paraId="2902297F" w14:textId="77777777" w:rsidR="00130D71" w:rsidRPr="00835730" w:rsidRDefault="00130D71">
      <w:pPr>
        <w:rPr>
          <w:sz w:val="26"/>
          <w:szCs w:val="26"/>
        </w:rPr>
      </w:pPr>
    </w:p>
    <w:p w14:paraId="52FEC447" w14:textId="6F28AEB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Jean 2:23-25, 1 Timothée 1:3-7, 1 Timothée 1:18-20, 2 Timothée 2:11-13. Pour découvrir, révéler une foi déficiente. Jean 2:25-27, 1 Timothée 1:3-7, 1 Timothée 1:18-20, 2 Timothée 2:11-13.</w:t>
      </w:r>
    </w:p>
    <w:p w14:paraId="12BCBB27" w14:textId="77777777" w:rsidR="00130D71" w:rsidRPr="00835730" w:rsidRDefault="00130D71">
      <w:pPr>
        <w:rPr>
          <w:sz w:val="26"/>
          <w:szCs w:val="26"/>
        </w:rPr>
      </w:pPr>
    </w:p>
    <w:p w14:paraId="6D647519" w14:textId="37FE60C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Une autre fonction des passages d’avertissement est de mettre en garde contre le refus de l’Évangile. Matthieu 10</w:t>
      </w:r>
      <w:r xmlns:w="http://schemas.openxmlformats.org/wordprocessingml/2006/main" w:rsidR="00835730">
        <w:rPr>
          <w:rFonts w:ascii="Calibri" w:eastAsia="Calibri" w:hAnsi="Calibri" w:cs="Calibri"/>
          <w:sz w:val="26"/>
          <w:szCs w:val="26"/>
        </w:rPr>
        <w:t xml:space="preserve"> :33, 1 Timothée 4 :1-5, 2 Timothée 2 :17-19. Pour mettre en garde contre le refus de l’Évangile.</w:t>
      </w:r>
    </w:p>
    <w:p w14:paraId="41ED272F" w14:textId="77777777" w:rsidR="00130D71" w:rsidRPr="00835730" w:rsidRDefault="00130D71">
      <w:pPr>
        <w:rPr>
          <w:sz w:val="26"/>
          <w:szCs w:val="26"/>
        </w:rPr>
      </w:pPr>
    </w:p>
    <w:p w14:paraId="42050D84" w14:textId="5881FD9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Matthieu 10:33, 1 Timothée 4:1-5, 2 Timothée 2:17-19. Une autre fonction des passages d'avertissement est de démasquer les personnes non sauvées qui semblent l'être. 1 Timothée 5:8, 1 Timothée 5:11-12, 2 Pierre 2:20-22, 1 Jean 5:16-17, Apocalypse 22:18-19. Pour démasquer les personnes non sauvées qui semblent l'être.</w:t>
      </w:r>
    </w:p>
    <w:p w14:paraId="56E459D1" w14:textId="77777777" w:rsidR="00130D71" w:rsidRPr="00835730" w:rsidRDefault="00130D71">
      <w:pPr>
        <w:rPr>
          <w:sz w:val="26"/>
          <w:szCs w:val="26"/>
        </w:rPr>
      </w:pPr>
    </w:p>
    <w:p w14:paraId="1156911A" w14:textId="2AC4671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1 Timothée 5:8, 1 Timothée 5:11-12, 2 Pierre 2:20-22, 1 Jean 5:16-17, Apocalypse 22:18-19. Pour montrer la haine de Dieu envers le péché. Actes 5:5-10, Jacques 5:19-20. Certains passages d'avertissement montrent la haine de Dieu envers le péché. Actes 5:5 et 5:10, Jacques 5:19-20. Au moins un passage met en garde contre la disqualification de l'office.</w:t>
      </w:r>
    </w:p>
    <w:p w14:paraId="410954AF" w14:textId="77777777" w:rsidR="00130D71" w:rsidRPr="00835730" w:rsidRDefault="00130D71">
      <w:pPr>
        <w:rPr>
          <w:sz w:val="26"/>
          <w:szCs w:val="26"/>
        </w:rPr>
      </w:pPr>
    </w:p>
    <w:p w14:paraId="1E0286EE" w14:textId="408036D3"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1 Corinthiens 9:27, Paul craint ses péchés, des péchés potentiels pourraient le disqualifier de la fonction d'apôtre. Pour avertir de la disqualification de la fonction. 1 Corinthiens 9:27. Pour une exégèse soutenant ce point de vue, voir Wolf, VOLF, Judith, Gundry, Wolf, Paul et Perseverance, 2:33, 2:36. Une autre fonction des passages d'avertissement, vous pouvez déjà voir que ce n'est pas une question simple.</w:t>
      </w:r>
    </w:p>
    <w:p w14:paraId="61FF2BA1" w14:textId="77777777" w:rsidR="00130D71" w:rsidRPr="00835730" w:rsidRDefault="00130D71">
      <w:pPr>
        <w:rPr>
          <w:sz w:val="26"/>
          <w:szCs w:val="26"/>
        </w:rPr>
      </w:pPr>
    </w:p>
    <w:p w14:paraId="1539B128" w14:textId="290D438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Les passages d’avertissement ont de multiples fonctions, différentes fonctions. Pour avertir des jugements temporels. 1 Corinthiens 11:32. Certains d’entre vous sont faibles et certains d’entre vous sont malades.</w:t>
      </w:r>
    </w:p>
    <w:p w14:paraId="614E140F" w14:textId="77777777" w:rsidR="00130D71" w:rsidRPr="00835730" w:rsidRDefault="00130D71">
      <w:pPr>
        <w:rPr>
          <w:sz w:val="26"/>
          <w:szCs w:val="26"/>
        </w:rPr>
      </w:pPr>
    </w:p>
    <w:p w14:paraId="0B647D10" w14:textId="04B23FA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Certains d' </w:t>
      </w:r>
      <w:proofErr xmlns:w="http://schemas.openxmlformats.org/wordprocessingml/2006/main" w:type="gramStart"/>
      <w:r xmlns:w="http://schemas.openxmlformats.org/wordprocessingml/2006/main" w:rsidRPr="00835730">
        <w:rPr>
          <w:rFonts w:ascii="Calibri" w:eastAsia="Calibri" w:hAnsi="Calibri" w:cs="Calibri"/>
          <w:sz w:val="26"/>
          <w:szCs w:val="26"/>
        </w:rPr>
        <w:t xml:space="preserve">entre vous </w:t>
      </w:r>
      <w:proofErr xmlns:w="http://schemas.openxmlformats.org/wordprocessingml/2006/main" w:type="gramEnd"/>
      <w:r xmlns:w="http://schemas.openxmlformats.org/wordprocessingml/2006/main" w:rsidRPr="00835730">
        <w:rPr>
          <w:rFonts w:ascii="Calibri" w:eastAsia="Calibri" w:hAnsi="Calibri" w:cs="Calibri"/>
          <w:sz w:val="26"/>
          <w:szCs w:val="26"/>
        </w:rPr>
        <w:t xml:space="preserve">dorment, un euphémisme pour le jugement temporel de Dieu de la mort. Pour avertir des jugements temporels. 1 Corinthiens 11:32. Il y en a plus que ceux-ci, mais je viens de prendre un représentant 1, 2, 3, 4, 5, 6, 8 différentes fonctions des passages d'avertissement qui établissent mon point de vue.</w:t>
      </w:r>
    </w:p>
    <w:p w14:paraId="291E7AB9" w14:textId="77777777" w:rsidR="00130D71" w:rsidRPr="00835730" w:rsidRDefault="00130D71">
      <w:pPr>
        <w:rPr>
          <w:sz w:val="26"/>
          <w:szCs w:val="26"/>
        </w:rPr>
      </w:pPr>
    </w:p>
    <w:p w14:paraId="1156CF9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Ce n'est pas une simple question de compter les nez. Oh, tous ces passages d'avertissement mettent en garde contre l'apostasie. Non, mais certains le font.</w:t>
      </w:r>
    </w:p>
    <w:p w14:paraId="4A67B405" w14:textId="77777777" w:rsidR="00130D71" w:rsidRPr="00835730" w:rsidRDefault="00130D71">
      <w:pPr>
        <w:rPr>
          <w:sz w:val="26"/>
          <w:szCs w:val="26"/>
        </w:rPr>
      </w:pPr>
    </w:p>
    <w:p w14:paraId="0771F292" w14:textId="028450C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Pour souligner la nécessité de la persévérance. Colossiens 1:23, Hébreux 6:4-8, Hébreux 10:26-38. Pour souligner la nécessité de la persévérance. Colossiens 1:23, Hébreux 6:4-8, Hébreux 10:26-38. Le Nouveau Testament nous met en garde, cela ne fait aucun doute.</w:t>
      </w:r>
    </w:p>
    <w:p w14:paraId="39737AD8" w14:textId="77777777" w:rsidR="00130D71" w:rsidRPr="00835730" w:rsidRDefault="00130D71">
      <w:pPr>
        <w:rPr>
          <w:sz w:val="26"/>
          <w:szCs w:val="26"/>
        </w:rPr>
      </w:pPr>
    </w:p>
    <w:p w14:paraId="1E3C85F7" w14:textId="45C5FFB3"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Le Nouveau Testament met en garde contre le danger de l'apostasie pour ceux qui prétendent connaître le Christ. Matthieu 24:9-10. Alors ils vous livreront aux persécuteurs et vous tueront. Vous serez haïs de toutes les nations à cause de mon nom, dit Jésus.</w:t>
      </w:r>
    </w:p>
    <w:p w14:paraId="12EC11E0" w14:textId="77777777" w:rsidR="00130D71" w:rsidRPr="00835730" w:rsidRDefault="00130D71">
      <w:pPr>
        <w:rPr>
          <w:sz w:val="26"/>
          <w:szCs w:val="26"/>
        </w:rPr>
      </w:pPr>
    </w:p>
    <w:p w14:paraId="05767A3F" w14:textId="42CEFF1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Alors plusieurs tomberont, se trahiront les uns les autres, et se haïront les uns les autres. Matthieu 24:9-10. 1 Timothée 4:1. Or, l'Esprit dit explicitement que, dans les derniers temps, quelques-uns abandonneront la foi, pour s'attacher à des esprits séducteurs et à des enseignements de démons. 1 </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Timothée 4 </w:t>
      </w:r>
      <w:r xmlns:w="http://schemas.openxmlformats.org/wordprocessingml/2006/main" w:rsidR="00835730">
        <w:rPr>
          <w:rFonts w:ascii="Calibri" w:eastAsia="Calibri" w:hAnsi="Calibri" w:cs="Calibri"/>
          <w:sz w:val="26"/>
          <w:szCs w:val="26"/>
        </w:rPr>
        <w:t xml:space="preserve">:1. Hébreux 3:12. Prenez garde, frères, que quelqu'un de vous n'ait un cœur mauvais et incrédule, au point de se détourner du Dieu vivant.</w:t>
      </w:r>
    </w:p>
    <w:p w14:paraId="2D3C7B62" w14:textId="77777777" w:rsidR="00130D71" w:rsidRPr="00835730" w:rsidRDefault="00130D71">
      <w:pPr>
        <w:rPr>
          <w:sz w:val="26"/>
          <w:szCs w:val="26"/>
        </w:rPr>
      </w:pPr>
    </w:p>
    <w:p w14:paraId="045636CC" w14:textId="7AAF5BC6"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Hébreux 3:12. 1 Jean 2:19, un passage très important car il met en corrélation la préservation et l’apostasie. Ils sont sortis du milieu de nous, les faux docteurs, mais ils ne sont pas des nôtres. Car s’ils étaient des nôtres, ils seraient demeurés avec nous.</w:t>
      </w:r>
    </w:p>
    <w:p w14:paraId="7A80DB91" w14:textId="77777777" w:rsidR="00130D71" w:rsidRPr="00835730" w:rsidRDefault="00130D71">
      <w:pPr>
        <w:rPr>
          <w:sz w:val="26"/>
          <w:szCs w:val="26"/>
        </w:rPr>
      </w:pPr>
    </w:p>
    <w:p w14:paraId="3C743101" w14:textId="7EC6CFC9"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1 Jean 2:19. Systématisation, préservation, persévérance, assurance et apostasie. La Bible ne fournit pas une théologie systématique complète, mais elle systématise partiellement certaines doctrines. Elle le fait pour la préservation et l’apostasie.</w:t>
      </w:r>
    </w:p>
    <w:p w14:paraId="5088B96C" w14:textId="77777777" w:rsidR="00130D71" w:rsidRPr="00835730" w:rsidRDefault="00130D71">
      <w:pPr>
        <w:rPr>
          <w:sz w:val="26"/>
          <w:szCs w:val="26"/>
        </w:rPr>
      </w:pPr>
    </w:p>
    <w:p w14:paraId="283E37B5" w14:textId="2C1E3C92"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L'Écriture établit un lien entre préservation et persévérance. La Parole de Dieu enseigne que Dieu préserve son peuple. Il le garde afin qu'il ne s'éloigne pas totalement de la foi et, enfin, pour reprendre les adverbes de saint Augustin.</w:t>
      </w:r>
    </w:p>
    <w:p w14:paraId="75EBDB90" w14:textId="77777777" w:rsidR="00130D71" w:rsidRPr="00835730" w:rsidRDefault="00130D71">
      <w:pPr>
        <w:rPr>
          <w:sz w:val="26"/>
          <w:szCs w:val="26"/>
        </w:rPr>
      </w:pPr>
    </w:p>
    <w:p w14:paraId="74532815"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L'Écriture enseigne également que le peuple de Dieu doit persévérer dans la foi, l'amour et la sainteté pour atteindre le salut final. Comment pouvons-nous relier ces deux vérités ? Nous ne pouvons pas les relier parfaitement car elles constituent un sous-ensemble du mystère révélé par la Bible de la souveraineté de Dieu et de la responsabilité humaine. Je pense en avoir suffisamment parlé pour dire que c'est l'un de ces problèmes.</w:t>
      </w:r>
    </w:p>
    <w:p w14:paraId="3535A8BD" w14:textId="77777777" w:rsidR="00130D71" w:rsidRPr="00835730" w:rsidRDefault="00130D71">
      <w:pPr>
        <w:rPr>
          <w:sz w:val="26"/>
          <w:szCs w:val="26"/>
        </w:rPr>
      </w:pPr>
    </w:p>
    <w:p w14:paraId="66971EEB" w14:textId="189D8B06" w:rsidR="00130D71" w:rsidRPr="00835730" w:rsidRDefault="008357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doctrine de la Trinité, les deux natures du Christ, sont des tensions ou des paradoxes essentiels dans les Ecritures. La souveraineté de Dieu et la responsabilité humaine ne sont pas essentielles, mais elles me semblent tout aussi mystérieuses. DA Carson est d'accord.</w:t>
      </w:r>
    </w:p>
    <w:p w14:paraId="4E8A096B" w14:textId="77777777" w:rsidR="00130D71" w:rsidRPr="00835730" w:rsidRDefault="00130D71">
      <w:pPr>
        <w:rPr>
          <w:sz w:val="26"/>
          <w:szCs w:val="26"/>
        </w:rPr>
      </w:pPr>
    </w:p>
    <w:p w14:paraId="209824DD" w14:textId="5714178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Voyez ses livres </w:t>
      </w:r>
      <w:r xmlns:w="http://schemas.openxmlformats.org/wordprocessingml/2006/main" w:rsidR="00835730" w:rsidRPr="00835730">
        <w:rPr>
          <w:rFonts w:ascii="Calibri" w:eastAsia="Calibri" w:hAnsi="Calibri" w:cs="Calibri"/>
          <w:i/>
          <w:iCs/>
          <w:sz w:val="26"/>
          <w:szCs w:val="26"/>
        </w:rPr>
        <w:t xml:space="preserve">Souveraineté divine et Responsabilité humaine </w:t>
      </w:r>
      <w:r xmlns:w="http://schemas.openxmlformats.org/wordprocessingml/2006/main" w:rsidRPr="00835730">
        <w:rPr>
          <w:rFonts w:ascii="Calibri" w:eastAsia="Calibri" w:hAnsi="Calibri" w:cs="Calibri"/>
          <w:sz w:val="26"/>
          <w:szCs w:val="26"/>
        </w:rPr>
        <w:t xml:space="preserve">, puis un livre plus populaire, </w:t>
      </w:r>
      <w:r xmlns:w="http://schemas.openxmlformats.org/wordprocessingml/2006/main" w:rsidRPr="00835730">
        <w:rPr>
          <w:rFonts w:ascii="Calibri" w:eastAsia="Calibri" w:hAnsi="Calibri" w:cs="Calibri"/>
          <w:i/>
          <w:iCs/>
          <w:sz w:val="26"/>
          <w:szCs w:val="26"/>
        </w:rPr>
        <w:t xml:space="preserve">Combien de temps, ô Seigneur ? Réflexions chrétiennes sur la souffrance et le mal, </w:t>
      </w:r>
      <w:r xmlns:w="http://schemas.openxmlformats.org/wordprocessingml/2006/main" w:rsidRPr="00835730">
        <w:rPr>
          <w:rFonts w:ascii="Calibri" w:eastAsia="Calibri" w:hAnsi="Calibri" w:cs="Calibri"/>
          <w:sz w:val="26"/>
          <w:szCs w:val="26"/>
        </w:rPr>
        <w:t xml:space="preserve">quelque chose comme ça. Il a un chapitre sur le mystère de la providence et celui qui suit dans lequel il montre passage après passage dans la Bible, une tension est créée entre la souveraineté de Dieu et la responsabilité humaine. La tension n'est pas atténuée, et tout comme la doctrine de la Trinité et les deux natures dans la personne du Christ, ce que nous faisons, c'est exposer les enseignements bibliques en tension.</w:t>
      </w:r>
    </w:p>
    <w:p w14:paraId="07CB07B5" w14:textId="77777777" w:rsidR="00130D71" w:rsidRPr="00835730" w:rsidRDefault="00130D71">
      <w:pPr>
        <w:rPr>
          <w:sz w:val="26"/>
          <w:szCs w:val="26"/>
        </w:rPr>
      </w:pPr>
    </w:p>
    <w:p w14:paraId="12F360EE" w14:textId="7D0EDC8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Nous excluons les erreurs des deux côtés et nous vivons avec cette tension. Quelles erreurs exclurions-nous des deux côtés de la souveraineté divine et de la responsabilité humaine ? Tout d’abord, Dieu est souverain. Il prédétermine et fait ensuite sa volonté dans tout ce qui arrive.</w:t>
      </w:r>
    </w:p>
    <w:p w14:paraId="1DDA4A74" w14:textId="77777777" w:rsidR="00130D71" w:rsidRPr="00835730" w:rsidRDefault="00130D71">
      <w:pPr>
        <w:rPr>
          <w:sz w:val="26"/>
          <w:szCs w:val="26"/>
        </w:rPr>
      </w:pPr>
    </w:p>
    <w:p w14:paraId="5A66FC43"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De même, les êtres humains sont responsables. Il importe que nous croyions ou non en Christ. En tant que chrétiens, il importe que nous partagions ou non l’Évangile.</w:t>
      </w:r>
    </w:p>
    <w:p w14:paraId="3BE8720D" w14:textId="77777777" w:rsidR="00130D71" w:rsidRPr="00835730" w:rsidRDefault="00130D71">
      <w:pPr>
        <w:rPr>
          <w:sz w:val="26"/>
          <w:szCs w:val="26"/>
        </w:rPr>
      </w:pPr>
    </w:p>
    <w:p w14:paraId="5F6C4326" w14:textId="4D63755A"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Il est important de savoir si nous prions ou non, et parfois ces choses se chevauchent. Ainsi, les mêmes actions ont une double causalité. Ce sont les actes des êtres humains, parfois même </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des actes pécheurs, la crucifixion du Fils de Dieu, la trahison du Fils de Dieu, le rôle de Caïphe dans tout cela, les Juifs réclamant le sang de Jésus.</w:t>
      </w:r>
    </w:p>
    <w:p w14:paraId="5758EE42" w14:textId="77777777" w:rsidR="00130D71" w:rsidRPr="00835730" w:rsidRDefault="00130D71">
      <w:pPr>
        <w:rPr>
          <w:sz w:val="26"/>
          <w:szCs w:val="26"/>
        </w:rPr>
      </w:pPr>
    </w:p>
    <w:p w14:paraId="09B93192" w14:textId="6D65096A"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En même temps, ce même acte, la crucifixion, avait été planifié par Dieu avant la création du monde. Dans 1 Pierre 1, le Fils était connu d’avance dans sa crucifixion, son œuvre rédemptrice, la rédemption par son sang, et, bien sûr, la croix avait été planifiée par Dieu. Ainsi, dans </w:t>
      </w:r>
      <w:proofErr xmlns:w="http://schemas.openxmlformats.org/wordprocessingml/2006/main" w:type="gramStart"/>
      <w:r xmlns:w="http://schemas.openxmlformats.org/wordprocessingml/2006/main" w:rsidRPr="00835730">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835730">
        <w:rPr>
          <w:rFonts w:ascii="Calibri" w:eastAsia="Calibri" w:hAnsi="Calibri" w:cs="Calibri"/>
          <w:sz w:val="26"/>
          <w:szCs w:val="26"/>
        </w:rPr>
        <w:t xml:space="preserve">4, par les mains des hommes méchants, ce que Dieu avait prédestiné s’est réalisé.</w:t>
      </w:r>
    </w:p>
    <w:p w14:paraId="20AF6E7B" w14:textId="77777777" w:rsidR="00130D71" w:rsidRPr="00835730" w:rsidRDefault="00130D71">
      <w:pPr>
        <w:rPr>
          <w:sz w:val="26"/>
          <w:szCs w:val="26"/>
        </w:rPr>
      </w:pPr>
    </w:p>
    <w:p w14:paraId="052E2041" w14:textId="72FBCCE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D'un côté, nous excluons l'idée que Dieu est absolument souverain, mais nous excluons aussi le fatalisme. La différence entre le fatalisme et l'enseignement biblique selon lequel Dieu est souverain sur tout ce qui arrive, c'est que Dieu, dans les Écritures, est une personne dotée d'un caractère. Nous ne sommes pas à la merci des caprices du destin grec.</w:t>
      </w:r>
    </w:p>
    <w:p w14:paraId="55982099" w14:textId="77777777" w:rsidR="00130D71" w:rsidRPr="00835730" w:rsidRDefault="00130D71">
      <w:pPr>
        <w:rPr>
          <w:sz w:val="26"/>
          <w:szCs w:val="26"/>
        </w:rPr>
      </w:pPr>
    </w:p>
    <w:p w14:paraId="48277642" w14:textId="22F0AD52"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Ce n'est pas vrai, quoi qu'il arrive, il en sera ainsi. Nous nous contentons de croiser les bras et de nous résigner. Non, Dieu est le créateur, le soutien, le rédempteur, le consommateur. Il agit par sa providence.</w:t>
      </w:r>
    </w:p>
    <w:p w14:paraId="2CF0924D" w14:textId="77777777" w:rsidR="00130D71" w:rsidRPr="00835730" w:rsidRDefault="00130D71">
      <w:pPr>
        <w:rPr>
          <w:sz w:val="26"/>
          <w:szCs w:val="26"/>
        </w:rPr>
      </w:pPr>
    </w:p>
    <w:p w14:paraId="24296306" w14:textId="4721CD0F"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Nous n'avons jamais nié que cela soit mystérieux, mais ce n'est pas du fatalisme. Nous ne sommes pas en présence de destins et de forces impersonnelles, mais du Dieu vivant et vrai, éternel et personnel. De l'autre côté, il y a la véritable responsabilité humaine.</w:t>
      </w:r>
    </w:p>
    <w:p w14:paraId="62C8A8DB" w14:textId="77777777" w:rsidR="00130D71" w:rsidRPr="00835730" w:rsidRDefault="00130D71">
      <w:pPr>
        <w:rPr>
          <w:sz w:val="26"/>
          <w:szCs w:val="26"/>
        </w:rPr>
      </w:pPr>
    </w:p>
    <w:p w14:paraId="4702C4E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Comme je l'ai déjà dit dans ces conférences, je suis convaincu que la raison pour laquelle Dieu envoie des gens en enfer, ce sont leurs péchés. La présentation complète, leurs pensées, leurs paroles et leurs actes pécheurs. En abrégé, généralement juste leur </w:t>
      </w:r>
      <w:proofErr xmlns:w="http://schemas.openxmlformats.org/wordprocessingml/2006/main" w:type="spellStart"/>
      <w:r xmlns:w="http://schemas.openxmlformats.org/wordprocessingml/2006/main" w:rsidRPr="00835730">
        <w:rPr>
          <w:rFonts w:ascii="Calibri" w:eastAsia="Calibri" w:hAnsi="Calibri" w:cs="Calibri"/>
          <w:sz w:val="26"/>
          <w:szCs w:val="26"/>
        </w:rPr>
        <w:t xml:space="preserve">erga </w:t>
      </w:r>
      <w:proofErr xmlns:w="http://schemas.openxmlformats.org/wordprocessingml/2006/main" w:type="spellEnd"/>
      <w:r xmlns:w="http://schemas.openxmlformats.org/wordprocessingml/2006/main" w:rsidRPr="00835730">
        <w:rPr>
          <w:rFonts w:ascii="Calibri" w:eastAsia="Calibri" w:hAnsi="Calibri" w:cs="Calibri"/>
          <w:sz w:val="26"/>
          <w:szCs w:val="26"/>
        </w:rPr>
        <w:t xml:space="preserve">, leurs œuvres, leurs actes, leurs actions.</w:t>
      </w:r>
    </w:p>
    <w:p w14:paraId="5049C377" w14:textId="77777777" w:rsidR="00130D71" w:rsidRPr="00835730" w:rsidRDefault="00130D71">
      <w:pPr>
        <w:rPr>
          <w:sz w:val="26"/>
          <w:szCs w:val="26"/>
        </w:rPr>
      </w:pPr>
    </w:p>
    <w:p w14:paraId="38DC8060" w14:textId="423611A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Dans chaque passage, que ce soit dans cette terminologie exacte ou non, les gens sont jugés selon ce qu'ils ont fait et condamnés pour ce qu'ils ont fait contre un Dieu saint et juste. Quel paramètre devons-nous fixer de ce côté-là ? Nous devons, tout comme nous annulons le fatalisme d'un côté de la souveraineté de Dieu, du côté de la responsabilité humaine, annuler ce que les philosophes appellent le pouvoir absolu à l'opposé. Nos actions sont importantes.</w:t>
      </w:r>
    </w:p>
    <w:p w14:paraId="7E35BC09" w14:textId="77777777" w:rsidR="00130D71" w:rsidRPr="00835730" w:rsidRDefault="00130D71">
      <w:pPr>
        <w:rPr>
          <w:sz w:val="26"/>
          <w:szCs w:val="26"/>
        </w:rPr>
      </w:pPr>
    </w:p>
    <w:p w14:paraId="6E7BAB50" w14:textId="083D5C8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Comme je l'ai dit, il importe que les gens croient ou non en Jésus, par exemple. Mais nous ne pouvons pas faire s'écrouler le plan du Créateur. Nous n'avons pas le pouvoir absolu de faire le contraire.</w:t>
      </w:r>
    </w:p>
    <w:p w14:paraId="19681A9E" w14:textId="77777777" w:rsidR="00130D71" w:rsidRPr="00835730" w:rsidRDefault="00130D71">
      <w:pPr>
        <w:rPr>
          <w:sz w:val="26"/>
          <w:szCs w:val="26"/>
        </w:rPr>
      </w:pPr>
    </w:p>
    <w:p w14:paraId="49D1F14B" w14:textId="4EE46299"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Nous sommes des créatures. Nous ne sapons pas le plan souverain de Dieu. Donc, il est important que je témoigne ou non, n'est-ce pas ? C'est vrai.</w:t>
      </w:r>
    </w:p>
    <w:p w14:paraId="1622B88B" w14:textId="77777777" w:rsidR="00130D71" w:rsidRPr="00835730" w:rsidRDefault="00130D71">
      <w:pPr>
        <w:rPr>
          <w:sz w:val="26"/>
          <w:szCs w:val="26"/>
        </w:rPr>
      </w:pPr>
    </w:p>
    <w:p w14:paraId="4D0E6E5C" w14:textId="20E59D7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Si je ne témoigne pas, est-ce que cela va annuler le plan de Dieu pour l'évangélisation du monde ? Vous plaisantez ? Non, c'est le Seigneur. Oui, je suis en rébellion contre lui si c'est le cas. Et je ne serai pas béni, et Dieu ne m'utilisera pas, mais cela ne veut pas dire qu'il n'utilisera personne.</w:t>
      </w:r>
    </w:p>
    <w:p w14:paraId="3DAC8C4C" w14:textId="77777777" w:rsidR="00130D71" w:rsidRPr="00835730" w:rsidRDefault="00130D71">
      <w:pPr>
        <w:rPr>
          <w:sz w:val="26"/>
          <w:szCs w:val="26"/>
        </w:rPr>
      </w:pPr>
    </w:p>
    <w:p w14:paraId="1F8F2763" w14:textId="171AA4D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Donc, en fin de compte, la créature ne contrecarre pas la volonté du créateur. Cela résout-il tous nos problèmes ? Non, c'est un mystère. Comment la crucifixion de Jésus est-elle le plus grand crime et le plus grand acte de Dieu, avec sa résurrection pour apporter le plus grand bien au plus grand nombre ?</w:t>
      </w:r>
    </w:p>
    <w:p w14:paraId="51E6CA65" w14:textId="77777777" w:rsidR="00130D71" w:rsidRPr="00835730" w:rsidRDefault="00130D71">
      <w:pPr>
        <w:rPr>
          <w:sz w:val="26"/>
          <w:szCs w:val="26"/>
        </w:rPr>
      </w:pPr>
    </w:p>
    <w:p w14:paraId="1DEF5ED5"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Je ne comprends pas, mais je crois ce que Dieu a dit. La préservation de Dieu est la cause de notre persévérance. La préservation et la persévérance sont dans cette relation, cette relation.</w:t>
      </w:r>
    </w:p>
    <w:p w14:paraId="0315D891" w14:textId="77777777" w:rsidR="00130D71" w:rsidRPr="00835730" w:rsidRDefault="00130D71">
      <w:pPr>
        <w:rPr>
          <w:sz w:val="26"/>
          <w:szCs w:val="26"/>
        </w:rPr>
      </w:pPr>
    </w:p>
    <w:p w14:paraId="7821D537" w14:textId="76C0D9B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La préservation entraîne la persévérance. Ainsi, si nous soutenons la préservation, il existe une relation de cause à effet. Si nous soutenons la persévérance et regardons en arrière, la persévérance est le résultat de la préservation de Dieu.</w:t>
      </w:r>
    </w:p>
    <w:p w14:paraId="44FD9512" w14:textId="77777777" w:rsidR="00130D71" w:rsidRPr="00835730" w:rsidRDefault="00130D71">
      <w:pPr>
        <w:rPr>
          <w:sz w:val="26"/>
          <w:szCs w:val="26"/>
        </w:rPr>
      </w:pPr>
    </w:p>
    <w:p w14:paraId="4F4CA848" w14:textId="3400166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C'est-à-dire que c'est le fruit, le résultat, la preuve parfois que Dieu garde son peuple. Je n'ai pas le temps de donner des notes détaillées sur tous ces points. Non seulement la préservation de Dieu nous garde sauvés, mais notre persévérance est un fruit de la préservation.</w:t>
      </w:r>
    </w:p>
    <w:p w14:paraId="4AE0BCB4" w14:textId="77777777" w:rsidR="00130D71" w:rsidRPr="00835730" w:rsidRDefault="00130D71">
      <w:pPr>
        <w:rPr>
          <w:sz w:val="26"/>
          <w:szCs w:val="26"/>
        </w:rPr>
      </w:pPr>
    </w:p>
    <w:p w14:paraId="2AB42A78"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Si nous commençons par Dieu, nous remarquons qu’il préserve son peuple. Sa préservation est la cause ultime de notre persévérance. Il existe de nombreuses causes immédiates, mais la cause ultime est la grâce de Dieu, sa grâce victorieuse.</w:t>
      </w:r>
    </w:p>
    <w:p w14:paraId="5CCE18B5" w14:textId="77777777" w:rsidR="00130D71" w:rsidRPr="00835730" w:rsidRDefault="00130D71">
      <w:pPr>
        <w:rPr>
          <w:sz w:val="26"/>
          <w:szCs w:val="26"/>
        </w:rPr>
      </w:pPr>
    </w:p>
    <w:p w14:paraId="6996ACCC"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Si nous commençons par les humains, nous constatons que la préservation de Dieu porte des fruits dans nos vies, notamment la persévérance. Ainsi, notre persévérance est une confirmation de sa protection. De nombreux passages le confirment.</w:t>
      </w:r>
    </w:p>
    <w:p w14:paraId="546FEE2B" w14:textId="77777777" w:rsidR="00130D71" w:rsidRPr="00835730" w:rsidRDefault="00130D71">
      <w:pPr>
        <w:rPr>
          <w:sz w:val="26"/>
          <w:szCs w:val="26"/>
        </w:rPr>
      </w:pPr>
    </w:p>
    <w:p w14:paraId="6510BC37" w14:textId="192B965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Jésus a parlé des faux prophètes et a averti à deux reprises que vous les reconnaîtrez à leurs fruits. Matthieu 7:16 et 20. L'Écriture elle-même fait référence à la préservation, à la persévérance, à l'assurance et à l'apostasie.</w:t>
      </w:r>
    </w:p>
    <w:p w14:paraId="4E116697" w14:textId="77777777" w:rsidR="00130D71" w:rsidRPr="00835730" w:rsidRDefault="00130D71">
      <w:pPr>
        <w:rPr>
          <w:sz w:val="26"/>
          <w:szCs w:val="26"/>
        </w:rPr>
      </w:pPr>
    </w:p>
    <w:p w14:paraId="0C999C2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C'est ce que fait le Nouveau Testament. La Bible réunit ces trois doctrines, la préservation, la persévérance et l'apostasie, d'une manière qui nous aide à les comprendre et à comprendre leur interrelation. Les mêmes livres du Nouveau Testament enseignent ces trois doctrines.</w:t>
      </w:r>
    </w:p>
    <w:p w14:paraId="7C0944B5" w14:textId="77777777" w:rsidR="00130D71" w:rsidRPr="00835730" w:rsidRDefault="00130D71">
      <w:pPr>
        <w:rPr>
          <w:sz w:val="26"/>
          <w:szCs w:val="26"/>
        </w:rPr>
      </w:pPr>
    </w:p>
    <w:p w14:paraId="0A9DD635" w14:textId="2D25C3A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Préservation, Luc 22:31 et 32. Persévérance, Luc 8:4 à 15. Apostasie, Luc 21:16 à 19.</w:t>
      </w:r>
    </w:p>
    <w:p w14:paraId="642F6BDE" w14:textId="77777777" w:rsidR="00130D71" w:rsidRPr="00835730" w:rsidRDefault="00130D71">
      <w:pPr>
        <w:rPr>
          <w:sz w:val="26"/>
          <w:szCs w:val="26"/>
        </w:rPr>
      </w:pPr>
    </w:p>
    <w:p w14:paraId="0A4A21D5" w14:textId="449E8CE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Préservation, Jean 6:37 à 44. Jean 10:26 à 30. Persévérance, Jean 15:1 à 8. Apostasie, Jean 13:21 à 30.</w:t>
      </w:r>
    </w:p>
    <w:p w14:paraId="5900975C" w14:textId="77777777" w:rsidR="00130D71" w:rsidRPr="00835730" w:rsidRDefault="00130D71">
      <w:pPr>
        <w:rPr>
          <w:sz w:val="26"/>
          <w:szCs w:val="26"/>
        </w:rPr>
      </w:pPr>
    </w:p>
    <w:p w14:paraId="06BB79FE" w14:textId="2603D2D4"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Préservation, Romains 5:9 et 10. Romains 8:31 à 39. Persévérance, Romains 8:13.</w:t>
      </w:r>
    </w:p>
    <w:p w14:paraId="6143C962" w14:textId="77777777" w:rsidR="00130D71" w:rsidRPr="00835730" w:rsidRDefault="00130D71">
      <w:pPr>
        <w:rPr>
          <w:sz w:val="26"/>
          <w:szCs w:val="26"/>
        </w:rPr>
      </w:pPr>
    </w:p>
    <w:p w14:paraId="009192B7" w14:textId="59CEE85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L'apostasie, Romains 11:17 à 21. Il en est de même dans 1 Corinthiens. Je ne lirai pas ces passages.</w:t>
      </w:r>
    </w:p>
    <w:p w14:paraId="6BB62F59" w14:textId="77777777" w:rsidR="00130D71" w:rsidRPr="00835730" w:rsidRDefault="00130D71">
      <w:pPr>
        <w:rPr>
          <w:sz w:val="26"/>
          <w:szCs w:val="26"/>
        </w:rPr>
      </w:pPr>
    </w:p>
    <w:p w14:paraId="4743645E" w14:textId="4F9B8A1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Hébreux, préservation, Hébreux </w:t>
      </w:r>
      <w:r xmlns:w="http://schemas.openxmlformats.org/wordprocessingml/2006/main" w:rsidR="004373E7">
        <w:rPr>
          <w:rFonts w:ascii="Calibri" w:eastAsia="Calibri" w:hAnsi="Calibri" w:cs="Calibri"/>
          <w:sz w:val="26"/>
          <w:szCs w:val="26"/>
        </w:rPr>
        <w:t xml:space="preserve">6:13 à 20. Hébreux 7:23 à 25. Persévérance, Hébreux 10:36.</w:t>
      </w:r>
    </w:p>
    <w:p w14:paraId="7F6E32E6" w14:textId="77777777" w:rsidR="00130D71" w:rsidRPr="00835730" w:rsidRDefault="00130D71">
      <w:pPr>
        <w:rPr>
          <w:sz w:val="26"/>
          <w:szCs w:val="26"/>
        </w:rPr>
      </w:pPr>
    </w:p>
    <w:p w14:paraId="41A3B012" w14:textId="2CEC67F4"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Apostasie, Hébreux 3:14. Hébreux 10:26 à 39. Préservation, 1 Jean 5:18.</w:t>
      </w:r>
    </w:p>
    <w:p w14:paraId="3FA66899" w14:textId="77777777" w:rsidR="00130D71" w:rsidRPr="00835730" w:rsidRDefault="00130D71">
      <w:pPr>
        <w:rPr>
          <w:sz w:val="26"/>
          <w:szCs w:val="26"/>
        </w:rPr>
      </w:pPr>
    </w:p>
    <w:p w14:paraId="6E07890D" w14:textId="3B18A984"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La persévérance, 1 Jean 5:16, 17. L'apostasie, 1 Jean 2:19. Les auteurs du Nouveau Testament ont parlé de la préservation de Dieu, de la persévérance des saints et de l'apostasie sans crainte de contradiction.</w:t>
      </w:r>
    </w:p>
    <w:p w14:paraId="32219EE6" w14:textId="77777777" w:rsidR="00130D71" w:rsidRPr="00835730" w:rsidRDefault="00130D71">
      <w:pPr>
        <w:rPr>
          <w:sz w:val="26"/>
          <w:szCs w:val="26"/>
        </w:rPr>
      </w:pPr>
    </w:p>
    <w:p w14:paraId="4ED9BC0A" w14:textId="69724DB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Ils croient que Dieu a gardé son peuple en sécurité et croient aussi que les croyants doivent persévérer jusqu’à la fin dans la foi, l’amour et la sainteté et que certaines personnes abandonnent la foi. À moins que nous ne les accusions de se contredire, ce que je ne ferais pas, ils n’ont pas voulu que la nécessité de la persévérance et les avertissements concernant l’apostasie annulent la vérité de la préservation. Ils n’ont pas voulu que la vérité de la préservation diminue la nécessité pour les croyants de persévérer.</w:t>
      </w:r>
    </w:p>
    <w:p w14:paraId="120FA759" w14:textId="77777777" w:rsidR="00130D71" w:rsidRPr="00835730" w:rsidRDefault="00130D71">
      <w:pPr>
        <w:rPr>
          <w:sz w:val="26"/>
          <w:szCs w:val="26"/>
        </w:rPr>
      </w:pPr>
    </w:p>
    <w:p w14:paraId="7D93C164"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Leur enseignement sur la préservation n’avait pas non plus pour but d’annuler les avertissements concernant l’apostasie. Nous ne pouvons pas établir une corrélation parfaite entre ces trois doctrines. La préservation est la cause de la persévérance.</w:t>
      </w:r>
    </w:p>
    <w:p w14:paraId="286F2525" w14:textId="77777777" w:rsidR="00130D71" w:rsidRPr="00835730" w:rsidRDefault="00130D71">
      <w:pPr>
        <w:rPr>
          <w:sz w:val="26"/>
          <w:szCs w:val="26"/>
        </w:rPr>
      </w:pPr>
    </w:p>
    <w:p w14:paraId="4AF0D42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La persévérance est l’une des </w:t>
      </w:r>
      <w:proofErr xmlns:w="http://schemas.openxmlformats.org/wordprocessingml/2006/main" w:type="gramStart"/>
      <w:r xmlns:w="http://schemas.openxmlformats.org/wordprocessingml/2006/main" w:rsidRPr="00835730">
        <w:rPr>
          <w:rFonts w:ascii="Calibri" w:eastAsia="Calibri" w:hAnsi="Calibri" w:cs="Calibri"/>
          <w:sz w:val="26"/>
          <w:szCs w:val="26"/>
        </w:rPr>
        <w:t xml:space="preserve">preuves </w:t>
      </w:r>
      <w:proofErr xmlns:w="http://schemas.openxmlformats.org/wordprocessingml/2006/main" w:type="gramEnd"/>
      <w:r xmlns:w="http://schemas.openxmlformats.org/wordprocessingml/2006/main" w:rsidRPr="00835730">
        <w:rPr>
          <w:rFonts w:ascii="Calibri" w:eastAsia="Calibri" w:hAnsi="Calibri" w:cs="Calibri"/>
          <w:sz w:val="26"/>
          <w:szCs w:val="26"/>
        </w:rPr>
        <w:t xml:space="preserve">de la préservation. Comme je l’ai dit plus haut, bien que les avertissements bibliques aient de nombreux objectifs, l’un d’entre eux est de distinguer les vrais croyants des faux. Comme indiqué précédemment, l’exhortation apostolique aux saints à persévérer et les avertissements contre l’apostasie font partie des moyens que Dieu utilise pour préserver son peuple.</w:t>
      </w:r>
    </w:p>
    <w:p w14:paraId="1408DD74" w14:textId="77777777" w:rsidR="00130D71" w:rsidRPr="00835730" w:rsidRDefault="00130D71">
      <w:pPr>
        <w:rPr>
          <w:sz w:val="26"/>
          <w:szCs w:val="26"/>
        </w:rPr>
      </w:pPr>
    </w:p>
    <w:p w14:paraId="33245E78" w14:textId="62BC50BF"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Cependant, nous nous inclinons devant le mystère de la souveraineté divine et de la responsabilité humaine et ne pouvons pas expliquer complètement leur interaction dynamique. Un passage en particulier intègre la persévérance et l’apostasie : 1 Jean 2:18 et 19.</w:t>
      </w:r>
    </w:p>
    <w:p w14:paraId="1548E555" w14:textId="77777777" w:rsidR="00130D71" w:rsidRPr="00835730" w:rsidRDefault="00130D71">
      <w:pPr>
        <w:rPr>
          <w:sz w:val="26"/>
          <w:szCs w:val="26"/>
        </w:rPr>
      </w:pPr>
    </w:p>
    <w:p w14:paraId="2892A926" w14:textId="5499CEE2"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Mes enfants, c'est la dernière heure, et comme vous avez entendu dire que l'Antéchrist vient, il y a maintenant plusieurs Antéchrists. Par là nous connaissons que c'est la dernière heure. Ils sont sortis du milieu de nous, mais ils ne sont pas des nôtres.</w:t>
      </w:r>
    </w:p>
    <w:p w14:paraId="1D6FE448" w14:textId="77777777" w:rsidR="00130D71" w:rsidRPr="00835730" w:rsidRDefault="00130D71">
      <w:pPr>
        <w:rPr>
          <w:sz w:val="26"/>
          <w:szCs w:val="26"/>
        </w:rPr>
      </w:pPr>
    </w:p>
    <w:p w14:paraId="689570F3" w14:textId="39D8E59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Car s'ils avaient été des nôtres, ils seraient demeurés parmi nous. Mais ils sont partis afin qu'il fût manifeste qu'aucun d'eux n'était des nôtres. 1 Jean 2:18 et 19.</w:t>
      </w:r>
    </w:p>
    <w:p w14:paraId="481B0F77" w14:textId="77777777" w:rsidR="00130D71" w:rsidRPr="00835730" w:rsidRDefault="00130D71">
      <w:pPr>
        <w:rPr>
          <w:sz w:val="26"/>
          <w:szCs w:val="26"/>
        </w:rPr>
      </w:pPr>
    </w:p>
    <w:p w14:paraId="512D255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Le thème de l'Antéchrist partage avec de nombreux thèmes bibliques la caractéristique d'être déjà présent et pas encore. La figure de l'Antéchrist de la fin des temps n'est pas encore apparue, mais Jean pouvait dire que déjà au premier siècle, je cite, de nombreux Antéchrists sont venus. Verset 18.</w:t>
      </w:r>
    </w:p>
    <w:p w14:paraId="4BFF5885" w14:textId="77777777" w:rsidR="00130D71" w:rsidRPr="00835730" w:rsidRDefault="00130D71">
      <w:pPr>
        <w:rPr>
          <w:sz w:val="26"/>
          <w:szCs w:val="26"/>
        </w:rPr>
      </w:pPr>
    </w:p>
    <w:p w14:paraId="1DF3CA33" w14:textId="37C9456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Jean les identifie comme de faux docteurs qui avaient fréquenté les églises johanniques. Ils appartenaient extérieurement au Christ et à son peuple, mais n’appartenaient pas à ce dernier dans un </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sens plus profond. Ils semblaient extérieurement être chrétiens, mais leur apostasie révéla qu’ils étaient de faux croyants.</w:t>
      </w:r>
    </w:p>
    <w:p w14:paraId="2CA0BEE0" w14:textId="77777777" w:rsidR="00130D71" w:rsidRPr="00835730" w:rsidRDefault="00130D71">
      <w:pPr>
        <w:rPr>
          <w:sz w:val="26"/>
          <w:szCs w:val="26"/>
        </w:rPr>
      </w:pPr>
    </w:p>
    <w:p w14:paraId="2DC761A1" w14:textId="49679F2C"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Verset 19. Les paroles de Jean sont révélatrices. S'ils avaient appartenu à nous, ils seraient restés avec nous. Il s'agit d'une condition grecque de deuxième ordre.</w:t>
      </w:r>
    </w:p>
    <w:p w14:paraId="54F9378D" w14:textId="77777777" w:rsidR="00130D71" w:rsidRPr="00835730" w:rsidRDefault="00130D71">
      <w:pPr>
        <w:rPr>
          <w:sz w:val="26"/>
          <w:szCs w:val="26"/>
        </w:rPr>
      </w:pPr>
    </w:p>
    <w:p w14:paraId="77D502CC"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S'ils avaient été des nôtres, mais ce n'est pas le cas, ils seraient restés avec nous, mais ce n'est pas le cas. En d'autres termes, les vrais croyants persévèrent. Ils n'apostasient pas.</w:t>
      </w:r>
    </w:p>
    <w:p w14:paraId="41D93F80" w14:textId="77777777" w:rsidR="00130D71" w:rsidRPr="00835730" w:rsidRDefault="00130D71">
      <w:pPr>
        <w:rPr>
          <w:sz w:val="26"/>
          <w:szCs w:val="26"/>
        </w:rPr>
      </w:pPr>
    </w:p>
    <w:p w14:paraId="4665E0D9"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Et c'est ainsi que l'on prononce le verbe, pas apostasier. Ceux qui apostasient révèlent qu'ils n'ont jamais été de véritables croyants. Un passage du Nouveau Testament lie la préservation, la persévérance, l'assurance et l'apostasie.</w:t>
      </w:r>
    </w:p>
    <w:p w14:paraId="4D6FCC62" w14:textId="77777777" w:rsidR="00130D71" w:rsidRPr="00835730" w:rsidRDefault="00130D71">
      <w:pPr>
        <w:rPr>
          <w:sz w:val="26"/>
          <w:szCs w:val="26"/>
        </w:rPr>
      </w:pPr>
    </w:p>
    <w:p w14:paraId="5500A67D" w14:textId="007A0FD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Hébreux 6:1 à 20. Voici le tableau général. Hébreux 6:1 à 3 exhorte à persévérer.</w:t>
      </w:r>
    </w:p>
    <w:p w14:paraId="14FFEFEA" w14:textId="77777777" w:rsidR="00130D71" w:rsidRPr="00835730" w:rsidRDefault="00130D71">
      <w:pPr>
        <w:rPr>
          <w:sz w:val="26"/>
          <w:szCs w:val="26"/>
        </w:rPr>
      </w:pPr>
    </w:p>
    <w:p w14:paraId="39A3AA11" w14:textId="120F616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Hébreux 6, versets 4 à 6, nous donne un avertissement sévère contre l’apostasie. Les versets 7 à 10 nous donnent l’assurance que la majorité de mes lecteurs sont sauvés. Les versets 11 et 12 d’Hébreux 6 nous exhortent à persévérer, à renforcer notre assurance.</w:t>
      </w:r>
    </w:p>
    <w:p w14:paraId="56C021A5" w14:textId="77777777" w:rsidR="00130D71" w:rsidRPr="00835730" w:rsidRDefault="00130D71">
      <w:pPr>
        <w:rPr>
          <w:sz w:val="26"/>
          <w:szCs w:val="26"/>
        </w:rPr>
      </w:pPr>
    </w:p>
    <w:p w14:paraId="23D79E1F" w14:textId="5910C883"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Les versets 13 à 20 d’Hébreux 6 donnent une forte assurance de préservation. Après une réprimande, une analyse, après une réprimande sur leur immaturité spirituelle au chapitre 5 :11 à 14, l’auteur exhorte les lecteurs à la persévérance au chapitre 6, 1 à 3. Laissons donc les enseignements élémentaires sur le Christ et passons à la maturité, verset 1. Vient ensuite un fort avertissement contre l’apostasie, comme on le trouve dans les Saintes Écritures. Je cite : « Car il est impossible de renouveler à la repentance ceux qui connaissent de grandes bénédictions spirituelles, mon résumé, et qui sont tombés. »</w:t>
      </w:r>
    </w:p>
    <w:p w14:paraId="21D9C34F" w14:textId="77777777" w:rsidR="00130D71" w:rsidRPr="00835730" w:rsidRDefault="00130D71">
      <w:pPr>
        <w:rPr>
          <w:sz w:val="26"/>
          <w:szCs w:val="26"/>
        </w:rPr>
      </w:pPr>
    </w:p>
    <w:p w14:paraId="3A268272" w14:textId="19F492E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C'est parce que, à leur propre détriment, ils crucifient le Fils de Dieu et le méprisent (versets 4 à 6). Ensuite, l'auteur donne une illustration de deux types de terres. Toutes deux reçoivent le règne de la bénédiction de Dieu, et la première produit une bonne végétation que Dieu bénit, mais la seconde ne produit que des épines et des chardons, qui n'ont aucune valeur, et Dieu est prêt à la maudire et à la brûler (versets 7 à 8). Les deux types de terres représentent respectivement les vrais et les faux croyants. L'auteur veut que ses lecteurs s'identifient au premier type de terre et qu'ils persévèrent.</w:t>
      </w:r>
    </w:p>
    <w:p w14:paraId="72671399" w14:textId="77777777" w:rsidR="00130D71" w:rsidRPr="00835730" w:rsidRDefault="00130D71">
      <w:pPr>
        <w:rPr>
          <w:sz w:val="26"/>
          <w:szCs w:val="26"/>
        </w:rPr>
      </w:pPr>
    </w:p>
    <w:p w14:paraId="7767B9A8" w14:textId="13268CC6"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Après l'avertissement fort et l'illustration discriminante, l'auteur offre à la majorité de ses lecteurs des paroles encourageantes aux versets 9 et 10. Bien que nous parlions ainsi, chers amis bien-aimés, dans votre cas, nous sommes confiants en des choses meilleures et qui concernent le salut, verset 9. Il met en garde toute la congrégation contre l'apostasie, sachant que certains y pensent, alors qu'il reste confiant dans la majorité de leur salut et de leur persévérance. De nouveau, il les exhorte à persévérer afin d'augmenter leur assurance.</w:t>
      </w:r>
    </w:p>
    <w:p w14:paraId="614A6395" w14:textId="77777777" w:rsidR="00130D71" w:rsidRPr="00835730" w:rsidRDefault="00130D71">
      <w:pPr>
        <w:rPr>
          <w:sz w:val="26"/>
          <w:szCs w:val="26"/>
        </w:rPr>
      </w:pPr>
    </w:p>
    <w:p w14:paraId="7DDB2736"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Citation, nous désirons que chacun de vous montre le même zèle pour la pleine espérance jusqu'à la fin, afin que vous ne deveniez pas paresseux, mais que vous deveniez des imitateurs de ceux qui héritent des promesses par la foi et la persévérance, versets 11 et 12. Souvent négligés, les huit versets suivants plaident avec force en faveur de la préservation de ses saints par Dieu. J'ai précédemment résumé ces arguments, montrant que Dieu accorde aux croyants le salut final.</w:t>
      </w:r>
    </w:p>
    <w:p w14:paraId="5B7C4BE2" w14:textId="77777777" w:rsidR="00130D71" w:rsidRPr="00835730" w:rsidRDefault="00130D71">
      <w:pPr>
        <w:rPr>
          <w:sz w:val="26"/>
          <w:szCs w:val="26"/>
        </w:rPr>
      </w:pPr>
    </w:p>
    <w:p w14:paraId="4A781450" w14:textId="44697D4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Ici, je les énumère simplement. En le promettant, 6:13. Confirmant la promesse par un serment, verset 14. Qualifiant sa résolution d'immuable, 17.</w:t>
      </w:r>
    </w:p>
    <w:p w14:paraId="7BB01A86" w14:textId="77777777" w:rsidR="00130D71" w:rsidRPr="00835730" w:rsidRDefault="00130D71">
      <w:pPr>
        <w:rPr>
          <w:sz w:val="26"/>
          <w:szCs w:val="26"/>
        </w:rPr>
      </w:pPr>
    </w:p>
    <w:p w14:paraId="2DF6823D"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Nous rappelant sa véracité, verset 18. Appelant notre espérance de salut une ancre de l'âme, verset 19. Décrivant trois fois son ancre comme étant totalement fiable, 19.</w:t>
      </w:r>
    </w:p>
    <w:p w14:paraId="64EF25DD" w14:textId="77777777" w:rsidR="00130D71" w:rsidRPr="00835730" w:rsidRDefault="00130D71">
      <w:pPr>
        <w:rPr>
          <w:sz w:val="26"/>
          <w:szCs w:val="26"/>
        </w:rPr>
      </w:pPr>
    </w:p>
    <w:p w14:paraId="458C88F8" w14:textId="1D8D59A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Enseignant que Christ, notre précurseur, est déjà entré au ciel pour nous, 19 à 20. Et il affirmait l'éternité du sacerdoce du Christ, verset 20. L'auteur de l'épître aux Hébreux conclut les quatre doctrines et met en corrélation les quatre doctrines, et l'auteur de l'épître aux Hébreux met en corrélation ces quatre doctrines dans un contexte étendu pour servir ses lecteurs.</w:t>
      </w:r>
    </w:p>
    <w:p w14:paraId="3B6F6B55" w14:textId="77777777" w:rsidR="00130D71" w:rsidRPr="00835730" w:rsidRDefault="00130D71">
      <w:pPr>
        <w:rPr>
          <w:sz w:val="26"/>
          <w:szCs w:val="26"/>
        </w:rPr>
      </w:pPr>
    </w:p>
    <w:p w14:paraId="3C758288"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Ce faisant, il accroît notre compréhension. En mettant la préservation en dernier et en la traitant de manière approfondie, il souligne le fait que les vrais croyants ne peuvent pas s’écarter. Dieu préserve son peuple pour le salut final.</w:t>
      </w:r>
    </w:p>
    <w:p w14:paraId="031D6F68" w14:textId="77777777" w:rsidR="00130D71" w:rsidRPr="00835730" w:rsidRDefault="00130D71">
      <w:pPr>
        <w:rPr>
          <w:sz w:val="26"/>
          <w:szCs w:val="26"/>
        </w:rPr>
      </w:pPr>
    </w:p>
    <w:p w14:paraId="1B478DA6"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L’auteur considère que les exhortations à persévérer et les avertissements contre l’apostasie sont compatibles avec la préservation. En tant que pasteur, il sait que les églises sont un mélange de croyants et d’incroyants. Chaque membre d’église a besoin d’encouragement et d’avertissement pour persévérer dans la foi, l’amour et la sainteté.</w:t>
      </w:r>
    </w:p>
    <w:p w14:paraId="2311DADF" w14:textId="77777777" w:rsidR="00130D71" w:rsidRPr="00835730" w:rsidRDefault="00130D71">
      <w:pPr>
        <w:rPr>
          <w:sz w:val="26"/>
          <w:szCs w:val="26"/>
        </w:rPr>
      </w:pPr>
    </w:p>
    <w:p w14:paraId="7F066504"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Certains ont besoin du puissant remède de la Parole de Dieu pour se réveiller de la maladie de la léthargie spirituelle. Les chrétiens ont besoin d’une solide assurance qui vient des promesses de Dieu, du ministère intérieur de l’Esprit et de leur marche avec lui. Les dirigeants de l’Église doivent aimer fidèlement leur troupeau en l’exhortant à persévérer dans la foi, en l’avertissant du danger de l’apostasie et en encourageant la majorité à vivre dans l’assurance.</w:t>
      </w:r>
    </w:p>
    <w:p w14:paraId="335E39A6" w14:textId="77777777" w:rsidR="00130D71" w:rsidRPr="00835730" w:rsidRDefault="00130D71">
      <w:pPr>
        <w:rPr>
          <w:sz w:val="26"/>
          <w:szCs w:val="26"/>
        </w:rPr>
      </w:pPr>
    </w:p>
    <w:p w14:paraId="40D65E0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Conclusion. Comme nous l’avons vu, Dieu est le début, le milieu et la fin de notre salut. La grâce de Dieu le commence et la grâce de Dieu l’achèvera.</w:t>
      </w:r>
    </w:p>
    <w:p w14:paraId="7AE34D99" w14:textId="77777777" w:rsidR="00130D71" w:rsidRPr="00835730" w:rsidRDefault="00130D71">
      <w:pPr>
        <w:rPr>
          <w:sz w:val="26"/>
          <w:szCs w:val="26"/>
        </w:rPr>
      </w:pPr>
    </w:p>
    <w:p w14:paraId="7D24D2DA"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Nous persévérerons dans la sainteté parce que Dieu persévère dans la grâce. Charles Haddon Spurgeon, son sermon, All of Grace. Et en attendant, la grâce de Dieu fournit le carburant pour notre voyage spirituel.</w:t>
      </w:r>
    </w:p>
    <w:p w14:paraId="08B9E12C" w14:textId="77777777" w:rsidR="00130D71" w:rsidRPr="00835730" w:rsidRDefault="00130D71">
      <w:pPr>
        <w:rPr>
          <w:sz w:val="26"/>
          <w:szCs w:val="26"/>
        </w:rPr>
      </w:pPr>
    </w:p>
    <w:p w14:paraId="5DFFFEB8" w14:textId="5BF8E7E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Spurgeon l'a bien dit : entre ici et le ciel, chaque minute que le chrétien vit sera une minute de grâce. Quand nous sommes dans le besoin, la grâce de Dieu nous donne de l'audace. </w:t>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Approchons-nous donc </w:t>
      </w:r>
      <w:r xmlns:w="http://schemas.openxmlformats.org/wordprocessingml/2006/main" w:rsidR="004373E7">
        <w:rPr>
          <w:rFonts w:ascii="Calibri" w:eastAsia="Calibri" w:hAnsi="Calibri" w:cs="Calibri"/>
          <w:sz w:val="26"/>
          <w:szCs w:val="26"/>
        </w:rPr>
        <w:t xml:space="preserve">avec confiance du trône de la grâce, afin de recevoir miséricorde et de trouver grâce pour être secourus en temps de besoin.</w:t>
      </w:r>
    </w:p>
    <w:p w14:paraId="40DBB95A" w14:textId="77777777" w:rsidR="00130D71" w:rsidRPr="00835730" w:rsidRDefault="00130D71">
      <w:pPr>
        <w:rPr>
          <w:sz w:val="26"/>
          <w:szCs w:val="26"/>
        </w:rPr>
      </w:pPr>
    </w:p>
    <w:p w14:paraId="486289BC" w14:textId="3D0AE14F"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Lorsque nous sommes dans le péché, la grâce de Dieu favorise notre repentir et favorise notre sainteté. Citation : La grâce de Dieu est apparue, apportant le salut à tous les hommes. Elle nous enseigne à renoncer à l'impiété et aux passions mondaines, et à vivre dans le siècle présent une vie contrôlée, juste et pieuse. Tite 2:11 et 12.</w:t>
      </w:r>
    </w:p>
    <w:p w14:paraId="074ADB8D" w14:textId="77777777" w:rsidR="00130D71" w:rsidRPr="00835730" w:rsidRDefault="00130D71">
      <w:pPr>
        <w:rPr>
          <w:sz w:val="26"/>
          <w:szCs w:val="26"/>
        </w:rPr>
      </w:pPr>
    </w:p>
    <w:p w14:paraId="5DD55310" w14:textId="366CB29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Lorsque nous avons besoin de force pour continuer à servir Dieu, la grâce de Dieu nous donne la force, comme le témoigne Paul. Citation : J'ai travaillé plus qu'aucun des apôtres ; ce n'était pas moi, mais la grâce de Dieu qui est avec moi. 1 Corinthiens 15:11.</w:t>
      </w:r>
    </w:p>
    <w:p w14:paraId="5BE07868" w14:textId="77777777" w:rsidR="00130D71" w:rsidRPr="00835730" w:rsidRDefault="00130D71">
      <w:pPr>
        <w:rPr>
          <w:sz w:val="26"/>
          <w:szCs w:val="26"/>
        </w:rPr>
      </w:pPr>
    </w:p>
    <w:p w14:paraId="4D7827B0" w14:textId="19892046"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Quand nous sommes fatigués et faibles, la grâce de Dieu nous fortifie comme l'atteste Paul. Citation : Ma grâce te suffit, car ma puissance s'accomplit dans la faiblesse. Lorsque nous avons commencé ces conférences, nous avons dit que nous traitions de l'application du salut à deux exceptions près : le premier sujet et le dernier.</w:t>
      </w:r>
    </w:p>
    <w:p w14:paraId="15977916" w14:textId="77777777" w:rsidR="00130D71" w:rsidRPr="00835730" w:rsidRDefault="00130D71">
      <w:pPr>
        <w:rPr>
          <w:sz w:val="26"/>
          <w:szCs w:val="26"/>
        </w:rPr>
      </w:pPr>
    </w:p>
    <w:p w14:paraId="6F0CF4EA" w14:textId="7B165DB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La première est l'élection de Dieu, qui ne fait certainement pas partie de l'application du salut, mais qui fait partie du plan divin du salut avant la création du monde. Ici, à la fin de notre étude de ces doctrines particulières, avant d'essayer de les corréler avec certains thèmes bibliques plus vastes, mais ici à la fin de notre étude discrète des différentes doctrines, nous allons à nouveau cette fois-ci, non pas avant, mais au-delà de l'application du salut et nous abordons la vie éternelle et la glorification. Voici un résumé biblique de l'enseignement de la Bible sur la vie éternelle.</w:t>
      </w:r>
    </w:p>
    <w:p w14:paraId="5F1CB07D" w14:textId="77777777" w:rsidR="00130D71" w:rsidRPr="00835730" w:rsidRDefault="00130D71">
      <w:pPr>
        <w:rPr>
          <w:sz w:val="26"/>
          <w:szCs w:val="26"/>
        </w:rPr>
      </w:pPr>
    </w:p>
    <w:p w14:paraId="6AAB926F" w14:textId="0108911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Dans l'Ancien Testament, la vie fait généralement référence à la vie physique et aux bénédictions. Bien que l'expression vie éternelle apparaisse dans Daniel 12:3, d'autres textes laissent également présager qu'elle n'apparaît que dans Daniel 12:3, l'expression même de la vie éternelle. D'autres textes préfigurent également l'enseignement du Nouveau Testament, en particulier ceux qui prédisent la résurrection des morts et certains Psaumes qui utilisent les mots vie ou pour toujours.</w:t>
      </w:r>
    </w:p>
    <w:p w14:paraId="531DA329" w14:textId="77777777" w:rsidR="00130D71" w:rsidRPr="00835730" w:rsidRDefault="00130D71">
      <w:pPr>
        <w:rPr>
          <w:sz w:val="26"/>
          <w:szCs w:val="26"/>
        </w:rPr>
      </w:pPr>
    </w:p>
    <w:p w14:paraId="330938E2" w14:textId="52A733F6"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Les auteurs du Nouveau Testament ont parfois utilisé des termes de l'Ancien Testament pour désigner la vie physique, typologiquement la vie dans le siècle à venir. En dehors des écrits johanniques, la vie éternelle dans le Nouveau Testament se tourne principalement vers l'Eschaton, vers la vie dans le siècle à venir, lorsque les croyants jouiront de la vie éternelle avec Dieu en et par Jésus-Christ. Nous voyons cette insistance eschatologique dans Jude 21, citation : « Gardez-vous dans l'amour de Dieu, attendant avec impatience la miséricorde de notre Seigneur Jésus-Christ pour la vie éternelle », citation rapprochée.</w:t>
      </w:r>
    </w:p>
    <w:p w14:paraId="03D7F98B" w14:textId="77777777" w:rsidR="00130D71" w:rsidRPr="00835730" w:rsidRDefault="00130D71">
      <w:pPr>
        <w:rPr>
          <w:sz w:val="26"/>
          <w:szCs w:val="26"/>
        </w:rPr>
      </w:pPr>
    </w:p>
    <w:p w14:paraId="0F8CE8E5"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Les croyants attendent la miséricorde qui sera déversée sur eux au dernier jour, et la récompense sera la vie éternelle ce jour-là. Jean, cependant, souligne que les croyants jouissent de la vie éternelle dès maintenant, pendant cette période mauvaise. Le don de la fin des temps a déjà pénétré cette époque.</w:t>
      </w:r>
    </w:p>
    <w:p w14:paraId="2BCF50CA" w14:textId="77777777" w:rsidR="00130D71" w:rsidRPr="00835730" w:rsidRDefault="00130D71">
      <w:pPr>
        <w:rPr>
          <w:sz w:val="26"/>
          <w:szCs w:val="26"/>
        </w:rPr>
      </w:pPr>
    </w:p>
    <w:p w14:paraId="4B5B26A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Cette vie sera consommée à la résurrection, mais les croyants peuvent être assurés dès maintenant qu’ils possèdent la vie éternelle. L’Eschaton a envahi notre époque. La vie de l’avenir est donnée à ceux qui font confiance à Jésus-Christ maintenant, au moins en prévision de l’avenir, à ceux qui le suivent comme ses disciples dans la profession et dans la vie.</w:t>
      </w:r>
    </w:p>
    <w:p w14:paraId="02E7BE20" w14:textId="77777777" w:rsidR="00130D71" w:rsidRPr="00835730" w:rsidRDefault="00130D71">
      <w:pPr>
        <w:rPr>
          <w:sz w:val="26"/>
          <w:szCs w:val="26"/>
        </w:rPr>
      </w:pPr>
    </w:p>
    <w:p w14:paraId="0F758E18" w14:textId="6B1AB352"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Un bref résumé biblique de la glorification. La glorification dans le Nouveau Testament est clairement une bénédiction future, bien qu'un passage montre qu'il s'agit également d'une bénédiction présente. Deuxièmement, Corinthiens 3:18, 318, qui parle des croyants qui progressent de gloire en gloire maintenant par la grâce de Dieu.</w:t>
      </w:r>
    </w:p>
    <w:p w14:paraId="2BD8F89A" w14:textId="77777777" w:rsidR="00130D71" w:rsidRPr="00835730" w:rsidRDefault="00130D71">
      <w:pPr>
        <w:rPr>
          <w:sz w:val="26"/>
          <w:szCs w:val="26"/>
        </w:rPr>
      </w:pPr>
    </w:p>
    <w:p w14:paraId="3DC5FA2C"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Cependant, les croyants ne possèdent pas encore la gloire complète qui leur sera accordée au retour du Christ. La promesse de la gloire encourage les croyants dans leurs souffrances actuelles, leur rappelant la splendeur et la beauté qui les attendent. La gloire est garantie à ceux qui sont connus d'avance, prédestinés, appelés et justifiés.</w:t>
      </w:r>
    </w:p>
    <w:p w14:paraId="6F1B35BC" w14:textId="77777777" w:rsidR="00130D71" w:rsidRPr="00835730" w:rsidRDefault="00130D71">
      <w:pPr>
        <w:rPr>
          <w:sz w:val="26"/>
          <w:szCs w:val="26"/>
        </w:rPr>
      </w:pPr>
    </w:p>
    <w:p w14:paraId="01E95FA4" w14:textId="48835CF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Ceux que Dieu a appelés recevront certainement la gloire éternelle, car le Dieu qui les a appelés les fortifiera jusqu'à la fin, et le but ultime de la glorification des croyants est que Dieu soit éternellement loué pour leur avoir prodigué une telle grâce. J'ai quelques brèves notes sur la vie éternelle et la glorification, ainsi que des formulations systématiques. Voici mes idées.</w:t>
      </w:r>
    </w:p>
    <w:p w14:paraId="7106D13F" w14:textId="77777777" w:rsidR="00130D71" w:rsidRPr="00835730" w:rsidRDefault="00130D71">
      <w:pPr>
        <w:rPr>
          <w:sz w:val="26"/>
          <w:szCs w:val="26"/>
        </w:rPr>
      </w:pPr>
    </w:p>
    <w:p w14:paraId="2D964059"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Restauré dans la gloire. Caractérisé par la gloire passée, présente et future. Conforme à l'image du Christ.</w:t>
      </w:r>
    </w:p>
    <w:p w14:paraId="782F5472" w14:textId="77777777" w:rsidR="00130D71" w:rsidRPr="00835730" w:rsidRDefault="00130D71">
      <w:pPr>
        <w:rPr>
          <w:sz w:val="26"/>
          <w:szCs w:val="26"/>
        </w:rPr>
      </w:pPr>
    </w:p>
    <w:p w14:paraId="4AC78982"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Participation à la gloire du Christ. Vivant avec des corps glorifiés. Habitant une création renouvelée.</w:t>
      </w:r>
    </w:p>
    <w:p w14:paraId="63F30FE0" w14:textId="77777777" w:rsidR="00130D71" w:rsidRPr="00835730" w:rsidRDefault="00130D71">
      <w:pPr>
        <w:rPr>
          <w:sz w:val="26"/>
          <w:szCs w:val="26"/>
        </w:rPr>
      </w:pPr>
    </w:p>
    <w:p w14:paraId="7EB4E16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Formulations systématiques, vie éternelle et glorification. Restauré dans la gloire. Nous avons été créés à l'image de Dieu pour adorer et manifester Dieu, mais nous avons tous refusé de reconnaître la gloire de Dieu et avons plutôt recherché notre propre gloire.</w:t>
      </w:r>
    </w:p>
    <w:p w14:paraId="7C395017" w14:textId="77777777" w:rsidR="00130D71" w:rsidRPr="00835730" w:rsidRDefault="00130D71">
      <w:pPr>
        <w:rPr>
          <w:sz w:val="26"/>
          <w:szCs w:val="26"/>
        </w:rPr>
      </w:pPr>
    </w:p>
    <w:p w14:paraId="3DC26A6E"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Par cela, nous avons perdu la gloire que Dieu avait destinée à nous donner en tant que porteurs de son image. Cependant, par sa grâce et par l’union avec Christ, l’image parfaite, Dieu nous sauve, nous rétablissant en tant que porteurs d’image à part entière pour participer et refléter la gloire à laquelle nous avons aspiré tout le temps. Ainsi, nous sommes bénéficiaires de la gloire, nous subissons une transformation par la gloire et nous serons participants de la gloire.</w:t>
      </w:r>
    </w:p>
    <w:p w14:paraId="6679E356" w14:textId="77777777" w:rsidR="00130D71" w:rsidRPr="00835730" w:rsidRDefault="00130D71">
      <w:pPr>
        <w:rPr>
          <w:sz w:val="26"/>
          <w:szCs w:val="26"/>
        </w:rPr>
      </w:pPr>
    </w:p>
    <w:p w14:paraId="6D13513A" w14:textId="266123D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Notre salut ne vient pas seulement du péché, mais aussi de la gloire. Nous qui avons échangé la gloire de Dieu contre des idoles, nous qui nous sommes rebellés contre la gloire de Dieu, nous avons été, sommes et serons complètement transformés par la gloire même que nous avons méprisée et rejetée. Romains 1:18 à 31.</w:t>
      </w:r>
    </w:p>
    <w:p w14:paraId="192008FF" w14:textId="77777777" w:rsidR="00130D71" w:rsidRPr="00835730" w:rsidRDefault="00130D71">
      <w:pPr>
        <w:rPr>
          <w:sz w:val="26"/>
          <w:szCs w:val="26"/>
        </w:rPr>
      </w:pPr>
    </w:p>
    <w:p w14:paraId="7D05D9E7" w14:textId="4F45C3D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Romains 3:23. Romains 8:28 à 30. Romains 9:23.</w:t>
      </w:r>
    </w:p>
    <w:p w14:paraId="648566C1" w14:textId="77777777" w:rsidR="00130D71" w:rsidRPr="00835730" w:rsidRDefault="00130D71">
      <w:pPr>
        <w:rPr>
          <w:sz w:val="26"/>
          <w:szCs w:val="26"/>
        </w:rPr>
      </w:pPr>
    </w:p>
    <w:p w14:paraId="21A2D5AF" w14:textId="2BE47FFB" w:rsidR="00130D71" w:rsidRPr="00835730" w:rsidRDefault="00000000" w:rsidP="004373E7">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2 Corinthiens 3:18 </w:t>
      </w:r>
      <w:r xmlns:w="http://schemas.openxmlformats.org/wordprocessingml/2006/main" w:rsidR="004373E7">
        <w:rPr>
          <w:rFonts w:ascii="Calibri" w:eastAsia="Calibri" w:hAnsi="Calibri" w:cs="Calibri"/>
          <w:sz w:val="26"/>
          <w:szCs w:val="26"/>
        </w:rPr>
        <w:t xml:space="preserve">. Encore une fois. Romains 1:18 à 31. Romains 3:23. Romains 8:28 à 30. 9:23.</w:t>
      </w:r>
    </w:p>
    <w:p w14:paraId="7EEC5444" w14:textId="77777777" w:rsidR="00130D71" w:rsidRPr="00835730" w:rsidRDefault="00130D71">
      <w:pPr>
        <w:rPr>
          <w:sz w:val="26"/>
          <w:szCs w:val="26"/>
        </w:rPr>
      </w:pPr>
    </w:p>
    <w:p w14:paraId="4B69AFA9" w14:textId="22B4AE5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2 Corinthiens 3:18. Caractérisé par la gloire passée, présente et future. Notre gloire en Christ est en effet passée, présente et future.</w:t>
      </w:r>
    </w:p>
    <w:p w14:paraId="3084C315" w14:textId="77777777" w:rsidR="00130D71" w:rsidRPr="00835730" w:rsidRDefault="00130D71">
      <w:pPr>
        <w:rPr>
          <w:sz w:val="26"/>
          <w:szCs w:val="26"/>
        </w:rPr>
      </w:pPr>
    </w:p>
    <w:p w14:paraId="703CCA8D" w14:textId="34FF537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Nous avons déjà reçu la gloire, comme le dit Jésus, je leur ai donné, Père, la gloire que tu m'as donnée, afin qu'ils soient un comme nous. Jean 17:22. Nous sommes transformés de gloire en gloire, comme l'exprime Paul.</w:t>
      </w:r>
    </w:p>
    <w:p w14:paraId="67337FD4" w14:textId="77777777" w:rsidR="00130D71" w:rsidRPr="00835730" w:rsidRDefault="00130D71">
      <w:pPr>
        <w:rPr>
          <w:sz w:val="26"/>
          <w:szCs w:val="26"/>
        </w:rPr>
      </w:pPr>
    </w:p>
    <w:p w14:paraId="3DBBC48D" w14:textId="3436B0B0"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Voici 2 Corinthiens 3:18. Nous tous, le visage découvert, nous contemplons comme dans un miroir la gloire du Seigneur, et nous sommes transformés en la même image, de gloire en gloire. Cela vient du Seigneur qui est l'Esprit.</w:t>
      </w:r>
    </w:p>
    <w:p w14:paraId="67703B93" w14:textId="77777777" w:rsidR="00130D71" w:rsidRPr="00835730" w:rsidRDefault="00130D71">
      <w:pPr>
        <w:rPr>
          <w:sz w:val="26"/>
          <w:szCs w:val="26"/>
        </w:rPr>
      </w:pPr>
    </w:p>
    <w:p w14:paraId="57AA54E3" w14:textId="04A1545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2 Corinthiens 3:18. Et nous attendons la gloire comme le décrit Paul. Citation : nous nous glorifions dans l'espérance de la gloire de Dieu.</w:t>
      </w:r>
    </w:p>
    <w:p w14:paraId="3C87642D" w14:textId="77777777" w:rsidR="00130D71" w:rsidRPr="00835730" w:rsidRDefault="00130D71">
      <w:pPr>
        <w:rPr>
          <w:sz w:val="26"/>
          <w:szCs w:val="26"/>
        </w:rPr>
      </w:pPr>
    </w:p>
    <w:p w14:paraId="311AF8C7" w14:textId="20133F3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Romains 5:2. Notre glorification future suivra le retour glorieux du Christ. Tite 2:13. 1 Pierre 4:13.</w:t>
      </w:r>
    </w:p>
    <w:p w14:paraId="72C6A961" w14:textId="77777777" w:rsidR="00130D71" w:rsidRPr="00835730" w:rsidRDefault="00130D71">
      <w:pPr>
        <w:rPr>
          <w:sz w:val="26"/>
          <w:szCs w:val="26"/>
        </w:rPr>
      </w:pPr>
    </w:p>
    <w:p w14:paraId="4A5CEC31" w14:textId="6CF7E00A"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Et cela est lié au renouvellement du cosmos. Romains 8:19-23. 2 Pierre 3:13.</w:t>
      </w:r>
    </w:p>
    <w:p w14:paraId="69DDFAAD" w14:textId="77777777" w:rsidR="00130D71" w:rsidRPr="00835730" w:rsidRDefault="00130D71">
      <w:pPr>
        <w:rPr>
          <w:sz w:val="26"/>
          <w:szCs w:val="26"/>
        </w:rPr>
      </w:pPr>
    </w:p>
    <w:p w14:paraId="03E6A7C0" w14:textId="4978562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Romains 8:19-23. 2 Pierre 3:13. Tout cela en tant que peuple de Dieu, nous tous en tant que peuple de Dieu, les vivants et les morts ressuscités, serons glorifiés ensemble.</w:t>
      </w:r>
    </w:p>
    <w:p w14:paraId="42BE2F9D" w14:textId="77777777" w:rsidR="00130D71" w:rsidRPr="00835730" w:rsidRDefault="00130D71">
      <w:pPr>
        <w:rPr>
          <w:sz w:val="26"/>
          <w:szCs w:val="26"/>
        </w:rPr>
      </w:pPr>
    </w:p>
    <w:p w14:paraId="15358316" w14:textId="73F35FA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1 Thessaloniciens 4:15-18. 1 Corinthiens 15:51-52. Conformes à l'image du Christ.</w:t>
      </w:r>
    </w:p>
    <w:p w14:paraId="40F2AFCB" w14:textId="77777777" w:rsidR="00130D71" w:rsidRPr="00835730" w:rsidRDefault="00130D71">
      <w:pPr>
        <w:rPr>
          <w:sz w:val="26"/>
          <w:szCs w:val="26"/>
        </w:rPr>
      </w:pPr>
    </w:p>
    <w:p w14:paraId="394EDF8E" w14:textId="1D662D2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L'image de Dieu dans laquelle nous avons été créés, Genèse 1:26-27, existe toujours dans notre être. Sa fonction a été ternie par la chute, mais elle est progressivement restaurée en Christ. Colossiens 3:9-10.</w:t>
      </w:r>
    </w:p>
    <w:p w14:paraId="21E31824" w14:textId="77777777" w:rsidR="00130D71" w:rsidRPr="00835730" w:rsidRDefault="00130D71">
      <w:pPr>
        <w:rPr>
          <w:sz w:val="26"/>
          <w:szCs w:val="26"/>
        </w:rPr>
      </w:pPr>
    </w:p>
    <w:p w14:paraId="2021D07B" w14:textId="6A5E96A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Ephésiens 2:22-24. Elle ne sera parfaite que lorsque Christ, la véritable image, 2 Corinthiens 4:4, Colossiens 1:15, nous conformera puissamment à son image dans la résurrection. Citation, Philippiens 3:21.</w:t>
      </w:r>
    </w:p>
    <w:p w14:paraId="4C47C963" w14:textId="77777777" w:rsidR="00130D71" w:rsidRPr="00835730" w:rsidRDefault="00130D71">
      <w:pPr>
        <w:rPr>
          <w:sz w:val="26"/>
          <w:szCs w:val="26"/>
        </w:rPr>
      </w:pPr>
    </w:p>
    <w:p w14:paraId="7905B879" w14:textId="3697768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Il transformera le corps de notre humble condition en l'image de son corps glorieux par la puissance qui lui permet de tout soumettre à lui-même. Philippiens 3:21. Sinclair Ferguson, dans son livre sur le Saint-Esprit, souligne, je cite, que l'image et ceux qui la portent sont un en esprit jusqu'à la fin, de sorte que lorsque le Christ apparaît dans la gloire, les porteurs de l'image sont un avec lui dans cette gloire.</w:t>
      </w:r>
    </w:p>
    <w:p w14:paraId="6B82EE2B" w14:textId="77777777" w:rsidR="00130D71" w:rsidRPr="00835730" w:rsidRDefault="00130D71">
      <w:pPr>
        <w:rPr>
          <w:sz w:val="26"/>
          <w:szCs w:val="26"/>
        </w:rPr>
      </w:pPr>
    </w:p>
    <w:p w14:paraId="18F7DD56" w14:textId="407D5A1D"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Colossiens 3:4. Nous sommes ressuscités en Christ, avec Christ, par Christ, pour être semblables à Christ. En attendant, nous connaissons Christ en vous, l'espérance de la gloire. Colossiens 1:27.</w:t>
      </w:r>
    </w:p>
    <w:p w14:paraId="77F2ED80" w14:textId="77777777" w:rsidR="00130D71" w:rsidRPr="00835730" w:rsidRDefault="00130D71">
      <w:pPr>
        <w:rPr>
          <w:sz w:val="26"/>
          <w:szCs w:val="26"/>
        </w:rPr>
      </w:pPr>
    </w:p>
    <w:p w14:paraId="3D8E4FB8" w14:textId="6BE7195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Participation à la gloire du Christ. Paul écrit, je cite : « J'estime que les souffrances du temps présent ne sauraient être comparées à la gloire à venir qui sera révélée pour nous. » Romains 8 </w:t>
      </w:r>
      <w:r xmlns:w="http://schemas.openxmlformats.org/wordprocessingml/2006/main" w:rsidR="004373E7">
        <w:rPr>
          <w:rFonts w:ascii="Calibri" w:eastAsia="Calibri" w:hAnsi="Calibri" w:cs="Calibri"/>
          <w:sz w:val="26"/>
          <w:szCs w:val="26"/>
        </w:rPr>
        <w:t xml:space="preserve">:18.</w:t>
      </w:r>
    </w:p>
    <w:p w14:paraId="17952861" w14:textId="77777777" w:rsidR="00130D71" w:rsidRPr="00835730" w:rsidRDefault="00130D71">
      <w:pPr>
        <w:rPr>
          <w:sz w:val="26"/>
          <w:szCs w:val="26"/>
        </w:rPr>
      </w:pPr>
    </w:p>
    <w:p w14:paraId="503ABF3E" w14:textId="21F4851C"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Étonnamment, la glorification signifie que les saints ressuscités voient la gloire du Christ et sont transformés par elle. Pour que nous puissions y participer, Dieu produira pour nous un poids éternel de gloire absolument incomparable. 2 Corinthiens 4:17.</w:t>
      </w:r>
    </w:p>
    <w:p w14:paraId="78C79B97" w14:textId="77777777" w:rsidR="00130D71" w:rsidRPr="00835730" w:rsidRDefault="00130D71">
      <w:pPr>
        <w:rPr>
          <w:sz w:val="26"/>
          <w:szCs w:val="26"/>
        </w:rPr>
      </w:pPr>
    </w:p>
    <w:p w14:paraId="1CA8E98B" w14:textId="536280D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En réponse à la prière de Jésus, nous verrons sa gloire. Jean 17:24. Et cette vision nous transformera.</w:t>
      </w:r>
    </w:p>
    <w:p w14:paraId="17142C60" w14:textId="77777777" w:rsidR="00130D71" w:rsidRPr="00835730" w:rsidRDefault="00130D71">
      <w:pPr>
        <w:rPr>
          <w:sz w:val="26"/>
          <w:szCs w:val="26"/>
        </w:rPr>
      </w:pPr>
    </w:p>
    <w:p w14:paraId="7BF71F29" w14:textId="418908A5"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Philippiens 3:21. 1 Jean 3:2. Afin que nous participions réellement à sa gloire. 1 Pierre 5:2. Dieu nous a préparés d'avance pour la gloire.</w:t>
      </w:r>
    </w:p>
    <w:p w14:paraId="52736240" w14:textId="77777777" w:rsidR="00130D71" w:rsidRPr="00835730" w:rsidRDefault="00130D71">
      <w:pPr>
        <w:rPr>
          <w:sz w:val="26"/>
          <w:szCs w:val="26"/>
        </w:rPr>
      </w:pPr>
    </w:p>
    <w:p w14:paraId="2F8D22EB" w14:textId="0559D148"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Romains 9:23. Dès le commencement et par sa grâce, il amènera beaucoup de fils à la gloire. Hébreux 2:10.</w:t>
      </w:r>
    </w:p>
    <w:p w14:paraId="548159E7" w14:textId="77777777" w:rsidR="00130D71" w:rsidRPr="00835730" w:rsidRDefault="00130D71">
      <w:pPr>
        <w:rPr>
          <w:sz w:val="26"/>
          <w:szCs w:val="26"/>
        </w:rPr>
      </w:pPr>
    </w:p>
    <w:p w14:paraId="0162C62B" w14:textId="138B147C"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À la fin, nous serons vivants avec des corps glorifiés. Bien qu'à la mort, nos esprits soient rendus parfaits. Hébreux 12:23.</w:t>
      </w:r>
    </w:p>
    <w:p w14:paraId="45590B87" w14:textId="77777777" w:rsidR="00130D71" w:rsidRPr="00835730" w:rsidRDefault="00130D71">
      <w:pPr>
        <w:rPr>
          <w:sz w:val="26"/>
          <w:szCs w:val="26"/>
        </w:rPr>
      </w:pPr>
    </w:p>
    <w:p w14:paraId="041C24D2" w14:textId="532C1129"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La glorification implique que notre corps soit racheté. Romains 8:23. Il y aura une continuité entre notre corps actuel et notre corps ressuscité.</w:t>
      </w:r>
    </w:p>
    <w:p w14:paraId="46BD4502" w14:textId="77777777" w:rsidR="00130D71" w:rsidRPr="00835730" w:rsidRDefault="00130D71">
      <w:pPr>
        <w:rPr>
          <w:sz w:val="26"/>
          <w:szCs w:val="26"/>
        </w:rPr>
      </w:pPr>
    </w:p>
    <w:p w14:paraId="660D4AD2" w14:textId="3EB27FC1"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Corps de résurrection, verset 11. Il y aura aussi une discontinuité, car nos nouveaux corps seront impérissables, glorieux, puissants et immortels. 1 Corinthiens 15:42 à 54.</w:t>
      </w:r>
    </w:p>
    <w:p w14:paraId="26FC461D" w14:textId="77777777" w:rsidR="00130D71" w:rsidRPr="00835730" w:rsidRDefault="00130D71">
      <w:pPr>
        <w:rPr>
          <w:sz w:val="26"/>
          <w:szCs w:val="26"/>
        </w:rPr>
      </w:pPr>
    </w:p>
    <w:p w14:paraId="371A889F"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Il y aura à la fois du physique et du spirituel. Verset 44, qui signifie non pas immatériel, mais gouverné par l'esprit. Habiter dans une création renouvelée.</w:t>
      </w:r>
    </w:p>
    <w:p w14:paraId="0FF81D8C" w14:textId="77777777" w:rsidR="00130D71" w:rsidRPr="00835730" w:rsidRDefault="00130D71">
      <w:pPr>
        <w:rPr>
          <w:sz w:val="26"/>
          <w:szCs w:val="26"/>
        </w:rPr>
      </w:pPr>
    </w:p>
    <w:p w14:paraId="3C9238E9" w14:textId="77777777"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En tant que croyants, nous sommes un microcosme de la rédemption finale du cosmos. Le macrocosme. Citation : la création elle-même sera également libérée de l'esclavage de la corruption pour accéder à la liberté glorieuse des enfants de Dieu.</w:t>
      </w:r>
    </w:p>
    <w:p w14:paraId="509E0D33" w14:textId="77777777" w:rsidR="00130D71" w:rsidRPr="00835730" w:rsidRDefault="00130D71">
      <w:pPr>
        <w:rPr>
          <w:sz w:val="26"/>
          <w:szCs w:val="26"/>
        </w:rPr>
      </w:pPr>
    </w:p>
    <w:p w14:paraId="5A6D2D1A" w14:textId="7776338E"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Romains 8:21. Dieu accomplira son dessein pour sa création en la délivrant de la malédiction. Apocalypse 22:3. Et en nous rendant parfaits.</w:t>
      </w:r>
    </w:p>
    <w:p w14:paraId="2968148A" w14:textId="77777777" w:rsidR="00130D71" w:rsidRPr="00835730" w:rsidRDefault="00130D71">
      <w:pPr>
        <w:rPr>
          <w:sz w:val="26"/>
          <w:szCs w:val="26"/>
        </w:rPr>
      </w:pPr>
    </w:p>
    <w:p w14:paraId="18E8C0A9" w14:textId="54DF3BFB" w:rsidR="00130D71" w:rsidRPr="00835730" w:rsidRDefault="0000000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1 Thessaloniciens 5:23. Et en le rendant parfait. 2 Pierre 3:13.</w:t>
      </w:r>
    </w:p>
    <w:p w14:paraId="3433D4A8" w14:textId="77777777" w:rsidR="00130D71" w:rsidRPr="00835730" w:rsidRDefault="00130D71">
      <w:pPr>
        <w:rPr>
          <w:sz w:val="26"/>
          <w:szCs w:val="26"/>
        </w:rPr>
      </w:pPr>
    </w:p>
    <w:p w14:paraId="0B34FB45" w14:textId="17AA3400" w:rsidR="00130D71" w:rsidRPr="00835730" w:rsidRDefault="00000000" w:rsidP="004373E7">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Ferguson l'exprime bien. Citation : la consommation de cette glorification attend l'eschaton et le ministère de l'esprit dans la résurrection. Ici aussi, le modèle de son travail est le même que celui du Christ, ainsi chez les croyants, et par implication, ainsi dans l'univers. Citation fermée. Ferguson </w:t>
      </w:r>
      <w:r xmlns:w="http://schemas.openxmlformats.org/wordprocessingml/2006/main" w:rsidRPr="004373E7">
        <w:rPr>
          <w:rFonts w:ascii="Calibri" w:eastAsia="Calibri" w:hAnsi="Calibri" w:cs="Calibri"/>
          <w:i/>
          <w:iCs/>
          <w:sz w:val="26"/>
          <w:szCs w:val="26"/>
        </w:rPr>
        <w:t xml:space="preserve">, Le Saint-Esprit </w:t>
      </w:r>
      <w:r xmlns:w="http://schemas.openxmlformats.org/wordprocessingml/2006/main" w:rsidRPr="00835730">
        <w:rPr>
          <w:rFonts w:ascii="Calibri" w:eastAsia="Calibri" w:hAnsi="Calibri" w:cs="Calibri"/>
          <w:sz w:val="26"/>
          <w:szCs w:val="26"/>
        </w:rPr>
        <w:t xml:space="preserve">, page 249. </w:t>
      </w:r>
      <w:r xmlns:w="http://schemas.openxmlformats.org/wordprocessingml/2006/main" w:rsidR="004373E7">
        <w:rPr>
          <w:rFonts w:ascii="Calibri" w:eastAsia="Calibri" w:hAnsi="Calibri" w:cs="Calibri"/>
          <w:sz w:val="26"/>
          <w:szCs w:val="26"/>
        </w:rPr>
        <w:br xmlns:w="http://schemas.openxmlformats.org/wordprocessingml/2006/main"/>
      </w:r>
      <w:r xmlns:w="http://schemas.openxmlformats.org/wordprocessingml/2006/main" w:rsidR="004373E7">
        <w:rPr>
          <w:rFonts w:ascii="Calibri" w:eastAsia="Calibri" w:hAnsi="Calibri" w:cs="Calibri"/>
          <w:sz w:val="26"/>
          <w:szCs w:val="26"/>
        </w:rPr>
        <w:br xmlns:w="http://schemas.openxmlformats.org/wordprocessingml/2006/main"/>
      </w:r>
      <w:r xmlns:w="http://schemas.openxmlformats.org/wordprocessingml/2006/main" w:rsidRPr="00835730">
        <w:rPr>
          <w:rFonts w:ascii="Calibri" w:eastAsia="Calibri" w:hAnsi="Calibri" w:cs="Calibri"/>
          <w:sz w:val="26"/>
          <w:szCs w:val="26"/>
        </w:rPr>
        <w:lastRenderedPageBreak xmlns:w="http://schemas.openxmlformats.org/wordprocessingml/2006/main"/>
      </w:r>
      <w:r xmlns:w="http://schemas.openxmlformats.org/wordprocessingml/2006/main" w:rsidRPr="00835730">
        <w:rPr>
          <w:rFonts w:ascii="Calibri" w:eastAsia="Calibri" w:hAnsi="Calibri" w:cs="Calibri"/>
          <w:sz w:val="26"/>
          <w:szCs w:val="26"/>
        </w:rPr>
        <w:t xml:space="preserve">Dans notre prochaine leçon, nous commencerons à réfléchir au salut en termes de thèmes théologiques, montrant comment ces thèmes se croisent dans de nombreuses doctrines que nous avons étudiées dans ces conférences précédentes.</w:t>
      </w:r>
    </w:p>
    <w:p w14:paraId="0A982FA8" w14:textId="77777777" w:rsidR="00130D71" w:rsidRPr="00835730" w:rsidRDefault="00130D71">
      <w:pPr>
        <w:rPr>
          <w:sz w:val="26"/>
          <w:szCs w:val="26"/>
        </w:rPr>
      </w:pPr>
    </w:p>
    <w:p w14:paraId="0B68EC3E" w14:textId="6B3ED585" w:rsidR="00130D71" w:rsidRPr="00835730" w:rsidRDefault="00835730" w:rsidP="00835730">
      <w:pPr xmlns:w="http://schemas.openxmlformats.org/wordprocessingml/2006/main">
        <w:rPr>
          <w:sz w:val="26"/>
          <w:szCs w:val="26"/>
        </w:rPr>
      </w:pPr>
      <w:r xmlns:w="http://schemas.openxmlformats.org/wordprocessingml/2006/main" w:rsidRPr="00835730">
        <w:rPr>
          <w:rFonts w:ascii="Calibri" w:eastAsia="Calibri" w:hAnsi="Calibri" w:cs="Calibri"/>
          <w:sz w:val="26"/>
          <w:szCs w:val="26"/>
        </w:rPr>
        <w:t xml:space="preserve">Il s'agit du Dr Robert Peterson dans son enseignement sur le salut. Il s'agit de la séance 20, Préservation et persévérance, partie 4, Formulations systématiques, Apostasie, Vie éternelle, Gloire.</w:t>
      </w:r>
      <w:r xmlns:w="http://schemas.openxmlformats.org/wordprocessingml/2006/main" w:rsidRPr="00835730">
        <w:rPr>
          <w:rFonts w:ascii="Calibri" w:eastAsia="Calibri" w:hAnsi="Calibri" w:cs="Calibri"/>
          <w:sz w:val="26"/>
          <w:szCs w:val="26"/>
        </w:rPr>
        <w:br xmlns:w="http://schemas.openxmlformats.org/wordprocessingml/2006/main"/>
      </w:r>
    </w:p>
    <w:sectPr w:rsidR="00130D71" w:rsidRPr="008357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9BC06" w14:textId="77777777" w:rsidR="00546F66" w:rsidRDefault="00546F66" w:rsidP="00835730">
      <w:r>
        <w:separator/>
      </w:r>
    </w:p>
  </w:endnote>
  <w:endnote w:type="continuationSeparator" w:id="0">
    <w:p w14:paraId="3FF9EE69" w14:textId="77777777" w:rsidR="00546F66" w:rsidRDefault="00546F66" w:rsidP="0083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9A21D" w14:textId="77777777" w:rsidR="00546F66" w:rsidRDefault="00546F66" w:rsidP="00835730">
      <w:r>
        <w:separator/>
      </w:r>
    </w:p>
  </w:footnote>
  <w:footnote w:type="continuationSeparator" w:id="0">
    <w:p w14:paraId="4E2591B2" w14:textId="77777777" w:rsidR="00546F66" w:rsidRDefault="00546F66" w:rsidP="00835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9167"/>
      <w:docPartObj>
        <w:docPartGallery w:val="Page Numbers (Top of Page)"/>
        <w:docPartUnique/>
      </w:docPartObj>
    </w:sdtPr>
    <w:sdtEndPr>
      <w:rPr>
        <w:noProof/>
      </w:rPr>
    </w:sdtEndPr>
    <w:sdtContent>
      <w:p w14:paraId="6A211F34" w14:textId="666198E8" w:rsidR="00835730" w:rsidRDefault="0083573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82AEE5" w14:textId="77777777" w:rsidR="00835730" w:rsidRDefault="00835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07953"/>
    <w:multiLevelType w:val="hybridMultilevel"/>
    <w:tmpl w:val="7FBA8D5E"/>
    <w:lvl w:ilvl="0" w:tplc="D4CAE3D8">
      <w:start w:val="1"/>
      <w:numFmt w:val="bullet"/>
      <w:lvlText w:val="●"/>
      <w:lvlJc w:val="left"/>
      <w:pPr>
        <w:ind w:left="720" w:hanging="360"/>
      </w:pPr>
    </w:lvl>
    <w:lvl w:ilvl="1" w:tplc="87FC7236">
      <w:start w:val="1"/>
      <w:numFmt w:val="bullet"/>
      <w:lvlText w:val="○"/>
      <w:lvlJc w:val="left"/>
      <w:pPr>
        <w:ind w:left="1440" w:hanging="360"/>
      </w:pPr>
    </w:lvl>
    <w:lvl w:ilvl="2" w:tplc="0818FF6C">
      <w:start w:val="1"/>
      <w:numFmt w:val="bullet"/>
      <w:lvlText w:val="■"/>
      <w:lvlJc w:val="left"/>
      <w:pPr>
        <w:ind w:left="2160" w:hanging="360"/>
      </w:pPr>
    </w:lvl>
    <w:lvl w:ilvl="3" w:tplc="5A04E92E">
      <w:start w:val="1"/>
      <w:numFmt w:val="bullet"/>
      <w:lvlText w:val="●"/>
      <w:lvlJc w:val="left"/>
      <w:pPr>
        <w:ind w:left="2880" w:hanging="360"/>
      </w:pPr>
    </w:lvl>
    <w:lvl w:ilvl="4" w:tplc="4FB41DE0">
      <w:start w:val="1"/>
      <w:numFmt w:val="bullet"/>
      <w:lvlText w:val="○"/>
      <w:lvlJc w:val="left"/>
      <w:pPr>
        <w:ind w:left="3600" w:hanging="360"/>
      </w:pPr>
    </w:lvl>
    <w:lvl w:ilvl="5" w:tplc="786E90EA">
      <w:start w:val="1"/>
      <w:numFmt w:val="bullet"/>
      <w:lvlText w:val="■"/>
      <w:lvlJc w:val="left"/>
      <w:pPr>
        <w:ind w:left="4320" w:hanging="360"/>
      </w:pPr>
    </w:lvl>
    <w:lvl w:ilvl="6" w:tplc="02D03978">
      <w:start w:val="1"/>
      <w:numFmt w:val="bullet"/>
      <w:lvlText w:val="●"/>
      <w:lvlJc w:val="left"/>
      <w:pPr>
        <w:ind w:left="5040" w:hanging="360"/>
      </w:pPr>
    </w:lvl>
    <w:lvl w:ilvl="7" w:tplc="F98E6704">
      <w:start w:val="1"/>
      <w:numFmt w:val="bullet"/>
      <w:lvlText w:val="●"/>
      <w:lvlJc w:val="left"/>
      <w:pPr>
        <w:ind w:left="5760" w:hanging="360"/>
      </w:pPr>
    </w:lvl>
    <w:lvl w:ilvl="8" w:tplc="8FF4EE3E">
      <w:start w:val="1"/>
      <w:numFmt w:val="bullet"/>
      <w:lvlText w:val="●"/>
      <w:lvlJc w:val="left"/>
      <w:pPr>
        <w:ind w:left="6480" w:hanging="360"/>
      </w:pPr>
    </w:lvl>
  </w:abstractNum>
  <w:num w:numId="1" w16cid:durableId="14541321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71"/>
    <w:rsid w:val="00130D71"/>
    <w:rsid w:val="004373E7"/>
    <w:rsid w:val="00501024"/>
    <w:rsid w:val="00546F66"/>
    <w:rsid w:val="00835730"/>
    <w:rsid w:val="008F04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5826F"/>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5730"/>
    <w:pPr>
      <w:tabs>
        <w:tab w:val="center" w:pos="4680"/>
        <w:tab w:val="right" w:pos="9360"/>
      </w:tabs>
    </w:pPr>
  </w:style>
  <w:style w:type="character" w:customStyle="1" w:styleId="HeaderChar">
    <w:name w:val="Header Char"/>
    <w:basedOn w:val="DefaultParagraphFont"/>
    <w:link w:val="Header"/>
    <w:uiPriority w:val="99"/>
    <w:rsid w:val="00835730"/>
  </w:style>
  <w:style w:type="paragraph" w:styleId="Footer">
    <w:name w:val="footer"/>
    <w:basedOn w:val="Normal"/>
    <w:link w:val="FooterChar"/>
    <w:uiPriority w:val="99"/>
    <w:unhideWhenUsed/>
    <w:rsid w:val="00835730"/>
    <w:pPr>
      <w:tabs>
        <w:tab w:val="center" w:pos="4680"/>
        <w:tab w:val="right" w:pos="9360"/>
      </w:tabs>
    </w:pPr>
  </w:style>
  <w:style w:type="character" w:customStyle="1" w:styleId="FooterChar">
    <w:name w:val="Footer Char"/>
    <w:basedOn w:val="DefaultParagraphFont"/>
    <w:link w:val="Footer"/>
    <w:uiPriority w:val="99"/>
    <w:rsid w:val="00835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4864</Words>
  <Characters>23838</Characters>
  <Application>Microsoft Office Word</Application>
  <DocSecurity>0</DocSecurity>
  <Lines>507</Lines>
  <Paragraphs>149</Paragraphs>
  <ScaleCrop>false</ScaleCrop>
  <HeadingPairs>
    <vt:vector size="2" baseType="variant">
      <vt:variant>
        <vt:lpstr>Title</vt:lpstr>
      </vt:variant>
      <vt:variant>
        <vt:i4>1</vt:i4>
      </vt:variant>
    </vt:vector>
  </HeadingPairs>
  <TitlesOfParts>
    <vt:vector size="1" baseType="lpstr">
      <vt:lpstr>Peterson Salvation Session20</vt:lpstr>
    </vt:vector>
  </TitlesOfParts>
  <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Session20</dc:title>
  <dc:creator>TurboScribe.ai</dc:creator>
  <cp:lastModifiedBy>Ted Hildebrandt</cp:lastModifiedBy>
  <cp:revision>2</cp:revision>
  <dcterms:created xsi:type="dcterms:W3CDTF">2024-10-30T11:57:00Z</dcterms:created>
  <dcterms:modified xsi:type="dcterms:W3CDTF">2024-10-30T11:57:00Z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0c7c80124702ffc25d390f11706eaee806e36340c753077bd7c28536df6bbf9b</vt:lpwstr>
  </property>
</Properties>
</file>