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C613" w14:textId="30011DC0" w:rsidR="00BC4B7E" w:rsidRPr="00B17647" w:rsidRDefault="00F0351E" w:rsidP="00F0351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 w:rsidRPr="00B17647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罗伯特·彼得森博士，《救恩》，第 21 节，</w:t>
      </w:r>
    </w:p>
    <w:p w14:paraId="4AE61464" w14:textId="2918A764" w:rsidR="00F0351E" w:rsidRDefault="00F0351E" w:rsidP="00F0351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 w:rsidRPr="00F0351E">
        <w:rPr>
          <w:rFonts w:ascii="Calibri" w:eastAsia="Calibri" w:hAnsi="Calibri" w:cs="Calibri"/>
          <w:b/>
          <w:bCs/>
          <w:sz w:val="42"/>
          <w:szCs w:val="42"/>
        </w:rPr>
        <w:t xml:space="preserve">救赎与神学主题。救赎、已经与尚未</w:t>
      </w:r>
    </w:p>
    <w:p w14:paraId="22CBAC23" w14:textId="6940D2B6" w:rsidR="00F0351E" w:rsidRPr="00F0351E" w:rsidRDefault="00F0351E" w:rsidP="00F0351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0351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1C2DB815" w14:textId="77777777" w:rsidR="00F0351E" w:rsidRPr="00F0351E" w:rsidRDefault="00F0351E">
      <w:pPr>
        <w:rPr>
          <w:sz w:val="26"/>
          <w:szCs w:val="26"/>
        </w:rPr>
      </w:pPr>
    </w:p>
    <w:p w14:paraId="6A937EDF" w14:textId="34CF80E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这是罗伯特·彼得森博士关于救赎的教学。这是第 21 节，救赎与神学主题。救赎与“已经，尚未”。</w:t>
      </w:r>
    </w:p>
    <w:p w14:paraId="37772527" w14:textId="77777777" w:rsidR="00BC4B7E" w:rsidRPr="00F0351E" w:rsidRDefault="00BC4B7E">
      <w:pPr>
        <w:rPr>
          <w:sz w:val="26"/>
          <w:szCs w:val="26"/>
        </w:rPr>
      </w:pPr>
    </w:p>
    <w:p w14:paraId="70D91179" w14:textId="7EE0DCA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我们以救赎系列中的一些总结讲座结束。我们主要讨论了救赎的应用，但有两个例外。我们从选举开始，这是上帝永恒救赎计划的一部分。</w:t>
      </w:r>
    </w:p>
    <w:p w14:paraId="528033A9" w14:textId="77777777" w:rsidR="00BC4B7E" w:rsidRPr="00F0351E" w:rsidRDefault="00BC4B7E">
      <w:pPr>
        <w:rPr>
          <w:sz w:val="26"/>
          <w:szCs w:val="26"/>
        </w:rPr>
      </w:pPr>
    </w:p>
    <w:p w14:paraId="1B4AB908" w14:textId="4A7E927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然后，我们研究了救恩应用中所包含的教义。与基督联合是首要主题，然后是呼召、再生、皈依（悔改和信仰的简称）、称义、收养、圣化、坚忍，然后，甚至从选举开始，也就是在救恩应用之前，我们以永生和荣耀或荣耀结束，这些不是救恩应用的一部分，而是救恩完成的一部分。在剩下的讲座中，我们想将注意力从释经和系统神学转向圣经神学。</w:t>
      </w:r>
    </w:p>
    <w:p w14:paraId="1CA92B32" w14:textId="77777777" w:rsidR="00BC4B7E" w:rsidRPr="00F0351E" w:rsidRDefault="00BC4B7E">
      <w:pPr>
        <w:rPr>
          <w:sz w:val="26"/>
          <w:szCs w:val="26"/>
        </w:rPr>
      </w:pPr>
    </w:p>
    <w:p w14:paraId="20EAD4FD" w14:textId="0D235C0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我将尝试将我们所研究的救赎的十个方面，即九个或十个方面，与圣经神学主题相协调。第一个方面是救赎以及“已然”和“尚未”。贯穿新旧约的一个强有力的圣经主题是“已然”和“尚未”。</w:t>
      </w:r>
    </w:p>
    <w:p w14:paraId="6BF9ADBF" w14:textId="77777777" w:rsidR="00BC4B7E" w:rsidRPr="00F0351E" w:rsidRDefault="00BC4B7E">
      <w:pPr>
        <w:rPr>
          <w:sz w:val="26"/>
          <w:szCs w:val="26"/>
        </w:rPr>
      </w:pPr>
    </w:p>
    <w:p w14:paraId="648B6F4C" w14:textId="2A711A4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实际上，这些表达方式是符合圣经的，普林斯顿老圣经神学家 Gerhardus Vos 教授了这些概念，后来这些概念被一位学者推广，另一位学者，一位更大陆化的学者，使它们流行起来。已经和尚未。上帝已经实现了他的诺言，但他还没有最终和完全地实现。</w:t>
      </w:r>
    </w:p>
    <w:p w14:paraId="54399AA3" w14:textId="77777777" w:rsidR="00BC4B7E" w:rsidRPr="00F0351E" w:rsidRDefault="00BC4B7E">
      <w:pPr>
        <w:rPr>
          <w:sz w:val="26"/>
          <w:szCs w:val="26"/>
        </w:rPr>
      </w:pPr>
    </w:p>
    <w:p w14:paraId="40EE4BDC" w14:textId="628CFAA8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我们在旧约圣经的创造和出埃及记主题中看到了这一点。圣经故事开始于，起初，上帝创造了天地，创世记 1:1。以赛亚预言，我将创造新的天地。</w:t>
      </w:r>
    </w:p>
    <w:p w14:paraId="10E11F4D" w14:textId="77777777" w:rsidR="00BC4B7E" w:rsidRPr="00F0351E" w:rsidRDefault="00BC4B7E">
      <w:pPr>
        <w:rPr>
          <w:sz w:val="26"/>
          <w:szCs w:val="26"/>
        </w:rPr>
      </w:pPr>
    </w:p>
    <w:p w14:paraId="277A816D" w14:textId="5ECADE12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过去的事情将不再被记住或浮现在脑海中，以赛亚书 65:17。因此，有创造和新创造，有已经和尚未。出埃及记传统也是如此。</w:t>
      </w:r>
    </w:p>
    <w:p w14:paraId="21C3EBC5" w14:textId="77777777" w:rsidR="00BC4B7E" w:rsidRPr="00F0351E" w:rsidRDefault="00BC4B7E">
      <w:pPr>
        <w:rPr>
          <w:sz w:val="26"/>
          <w:szCs w:val="26"/>
        </w:rPr>
      </w:pPr>
    </w:p>
    <w:p w14:paraId="7438AEBE" w14:textId="248CF018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出埃及记 12:15 章</w:t>
      </w:r>
      <w:r xmlns:w="http://schemas.openxmlformats.org/wordprocessingml/2006/main" w:rsidR="00B17647">
        <w:rPr>
          <w:rFonts w:ascii="Calibri" w:eastAsia="Calibri" w:hAnsi="Calibri" w:cs="Calibri"/>
          <w:sz w:val="26"/>
          <w:szCs w:val="26"/>
        </w:rPr>
        <w:t xml:space="preserve">描述了以色列人从埃及的奴役中出逃的故事。以赛亚使用出埃及术语来预言新的出埃及。以赛亚书 43:16-21。</w:t>
      </w:r>
    </w:p>
    <w:p w14:paraId="3D94A87C" w14:textId="77777777" w:rsidR="00BC4B7E" w:rsidRPr="00F0351E" w:rsidRDefault="00BC4B7E">
      <w:pPr>
        <w:rPr>
          <w:sz w:val="26"/>
          <w:szCs w:val="26"/>
        </w:rPr>
      </w:pPr>
    </w:p>
    <w:p w14:paraId="0B106176" w14:textId="6B361CEE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以赛亚书 51:9-11。“尚未”主题，我刚刚想起一位我忘记了名字的学者，奥斯卡·库尔曼因推广“尚未”这一术语而受到赞誉，奥斯卡·库尔曼。“尚未”主题贯穿整个新约。</w:t>
      </w:r>
    </w:p>
    <w:p w14:paraId="0E779921" w14:textId="77777777" w:rsidR="00BC4B7E" w:rsidRPr="00F0351E" w:rsidRDefault="00BC4B7E">
      <w:pPr>
        <w:rPr>
          <w:sz w:val="26"/>
          <w:szCs w:val="26"/>
        </w:rPr>
      </w:pPr>
    </w:p>
    <w:p w14:paraId="1D3A2F61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在我们研究过的救赎教义的每个方面都很明显。</w:t>
      </w:r>
      <w:proofErr xmlns:w="http://schemas.openxmlformats.org/wordprocessingml/2006/main" w:type="gram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我们的方法就是简单地逐一讲解，展示“尚未”这个主题是如何反映在选举、与基督联合、再生、呼召等方面的。选举。</w:t>
      </w:r>
    </w:p>
    <w:p w14:paraId="5C384C0B" w14:textId="77777777" w:rsidR="00BC4B7E" w:rsidRPr="00F0351E" w:rsidRDefault="00BC4B7E">
      <w:pPr>
        <w:rPr>
          <w:sz w:val="26"/>
          <w:szCs w:val="26"/>
        </w:rPr>
      </w:pPr>
    </w:p>
    <w:p w14:paraId="76CA177C" w14:textId="17F0A692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上帝在创世之前就拣选了他的子民，使他们得救（以弗所书 1:4），在万古之初也拣选了他的子民（提摩太后书 1:9）。比较启示录 13:8 和 17:8。我们不应该探究上帝永恒的旨意来决定某人是否被拣选。</w:t>
      </w:r>
    </w:p>
    <w:p w14:paraId="41F3F9EA" w14:textId="77777777" w:rsidR="00BC4B7E" w:rsidRPr="00F0351E" w:rsidRDefault="00BC4B7E">
      <w:pPr>
        <w:rPr>
          <w:sz w:val="26"/>
          <w:szCs w:val="26"/>
        </w:rPr>
      </w:pPr>
    </w:p>
    <w:p w14:paraId="47C7683D" w14:textId="2934D29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相反，正如我之前所说，神选择了我们这条路，在帖撒罗尼迦前书 1:4-5 中。神所爱的弟兄姊妹，我们知道他拣选了你们，因为我们的福音传到你们那里，不但有言语，也有能力，有圣灵，并有充足的信心。帖撒罗尼迦前书 1:4-5。</w:t>
      </w:r>
    </w:p>
    <w:p w14:paraId="47F6CB05" w14:textId="77777777" w:rsidR="00BC4B7E" w:rsidRPr="00F0351E" w:rsidRDefault="00BC4B7E">
      <w:pPr>
        <w:rPr>
          <w:sz w:val="26"/>
          <w:szCs w:val="26"/>
        </w:rPr>
      </w:pPr>
    </w:p>
    <w:p w14:paraId="61D75701" w14:textId="34D47550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信徒们已经知道他们被拣选了，因为神使他们信靠基督。这就是保罗在歌罗西书 3:12 和 13 中对歌罗西人所说的话。因此，他写道，作为神所拣选的人，圣洁而深受爱戴，要存怜悯、恩慈、谦卑、温柔和忍耐的心，彼此包容，如果有人对别人有怨恨，就要彼此饶恕。</w:t>
      </w:r>
    </w:p>
    <w:p w14:paraId="1D31B98D" w14:textId="77777777" w:rsidR="00BC4B7E" w:rsidRPr="00F0351E" w:rsidRDefault="00BC4B7E">
      <w:pPr>
        <w:rPr>
          <w:sz w:val="26"/>
          <w:szCs w:val="26"/>
        </w:rPr>
      </w:pPr>
    </w:p>
    <w:p w14:paraId="17A81730" w14:textId="3644FCA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主怎样饶恕了你们，你们也要怎样饶恕人。歌罗西书 3:12 和 13。因为拣选已经存在，圣经作者将个人（鲁孚，罗马书 16:13）和教会（帖撒罗尼迦后书 2:13、约翰二书 1 和 13）称为被拣选或被选者。</w:t>
      </w:r>
    </w:p>
    <w:p w14:paraId="268E526C" w14:textId="77777777" w:rsidR="00BC4B7E" w:rsidRPr="00F0351E" w:rsidRDefault="00BC4B7E">
      <w:pPr>
        <w:rPr>
          <w:sz w:val="26"/>
          <w:szCs w:val="26"/>
        </w:rPr>
      </w:pPr>
    </w:p>
    <w:p w14:paraId="3CFCC5BD" w14:textId="196A24E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在启示录中，站在羔羊一边的人被称为被拣选的和忠信的。启示录 17:14。上帝在创造之前就选择了我们。</w:t>
      </w:r>
    </w:p>
    <w:p w14:paraId="483AA898" w14:textId="77777777" w:rsidR="00BC4B7E" w:rsidRPr="00F0351E" w:rsidRDefault="00BC4B7E">
      <w:pPr>
        <w:rPr>
          <w:sz w:val="26"/>
          <w:szCs w:val="26"/>
        </w:rPr>
      </w:pPr>
    </w:p>
    <w:p w14:paraId="0D62AD42" w14:textId="28C778C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当那些被选中的人信靠基督时，选举就会在时间和空间中显现出来。比较使徒行传 13:48。但选举的全部影响是未来的。</w:t>
      </w:r>
    </w:p>
    <w:p w14:paraId="1D9D6EE2" w14:textId="77777777" w:rsidR="00BC4B7E" w:rsidRPr="00F0351E" w:rsidRDefault="00BC4B7E">
      <w:pPr>
        <w:rPr>
          <w:sz w:val="26"/>
          <w:szCs w:val="26"/>
        </w:rPr>
      </w:pPr>
    </w:p>
    <w:p w14:paraId="3BB38687" w14:textId="4D47F15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保罗将选举置于上帝计划的背景中，罗马书 8:29 和 30。他预知的人，他也预定了。他预定的人，他也呼召了。</w:t>
      </w:r>
    </w:p>
    <w:p w14:paraId="713CCC3F" w14:textId="77777777" w:rsidR="00BC4B7E" w:rsidRPr="00F0351E" w:rsidRDefault="00BC4B7E">
      <w:pPr>
        <w:rPr>
          <w:sz w:val="26"/>
          <w:szCs w:val="26"/>
        </w:rPr>
      </w:pPr>
    </w:p>
    <w:p w14:paraId="4474799C" w14:textId="329C160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那些他所呼召的人，他也称他们为义。那些他所称义的人，他也使他们得荣耀。罗马书 8:29 和 30。</w:t>
      </w:r>
    </w:p>
    <w:p w14:paraId="436A1EBA" w14:textId="77777777" w:rsidR="00BC4B7E" w:rsidRPr="00F0351E" w:rsidRDefault="00BC4B7E">
      <w:pPr>
        <w:rPr>
          <w:sz w:val="26"/>
          <w:szCs w:val="26"/>
        </w:rPr>
      </w:pPr>
    </w:p>
    <w:p w14:paraId="5929A33B" w14:textId="447CCB0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上帝预先爱他的子民，赐予他们知识，并拣选他们，保证了他们最终的荣耀，而这荣耀仍是未来的。保罗在帖撒罗尼迦前书 5:9 和 10 中肯定，上帝不是预定我们受愤怒，而是预定我们藉着我们的主耶稣基督获得救赎，他为我们而死，这样，无论我们醒着还是睡着，我们都可以与他一起生活。帖撒罗尼迦前书 5:9 和 10。</w:t>
      </w:r>
    </w:p>
    <w:p w14:paraId="2D67EA39" w14:textId="77777777" w:rsidR="00BC4B7E" w:rsidRPr="00F0351E" w:rsidRDefault="00BC4B7E">
      <w:pPr>
        <w:rPr>
          <w:sz w:val="26"/>
          <w:szCs w:val="26"/>
        </w:rPr>
      </w:pPr>
    </w:p>
    <w:p w14:paraId="069153BE" w14:textId="3AB706D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后来，保罗讲到他坚持传福音的原因。提摩太后书 2:10。所以，我为选民凡事忍耐，叫他们也可以得着那在基督耶稣里的救恩和永远的荣耀。</w:t>
      </w:r>
    </w:p>
    <w:p w14:paraId="10465AFF" w14:textId="77777777" w:rsidR="00BC4B7E" w:rsidRPr="00F0351E" w:rsidRDefault="00BC4B7E">
      <w:pPr>
        <w:rPr>
          <w:sz w:val="26"/>
          <w:szCs w:val="26"/>
        </w:rPr>
      </w:pPr>
    </w:p>
    <w:p w14:paraId="761D9A3C" w14:textId="360FBF5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提摩太后书 2:10。因此，虽然拣选在创世之前就已经发生，并且不会重复，但它的影响发生在历史中，而且尚未完全显现。它要等到基督的第二次降临。</w:t>
      </w:r>
    </w:p>
    <w:p w14:paraId="68B2F970" w14:textId="77777777" w:rsidR="00BC4B7E" w:rsidRPr="00F0351E" w:rsidRDefault="00BC4B7E">
      <w:pPr>
        <w:rPr>
          <w:sz w:val="26"/>
          <w:szCs w:val="26"/>
        </w:rPr>
      </w:pPr>
    </w:p>
    <w:p w14:paraId="35183174" w14:textId="5FABBB7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与基督联合。上帝在创世之前就计划让他的子民在救赎中与基督联合。以弗所书 1:4。提摩太后书 1:9。因此，他们的联合是必然发生的。</w:t>
      </w:r>
    </w:p>
    <w:p w14:paraId="7C2DFAF7" w14:textId="77777777" w:rsidR="00BC4B7E" w:rsidRPr="00F0351E" w:rsidRDefault="00BC4B7E">
      <w:pPr>
        <w:rPr>
          <w:sz w:val="26"/>
          <w:szCs w:val="26"/>
        </w:rPr>
      </w:pPr>
    </w:p>
    <w:p w14:paraId="0B01CF0B" w14:textId="325D3BE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我曾与你们分享过，保罗在两段经文中教导了前世的拣选，而这两段经文中每一段都提到了与基督联合，我认为这是对与基督联合的期待或预言。上帝在创世之前，在基督里拣选了我们。以弗所书 1:4。提摩太后书 1:9。我们得救，并不是靠着自己的义行，乃是上帝照他的旨意和恩典拯救了我们。这恩典是他在永世之前，在基督耶稣里赐给我们的。</w:t>
      </w:r>
    </w:p>
    <w:p w14:paraId="5F708F78" w14:textId="77777777" w:rsidR="00BC4B7E" w:rsidRPr="00F0351E" w:rsidRDefault="00BC4B7E">
      <w:pPr>
        <w:rPr>
          <w:sz w:val="26"/>
          <w:szCs w:val="26"/>
        </w:rPr>
      </w:pPr>
    </w:p>
    <w:p w14:paraId="7C3CCA74" w14:textId="305D628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所以，当上帝为自己选择一群人时，他也指定了使这些人在时间和空间中认识他的方法，即与基督联合。然而，真正的联合是在圣灵将信徒引向基督时在时间和空间中发生的。《哥林多前书》12:13。</w:t>
      </w:r>
    </w:p>
    <w:p w14:paraId="432FB881" w14:textId="77777777" w:rsidR="00BC4B7E" w:rsidRPr="00F0351E" w:rsidRDefault="00BC4B7E">
      <w:pPr>
        <w:rPr>
          <w:sz w:val="26"/>
          <w:szCs w:val="26"/>
        </w:rPr>
      </w:pPr>
    </w:p>
    <w:p w14:paraId="18C60A27" w14:textId="6997998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我们不拘是犹太人，是希腊人，是为奴的，是自主的，都从一位圣灵受洗，成了一个身体，饮于一位圣灵。《哥林多前书》12:13。真正的联合是因着上帝的恩典，通过信徒对基督的信仰而发生的。</w:t>
      </w:r>
    </w:p>
    <w:p w14:paraId="0080331E" w14:textId="77777777" w:rsidR="00BC4B7E" w:rsidRPr="00F0351E" w:rsidRDefault="00BC4B7E">
      <w:pPr>
        <w:rPr>
          <w:sz w:val="26"/>
          <w:szCs w:val="26"/>
        </w:rPr>
      </w:pPr>
    </w:p>
    <w:p w14:paraId="5135BB2C" w14:textId="757B32B0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引用，通过信仰，你们在基督耶稣里都是神的儿子。加拉太书 3:26。保罗在加拉太书 2:20 中庆祝他与基督的信仰结合。</w:t>
      </w:r>
    </w:p>
    <w:p w14:paraId="155A6672" w14:textId="77777777" w:rsidR="00BC4B7E" w:rsidRPr="00F0351E" w:rsidRDefault="00BC4B7E">
      <w:pPr>
        <w:rPr>
          <w:sz w:val="26"/>
          <w:szCs w:val="26"/>
        </w:rPr>
      </w:pPr>
    </w:p>
    <w:p w14:paraId="4818F217" w14:textId="4932704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我已经与基督同钉十字架，现在活着的不再是我，乃是基督在我里面活着。并且我如今在肉身里活着，是因信神的儿子而活，他是爱我，为我舍己。加拉太书 2:20。</w:t>
      </w:r>
    </w:p>
    <w:p w14:paraId="000C2B8F" w14:textId="77777777" w:rsidR="00BC4B7E" w:rsidRPr="00F0351E" w:rsidRDefault="00BC4B7E">
      <w:pPr>
        <w:rPr>
          <w:sz w:val="26"/>
          <w:szCs w:val="26"/>
        </w:rPr>
      </w:pPr>
    </w:p>
    <w:p w14:paraId="6DEFC033" w14:textId="1EAC388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比较腓立比书 3 </w:t>
      </w:r>
      <w:r xmlns:w="http://schemas.openxmlformats.org/wordprocessingml/2006/main" w:rsidR="00B17647">
        <w:rPr>
          <w:rFonts w:ascii="Calibri" w:eastAsia="Calibri" w:hAnsi="Calibri" w:cs="Calibri"/>
          <w:sz w:val="26"/>
          <w:szCs w:val="26"/>
        </w:rPr>
        <w:t xml:space="preserve">:8 和 9。上帝的子民已经通过对基督的信仰与他联合。我们尚未体验到这种联合的全部结果。上帝已将基督徒与他儿子的死亡和复活联合起来。</w:t>
      </w:r>
    </w:p>
    <w:p w14:paraId="21AD47A9" w14:textId="77777777" w:rsidR="00BC4B7E" w:rsidRPr="00F0351E" w:rsidRDefault="00BC4B7E">
      <w:pPr>
        <w:rPr>
          <w:sz w:val="26"/>
          <w:szCs w:val="26"/>
        </w:rPr>
      </w:pPr>
    </w:p>
    <w:p w14:paraId="0FA2EB80" w14:textId="5EA64D9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因此，罗马书 8:27。我们与他一同受苦，也必与他一同得荣耀。罗马书 8:27。</w:t>
      </w:r>
    </w:p>
    <w:p w14:paraId="78313D73" w14:textId="77777777" w:rsidR="00BC4B7E" w:rsidRPr="00F0351E" w:rsidRDefault="00BC4B7E">
      <w:pPr>
        <w:rPr>
          <w:sz w:val="26"/>
          <w:szCs w:val="26"/>
        </w:rPr>
      </w:pPr>
    </w:p>
    <w:p w14:paraId="140F6E93" w14:textId="64C4C77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我们与基督同死，与他一同复活，与他一同坐在天上，甚至在某种意义上，与他一同再来。歌罗西书 3:1 和 4。歌罗西书 3:1 和 3 和 4 同一章。所以，如果你已经与基督一同复活，那么就去寻求基督所在之处的事物吧，基督就坐在上帝的右手边。</w:t>
      </w:r>
    </w:p>
    <w:p w14:paraId="2F11B261" w14:textId="77777777" w:rsidR="00BC4B7E" w:rsidRPr="00F0351E" w:rsidRDefault="00BC4B7E">
      <w:pPr>
        <w:rPr>
          <w:sz w:val="26"/>
          <w:szCs w:val="26"/>
        </w:rPr>
      </w:pPr>
    </w:p>
    <w:p w14:paraId="54F4F6D3" w14:textId="0C59DD7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因为你们已经死了，你们的生命与基督一同藏在上帝里面。当基督，就是你们的生命，显现的时候，你们也要与他一同显现在荣耀里。歌罗西书 3 章，我只说 1 至 4 章，省略第 2 节。</w:t>
      </w:r>
    </w:p>
    <w:p w14:paraId="54ADD059" w14:textId="77777777" w:rsidR="00BC4B7E" w:rsidRPr="00F0351E" w:rsidRDefault="00BC4B7E">
      <w:pPr>
        <w:rPr>
          <w:sz w:val="26"/>
          <w:szCs w:val="26"/>
        </w:rPr>
      </w:pPr>
    </w:p>
    <w:p w14:paraId="2B1EBC0D" w14:textId="49512476" w:rsidR="00BC4B7E" w:rsidRPr="00F0351E" w:rsidRDefault="00B176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最终的结合意味着荣耀。最终，上帝会将万物聚集在基督里。天上万物和地上万物都聚集在基督里。</w:t>
      </w:r>
    </w:p>
    <w:p w14:paraId="552110C5" w14:textId="77777777" w:rsidR="00BC4B7E" w:rsidRPr="00F0351E" w:rsidRDefault="00BC4B7E">
      <w:pPr>
        <w:rPr>
          <w:sz w:val="26"/>
          <w:szCs w:val="26"/>
        </w:rPr>
      </w:pPr>
    </w:p>
    <w:p w14:paraId="708D2B6E" w14:textId="68AA34F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以弗所书 1:10。其中一个方面是上帝引用了这句话，在未来的时代，通过他在基督耶稣里对我们的仁慈，展示了他无限丰富的恩典。以弗所书 2:7。我们的荣耀是在基督里，因为在亚当里众人都死了，照样，在基督里众人也都要复活。</w:t>
      </w:r>
    </w:p>
    <w:p w14:paraId="72C8214E" w14:textId="77777777" w:rsidR="00BC4B7E" w:rsidRPr="00F0351E" w:rsidRDefault="00BC4B7E">
      <w:pPr>
        <w:rPr>
          <w:sz w:val="26"/>
          <w:szCs w:val="26"/>
        </w:rPr>
      </w:pPr>
    </w:p>
    <w:p w14:paraId="02B2A167" w14:textId="5608748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哥林多前书 15:22。韦恩·格鲁登的总结值得重复。与基督联合的根源在于天父上帝在创世之前所作的拣选，而其成果则在于上帝之子的荣耀。</w:t>
      </w:r>
    </w:p>
    <w:p w14:paraId="19E6ADD5" w14:textId="77777777" w:rsidR="00BC4B7E" w:rsidRPr="00F0351E" w:rsidRDefault="00BC4B7E">
      <w:pPr>
        <w:rPr>
          <w:sz w:val="26"/>
          <w:szCs w:val="26"/>
        </w:rPr>
      </w:pPr>
    </w:p>
    <w:p w14:paraId="41A78DD0" w14:textId="1D6BF40E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上帝子民的眼界并不狭窄，而是广阔而长远，不受空间和时间的限制。</w:t>
      </w:r>
    </w:p>
    <w:p w14:paraId="53F82F57" w14:textId="77777777" w:rsidR="00BC4B7E" w:rsidRPr="00F0351E" w:rsidRDefault="00BC4B7E">
      <w:pPr>
        <w:rPr>
          <w:sz w:val="26"/>
          <w:szCs w:val="26"/>
        </w:rPr>
      </w:pPr>
    </w:p>
    <w:p w14:paraId="733D0115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它有永恒的广阔。它的轨道有两个焦点，一个是父神在永恒议会中的拣选之爱，另一个是基督荣耀的彰显，与基督一同得荣耀。前者没有开始。</w:t>
      </w:r>
    </w:p>
    <w:p w14:paraId="065F72BA" w14:textId="77777777" w:rsidR="00BC4B7E" w:rsidRPr="00F0351E" w:rsidRDefault="00BC4B7E">
      <w:pPr>
        <w:rPr>
          <w:sz w:val="26"/>
          <w:szCs w:val="26"/>
        </w:rPr>
      </w:pPr>
    </w:p>
    <w:p w14:paraId="16C0F2DC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后者没有尽头。我们正在通过研究救赎的不同方面，更全面地追踪已经实现和尚未实现的预言这一主题。再生。</w:t>
      </w:r>
    </w:p>
    <w:p w14:paraId="033198A0" w14:textId="77777777" w:rsidR="00BC4B7E" w:rsidRPr="00F0351E" w:rsidRDefault="00BC4B7E">
      <w:pPr>
        <w:rPr>
          <w:sz w:val="26"/>
          <w:szCs w:val="26"/>
        </w:rPr>
      </w:pPr>
    </w:p>
    <w:p w14:paraId="20B8D62B" w14:textId="2BF50BE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现在我们重生了。这是保罗、雅各、彼得和约翰的见证。保罗写道，但神因着他对我们的大爱，有丰富的怜悯，即使我们死在过犯中，他还是使我们与基督一同活过来。</w:t>
      </w:r>
    </w:p>
    <w:p w14:paraId="6DFCF142" w14:textId="77777777" w:rsidR="00BC4B7E" w:rsidRPr="00F0351E" w:rsidRDefault="00BC4B7E">
      <w:pPr>
        <w:rPr>
          <w:sz w:val="26"/>
          <w:szCs w:val="26"/>
        </w:rPr>
      </w:pPr>
    </w:p>
    <w:p w14:paraId="1BC06651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以弗所书 2、4 和 5。雅各补充说，父神凭着自己的选择，</w:t>
      </w:r>
      <w:proofErr xmlns:w="http://schemas.openxmlformats.org/wordprocessingml/2006/main" w:type="gram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用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真理的话语生了我们，使我们成为他所造之物中</w:t>
      </w:r>
      <w:proofErr xmlns:w="http://schemas.openxmlformats.org/wordprocessingml/2006/main" w:type="spell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初熟的果子</w:t>
      </w:r>
      <w:proofErr xmlns:w="http://schemas.openxmlformats.org/wordprocessingml/2006/main" w:type="spell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。雅各书 1、18。彼得加入合唱，引用，愿颂赞归于我们主耶稣基督的父神，因为他的极大怜悯，他通过耶稣基督从死里复活，给了我们新生。</w:t>
      </w:r>
    </w:p>
    <w:p w14:paraId="3F21F649" w14:textId="77777777" w:rsidR="00BC4B7E" w:rsidRPr="00F0351E" w:rsidRDefault="00BC4B7E">
      <w:pPr>
        <w:rPr>
          <w:sz w:val="26"/>
          <w:szCs w:val="26"/>
        </w:rPr>
      </w:pPr>
    </w:p>
    <w:p w14:paraId="14F22597" w14:textId="7776BC4E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彼得前书 1:3。约翰也同意。凡信耶稣是基督的，都是从神而生的。约翰一书 5:1。重生是已经发生的，也是尚未发生的。</w:t>
      </w:r>
    </w:p>
    <w:p w14:paraId="2898C7E1" w14:textId="77777777" w:rsidR="00BC4B7E" w:rsidRPr="00F0351E" w:rsidRDefault="00BC4B7E">
      <w:pPr>
        <w:rPr>
          <w:sz w:val="26"/>
          <w:szCs w:val="26"/>
        </w:rPr>
      </w:pPr>
    </w:p>
    <w:p w14:paraId="0838DB28" w14:textId="52B10F8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耶稣宣告说，我父的旨意是叫一切见子而信的人得永生，并且在末日我要叫他复活。约翰福音 6:40。</w:t>
      </w:r>
    </w:p>
    <w:p w14:paraId="083C4DE6" w14:textId="77777777" w:rsidR="00BC4B7E" w:rsidRPr="00F0351E" w:rsidRDefault="00BC4B7E">
      <w:pPr>
        <w:rPr>
          <w:sz w:val="26"/>
          <w:szCs w:val="26"/>
        </w:rPr>
      </w:pPr>
    </w:p>
    <w:p w14:paraId="0C852528" w14:textId="3FBBB89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保罗向罗马人保证，使基督从死里复活的那位，也将使他们必死的身体复活。罗马书 8:11。在复活篇章中，使徒预言了这一点，弟兄姐妹们，我要说的就是这样。</w:t>
      </w:r>
    </w:p>
    <w:p w14:paraId="6AEF36A3" w14:textId="77777777" w:rsidR="00BC4B7E" w:rsidRPr="00F0351E" w:rsidRDefault="00BC4B7E">
      <w:pPr>
        <w:rPr>
          <w:sz w:val="26"/>
          <w:szCs w:val="26"/>
        </w:rPr>
      </w:pPr>
    </w:p>
    <w:p w14:paraId="760FF383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血肉之躯不能继承上帝的王国，腐朽的不能继承不朽的。听着，我告诉你一个秘密。我们不会都睡着，但我们都会在最后一声号角吹响的一瞬间，一眨眼之间改变。</w:t>
      </w:r>
    </w:p>
    <w:p w14:paraId="5CFDE2CC" w14:textId="77777777" w:rsidR="00BC4B7E" w:rsidRPr="00F0351E" w:rsidRDefault="00BC4B7E">
      <w:pPr>
        <w:rPr>
          <w:sz w:val="26"/>
          <w:szCs w:val="26"/>
        </w:rPr>
      </w:pPr>
    </w:p>
    <w:p w14:paraId="12F28FD8" w14:textId="5C22BA8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因为号筒要响，死人要复活成为不朽坏的，我们也要改变。这必朽坏的身体总要变成不朽坏的，这必死的身体总要变成不死的。《哥林多前书》15:50-53。</w:t>
      </w:r>
    </w:p>
    <w:p w14:paraId="7E84FBE0" w14:textId="77777777" w:rsidR="00BC4B7E" w:rsidRPr="00F0351E" w:rsidRDefault="00BC4B7E">
      <w:pPr>
        <w:rPr>
          <w:sz w:val="26"/>
          <w:szCs w:val="26"/>
        </w:rPr>
      </w:pPr>
    </w:p>
    <w:p w14:paraId="4EBFB93C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同样，呼唤既是已经发生，又是尚未发生。呼唤通常是已经发生，但至少在一种情况下也是尚未发生。上帝利用福音呼唤将我们召唤到他身边，拯救我们。</w:t>
      </w:r>
    </w:p>
    <w:p w14:paraId="2C320C30" w14:textId="77777777" w:rsidR="00BC4B7E" w:rsidRPr="00F0351E" w:rsidRDefault="00BC4B7E">
      <w:pPr>
        <w:rPr>
          <w:sz w:val="26"/>
          <w:szCs w:val="26"/>
        </w:rPr>
      </w:pPr>
    </w:p>
    <w:p w14:paraId="170A5BAA" w14:textId="2F87A812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保罗将呼召置于救赎的其他方面。罗马书 8、30。他预定的人，他也呼召了。</w:t>
      </w:r>
    </w:p>
    <w:p w14:paraId="036B5484" w14:textId="77777777" w:rsidR="00BC4B7E" w:rsidRPr="00F0351E" w:rsidRDefault="00BC4B7E">
      <w:pPr>
        <w:rPr>
          <w:sz w:val="26"/>
          <w:szCs w:val="26"/>
        </w:rPr>
      </w:pPr>
    </w:p>
    <w:p w14:paraId="4795F191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那些他所呼召的人，他也称义。那些他所称义的人，他也荣耀。《罗马书》8、30。</w:t>
      </w:r>
    </w:p>
    <w:p w14:paraId="5E61288E" w14:textId="77777777" w:rsidR="00BC4B7E" w:rsidRPr="00F0351E" w:rsidRDefault="00BC4B7E">
      <w:pPr>
        <w:rPr>
          <w:sz w:val="26"/>
          <w:szCs w:val="26"/>
        </w:rPr>
      </w:pPr>
    </w:p>
    <w:p w14:paraId="505DCA78" w14:textId="28589CB0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保罗敦促歌罗西人，引用“你们也为此蒙召，归为一体，让基督的平安作你们的心，并要存感谢的心。”歌罗西书 3:15。保罗将拣选、圣化、信心、呼召和荣耀与最后一个尚未实现的事物联系起来。</w:t>
      </w:r>
    </w:p>
    <w:p w14:paraId="392D333D" w14:textId="77777777" w:rsidR="00BC4B7E" w:rsidRPr="00F0351E" w:rsidRDefault="00BC4B7E">
      <w:pPr>
        <w:rPr>
          <w:sz w:val="26"/>
          <w:szCs w:val="26"/>
        </w:rPr>
      </w:pPr>
    </w:p>
    <w:p w14:paraId="1613763E" w14:textId="6A31A5A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引文：神从起初拣选了你们，叫你们因信真道，又被圣灵感动，成为圣洁，能以得救。神藉我们所传的福音召你们到这地步，好得着我们主耶稣基督的荣光。帖撒罗尼迦后书 2:13 和 14。</w:t>
      </w:r>
    </w:p>
    <w:p w14:paraId="03ABDC27" w14:textId="77777777" w:rsidR="00BC4B7E" w:rsidRPr="00F0351E" w:rsidRDefault="00BC4B7E">
      <w:pPr>
        <w:rPr>
          <w:sz w:val="26"/>
          <w:szCs w:val="26"/>
        </w:rPr>
      </w:pPr>
    </w:p>
    <w:p w14:paraId="73297D69" w14:textId="4E90749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彼得鼓励受苦的基督徒要坚持下去，他同样用过去时态谈到呼召，同时指向未来。</w:t>
      </w:r>
      <w:r xmlns:w="http://schemas.openxmlformats.org/wordprocessingml/2006/main" w:rsidR="00B17647">
        <w:rPr>
          <w:rFonts w:ascii="Calibri" w:eastAsia="Calibri" w:hAnsi="Calibri" w:cs="Calibri"/>
          <w:sz w:val="26"/>
          <w:szCs w:val="26"/>
        </w:rPr>
        <w:t xml:space="preserve">彼得前书 5:10。那赐诸般恩典的神曾在基督里召你们，得享他永远的荣耀，等你们暂受苦难之后，必要亲自成全你们，坚固你们，赐力量给你们，扶持你们。</w:t>
      </w:r>
    </w:p>
    <w:p w14:paraId="19BD1CA8" w14:textId="77777777" w:rsidR="00BC4B7E" w:rsidRPr="00F0351E" w:rsidRDefault="00BC4B7E">
      <w:pPr>
        <w:rPr>
          <w:sz w:val="26"/>
          <w:szCs w:val="26"/>
        </w:rPr>
      </w:pPr>
    </w:p>
    <w:p w14:paraId="07012816" w14:textId="072470B5" w:rsidR="00BC4B7E" w:rsidRPr="00F0351E" w:rsidRDefault="00B176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彼得前书 5:10。耶稣在绵羊和山羊的信息中，谈到他对子民的最终呼召，但并没有使用呼召或呼唤等字眼。马太福音 25:34。</w:t>
      </w:r>
    </w:p>
    <w:p w14:paraId="526B794E" w14:textId="77777777" w:rsidR="00BC4B7E" w:rsidRPr="00F0351E" w:rsidRDefault="00BC4B7E">
      <w:pPr>
        <w:rPr>
          <w:sz w:val="26"/>
          <w:szCs w:val="26"/>
        </w:rPr>
      </w:pPr>
    </w:p>
    <w:p w14:paraId="001990B6" w14:textId="78B3BA3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绵羊和山羊的通道。然后国王会对右边的人说，来吧，我父亲祝福的你们，继承从世界建立之初就为你们准备好的王国。当然，46 说，他们，山羊，将进入永恒的惩罚，而义人将进入永生。</w:t>
      </w:r>
    </w:p>
    <w:p w14:paraId="6FD154C1" w14:textId="77777777" w:rsidR="00BC4B7E" w:rsidRPr="00F0351E" w:rsidRDefault="00BC4B7E">
      <w:pPr>
        <w:rPr>
          <w:sz w:val="26"/>
          <w:szCs w:val="26"/>
        </w:rPr>
      </w:pPr>
    </w:p>
    <w:p w14:paraId="4CAD6A9F" w14:textId="5731A47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在这里，国王，回归的耶稣王，呼唤或召集上帝的子民，接受他们最终的奖赏。来吧，你们这些受到我父亲祝福的人，继承从世界建立之初就为你们准备的王国。如果你愿意的话，耶稣会混合使用隐喻。</w:t>
      </w:r>
    </w:p>
    <w:p w14:paraId="33E03CA4" w14:textId="77777777" w:rsidR="00BC4B7E" w:rsidRPr="00F0351E" w:rsidRDefault="00BC4B7E">
      <w:pPr>
        <w:rPr>
          <w:sz w:val="26"/>
          <w:szCs w:val="26"/>
        </w:rPr>
      </w:pPr>
    </w:p>
    <w:p w14:paraId="3C83221D" w14:textId="5982159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他把家庭意象、父亲和王室意象结合在一起。你们这些被我父亲祝福的人，家庭意象，来继承王国，王室意象从世界建立之初就为你们准备好了。所以呼唤通常是已经存在的，但至少在那个没有使用这个词的地方，呼唤的概念还没有出现。</w:t>
      </w:r>
    </w:p>
    <w:p w14:paraId="0DC097C4" w14:textId="77777777" w:rsidR="00BC4B7E" w:rsidRPr="00F0351E" w:rsidRDefault="00BC4B7E">
      <w:pPr>
        <w:rPr>
          <w:sz w:val="26"/>
          <w:szCs w:val="26"/>
        </w:rPr>
      </w:pPr>
    </w:p>
    <w:p w14:paraId="308AFCE4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皈依。皈依属于这个时代，而不是未来的时代。</w:t>
      </w:r>
      <w:proofErr xmlns:w="http://schemas.openxmlformats.org/wordprocessingml/2006/main" w:type="gram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它总是已经存在。</w:t>
      </w:r>
    </w:p>
    <w:p w14:paraId="5F1483A1" w14:textId="77777777" w:rsidR="00BC4B7E" w:rsidRPr="00F0351E" w:rsidRDefault="00BC4B7E">
      <w:pPr>
        <w:rPr>
          <w:sz w:val="26"/>
          <w:szCs w:val="26"/>
        </w:rPr>
      </w:pPr>
    </w:p>
    <w:p w14:paraId="310A984C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我们已经悔改并相信福音，并在基督徒生活中继续这样做。但有一天我们的罪孽将会消失，信仰将成为现实。施洗约翰和耶稣呼吁罪人悔改。</w:t>
      </w:r>
    </w:p>
    <w:p w14:paraId="7E816928" w14:textId="77777777" w:rsidR="00BC4B7E" w:rsidRPr="00F0351E" w:rsidRDefault="00BC4B7E">
      <w:pPr>
        <w:rPr>
          <w:sz w:val="26"/>
          <w:szCs w:val="26"/>
        </w:rPr>
      </w:pPr>
    </w:p>
    <w:p w14:paraId="45AC23A9" w14:textId="0549698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马太福音 3:1 和 2。马太福音 4:17。基督徒听到外邦人离弃罪恶、归向基督的消息，欣喜若狂。引述：当他们听到这些话时，他们沉默不语，赞美上帝的话，所以上帝赐予悔改，甚至外邦人也得到生命。</w:t>
      </w:r>
    </w:p>
    <w:p w14:paraId="77E0D53F" w14:textId="77777777" w:rsidR="00BC4B7E" w:rsidRPr="00F0351E" w:rsidRDefault="00BC4B7E">
      <w:pPr>
        <w:rPr>
          <w:sz w:val="26"/>
          <w:szCs w:val="26"/>
        </w:rPr>
      </w:pPr>
    </w:p>
    <w:p w14:paraId="0761BD56" w14:textId="7FAAACD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使徒行传 11:14。保罗指示提摩太要耐心而温和地传授真理，祈求上帝让反对者悔改，引导他们认识真理。提摩太后书 2:25。</w:t>
      </w:r>
    </w:p>
    <w:p w14:paraId="4BA95200" w14:textId="77777777" w:rsidR="00BC4B7E" w:rsidRPr="00F0351E" w:rsidRDefault="00BC4B7E">
      <w:pPr>
        <w:rPr>
          <w:sz w:val="26"/>
          <w:szCs w:val="26"/>
        </w:rPr>
      </w:pPr>
    </w:p>
    <w:p w14:paraId="39BBA7F6" w14:textId="441ED3E8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约翰明确指出，非信徒必须信靠基督，因为上帝差遣他的儿子来到世上，不是要定世人的罪，而是要通过他拯救世人。凡信他的人，不被定罪。凡不信的人，已经被定罪了。</w:t>
      </w:r>
    </w:p>
    <w:p w14:paraId="6F2759A9" w14:textId="77777777" w:rsidR="00BC4B7E" w:rsidRPr="00F0351E" w:rsidRDefault="00BC4B7E">
      <w:pPr>
        <w:rPr>
          <w:sz w:val="26"/>
          <w:szCs w:val="26"/>
        </w:rPr>
      </w:pPr>
    </w:p>
    <w:p w14:paraId="53A7ABAB" w14:textId="1D0DA7E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约翰福音</w:t>
      </w:r>
      <w:r xmlns:w="http://schemas.openxmlformats.org/wordprocessingml/2006/main" w:rsidR="00B17647">
        <w:rPr>
          <w:rFonts w:ascii="Calibri" w:eastAsia="Calibri" w:hAnsi="Calibri" w:cs="Calibri"/>
          <w:sz w:val="26"/>
          <w:szCs w:val="26"/>
        </w:rPr>
        <w:t xml:space="preserve">3:17 和 18。耶稣警告犹太人，引用“你们若不信我是那一位，必要死在自己的罪中。”约翰福音 8:24。</w:t>
      </w:r>
    </w:p>
    <w:p w14:paraId="6271A1F3" w14:textId="77777777" w:rsidR="00BC4B7E" w:rsidRPr="00F0351E" w:rsidRDefault="00BC4B7E">
      <w:pPr>
        <w:rPr>
          <w:sz w:val="26"/>
          <w:szCs w:val="26"/>
        </w:rPr>
      </w:pPr>
    </w:p>
    <w:p w14:paraId="3C5ED785" w14:textId="78006E9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保罗明确</w:t>
      </w:r>
      <w:proofErr xmlns:w="http://schemas.openxmlformats.org/wordprocessingml/2006/main" w:type="gram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指出，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信心是从所听见的而来的，所听见的来自有关基督的信息。罗马书 10:17。保罗在哥林多后书 5:6 至 10 中对比了现在和中间状态。</w:t>
      </w:r>
    </w:p>
    <w:p w14:paraId="1D7EE6E7" w14:textId="77777777" w:rsidR="00BC4B7E" w:rsidRPr="00F0351E" w:rsidRDefault="00BC4B7E">
      <w:pPr>
        <w:rPr>
          <w:sz w:val="26"/>
          <w:szCs w:val="26"/>
        </w:rPr>
      </w:pPr>
    </w:p>
    <w:p w14:paraId="286D00BD" w14:textId="301A1AB7" w:rsidR="00BC4B7E" w:rsidRPr="00F0351E" w:rsidRDefault="00B176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所以，我们常坦然无惧，并且晓得我们住在身内，便与主相离；因我们行事为人是凭着信心，不是凭着眼见。我们坦然无惧，是更愿意离开身体与主同住。所以，无论是住在身内，在外地，我们立了志向，要得主的喜悦。因为我们众人必要在基督台前显露出来，叫各人按着本身所行的，或善或恶受报。</w:t>
      </w:r>
    </w:p>
    <w:p w14:paraId="78C21DCF" w14:textId="77777777" w:rsidR="00BC4B7E" w:rsidRPr="00F0351E" w:rsidRDefault="00BC4B7E">
      <w:pPr>
        <w:rPr>
          <w:sz w:val="26"/>
          <w:szCs w:val="26"/>
        </w:rPr>
      </w:pPr>
    </w:p>
    <w:p w14:paraId="49FE9585" w14:textId="7779646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哥林多后书 5、6 和 10。在新地球的永恒状态中，不再需要悔改或信仰。作为复活的圣徒，我们将居住在圣城中。</w:t>
      </w:r>
    </w:p>
    <w:p w14:paraId="46BAEAF4" w14:textId="77777777" w:rsidR="00BC4B7E" w:rsidRPr="00F0351E" w:rsidRDefault="00BC4B7E">
      <w:pPr>
        <w:rPr>
          <w:sz w:val="26"/>
          <w:szCs w:val="26"/>
        </w:rPr>
      </w:pPr>
    </w:p>
    <w:p w14:paraId="0BD4721A" w14:textId="7CF7D7A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启示录 21:10 约翰引用道，凡不洁净的，并行可憎与虚假之事的，总不得进那城，只有名字写在羔羊生命册上的才可以进去。启示录 21:27。所有罪恶都将成为过去，完全圣洁的人无需忏悔。</w:t>
      </w:r>
    </w:p>
    <w:p w14:paraId="702A12A7" w14:textId="77777777" w:rsidR="00BC4B7E" w:rsidRPr="00F0351E" w:rsidRDefault="00BC4B7E">
      <w:pPr>
        <w:rPr>
          <w:sz w:val="26"/>
          <w:szCs w:val="26"/>
        </w:rPr>
      </w:pPr>
    </w:p>
    <w:p w14:paraId="191A8E40" w14:textId="37938DE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靠着上帝的恩典，我们将会成为那样的人。在新地球上，我们也不需要信仰，因为，上帝和羔羊的宝座将在城里，他的仆人将敬拜他。他们将看到他的脸，他的名字将写在他们的额头上。</w:t>
      </w:r>
    </w:p>
    <w:p w14:paraId="2ACFF136" w14:textId="77777777" w:rsidR="00BC4B7E" w:rsidRPr="00F0351E" w:rsidRDefault="00BC4B7E">
      <w:pPr>
        <w:rPr>
          <w:sz w:val="26"/>
          <w:szCs w:val="26"/>
        </w:rPr>
      </w:pPr>
    </w:p>
    <w:p w14:paraId="066574CB" w14:textId="275A1EA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启示录 22:3 和 4。我们不再需要信仰，因为我们将看到上帝。正义，正义既是已经存在的，也是尚未存在的。上帝现在就为我们辩护，以期得到他的最终裁决。</w:t>
      </w:r>
    </w:p>
    <w:p w14:paraId="7D3E50DB" w14:textId="77777777" w:rsidR="00BC4B7E" w:rsidRPr="00F0351E" w:rsidRDefault="00BC4B7E">
      <w:pPr>
        <w:rPr>
          <w:sz w:val="26"/>
          <w:szCs w:val="26"/>
        </w:rPr>
      </w:pPr>
    </w:p>
    <w:p w14:paraId="5AB0DBD7" w14:textId="42765410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罗马书 5:1。我们既因信称义，就藉着我们的主耶稣基督得与神相和。父神根据基督的工作宣告信徒为义，基督为我们的过犯被交出，为我们的称义复活。罗马书 3:25。</w:t>
      </w:r>
    </w:p>
    <w:p w14:paraId="4DEEB1BA" w14:textId="77777777" w:rsidR="00BC4B7E" w:rsidRPr="00F0351E" w:rsidRDefault="00BC4B7E">
      <w:pPr>
        <w:rPr>
          <w:sz w:val="26"/>
          <w:szCs w:val="26"/>
        </w:rPr>
      </w:pPr>
    </w:p>
    <w:p w14:paraId="5925189E" w14:textId="5ACFAC4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耶稣的赎罪之死既是一种赎罪。罗马书 3:25, 26 ESV 也是一种正义之举。罗马书 5:18。</w:t>
      </w:r>
    </w:p>
    <w:p w14:paraId="7F2E3C63" w14:textId="77777777" w:rsidR="00BC4B7E" w:rsidRPr="00F0351E" w:rsidRDefault="00BC4B7E">
      <w:pPr>
        <w:rPr>
          <w:sz w:val="26"/>
          <w:szCs w:val="26"/>
        </w:rPr>
      </w:pPr>
    </w:p>
    <w:p w14:paraId="2BCF9DBF" w14:textId="2B3F3CED" w:rsidR="00BC4B7E" w:rsidRPr="00F0351E" w:rsidRDefault="0024008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因此，凡信的人，都因基督耶稣的救赎，白白地称义。罗马书 3:24。当然，传教士保罗现在的重点是称义。</w:t>
      </w:r>
    </w:p>
    <w:p w14:paraId="56E384EC" w14:textId="77777777" w:rsidR="00BC4B7E" w:rsidRPr="00F0351E" w:rsidRDefault="00BC4B7E">
      <w:pPr>
        <w:rPr>
          <w:sz w:val="26"/>
          <w:szCs w:val="26"/>
        </w:rPr>
      </w:pPr>
    </w:p>
    <w:p w14:paraId="716F3815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他反对功绩神学，呼吁人们相信基督能使人得到现在的称义。但圣经中至少有三处经文教导人们在末日得到未来的称义。耶稣在谈到行为揭示内心时说道：“我告诉你们，在审判之日，人们必须为他们所说的每一句不经意的话负责。”</w:t>
      </w:r>
    </w:p>
    <w:p w14:paraId="52C7827A" w14:textId="77777777" w:rsidR="00BC4B7E" w:rsidRPr="00F0351E" w:rsidRDefault="00BC4B7E">
      <w:pPr>
        <w:rPr>
          <w:sz w:val="26"/>
          <w:szCs w:val="26"/>
        </w:rPr>
      </w:pPr>
    </w:p>
    <w:p w14:paraId="4AE55E1B" w14:textId="23A2F4D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因为凭你的</w:t>
      </w:r>
      <w:proofErr xmlns:w="http://schemas.openxmlformats.org/wordprocessingml/2006/main" w:type="gram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话，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你们要被宣告无罪，也凭你的话，你们要被定罪。马太福音 12:36 和 37。在最后的审判中，上帝将为所有因信称义并结出好果子的人辩护。</w:t>
      </w:r>
    </w:p>
    <w:p w14:paraId="5C581F34" w14:textId="77777777" w:rsidR="00BC4B7E" w:rsidRPr="00F0351E" w:rsidRDefault="00BC4B7E">
      <w:pPr>
        <w:rPr>
          <w:sz w:val="26"/>
          <w:szCs w:val="26"/>
        </w:rPr>
      </w:pPr>
    </w:p>
    <w:p w14:paraId="3BB1EF39" w14:textId="0D18EB9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他会谴责所有从未被证明是正义的人，而他们的行为表明了这一点。单词、动词或“我证明”可以翻译为无罪释放、被证明是正义的或被平反的。这些都是有效的翻译。</w:t>
      </w:r>
    </w:p>
    <w:p w14:paraId="343335AD" w14:textId="77777777" w:rsidR="00BC4B7E" w:rsidRPr="00F0351E" w:rsidRDefault="00BC4B7E">
      <w:pPr>
        <w:rPr>
          <w:sz w:val="26"/>
          <w:szCs w:val="26"/>
        </w:rPr>
      </w:pPr>
    </w:p>
    <w:p w14:paraId="2B9EEAC4" w14:textId="2188AB3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保罗是现今时代自由称义的伟大传道者，他曾两次教导说称义尚未实现。他对比了两个亚当，宣称并引用了这样的话：正如因一人的悖逆，众人都成了义人；同样，因一人的顺服，众人也都成了义人。《罗马书》5、19。</w:t>
      </w:r>
    </w:p>
    <w:p w14:paraId="0AA12E88" w14:textId="77777777" w:rsidR="00BC4B7E" w:rsidRPr="00F0351E" w:rsidRDefault="00BC4B7E">
      <w:pPr>
        <w:rPr>
          <w:sz w:val="26"/>
          <w:szCs w:val="26"/>
        </w:rPr>
      </w:pPr>
    </w:p>
    <w:p w14:paraId="6482DC43" w14:textId="07A956C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也就是说，上帝将在末日宣告他的子民无罪，使所有相信基督并因此而生活发生改变的人得到称义。保罗在加拉太书中教导了同样的事情。在谴责那些寻求通过律法称义的人之后（加拉太书 5:4），他宣布，因为我们凭着信心，热切地等待着公义的盼望。</w:t>
      </w:r>
    </w:p>
    <w:p w14:paraId="0B48F3C6" w14:textId="77777777" w:rsidR="00BC4B7E" w:rsidRPr="00F0351E" w:rsidRDefault="00BC4B7E">
      <w:pPr>
        <w:rPr>
          <w:sz w:val="26"/>
          <w:szCs w:val="26"/>
        </w:rPr>
      </w:pPr>
    </w:p>
    <w:p w14:paraId="08BCA8F5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因为在基督耶稣里，受割礼不受割礼都无济于事。重要的是通过爱而生发的信心。加拉太书 5 章 5 和 6 节。在这里，法医正义、正当理由是基督徒未来希望的一部分。</w:t>
      </w:r>
    </w:p>
    <w:p w14:paraId="48AA710E" w14:textId="77777777" w:rsidR="00BC4B7E" w:rsidRPr="00F0351E" w:rsidRDefault="00BC4B7E">
      <w:pPr>
        <w:rPr>
          <w:sz w:val="26"/>
          <w:szCs w:val="26"/>
        </w:rPr>
      </w:pPr>
    </w:p>
    <w:p w14:paraId="4DC00CD0" w14:textId="6937E4B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道格拉斯·穆在他的《加拉太书注释》中评论这段文字时写道：“法庭正义的未来要素与保罗在其他地方教导的正义并不矛盾。”有充分的理由认为，这里的“正义”一词表明了基督教希望的内容。如果正义指的是辩护的未来维度，那么保罗非常清楚地肯定，信仰不仅是与上帝建立关系的手段，也是维持这种关系并在审判之日确认这种关系的手段。</w:t>
      </w:r>
    </w:p>
    <w:p w14:paraId="5BB86286" w14:textId="77777777" w:rsidR="00BC4B7E" w:rsidRPr="00F0351E" w:rsidRDefault="00BC4B7E">
      <w:pPr>
        <w:rPr>
          <w:sz w:val="26"/>
          <w:szCs w:val="26"/>
        </w:rPr>
      </w:pPr>
    </w:p>
    <w:p w14:paraId="4BA89C26" w14:textId="1F313E7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结束引文。收养，就像救赎的其他方面一样，我应该说，收养已经像其他大多数方面一样，但尚未像其他大多数方面一样。凭借上帝的恩典和对他儿子的信仰，我们现在是上帝的孩子。</w:t>
      </w:r>
    </w:p>
    <w:p w14:paraId="1E7B461B" w14:textId="77777777" w:rsidR="00BC4B7E" w:rsidRPr="00F0351E" w:rsidRDefault="00BC4B7E">
      <w:pPr>
        <w:rPr>
          <w:sz w:val="26"/>
          <w:szCs w:val="26"/>
        </w:rPr>
      </w:pPr>
    </w:p>
    <w:p w14:paraId="7A3D4DA6" w14:textId="081AB9F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保罗说，你们所受的乃是儿子的心，因此我们呼叫阿爸，父。圣灵与我们的心同证我们是神的儿女。罗马书 8:15 和 16。</w:t>
      </w:r>
    </w:p>
    <w:p w14:paraId="1CD8E353" w14:textId="77777777" w:rsidR="00BC4B7E" w:rsidRPr="00F0351E" w:rsidRDefault="00BC4B7E">
      <w:pPr>
        <w:rPr>
          <w:sz w:val="26"/>
          <w:szCs w:val="26"/>
        </w:rPr>
      </w:pPr>
    </w:p>
    <w:p w14:paraId="4795B11B" w14:textId="2B8AF2C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上帝派他的儿子来救赎违法者，这样我们才能得到儿子的名分。因为你们是儿子，上帝就差儿子的灵进入我们的心里，呼叫阿爸，父。加拉太书 4:4 至 6。约翰提供了过渡引语，亲爱的朋友们，我们现在是上帝的孩子了。</w:t>
      </w:r>
    </w:p>
    <w:p w14:paraId="54B83D5D" w14:textId="77777777" w:rsidR="00BC4B7E" w:rsidRPr="00F0351E" w:rsidRDefault="00BC4B7E">
      <w:pPr>
        <w:rPr>
          <w:sz w:val="26"/>
          <w:szCs w:val="26"/>
        </w:rPr>
      </w:pPr>
    </w:p>
    <w:p w14:paraId="3B16E97C" w14:textId="0A4416A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而我们将会成为什么样子还未揭晓。约翰一书 3:2。的确，引用，通过信仰，我们在基督耶稣里都是神的儿子。加拉太书 3:26。</w:t>
      </w:r>
    </w:p>
    <w:p w14:paraId="79080592" w14:textId="77777777" w:rsidR="00BC4B7E" w:rsidRPr="00F0351E" w:rsidRDefault="00BC4B7E">
      <w:pPr>
        <w:rPr>
          <w:sz w:val="26"/>
          <w:szCs w:val="26"/>
        </w:rPr>
      </w:pPr>
    </w:p>
    <w:p w14:paraId="43CAB5D7" w14:textId="2845C31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然而，我们儿子身份的完全启示要等到复活。罗马书 8:23 是这里的关键经文。我们这有圣灵为初熟的果子的人，也是自己心里叹息，热切等候得着儿子的名分，乃是我们的身体得赎。</w:t>
      </w:r>
    </w:p>
    <w:p w14:paraId="52AEC010" w14:textId="77777777" w:rsidR="00BC4B7E" w:rsidRPr="00F0351E" w:rsidRDefault="00BC4B7E">
      <w:pPr>
        <w:rPr>
          <w:sz w:val="26"/>
          <w:szCs w:val="26"/>
        </w:rPr>
      </w:pPr>
    </w:p>
    <w:p w14:paraId="150B002E" w14:textId="51176C18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罗马书 8:23。上帝使我们成为后嗣，应许我们继承遗产，而这遗产是未来的。我有四段经文可以证明这一点。</w:t>
      </w:r>
    </w:p>
    <w:p w14:paraId="62129A6F" w14:textId="77777777" w:rsidR="00BC4B7E" w:rsidRPr="00F0351E" w:rsidRDefault="00BC4B7E">
      <w:pPr>
        <w:rPr>
          <w:sz w:val="26"/>
          <w:szCs w:val="26"/>
        </w:rPr>
      </w:pPr>
    </w:p>
    <w:p w14:paraId="7EBB773A" w14:textId="0A87098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歌罗西书 3:23, 24 无论做什么，都要从心里做，像是给主做的，不是给人做的，因为你们知道从主那里必得着基业为赏赐。你们所侍奉的乃是主基督。</w:t>
      </w:r>
    </w:p>
    <w:p w14:paraId="78D9E347" w14:textId="77777777" w:rsidR="00BC4B7E" w:rsidRPr="00F0351E" w:rsidRDefault="00BC4B7E">
      <w:pPr>
        <w:rPr>
          <w:sz w:val="26"/>
          <w:szCs w:val="26"/>
        </w:rPr>
      </w:pPr>
    </w:p>
    <w:p w14:paraId="59F11AB2" w14:textId="5D4BAC1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歌罗西书 3:23 和 24。提多书 3:6 和 7。神藉着我们的救主耶稣基督将他的灵丰沛地浇灌在我们身上，使我们因他的恩典称义，得以成为有永生盼望的后嗣。提多书 3:6 和 7。希伯来书 9:15。</w:t>
      </w:r>
    </w:p>
    <w:p w14:paraId="1199FAE7" w14:textId="77777777" w:rsidR="00BC4B7E" w:rsidRPr="00F0351E" w:rsidRDefault="00BC4B7E">
      <w:pPr>
        <w:rPr>
          <w:sz w:val="26"/>
          <w:szCs w:val="26"/>
        </w:rPr>
      </w:pPr>
    </w:p>
    <w:p w14:paraId="5B3B3A65" w14:textId="1D21178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所以耶稣作了新约的中保，叫蒙召之人得着所应许永远的产业。希伯来书 9:15。父神，父神已经赐给我们不能朽坏、不能玷污、不能衰残、不能衰残的产业，很遗憾，为你们存留在天上。</w:t>
      </w:r>
    </w:p>
    <w:p w14:paraId="0A3C23AA" w14:textId="77777777" w:rsidR="00BC4B7E" w:rsidRPr="00F0351E" w:rsidRDefault="00BC4B7E">
      <w:pPr>
        <w:rPr>
          <w:sz w:val="26"/>
          <w:szCs w:val="26"/>
        </w:rPr>
      </w:pPr>
    </w:p>
    <w:p w14:paraId="4030E49C" w14:textId="2F028F7F" w:rsidR="00BC4B7E" w:rsidRPr="00F0351E" w:rsidRDefault="0024008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彼得前书 1:3 和 4。成圣，此时得知成圣既是已经成圣又是尚未成圣，这并不奇怪。事实上，我们教义的主要内容是初始成圣，即确定性成圣、渐进或基督教成圣，以及最终或完全成圣。初始、渐进和最终成圣。</w:t>
      </w:r>
    </w:p>
    <w:p w14:paraId="2EBF02D3" w14:textId="77777777" w:rsidR="00BC4B7E" w:rsidRPr="00F0351E" w:rsidRDefault="00BC4B7E">
      <w:pPr>
        <w:rPr>
          <w:sz w:val="26"/>
          <w:szCs w:val="26"/>
        </w:rPr>
      </w:pPr>
    </w:p>
    <w:p w14:paraId="70DC1D6F" w14:textId="23F5D37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前两个词指的是已经发生的事情。当然，最终的圣化指的是尚未发生的事情。上帝在时间之前就计划好了我们的圣化，以弗所书 1、4，并通过基督的赎罪使他的子民圣化。</w:t>
      </w:r>
    </w:p>
    <w:p w14:paraId="476221C9" w14:textId="77777777" w:rsidR="00BC4B7E" w:rsidRPr="00F0351E" w:rsidRDefault="00BC4B7E">
      <w:pPr>
        <w:rPr>
          <w:sz w:val="26"/>
          <w:szCs w:val="26"/>
        </w:rPr>
      </w:pPr>
    </w:p>
    <w:p w14:paraId="1AB6FC9B" w14:textId="227A04D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约翰福音 14:23。以弗所书 5:25 和 26。信徒积极地进行渐进的圣化。</w:t>
      </w:r>
    </w:p>
    <w:p w14:paraId="79057EF4" w14:textId="77777777" w:rsidR="00BC4B7E" w:rsidRPr="00F0351E" w:rsidRDefault="00BC4B7E">
      <w:pPr>
        <w:rPr>
          <w:sz w:val="26"/>
          <w:szCs w:val="26"/>
        </w:rPr>
      </w:pPr>
    </w:p>
    <w:p w14:paraId="62E43CC4" w14:textId="2492399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腓立比书 3:12 至 14。帖撒罗尼迦后书 2:13。耶稣吩咐说，饥渴慕义的人有福了。</w:t>
      </w:r>
    </w:p>
    <w:p w14:paraId="68FC1B38" w14:textId="77777777" w:rsidR="00BC4B7E" w:rsidRPr="00F0351E" w:rsidRDefault="00BC4B7E">
      <w:pPr>
        <w:rPr>
          <w:sz w:val="26"/>
          <w:szCs w:val="26"/>
        </w:rPr>
      </w:pPr>
    </w:p>
    <w:p w14:paraId="2AAD2264" w14:textId="4F02343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马太福音 5 </w:t>
      </w:r>
      <w:r xmlns:w="http://schemas.openxmlformats.org/wordprocessingml/2006/main" w:rsidR="00240088">
        <w:rPr>
          <w:rFonts w:ascii="Calibri" w:eastAsia="Calibri" w:hAnsi="Calibri" w:cs="Calibri"/>
          <w:sz w:val="26"/>
          <w:szCs w:val="26"/>
        </w:rPr>
        <w:t xml:space="preserve">:6。圣化是现在的，有时很难；正如保罗所解释的，引用，这是上帝的旨意，你的圣化，就是你远离淫乱。帖撒罗尼迦前书 4:3。彼得前书 1:15 和 16。希伯来书敦促自称信徒的人追求圣洁。</w:t>
      </w:r>
    </w:p>
    <w:p w14:paraId="4F0D1125" w14:textId="77777777" w:rsidR="00BC4B7E" w:rsidRPr="00F0351E" w:rsidRDefault="00BC4B7E">
      <w:pPr>
        <w:rPr>
          <w:sz w:val="26"/>
          <w:szCs w:val="26"/>
        </w:rPr>
      </w:pPr>
    </w:p>
    <w:p w14:paraId="4357A8D5" w14:textId="0D7EF37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若没有它，没有人能见到主。希伯来书 12:14 和 15。比较约翰三书第 11 节。</w:t>
      </w:r>
    </w:p>
    <w:p w14:paraId="14F4DEE7" w14:textId="77777777" w:rsidR="00BC4B7E" w:rsidRPr="00F0351E" w:rsidRDefault="00BC4B7E">
      <w:pPr>
        <w:rPr>
          <w:sz w:val="26"/>
          <w:szCs w:val="26"/>
        </w:rPr>
      </w:pPr>
    </w:p>
    <w:p w14:paraId="1118107F" w14:textId="2D277CC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圣化也尚未实现。基督爱他的教会，为它献出自己，死在十字架上。他的目的是，用水和话语的洗涤来净化她，使她圣洁。</w:t>
      </w:r>
    </w:p>
    <w:p w14:paraId="633DA40A" w14:textId="77777777" w:rsidR="00BC4B7E" w:rsidRPr="00F0351E" w:rsidRDefault="00BC4B7E">
      <w:pPr>
        <w:rPr>
          <w:sz w:val="26"/>
          <w:szCs w:val="26"/>
        </w:rPr>
      </w:pPr>
    </w:p>
    <w:p w14:paraId="4ECAED8C" w14:textId="6CA842D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以弗所书 5:25。他能成功对待我们这些犹豫不决、任性的人吗？事实上，他一定会把我们引为圣洁、毫无瑕疵、毫无瑕疵地献上。以弗所书 5:27。</w:t>
      </w:r>
    </w:p>
    <w:p w14:paraId="5A07EC80" w14:textId="77777777" w:rsidR="00BC4B7E" w:rsidRPr="00F0351E" w:rsidRDefault="00BC4B7E">
      <w:pPr>
        <w:rPr>
          <w:sz w:val="26"/>
          <w:szCs w:val="26"/>
        </w:rPr>
      </w:pPr>
    </w:p>
    <w:p w14:paraId="7D08BFC4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使徒以祭司的身份描述了他对外邦人的事奉，因为他是神福音的祭司。神的目的是要外邦人成为被圣灵圣化的蒙悦纳的祭物。罗马书 15，16。</w:t>
      </w:r>
    </w:p>
    <w:p w14:paraId="53B1B72A" w14:textId="77777777" w:rsidR="00BC4B7E" w:rsidRPr="00F0351E" w:rsidRDefault="00BC4B7E">
      <w:pPr>
        <w:rPr>
          <w:sz w:val="26"/>
          <w:szCs w:val="26"/>
        </w:rPr>
      </w:pPr>
    </w:p>
    <w:p w14:paraId="63CCB4ED" w14:textId="1E054B9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保罗为帖撒罗尼迦人祈祷时，指出基督徒未来的成圣最终取决于上帝的忠诚。愿赐平安的上帝亲自使你们完全成圣，愿你们的整个灵、魂、身子在我们的主耶稣基督降临时保持健全无可指责。那呼召你们的，是信实的。</w:t>
      </w:r>
    </w:p>
    <w:p w14:paraId="3F45CCCD" w14:textId="77777777" w:rsidR="00BC4B7E" w:rsidRPr="00F0351E" w:rsidRDefault="00BC4B7E">
      <w:pPr>
        <w:rPr>
          <w:sz w:val="26"/>
          <w:szCs w:val="26"/>
        </w:rPr>
      </w:pPr>
    </w:p>
    <w:p w14:paraId="73CEB31B" w14:textId="71F86DE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他会做到的。帖撒罗尼迦前书 5:23 和 24。保存和其必然的毅力属于这个时代，而不是未来的时代。</w:t>
      </w:r>
    </w:p>
    <w:p w14:paraId="5BB9FC75" w14:textId="77777777" w:rsidR="00BC4B7E" w:rsidRPr="00F0351E" w:rsidRDefault="00BC4B7E">
      <w:pPr>
        <w:rPr>
          <w:sz w:val="26"/>
          <w:szCs w:val="26"/>
        </w:rPr>
      </w:pPr>
    </w:p>
    <w:p w14:paraId="0916F2D8" w14:textId="1957254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因此，从定义上讲，他们已经得救，但尚未得救。上帝保守他的子民得救直到最后，因此，真正的信徒会坚持到底。约翰一书 2:19。</w:t>
      </w:r>
    </w:p>
    <w:p w14:paraId="506EEFE1" w14:textId="77777777" w:rsidR="00BC4B7E" w:rsidRPr="00F0351E" w:rsidRDefault="00BC4B7E">
      <w:pPr>
        <w:rPr>
          <w:sz w:val="26"/>
          <w:szCs w:val="26"/>
        </w:rPr>
      </w:pPr>
    </w:p>
    <w:p w14:paraId="4AF57968" w14:textId="1352D16E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然而，尽管这些真理根植于已然，但它们却指向尚未发生的事，正如耶稣在约翰福音 6:38 至 40 中教导的那样。因为我从天上降下来，不是要行自己的旨意，而是要行那差我来者的旨意。差我来者的旨意就是叫我不失落他所赐给我的任何人，却要在末日叫他们复活。</w:t>
      </w:r>
    </w:p>
    <w:p w14:paraId="463F6F7C" w14:textId="77777777" w:rsidR="00BC4B7E" w:rsidRPr="00F0351E" w:rsidRDefault="00BC4B7E">
      <w:pPr>
        <w:rPr>
          <w:sz w:val="26"/>
          <w:szCs w:val="26"/>
        </w:rPr>
      </w:pPr>
    </w:p>
    <w:p w14:paraId="0AA4C6AF" w14:textId="3448243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因为我父的意思是叫一切见子而信的人得永生，并且在末日我要叫他复活。约翰福音 6:38-40。同样，约翰福音 10:28, 29。</w:t>
      </w:r>
    </w:p>
    <w:p w14:paraId="6E66EADB" w14:textId="77777777" w:rsidR="00BC4B7E" w:rsidRPr="00F0351E" w:rsidRDefault="00BC4B7E">
      <w:pPr>
        <w:rPr>
          <w:sz w:val="26"/>
          <w:szCs w:val="26"/>
        </w:rPr>
      </w:pPr>
    </w:p>
    <w:p w14:paraId="7D4CD81A" w14:textId="4214C71E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我赐给他们永生，他们永不灭亡。谁也不能从我手里把他们夺去。我父把他们赐给我，他比万有都大。</w:t>
      </w:r>
    </w:p>
    <w:p w14:paraId="080B6A17" w14:textId="77777777" w:rsidR="00BC4B7E" w:rsidRPr="00F0351E" w:rsidRDefault="00BC4B7E">
      <w:pPr>
        <w:rPr>
          <w:sz w:val="26"/>
          <w:szCs w:val="26"/>
        </w:rPr>
      </w:pPr>
    </w:p>
    <w:p w14:paraId="38F1A596" w14:textId="6773399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谁也不能把他们从父的手里夺去。约翰福音 10：28，29。耶稣来是为了完成父神赋予他的使命，拯救信徒，保守他们，直到耶稣使他们从死里复活。</w:t>
      </w:r>
    </w:p>
    <w:p w14:paraId="296A2BEF" w14:textId="77777777" w:rsidR="00BC4B7E" w:rsidRPr="00F0351E" w:rsidRDefault="00BC4B7E">
      <w:pPr>
        <w:rPr>
          <w:sz w:val="26"/>
          <w:szCs w:val="26"/>
        </w:rPr>
      </w:pPr>
    </w:p>
    <w:p w14:paraId="69242B64" w14:textId="61B9303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在约翰福音第 10 章中，耶稣详细阐述了保存的含义。他赐予他的子民永生，并明确表示他们永远不会灭亡。相反，他和天父</w:t>
      </w:r>
      <w:proofErr xmlns:w="http://schemas.openxmlformats.org/wordprocessingml/2006/main" w:type="gramStart"/>
      <w:r xmlns:w="http://schemas.openxmlformats.org/wordprocessingml/2006/main" w:rsidR="00240088">
        <w:rPr>
          <w:rFonts w:ascii="Calibri" w:eastAsia="Calibri" w:hAnsi="Calibri" w:cs="Calibri"/>
          <w:sz w:val="26"/>
          <w:szCs w:val="26"/>
        </w:rPr>
        <w:t xml:space="preserve">将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保护他们，让他们获得最终的救赎。</w:t>
      </w:r>
    </w:p>
    <w:p w14:paraId="2BA184AE" w14:textId="77777777" w:rsidR="00BC4B7E" w:rsidRPr="00F0351E" w:rsidRDefault="00BC4B7E">
      <w:pPr>
        <w:rPr>
          <w:sz w:val="26"/>
          <w:szCs w:val="26"/>
        </w:rPr>
      </w:pPr>
    </w:p>
    <w:p w14:paraId="6E6BC985" w14:textId="6F81FBA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保罗以各种方式教导同一件事。他以这样的方式开始了一个著名的章节：引用罗马书 8:1，因此，那些在基督耶稣里的就不定罪了。穆引用穆对罗马书的评论，正确地解释了定罪与已经和尚未定罪的关系。定罪这个词的司法色彩强烈地表明，保罗在这里只考虑信徒从罪所带来的惩罚中解脱出来。</w:t>
      </w:r>
    </w:p>
    <w:p w14:paraId="381EEA01" w14:textId="77777777" w:rsidR="00BC4B7E" w:rsidRPr="00F0351E" w:rsidRDefault="00BC4B7E">
      <w:pPr>
        <w:rPr>
          <w:sz w:val="26"/>
          <w:szCs w:val="26"/>
        </w:rPr>
      </w:pPr>
    </w:p>
    <w:p w14:paraId="1503F76A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和死亡一样，定罪也是一种平行术语，它表示迷失、与上帝疏远的状态，除了基督之外，每个人都会永远经历这种状态。结束引用。圣灵是救赎的神圣保证，是救赎尚未实现的神圣保证。</w:t>
      </w:r>
    </w:p>
    <w:p w14:paraId="5437692F" w14:textId="77777777" w:rsidR="00BC4B7E" w:rsidRPr="00F0351E" w:rsidRDefault="00BC4B7E">
      <w:pPr>
        <w:rPr>
          <w:sz w:val="26"/>
          <w:szCs w:val="26"/>
        </w:rPr>
      </w:pPr>
    </w:p>
    <w:p w14:paraId="6CCB1B72" w14:textId="23C3DFA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圣灵既是印记又是定金，确保我们在救赎之日得到救赎，以弗所书 4:30。保罗有信心，引用道，我不以为耻，因为我知道我所信的是谁，并且深信他能保守所托付我的，直到那日。我引用的是基督教标准圣经，但我不同意它的翻译。我承认这里有歧义，但我会用 ESV 来读。</w:t>
      </w:r>
    </w:p>
    <w:p w14:paraId="46E8C96B" w14:textId="77777777" w:rsidR="00BC4B7E" w:rsidRPr="00F0351E" w:rsidRDefault="00BC4B7E">
      <w:pPr>
        <w:rPr>
          <w:sz w:val="26"/>
          <w:szCs w:val="26"/>
        </w:rPr>
      </w:pPr>
    </w:p>
    <w:p w14:paraId="6B83E203" w14:textId="3137560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抱歉。它确实可以翻译为他委托给我的，但我认为应该这样翻译，但我并不感到惭愧，因为我知道我所信的是谁，我确信那一天他能够守护我所委托的。凭两位证人的证言，这应得到证实。</w:t>
      </w:r>
    </w:p>
    <w:p w14:paraId="3D828C9E" w14:textId="77777777" w:rsidR="00BC4B7E" w:rsidRPr="00F0351E" w:rsidRDefault="00BC4B7E">
      <w:pPr>
        <w:rPr>
          <w:sz w:val="26"/>
          <w:szCs w:val="26"/>
        </w:rPr>
      </w:pPr>
    </w:p>
    <w:p w14:paraId="5459693B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我屈服了。其他翻译说我已将一切托付给他。两种说法都是正确的。</w:t>
      </w:r>
    </w:p>
    <w:p w14:paraId="0526E27D" w14:textId="77777777" w:rsidR="00BC4B7E" w:rsidRPr="00F0351E" w:rsidRDefault="00BC4B7E">
      <w:pPr>
        <w:rPr>
          <w:sz w:val="26"/>
          <w:szCs w:val="26"/>
        </w:rPr>
      </w:pPr>
    </w:p>
    <w:p w14:paraId="3FCB9806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这不是真理的问题。这是释经的问题。我将屈服于 ESV 和基督教标准圣经，不再考虑那个译本。</w:t>
      </w:r>
    </w:p>
    <w:p w14:paraId="0093E404" w14:textId="77777777" w:rsidR="00BC4B7E" w:rsidRPr="00F0351E" w:rsidRDefault="00BC4B7E">
      <w:pPr>
        <w:rPr>
          <w:sz w:val="26"/>
          <w:szCs w:val="26"/>
        </w:rPr>
      </w:pPr>
    </w:p>
    <w:p w14:paraId="449F2C05" w14:textId="5540FDA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再次引用，主必救我脱离一切凶恶的事，必救我进他的天国。提摩太后书 4:18。基督的信徒必须坚持到底才能得救。希伯来书 10:36。启示录 14:12。具体来说，要持守信心，希伯来书 12:1-4。爱，提多书 3:4-7。圣洁，希伯来书 12:4。我会再做一次。</w:t>
      </w:r>
    </w:p>
    <w:p w14:paraId="296888FF" w14:textId="77777777" w:rsidR="00BC4B7E" w:rsidRPr="00F0351E" w:rsidRDefault="00BC4B7E">
      <w:pPr>
        <w:rPr>
          <w:sz w:val="26"/>
          <w:szCs w:val="26"/>
        </w:rPr>
      </w:pPr>
    </w:p>
    <w:p w14:paraId="2A5C6106" w14:textId="609A468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基督徒和信基督的人必须坚持到底才能得救。希伯来书</w:t>
      </w:r>
      <w:r xmlns:w="http://schemas.openxmlformats.org/wordprocessingml/2006/main" w:rsidR="00240088">
        <w:rPr>
          <w:rFonts w:ascii="Calibri" w:eastAsia="Calibri" w:hAnsi="Calibri" w:cs="Calibri"/>
          <w:sz w:val="26"/>
          <w:szCs w:val="26"/>
        </w:rPr>
        <w:t xml:space="preserve">10:36。启示录 14:12。具体来说，坚持或持守信仰，希伯来书 12:1-4。爱，提多书 3:4-7。圣洁，希伯来书 12:14。上帝对圣徒的保护和他们的坚忍本质上属于已经。它们分别从神的主权和人的责任的角度指向尚未。</w:t>
      </w:r>
    </w:p>
    <w:p w14:paraId="3502FA79" w14:textId="77777777" w:rsidR="00BC4B7E" w:rsidRPr="00F0351E" w:rsidRDefault="00BC4B7E">
      <w:pPr>
        <w:rPr>
          <w:sz w:val="26"/>
          <w:szCs w:val="26"/>
        </w:rPr>
      </w:pPr>
    </w:p>
    <w:p w14:paraId="4E4FBEE3" w14:textId="23F8E0F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当基督再来时，他将复活并荣耀他的子民，使他们在新地球上获得永生。最后，我们继续探讨这个尚未实现的主题。我们研究了所有不同的教义，发现其中有一些教义尚未实现救赎。</w:t>
      </w:r>
    </w:p>
    <w:p w14:paraId="645AD684" w14:textId="77777777" w:rsidR="00BC4B7E" w:rsidRPr="00F0351E" w:rsidRDefault="00BC4B7E">
      <w:pPr>
        <w:rPr>
          <w:sz w:val="26"/>
          <w:szCs w:val="26"/>
        </w:rPr>
      </w:pPr>
    </w:p>
    <w:p w14:paraId="0BE46DCF" w14:textId="441512A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这只是已经发生的事情。但永生和荣耀主要说的是已经发生的事情。事实并非如此。</w:t>
      </w:r>
    </w:p>
    <w:p w14:paraId="5555483C" w14:textId="77777777" w:rsidR="00BC4B7E" w:rsidRPr="00F0351E" w:rsidRDefault="00BC4B7E">
      <w:pPr>
        <w:rPr>
          <w:sz w:val="26"/>
          <w:szCs w:val="26"/>
        </w:rPr>
      </w:pPr>
    </w:p>
    <w:p w14:paraId="43C0FBD1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它既谈到了已经，也谈到了尚未。已经，我们通常认为永生和永恒的荣耀是我们未来的遗产。这是真的。</w:t>
      </w:r>
    </w:p>
    <w:p w14:paraId="5D89487B" w14:textId="77777777" w:rsidR="00BC4B7E" w:rsidRPr="00F0351E" w:rsidRDefault="00BC4B7E">
      <w:pPr>
        <w:rPr>
          <w:sz w:val="26"/>
          <w:szCs w:val="26"/>
        </w:rPr>
      </w:pPr>
    </w:p>
    <w:p w14:paraId="76AE826D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但它们也是现在的现实。永生主要已在约翰福音中出现。在约翰福音中，他所谓的实现末世论，永生的应许是信徒现在拥有的。</w:t>
      </w:r>
    </w:p>
    <w:p w14:paraId="1FCE9772" w14:textId="77777777" w:rsidR="00BC4B7E" w:rsidRPr="00F0351E" w:rsidRDefault="00BC4B7E">
      <w:pPr>
        <w:rPr>
          <w:sz w:val="26"/>
          <w:szCs w:val="26"/>
        </w:rPr>
      </w:pPr>
    </w:p>
    <w:p w14:paraId="5394B007" w14:textId="174BC03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不是在所有地方。但通常是的。耶稣对一位撒玛利亚妇女说，如果你知道上帝的礼物，并且知道谁对你说，给我水喝，你就会问他，他会给你活水。</w:t>
      </w:r>
    </w:p>
    <w:p w14:paraId="0A31DE8E" w14:textId="77777777" w:rsidR="00BC4B7E" w:rsidRPr="00F0351E" w:rsidRDefault="00BC4B7E">
      <w:pPr>
        <w:rPr>
          <w:sz w:val="26"/>
          <w:szCs w:val="26"/>
        </w:rPr>
      </w:pPr>
    </w:p>
    <w:p w14:paraId="3633912E" w14:textId="18710C7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约翰福音 4:10。很难确定活水是指圣灵还是他带来的永生。无论如何，耶稣应许了现在的永生。要么是圣灵带来永生，要么是活水，也就是灵带来的永生。</w:t>
      </w:r>
    </w:p>
    <w:p w14:paraId="73554FE6" w14:textId="77777777" w:rsidR="00BC4B7E" w:rsidRPr="00F0351E" w:rsidRDefault="00BC4B7E">
      <w:pPr>
        <w:rPr>
          <w:sz w:val="26"/>
          <w:szCs w:val="26"/>
        </w:rPr>
      </w:pPr>
    </w:p>
    <w:p w14:paraId="2AE7219E" w14:textId="630DA1E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无论如何，具有讽刺意味的是，耶稣向撒玛利亚妇女许诺了现在的永生。约翰，耶稣对比了两种永恒的命运。引述：信子的人</w:t>
      </w:r>
      <w:proofErr xmlns:w="http://schemas.openxmlformats.org/wordprocessingml/2006/main" w:type="gramStart"/>
      <w:r xmlns:w="http://schemas.openxmlformats.org/wordprocessingml/2006/main" w:rsidR="00240088">
        <w:rPr>
          <w:rFonts w:ascii="Calibri" w:eastAsia="Calibri" w:hAnsi="Calibri" w:cs="Calibri"/>
          <w:sz w:val="26"/>
          <w:szCs w:val="26"/>
        </w:rPr>
        <w:t xml:space="preserve">有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永生，拒绝子的人得不到永生。</w:t>
      </w:r>
    </w:p>
    <w:p w14:paraId="00017601" w14:textId="77777777" w:rsidR="00BC4B7E" w:rsidRPr="00F0351E" w:rsidRDefault="00BC4B7E">
      <w:pPr>
        <w:rPr>
          <w:sz w:val="26"/>
          <w:szCs w:val="26"/>
        </w:rPr>
      </w:pPr>
    </w:p>
    <w:p w14:paraId="5318C267" w14:textId="0558672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相反，上帝的愤怒仍旧在他身上。约翰福音 3.36。在约翰福音中，耶稣经常提到永生的现在维度。引文：我实在告诉你们，那听我话，又信差我来者的，就有永生，不至于受审判，是已经出死入生了。</w:t>
      </w:r>
    </w:p>
    <w:p w14:paraId="77E6D28A" w14:textId="77777777" w:rsidR="00BC4B7E" w:rsidRPr="00F0351E" w:rsidRDefault="00BC4B7E">
      <w:pPr>
        <w:rPr>
          <w:sz w:val="26"/>
          <w:szCs w:val="26"/>
        </w:rPr>
      </w:pPr>
    </w:p>
    <w:p w14:paraId="6D280020" w14:textId="1B3BB9C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约翰福音 5:24。比较约翰福音 10:28。再次引用，耶稣说，认识你父，独一的真神，你所差来的，这就是永生。约翰福音 17:3。耶稣在他的第一封书信中也说了同样的话。约翰在他的第一封书信中也说了同样的话。</w:t>
      </w:r>
    </w:p>
    <w:p w14:paraId="3299BF8A" w14:textId="77777777" w:rsidR="00BC4B7E" w:rsidRPr="00F0351E" w:rsidRDefault="00BC4B7E">
      <w:pPr>
        <w:rPr>
          <w:sz w:val="26"/>
          <w:szCs w:val="26"/>
        </w:rPr>
      </w:pPr>
    </w:p>
    <w:p w14:paraId="4F55EAF9" w14:textId="0975238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引用：“凡恨弟兄的，就是杀人的。你们晓得凡杀人的，没有永生住在他里面。 </w:t>
      </w:r>
      <w:r xmlns:w="http://schemas.openxmlformats.org/wordprocessingml/2006/main" w:rsidR="007269E4">
        <w:rPr>
          <w:rFonts w:ascii="Calibri" w:eastAsia="Calibri" w:hAnsi="Calibri" w:cs="Calibri"/>
          <w:sz w:val="26"/>
          <w:szCs w:val="26"/>
        </w:rPr>
        <w:t xml:space="preserve">”约翰一书 3:15。虽然保罗主要讲的是尚未实现的永生，但他两次告诉提摩太：“要把握永生。”</w:t>
      </w:r>
    </w:p>
    <w:p w14:paraId="2E242421" w14:textId="77777777" w:rsidR="00BC4B7E" w:rsidRPr="00F0351E" w:rsidRDefault="00BC4B7E">
      <w:pPr>
        <w:rPr>
          <w:sz w:val="26"/>
          <w:szCs w:val="26"/>
        </w:rPr>
      </w:pPr>
    </w:p>
    <w:p w14:paraId="3B8ADF61" w14:textId="5C02EC3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现在暗示了。提摩太前书 6:12 和第 19 节。荣耀主要是指未来的救赎，但保罗说圣灵现在正在荣耀中改变信徒。</w:t>
      </w:r>
    </w:p>
    <w:p w14:paraId="59A85A76" w14:textId="77777777" w:rsidR="00BC4B7E" w:rsidRPr="00F0351E" w:rsidRDefault="00BC4B7E">
      <w:pPr>
        <w:rPr>
          <w:sz w:val="26"/>
          <w:szCs w:val="26"/>
        </w:rPr>
      </w:pPr>
    </w:p>
    <w:p w14:paraId="2AA352FC" w14:textId="6E9A263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引文：我们所有人脸上都揭开面纱，看着主的荣耀，并被改造成主的形象，从荣耀到荣耀。这是从主而来的，他是灵。哥林多后书 3:18。还没有。</w:t>
      </w:r>
    </w:p>
    <w:p w14:paraId="56B35986" w14:textId="77777777" w:rsidR="00BC4B7E" w:rsidRPr="00F0351E" w:rsidRDefault="00BC4B7E">
      <w:pPr>
        <w:rPr>
          <w:sz w:val="26"/>
          <w:szCs w:val="26"/>
        </w:rPr>
      </w:pPr>
    </w:p>
    <w:p w14:paraId="397E4A90" w14:textId="7EA39DD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永生和荣耀在很大程度上尚未超出约翰的著作范围。耶稣应许那些为了跟随他而牺牲的人在来世将获得永生。路加福音 18:30。虽然约翰通常谈论已实现的末世论，即已经实现的末世论，但他有时也谈论一致的末世论，即尚未实现的末世论。</w:t>
      </w:r>
    </w:p>
    <w:p w14:paraId="3CFF4AD5" w14:textId="77777777" w:rsidR="00BC4B7E" w:rsidRPr="00F0351E" w:rsidRDefault="00BC4B7E">
      <w:pPr>
        <w:rPr>
          <w:sz w:val="26"/>
          <w:szCs w:val="26"/>
        </w:rPr>
      </w:pPr>
    </w:p>
    <w:p w14:paraId="28E6A306" w14:textId="38D4AEF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引用，时候将到，凡在坟墓里的人都要听见他的声音，就是人子的声音，就出来。行善的人复活得生。约翰福音 5:28.29。保罗最常使用来世的永生。</w:t>
      </w:r>
    </w:p>
    <w:p w14:paraId="3308E842" w14:textId="77777777" w:rsidR="00BC4B7E" w:rsidRPr="00F0351E" w:rsidRDefault="00BC4B7E">
      <w:pPr>
        <w:rPr>
          <w:sz w:val="26"/>
          <w:szCs w:val="26"/>
        </w:rPr>
      </w:pPr>
    </w:p>
    <w:p w14:paraId="77C305F6" w14:textId="26B4CAA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毫无疑问。提多书 1:1 和 2。保罗，神的仆人，耶稣基督的使徒，为神选民的信心和他们对真理的知识而作，这真理导致敬虔，盼望永生，这是神在万古之先所应许的。提多书 1:1 和 2。提多书 3.6 和 7。神藉着我们的救主耶稣基督将他的灵丰丰富富地浇灌在我们身上，这样，我们既因他的恩典而称义，就可以成为有永生盼望的继承人。</w:t>
      </w:r>
    </w:p>
    <w:p w14:paraId="0FC8B458" w14:textId="77777777" w:rsidR="00BC4B7E" w:rsidRPr="00F0351E" w:rsidRDefault="00BC4B7E">
      <w:pPr>
        <w:rPr>
          <w:sz w:val="26"/>
          <w:szCs w:val="26"/>
        </w:rPr>
      </w:pPr>
    </w:p>
    <w:p w14:paraId="21BB3EC1" w14:textId="3AC7282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犹大书 20:21。亲爱的弟兄啊，你们既在至圣的真道上建立自己，在圣灵里祷告，就保守自己常在神的爱中，等候我们主耶稣基督的怜悯，直到永生。犹大书 20 和 21。绝大多数情况下，当新约作者谈到救恩的荣耀时，他们指的是未来。</w:t>
      </w:r>
    </w:p>
    <w:p w14:paraId="27634117" w14:textId="77777777" w:rsidR="00BC4B7E" w:rsidRPr="00F0351E" w:rsidRDefault="00BC4B7E">
      <w:pPr>
        <w:rPr>
          <w:sz w:val="26"/>
          <w:szCs w:val="26"/>
        </w:rPr>
      </w:pPr>
    </w:p>
    <w:p w14:paraId="25C4D411" w14:textId="6A17015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保罗希望帖撒罗尼迦人行事对得起上帝，因为上帝呼召他们进入他的国度和荣耀。帖撒罗尼迦前书 2:12。这样，教会就能得到主耶稣基督的荣耀。帖撒罗尼迦后书 2:14。与基督联合意味着现在与他一起受苦，将来与他一起得荣耀。</w:t>
      </w:r>
    </w:p>
    <w:p w14:paraId="0B08594F" w14:textId="77777777" w:rsidR="00BC4B7E" w:rsidRPr="00F0351E" w:rsidRDefault="00BC4B7E">
      <w:pPr>
        <w:rPr>
          <w:sz w:val="26"/>
          <w:szCs w:val="26"/>
        </w:rPr>
      </w:pPr>
    </w:p>
    <w:p w14:paraId="5A56E9F7" w14:textId="41C3B3D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罗马书 8:17。因为基督是我们的生命，当他显现的时候，你们也要与他一同显现在荣耀里。歌罗西书 3:4。我们的盼望是复活，那时上帝将使我们的身体在荣耀里复活。哥林多前书 15:43。全能的基督将把我们卑微的身体转变成他荣耀身体的形状。</w:t>
      </w:r>
    </w:p>
    <w:p w14:paraId="535A8065" w14:textId="77777777" w:rsidR="00BC4B7E" w:rsidRPr="00F0351E" w:rsidRDefault="00BC4B7E">
      <w:pPr>
        <w:rPr>
          <w:sz w:val="26"/>
          <w:szCs w:val="26"/>
        </w:rPr>
      </w:pPr>
    </w:p>
    <w:p w14:paraId="51FC9076" w14:textId="2E272EB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腓立比书</w:t>
      </w:r>
      <w:r xmlns:w="http://schemas.openxmlformats.org/wordprocessingml/2006/main" w:rsidR="007269E4">
        <w:rPr>
          <w:rFonts w:ascii="Calibri" w:eastAsia="Calibri" w:hAnsi="Calibri" w:cs="Calibri"/>
          <w:sz w:val="26"/>
          <w:szCs w:val="26"/>
        </w:rPr>
        <w:t xml:space="preserve">3:21。上帝将与他所有的子民和创造物分享他的荣耀。引用，创造物本身也将从腐败的束缚中解放出来，获得上帝之子的荣耀自由。罗马书 8:21。上帝的荣耀将照亮新耶路撒冷。</w:t>
      </w:r>
    </w:p>
    <w:p w14:paraId="613EDCAD" w14:textId="77777777" w:rsidR="00BC4B7E" w:rsidRPr="00F0351E" w:rsidRDefault="00BC4B7E">
      <w:pPr>
        <w:rPr>
          <w:sz w:val="26"/>
          <w:szCs w:val="26"/>
        </w:rPr>
      </w:pPr>
    </w:p>
    <w:p w14:paraId="43A4C292" w14:textId="4CA9B12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启示录 21:23。确实，他的荣耀将充满新天新地。正如约翰所见，圣城耶路撒冷从天上由上帝那里降下，披戴上帝的荣耀。她的光芒就像珍贵的宝石，像碧玉石，像水晶一样清澈。</w:t>
      </w:r>
    </w:p>
    <w:p w14:paraId="22C94032" w14:textId="77777777" w:rsidR="00BC4B7E" w:rsidRPr="00F0351E" w:rsidRDefault="00BC4B7E">
      <w:pPr>
        <w:rPr>
          <w:sz w:val="26"/>
          <w:szCs w:val="26"/>
        </w:rPr>
      </w:pPr>
    </w:p>
    <w:p w14:paraId="1DB079E2" w14:textId="1C918FF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这座城市不需要太阳或月亮来照耀，因为上帝的荣耀照亮了它，它的灯就是羔羊。启示录 21 章 10 和 11 节，以及 23 节。我们所有人有时都是挣扎的罪人，如何才能进入永恒的国度？彼得给予了鼓励。</w:t>
      </w:r>
    </w:p>
    <w:p w14:paraId="1640A407" w14:textId="77777777" w:rsidR="00BC4B7E" w:rsidRPr="00F0351E" w:rsidRDefault="00BC4B7E">
      <w:pPr>
        <w:rPr>
          <w:sz w:val="26"/>
          <w:szCs w:val="26"/>
        </w:rPr>
      </w:pPr>
    </w:p>
    <w:p w14:paraId="0586648B" w14:textId="3966842A" w:rsidR="00F0351E" w:rsidRPr="00F0351E" w:rsidRDefault="00000000" w:rsidP="007269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引用，那赐诸般恩典的神，曾在基督里召你们，得享他永远的荣耀，等你们暂受苦难之后，必要亲自成全、坚固、坚固、扶持你们。彼得前书 5:10。这一切都是为了“使神荣耀的恩典得着称赞”。以弗所书 1:6。</w:t>
      </w:r>
      <w:r xmlns:w="http://schemas.openxmlformats.org/wordprocessingml/2006/main" w:rsidR="007269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269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在下一讲中，我们将以同样的方式讨论救恩和神的国度这个主题。我们将通过前几讲中学习到的教义来讲述。</w:t>
      </w:r>
      <w:r xmlns:w="http://schemas.openxmlformats.org/wordprocessingml/2006/main" w:rsidR="00F0351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0351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0351E" w:rsidRPr="00F0351E">
        <w:rPr>
          <w:rFonts w:ascii="Calibri" w:eastAsia="Calibri" w:hAnsi="Calibri" w:cs="Calibri"/>
          <w:sz w:val="26"/>
          <w:szCs w:val="26"/>
        </w:rPr>
        <w:t xml:space="preserve">这是罗伯特·彼得森博士关于救恩的教导。这是第 21 课，救恩和神学主题。救恩和“已经，尚未”。</w:t>
      </w:r>
    </w:p>
    <w:p w14:paraId="0B81F241" w14:textId="0FCBE258" w:rsidR="00BC4B7E" w:rsidRPr="00F0351E" w:rsidRDefault="00BC4B7E" w:rsidP="00F0351E">
      <w:pPr>
        <w:rPr>
          <w:sz w:val="26"/>
          <w:szCs w:val="26"/>
        </w:rPr>
      </w:pPr>
    </w:p>
    <w:sectPr w:rsidR="00BC4B7E" w:rsidRPr="00F0351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CBE4" w14:textId="77777777" w:rsidR="00161DDD" w:rsidRDefault="00161DDD" w:rsidP="00F0351E">
      <w:r>
        <w:separator/>
      </w:r>
    </w:p>
  </w:endnote>
  <w:endnote w:type="continuationSeparator" w:id="0">
    <w:p w14:paraId="5D7D1A11" w14:textId="77777777" w:rsidR="00161DDD" w:rsidRDefault="00161DDD" w:rsidP="00F0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B324C" w14:textId="77777777" w:rsidR="00161DDD" w:rsidRDefault="00161DDD" w:rsidP="00F0351E">
      <w:r>
        <w:separator/>
      </w:r>
    </w:p>
  </w:footnote>
  <w:footnote w:type="continuationSeparator" w:id="0">
    <w:p w14:paraId="0C899683" w14:textId="77777777" w:rsidR="00161DDD" w:rsidRDefault="00161DDD" w:rsidP="00F0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6187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F2CB87" w14:textId="15350411" w:rsidR="00F0351E" w:rsidRDefault="00F0351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4B81D1B" w14:textId="77777777" w:rsidR="00F0351E" w:rsidRDefault="00F03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5466F"/>
    <w:multiLevelType w:val="hybridMultilevel"/>
    <w:tmpl w:val="B6C40040"/>
    <w:lvl w:ilvl="0" w:tplc="D8D0453A">
      <w:start w:val="1"/>
      <w:numFmt w:val="bullet"/>
      <w:lvlText w:val="●"/>
      <w:lvlJc w:val="left"/>
      <w:pPr>
        <w:ind w:left="720" w:hanging="360"/>
      </w:pPr>
    </w:lvl>
    <w:lvl w:ilvl="1" w:tplc="2AA6B102">
      <w:start w:val="1"/>
      <w:numFmt w:val="bullet"/>
      <w:lvlText w:val="○"/>
      <w:lvlJc w:val="left"/>
      <w:pPr>
        <w:ind w:left="1440" w:hanging="360"/>
      </w:pPr>
    </w:lvl>
    <w:lvl w:ilvl="2" w:tplc="2CF40642">
      <w:start w:val="1"/>
      <w:numFmt w:val="bullet"/>
      <w:lvlText w:val="■"/>
      <w:lvlJc w:val="left"/>
      <w:pPr>
        <w:ind w:left="2160" w:hanging="360"/>
      </w:pPr>
    </w:lvl>
    <w:lvl w:ilvl="3" w:tplc="59B60DCC">
      <w:start w:val="1"/>
      <w:numFmt w:val="bullet"/>
      <w:lvlText w:val="●"/>
      <w:lvlJc w:val="left"/>
      <w:pPr>
        <w:ind w:left="2880" w:hanging="360"/>
      </w:pPr>
    </w:lvl>
    <w:lvl w:ilvl="4" w:tplc="A218F340">
      <w:start w:val="1"/>
      <w:numFmt w:val="bullet"/>
      <w:lvlText w:val="○"/>
      <w:lvlJc w:val="left"/>
      <w:pPr>
        <w:ind w:left="3600" w:hanging="360"/>
      </w:pPr>
    </w:lvl>
    <w:lvl w:ilvl="5" w:tplc="7BDADB40">
      <w:start w:val="1"/>
      <w:numFmt w:val="bullet"/>
      <w:lvlText w:val="■"/>
      <w:lvlJc w:val="left"/>
      <w:pPr>
        <w:ind w:left="4320" w:hanging="360"/>
      </w:pPr>
    </w:lvl>
    <w:lvl w:ilvl="6" w:tplc="E7A416E8">
      <w:start w:val="1"/>
      <w:numFmt w:val="bullet"/>
      <w:lvlText w:val="●"/>
      <w:lvlJc w:val="left"/>
      <w:pPr>
        <w:ind w:left="5040" w:hanging="360"/>
      </w:pPr>
    </w:lvl>
    <w:lvl w:ilvl="7" w:tplc="0C324822">
      <w:start w:val="1"/>
      <w:numFmt w:val="bullet"/>
      <w:lvlText w:val="●"/>
      <w:lvlJc w:val="left"/>
      <w:pPr>
        <w:ind w:left="5760" w:hanging="360"/>
      </w:pPr>
    </w:lvl>
    <w:lvl w:ilvl="8" w:tplc="D4F43F4E">
      <w:start w:val="1"/>
      <w:numFmt w:val="bullet"/>
      <w:lvlText w:val="●"/>
      <w:lvlJc w:val="left"/>
      <w:pPr>
        <w:ind w:left="6480" w:hanging="360"/>
      </w:pPr>
    </w:lvl>
  </w:abstractNum>
  <w:num w:numId="1" w16cid:durableId="14745668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7E"/>
    <w:rsid w:val="00161DDD"/>
    <w:rsid w:val="00240088"/>
    <w:rsid w:val="0067087F"/>
    <w:rsid w:val="00671C14"/>
    <w:rsid w:val="006D441F"/>
    <w:rsid w:val="007269E4"/>
    <w:rsid w:val="008F04D1"/>
    <w:rsid w:val="00B17647"/>
    <w:rsid w:val="00BC4B7E"/>
    <w:rsid w:val="00BE787C"/>
    <w:rsid w:val="00F0351E"/>
    <w:rsid w:val="00F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C9D08"/>
  <w15:docId w15:val="{28E0AA29-55B8-47AE-978E-8B928421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1E"/>
  </w:style>
  <w:style w:type="paragraph" w:styleId="Footer">
    <w:name w:val="footer"/>
    <w:basedOn w:val="Normal"/>
    <w:link w:val="FooterChar"/>
    <w:uiPriority w:val="99"/>
    <w:unhideWhenUsed/>
    <w:rsid w:val="00F03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5724</Words>
  <Characters>26963</Characters>
  <Application>Microsoft Office Word</Application>
  <DocSecurity>0</DocSecurity>
  <Lines>599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Salvation Session21</vt:lpstr>
    </vt:vector>
  </TitlesOfParts>
  <Company/>
  <LinksUpToDate>false</LinksUpToDate>
  <CharactersWithSpaces>32522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Salvation Session21</dc:title>
  <dc:creator>TurboScribe.ai</dc:creator>
  <cp:lastModifiedBy>Ted Hildebrandt</cp:lastModifiedBy>
  <cp:revision>2</cp:revision>
  <dcterms:created xsi:type="dcterms:W3CDTF">2024-10-30T13:21:00Z</dcterms:created>
  <dcterms:modified xsi:type="dcterms:W3CDTF">2024-10-30T13:21:00Z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37ea1097534bf860079f39616ee093b51e63a86e539b48ed636e92d50ffc031d</vt:lpwstr>
  </property>
</Properties>
</file>