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7F6731" w14:textId="49B5C94E" w:rsidR="00A478CF" w:rsidRDefault="00147BB9" w:rsidP="00DA260D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2"/>
          <w:szCs w:val="42"/>
        </w:rPr>
      </w:pPr>
      <w:r xmlns:w="http://schemas.openxmlformats.org/wordprocessingml/2006/main">
        <w:rPr>
          <w:rFonts w:ascii="Calibri" w:eastAsia="Calibri" w:hAnsi="Calibri" w:cs="Calibri"/>
          <w:b/>
          <w:bCs/>
          <w:sz w:val="42"/>
          <w:szCs w:val="42"/>
        </w:rPr>
        <w:t xml:space="preserve">罗伯特·彼得森博士，《启示与圣经》，</w:t>
      </w:r>
      <w:r xmlns:w="http://schemas.openxmlformats.org/wordprocessingml/2006/main">
        <w:rPr>
          <w:rFonts w:ascii="Calibri" w:eastAsia="Calibri" w:hAnsi="Calibri" w:cs="Calibri"/>
          <w:b/>
          <w:bCs/>
          <w:sz w:val="42"/>
          <w:szCs w:val="42"/>
        </w:rPr>
        <w:br xmlns:w="http://schemas.openxmlformats.org/wordprocessingml/2006/main"/>
      </w:r>
      <w:r xmlns:w="http://schemas.openxmlformats.org/wordprocessingml/2006/main" w:rsidR="00000000">
        <w:rPr>
          <w:rFonts w:ascii="Calibri" w:eastAsia="Calibri" w:hAnsi="Calibri" w:cs="Calibri"/>
          <w:b/>
          <w:bCs/>
          <w:sz w:val="42"/>
          <w:szCs w:val="42"/>
        </w:rPr>
        <w:t xml:space="preserve">第 17 节，特殊启示，圣经，对启示的七种观点的评价，启示的神学，启示的结果</w:t>
      </w:r>
    </w:p>
    <w:p w14:paraId="60FC6CEC" w14:textId="149B21B7" w:rsidR="00147BB9" w:rsidRPr="00DA260D" w:rsidRDefault="00147BB9" w:rsidP="00DA260D">
      <w:pPr xmlns:w="http://schemas.openxmlformats.org/wordprocessingml/2006/main">
        <w:jc w:val="center"/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DA260D">
        <w:rPr>
          <w:rFonts w:ascii="AA Times New Roman" w:eastAsia="Calibri" w:hAnsi="AA Times New Roman" w:cs="AA Times New Roman"/>
          <w:sz w:val="26"/>
          <w:szCs w:val="26"/>
        </w:rPr>
        <w:t xml:space="preserve">© </w:t>
      </w:r>
      <w:r xmlns:w="http://schemas.openxmlformats.org/wordprocessingml/2006/main" w:rsidRPr="00DA260D">
        <w:rPr>
          <w:rFonts w:ascii="Calibri" w:eastAsia="Calibri" w:hAnsi="Calibri" w:cs="Calibri"/>
          <w:sz w:val="26"/>
          <w:szCs w:val="26"/>
        </w:rPr>
        <w:t xml:space="preserve">2024 Robert Peterson 和 Ted Hildebrandt</w:t>
      </w:r>
    </w:p>
    <w:p w14:paraId="41241934" w14:textId="77777777" w:rsidR="00147BB9" w:rsidRPr="00DA260D" w:rsidRDefault="00147BB9">
      <w:pPr>
        <w:rPr>
          <w:sz w:val="26"/>
          <w:szCs w:val="26"/>
        </w:rPr>
      </w:pPr>
    </w:p>
    <w:p w14:paraId="6EA6B703" w14:textId="0570D66F" w:rsidR="00A478CF" w:rsidRPr="00DA260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A260D">
        <w:rPr>
          <w:rFonts w:ascii="Calibri" w:eastAsia="Calibri" w:hAnsi="Calibri" w:cs="Calibri"/>
          <w:sz w:val="26"/>
          <w:szCs w:val="26"/>
        </w:rPr>
        <w:t xml:space="preserve">这是罗伯特·彼得森博士关于启示录和圣经的教学。这是第 17 节课，特殊启示、圣经、对灵感的七种观点的评价、灵感神学、灵感的结果。</w:t>
      </w:r>
      <w:r xmlns:w="http://schemas.openxmlformats.org/wordprocessingml/2006/main" w:rsidR="00DA260D" w:rsidRPr="00DA260D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DA260D" w:rsidRPr="00DA260D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DA260D">
        <w:rPr>
          <w:rFonts w:ascii="Calibri" w:eastAsia="Calibri" w:hAnsi="Calibri" w:cs="Calibri"/>
          <w:sz w:val="26"/>
          <w:szCs w:val="26"/>
        </w:rPr>
        <w:t xml:space="preserve">我们继续讲授特殊启示，特别是圣经，这是我们课程的巅峰。</w:t>
      </w:r>
    </w:p>
    <w:p w14:paraId="0CC7E3CE" w14:textId="77777777" w:rsidR="00A478CF" w:rsidRPr="00DA260D" w:rsidRDefault="00A478CF">
      <w:pPr>
        <w:rPr>
          <w:sz w:val="26"/>
          <w:szCs w:val="26"/>
        </w:rPr>
      </w:pPr>
    </w:p>
    <w:p w14:paraId="6B7B1719" w14:textId="38413B1C" w:rsidR="00A478CF" w:rsidRPr="00DA260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A260D">
        <w:rPr>
          <w:rFonts w:ascii="Calibri" w:eastAsia="Calibri" w:hAnsi="Calibri" w:cs="Calibri"/>
          <w:sz w:val="26"/>
          <w:szCs w:val="26"/>
        </w:rPr>
        <w:t xml:space="preserve">我们提出了七种关于灵感的观点，现在是时候对这些观点进行评估了，然后我再提出一种福音派的灵感观点。评估灵感的观点。首先是直觉理论。</w:t>
      </w:r>
    </w:p>
    <w:p w14:paraId="6C31FBF0" w14:textId="77777777" w:rsidR="00A478CF" w:rsidRPr="00DA260D" w:rsidRDefault="00A478CF">
      <w:pPr>
        <w:rPr>
          <w:sz w:val="26"/>
          <w:szCs w:val="26"/>
        </w:rPr>
      </w:pPr>
    </w:p>
    <w:p w14:paraId="549B08B8" w14:textId="77777777" w:rsidR="00A478CF" w:rsidRPr="00DA260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A260D">
        <w:rPr>
          <w:rFonts w:ascii="Calibri" w:eastAsia="Calibri" w:hAnsi="Calibri" w:cs="Calibri"/>
          <w:sz w:val="26"/>
          <w:szCs w:val="26"/>
        </w:rPr>
        <w:t xml:space="preserve">与直觉理论相反，灵感并不是宗教天才运用精神洞察力的问题。灵感是上帝的一种特殊工作，通过圣经作者传达他的话语。上帝是圣经的作者，这种说法比直觉理论所允许的更为直接。</w:t>
      </w:r>
    </w:p>
    <w:p w14:paraId="5AAA4F49" w14:textId="77777777" w:rsidR="00A478CF" w:rsidRPr="00DA260D" w:rsidRDefault="00A478CF">
      <w:pPr>
        <w:rPr>
          <w:sz w:val="26"/>
          <w:szCs w:val="26"/>
        </w:rPr>
      </w:pPr>
    </w:p>
    <w:p w14:paraId="52B0988F" w14:textId="5D2AC2E0" w:rsidR="00A478CF" w:rsidRPr="00DA260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A260D">
        <w:rPr>
          <w:rFonts w:ascii="Calibri" w:eastAsia="Calibri" w:hAnsi="Calibri" w:cs="Calibri"/>
          <w:sz w:val="26"/>
          <w:szCs w:val="26"/>
        </w:rPr>
        <w:t xml:space="preserve">它只允许上帝通过宗教天才直接行动，他们可能会说，那是上帝的礼物，但作者写作时没有圣灵的特殊监督。认为灵感涉及上帝在写作前对作者的天意准备是正确的。这是 BB 沃菲尔德和老普林斯顿人的伟大贡献。</w:t>
      </w:r>
    </w:p>
    <w:p w14:paraId="5BD97526" w14:textId="77777777" w:rsidR="00A478CF" w:rsidRPr="00DA260D" w:rsidRDefault="00A478CF">
      <w:pPr>
        <w:rPr>
          <w:sz w:val="26"/>
          <w:szCs w:val="26"/>
        </w:rPr>
      </w:pPr>
    </w:p>
    <w:p w14:paraId="40700C6B" w14:textId="10A13983" w:rsidR="00A478CF" w:rsidRPr="00DA260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A260D">
        <w:rPr>
          <w:rFonts w:ascii="Calibri" w:eastAsia="Calibri" w:hAnsi="Calibri" w:cs="Calibri"/>
          <w:sz w:val="26"/>
          <w:szCs w:val="26"/>
        </w:rPr>
        <w:t xml:space="preserve">认为灵感涉及上帝在写作之前对作者的天意准备是正确的。在这方面，摩西在法老女儿家中长大，并且摩西确实在荒野中流浪，这使他有资格写下他在摩西五经中所做的一些事情，特别是在出埃及记和民数记中。说上帝是经文的来源只是赋予那些作者强烈的宗教意识，这是不正确的。</w:t>
      </w:r>
    </w:p>
    <w:p w14:paraId="25994801" w14:textId="77777777" w:rsidR="00A478CF" w:rsidRPr="00DA260D" w:rsidRDefault="00A478CF">
      <w:pPr>
        <w:rPr>
          <w:sz w:val="26"/>
          <w:szCs w:val="26"/>
        </w:rPr>
      </w:pPr>
    </w:p>
    <w:p w14:paraId="046C0DC2" w14:textId="4ADC6A35" w:rsidR="00A478CF" w:rsidRPr="00DA260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A260D">
        <w:rPr>
          <w:rFonts w:ascii="Calibri" w:eastAsia="Calibri" w:hAnsi="Calibri" w:cs="Calibri"/>
          <w:sz w:val="26"/>
          <w:szCs w:val="26"/>
        </w:rPr>
        <w:t xml:space="preserve">上帝是其话语的来源，因为他是其最终作者。圣灵指引作者，使他们代表上帝说话，彼得后书 1:21。启蒙理论。</w:t>
      </w:r>
    </w:p>
    <w:p w14:paraId="40587237" w14:textId="77777777" w:rsidR="00A478CF" w:rsidRPr="00DA260D" w:rsidRDefault="00A478CF">
      <w:pPr>
        <w:rPr>
          <w:sz w:val="26"/>
          <w:szCs w:val="26"/>
        </w:rPr>
      </w:pPr>
    </w:p>
    <w:p w14:paraId="1C227E4D" w14:textId="6ECB508D" w:rsidR="00A478CF" w:rsidRPr="00DA260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A260D">
        <w:rPr>
          <w:rFonts w:ascii="Calibri" w:eastAsia="Calibri" w:hAnsi="Calibri" w:cs="Calibri"/>
          <w:sz w:val="26"/>
          <w:szCs w:val="26"/>
        </w:rPr>
        <w:t xml:space="preserve">与启示论相反，圣经的启示与其他类型的启示不同，不仅程度不同，而且种类也不同。圣经的每一段</w:t>
      </w:r>
      <w:r xmlns:w="http://schemas.openxmlformats.org/wordprocessingml/2006/main" w:rsidRPr="00DA260D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DA260D">
        <w:rPr>
          <w:rFonts w:ascii="Calibri" w:eastAsia="Calibri" w:hAnsi="Calibri" w:cs="Calibri"/>
          <w:sz w:val="26"/>
          <w:szCs w:val="26"/>
        </w:rPr>
        <w:t xml:space="preserve">都是上帝说话的结果，提摩太后书 3:16 </w:t>
      </w:r>
      <w:r xmlns:w="http://schemas.openxmlformats.org/wordprocessingml/2006/main" w:rsidR="00DA260D">
        <w:rPr>
          <w:rFonts w:ascii="Calibri" w:eastAsia="Calibri" w:hAnsi="Calibri" w:cs="Calibri"/>
          <w:sz w:val="26"/>
          <w:szCs w:val="26"/>
        </w:rPr>
        <w:t xml:space="preserve">。所有圣经都是上帝所默示的，都是上帝所说的话。</w:t>
      </w:r>
    </w:p>
    <w:p w14:paraId="72540D09" w14:textId="77777777" w:rsidR="00A478CF" w:rsidRPr="00DA260D" w:rsidRDefault="00A478CF">
      <w:pPr>
        <w:rPr>
          <w:sz w:val="26"/>
          <w:szCs w:val="26"/>
        </w:rPr>
      </w:pPr>
    </w:p>
    <w:p w14:paraId="1D8513E6" w14:textId="77777777" w:rsidR="00A478CF" w:rsidRPr="00DA260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A260D">
        <w:rPr>
          <w:rFonts w:ascii="Calibri" w:eastAsia="Calibri" w:hAnsi="Calibri" w:cs="Calibri"/>
          <w:sz w:val="26"/>
          <w:szCs w:val="26"/>
        </w:rPr>
        <w:t xml:space="preserve">动态理论认为，上帝和人类在创作经文的过程中积极合作，这是正确的。这是一个进步。这是一个更好的观点，因为上帝和人类作家在创作经文的过程中确实发挥了作用。</w:t>
      </w:r>
    </w:p>
    <w:p w14:paraId="15591B53" w14:textId="77777777" w:rsidR="00A478CF" w:rsidRPr="00DA260D" w:rsidRDefault="00A478CF">
      <w:pPr>
        <w:rPr>
          <w:sz w:val="26"/>
          <w:szCs w:val="26"/>
        </w:rPr>
      </w:pPr>
    </w:p>
    <w:p w14:paraId="1679FE8B" w14:textId="3EB038B6" w:rsidR="00A478CF" w:rsidRPr="00DA260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A260D">
        <w:rPr>
          <w:rFonts w:ascii="Calibri" w:eastAsia="Calibri" w:hAnsi="Calibri" w:cs="Calibri"/>
          <w:sz w:val="26"/>
          <w:szCs w:val="26"/>
        </w:rPr>
        <w:t xml:space="preserve">上帝与圣经作者合作，利用他们的风格、词汇和个性来表达他的话语。真正的人类在写下上帝的话语时会说话。然而，当这种理论将上帝的影响限制在圣经思想中时，它就与动态理论相悖了。</w:t>
      </w:r>
    </w:p>
    <w:p w14:paraId="6126E798" w14:textId="77777777" w:rsidR="00A478CF" w:rsidRPr="00DA260D" w:rsidRDefault="00A478CF">
      <w:pPr>
        <w:rPr>
          <w:sz w:val="26"/>
          <w:szCs w:val="26"/>
        </w:rPr>
      </w:pPr>
    </w:p>
    <w:p w14:paraId="2C8FAEE7" w14:textId="361C7DE1" w:rsidR="00A478CF" w:rsidRPr="00DA260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A260D">
        <w:rPr>
          <w:rFonts w:ascii="Calibri" w:eastAsia="Calibri" w:hAnsi="Calibri" w:cs="Calibri"/>
          <w:sz w:val="26"/>
          <w:szCs w:val="26"/>
        </w:rPr>
        <w:t xml:space="preserve">上帝也呼出并说出圣经的话语，提摩太后书 3:16。言语启示理论在其肯定的内容上是正确的，但它是不完整的。仅仅肯定上帝启发圣经的话语并否认口述是不够的，尽管这两件事都是好的。</w:t>
      </w:r>
    </w:p>
    <w:p w14:paraId="1F3590FD" w14:textId="77777777" w:rsidR="00A478CF" w:rsidRPr="00DA260D" w:rsidRDefault="00A478CF">
      <w:pPr>
        <w:rPr>
          <w:sz w:val="26"/>
          <w:szCs w:val="26"/>
        </w:rPr>
      </w:pPr>
    </w:p>
    <w:p w14:paraId="6507EECF" w14:textId="0D0BFE38" w:rsidR="00A478CF" w:rsidRPr="00DA260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A260D">
        <w:rPr>
          <w:rFonts w:ascii="Calibri" w:eastAsia="Calibri" w:hAnsi="Calibri" w:cs="Calibri"/>
          <w:sz w:val="26"/>
          <w:szCs w:val="26"/>
        </w:rPr>
        <w:t xml:space="preserve">与直觉论和启示论相反，上帝启发话语，这些话语是正确的，正如言语论所主张的那样。上帝并不通过神谕来启发话语，至少在经文中通常不是这样。偶尔，在某些部分，有些事情是神谕的，但这并不常见。</w:t>
      </w:r>
    </w:p>
    <w:p w14:paraId="7C615E2D" w14:textId="77777777" w:rsidR="00A478CF" w:rsidRPr="00DA260D" w:rsidRDefault="00A478CF">
      <w:pPr>
        <w:rPr>
          <w:sz w:val="26"/>
          <w:szCs w:val="26"/>
        </w:rPr>
      </w:pPr>
    </w:p>
    <w:p w14:paraId="3E66E287" w14:textId="0EA3D626" w:rsidR="00A478CF" w:rsidRPr="00DA260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A260D">
        <w:rPr>
          <w:rFonts w:ascii="Calibri" w:eastAsia="Calibri" w:hAnsi="Calibri" w:cs="Calibri"/>
          <w:sz w:val="26"/>
          <w:szCs w:val="26"/>
        </w:rPr>
        <w:t xml:space="preserve">仅仅肯定上帝启发了圣经的话语并否认口授是不够的。圣经提供了信息，引导我们更多地谈论圣经的产生。动态理论中神人共同努力也是圣经灵感理论的重要组成部分。</w:t>
      </w:r>
    </w:p>
    <w:p w14:paraId="0C0D2A64" w14:textId="77777777" w:rsidR="00A478CF" w:rsidRPr="00DA260D" w:rsidRDefault="00A478CF">
      <w:pPr>
        <w:rPr>
          <w:sz w:val="26"/>
          <w:szCs w:val="26"/>
        </w:rPr>
      </w:pPr>
    </w:p>
    <w:p w14:paraId="701FED88" w14:textId="0F5E3068" w:rsidR="00A478CF" w:rsidRPr="00DA260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A260D">
        <w:rPr>
          <w:rFonts w:ascii="Calibri" w:eastAsia="Calibri" w:hAnsi="Calibri" w:cs="Calibri"/>
          <w:sz w:val="26"/>
          <w:szCs w:val="26"/>
        </w:rPr>
        <w:t xml:space="preserve">因此，言语理论比直觉和启蒙理论等理论取得了重大进步，但它并不完善。听写理论正确地肯定了圣经中的文字就是上帝的话语。讽刺的是，新教徒和东正教徒使用听写一词时的意思正是如此。</w:t>
      </w:r>
    </w:p>
    <w:p w14:paraId="13E864E2" w14:textId="77777777" w:rsidR="00A478CF" w:rsidRPr="00DA260D" w:rsidRDefault="00A478CF">
      <w:pPr>
        <w:rPr>
          <w:sz w:val="26"/>
          <w:szCs w:val="26"/>
        </w:rPr>
      </w:pPr>
    </w:p>
    <w:p w14:paraId="5572E9EC" w14:textId="244DE995" w:rsidR="00A478CF" w:rsidRPr="00DA260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A260D">
        <w:rPr>
          <w:rFonts w:ascii="Calibri" w:eastAsia="Calibri" w:hAnsi="Calibri" w:cs="Calibri"/>
          <w:sz w:val="26"/>
          <w:szCs w:val="26"/>
        </w:rPr>
        <w:t xml:space="preserve">他们没有谈论上帝启示的方式，也没有谈论他如何启发圣经。口述理论正确地肯定了圣经的话语是上帝的话语，但它错误地将口述假定为启示的方式。圣经的手段、方法和部分内容都是口述的。</w:t>
      </w:r>
    </w:p>
    <w:p w14:paraId="3484E8F0" w14:textId="77777777" w:rsidR="00A478CF" w:rsidRPr="00DA260D" w:rsidRDefault="00A478CF">
      <w:pPr>
        <w:rPr>
          <w:sz w:val="26"/>
          <w:szCs w:val="26"/>
        </w:rPr>
      </w:pPr>
    </w:p>
    <w:p w14:paraId="69E90FBC" w14:textId="0A3FAE2D" w:rsidR="00A478CF" w:rsidRPr="00DA260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A260D">
        <w:rPr>
          <w:rFonts w:ascii="Calibri" w:eastAsia="Calibri" w:hAnsi="Calibri" w:cs="Calibri"/>
          <w:sz w:val="26"/>
          <w:szCs w:val="26"/>
        </w:rPr>
        <w:t xml:space="preserve">例如，十诫。然而，作者的风格和词汇不同，他研究的路加福音第一、四、五的陈述以及其他圣经数据不允许口述全部。我应该读路加福音第一、四、五，因为我多次提到它而不读它，因为路加福音许多人都致力于编纂我们中间所完成的事情的叙述，这是不好的。</w:t>
      </w:r>
    </w:p>
    <w:p w14:paraId="2D0D8341" w14:textId="77777777" w:rsidR="00A478CF" w:rsidRPr="00DA260D" w:rsidRDefault="00A478CF">
      <w:pPr>
        <w:rPr>
          <w:sz w:val="26"/>
          <w:szCs w:val="26"/>
        </w:rPr>
      </w:pPr>
    </w:p>
    <w:p w14:paraId="7A7113ED" w14:textId="74781A5D" w:rsidR="00A478CF" w:rsidRPr="00DA260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A260D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DA260D">
        <w:rPr>
          <w:rFonts w:ascii="Calibri" w:eastAsia="Calibri" w:hAnsi="Calibri" w:cs="Calibri"/>
          <w:sz w:val="26"/>
          <w:szCs w:val="26"/>
        </w:rPr>
        <w:t xml:space="preserve">正如那些</w:t>
      </w:r>
      <w:r xmlns:w="http://schemas.openxmlformats.org/wordprocessingml/2006/main" w:rsidR="00DA260D">
        <w:rPr>
          <w:rFonts w:ascii="Calibri" w:eastAsia="Calibri" w:hAnsi="Calibri" w:cs="Calibri"/>
          <w:sz w:val="26"/>
          <w:szCs w:val="26"/>
        </w:rPr>
        <w:t xml:space="preserve">从起初亲眼看见并传道的人所传给我们的。提阿非罗大人，我既从前细心察看这一切，就定意要按着次序写给你，使你所学的都确有根据。路加研究了路加福音，认为他正在积极地进行研究，为写圣经做准备。</w:t>
      </w:r>
    </w:p>
    <w:p w14:paraId="5F165798" w14:textId="77777777" w:rsidR="00A478CF" w:rsidRPr="00DA260D" w:rsidRDefault="00A478CF">
      <w:pPr>
        <w:rPr>
          <w:sz w:val="26"/>
          <w:szCs w:val="26"/>
        </w:rPr>
      </w:pPr>
    </w:p>
    <w:p w14:paraId="772B3CA7" w14:textId="77777777" w:rsidR="00A478CF" w:rsidRPr="00DA260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A260D">
        <w:rPr>
          <w:rFonts w:ascii="Calibri" w:eastAsia="Calibri" w:hAnsi="Calibri" w:cs="Calibri"/>
          <w:sz w:val="26"/>
          <w:szCs w:val="26"/>
        </w:rPr>
        <w:t xml:space="preserve">上帝考虑到了这一点。上帝通过人类作家创作了圣经。我仍然在反驳口述理论。</w:t>
      </w:r>
    </w:p>
    <w:p w14:paraId="50C2DC16" w14:textId="77777777" w:rsidR="00A478CF" w:rsidRPr="00DA260D" w:rsidRDefault="00A478CF">
      <w:pPr>
        <w:rPr>
          <w:sz w:val="26"/>
          <w:szCs w:val="26"/>
        </w:rPr>
      </w:pPr>
    </w:p>
    <w:p w14:paraId="5E8216ED" w14:textId="2973C06F" w:rsidR="00A478CF" w:rsidRPr="00DA260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A260D">
        <w:rPr>
          <w:rFonts w:ascii="Calibri" w:eastAsia="Calibri" w:hAnsi="Calibri" w:cs="Calibri"/>
          <w:sz w:val="26"/>
          <w:szCs w:val="26"/>
        </w:rPr>
        <w:t xml:space="preserve">结果是上帝的话语以人类的语言表达出来。这是上帝通过人类向人类展示自己的恩典的一种表达。因此，圣经不是上帝说的只有他自己知道的语言或天使说的语言。</w:t>
      </w:r>
    </w:p>
    <w:p w14:paraId="3FB66142" w14:textId="77777777" w:rsidR="00A478CF" w:rsidRPr="00DA260D" w:rsidRDefault="00A478CF">
      <w:pPr>
        <w:rPr>
          <w:sz w:val="26"/>
          <w:szCs w:val="26"/>
        </w:rPr>
      </w:pPr>
    </w:p>
    <w:p w14:paraId="52BDEEAD" w14:textId="77777777" w:rsidR="00A478CF" w:rsidRPr="00DA260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A260D">
        <w:rPr>
          <w:rFonts w:ascii="Calibri" w:eastAsia="Calibri" w:hAnsi="Calibri" w:cs="Calibri"/>
          <w:sz w:val="26"/>
          <w:szCs w:val="26"/>
        </w:rPr>
        <w:t xml:space="preserve">它是上帝用人类的语言表达的话语。新正统派的观点正确地肯定了上帝个人启示的重要性，但它至少在四个方面存在错误。首先，它否认个人启示以言语形式出现，并提出了个人启示和言语启示之间的错误二分法。</w:t>
      </w:r>
    </w:p>
    <w:p w14:paraId="5B7A4A8C" w14:textId="77777777" w:rsidR="00A478CF" w:rsidRPr="00DA260D" w:rsidRDefault="00A478CF">
      <w:pPr>
        <w:rPr>
          <w:sz w:val="26"/>
          <w:szCs w:val="26"/>
        </w:rPr>
      </w:pPr>
    </w:p>
    <w:p w14:paraId="7D8AC5AE" w14:textId="235615AC" w:rsidR="00A478CF" w:rsidRPr="00DA260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A260D">
        <w:rPr>
          <w:rFonts w:ascii="Calibri" w:eastAsia="Calibri" w:hAnsi="Calibri" w:cs="Calibri"/>
          <w:sz w:val="26"/>
          <w:szCs w:val="26"/>
        </w:rPr>
        <w:t xml:space="preserve">经文、叙事、诗篇和寓言本身并不是目的。相反，它们是上帝吸引人们与他交往的手段。所以，是的，新正统派强调启示的个人性。</w:t>
      </w:r>
    </w:p>
    <w:p w14:paraId="4FCEA8D5" w14:textId="77777777" w:rsidR="00A478CF" w:rsidRPr="00DA260D" w:rsidRDefault="00A478CF">
      <w:pPr>
        <w:rPr>
          <w:sz w:val="26"/>
          <w:szCs w:val="26"/>
        </w:rPr>
      </w:pPr>
    </w:p>
    <w:p w14:paraId="462FE0B3" w14:textId="19A9C4BA" w:rsidR="00A478CF" w:rsidRPr="00DA260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A260D">
        <w:rPr>
          <w:rFonts w:ascii="Calibri" w:eastAsia="Calibri" w:hAnsi="Calibri" w:cs="Calibri"/>
          <w:sz w:val="26"/>
          <w:szCs w:val="26"/>
        </w:rPr>
        <w:t xml:space="preserve">那很好。那很好。但他们不需要将其与口头启示对立起来。</w:t>
      </w:r>
    </w:p>
    <w:p w14:paraId="35CC0D64" w14:textId="77777777" w:rsidR="00A478CF" w:rsidRPr="00DA260D" w:rsidRDefault="00A478CF">
      <w:pPr>
        <w:rPr>
          <w:sz w:val="26"/>
          <w:szCs w:val="26"/>
        </w:rPr>
      </w:pPr>
    </w:p>
    <w:p w14:paraId="702A916A" w14:textId="74C41023" w:rsidR="00A478CF" w:rsidRPr="00DA260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A260D">
        <w:rPr>
          <w:rFonts w:ascii="Calibri" w:eastAsia="Calibri" w:hAnsi="Calibri" w:cs="Calibri"/>
          <w:sz w:val="26"/>
          <w:szCs w:val="26"/>
        </w:rPr>
        <w:t xml:space="preserve">这是个人的口头启示，上帝有能力做到这一点。其次，新正统派的观点讽刺了口头理论。虽然上帝口述了部分经文，但他大多使用作者的经历、词汇等来创作他的圣言。</w:t>
      </w:r>
    </w:p>
    <w:p w14:paraId="2C19726A" w14:textId="77777777" w:rsidR="00A478CF" w:rsidRPr="00DA260D" w:rsidRDefault="00A478CF">
      <w:pPr>
        <w:rPr>
          <w:sz w:val="26"/>
          <w:szCs w:val="26"/>
        </w:rPr>
      </w:pPr>
    </w:p>
    <w:p w14:paraId="67471D5A" w14:textId="72D82B25" w:rsidR="00A478CF" w:rsidRPr="00DA260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A260D">
        <w:rPr>
          <w:rFonts w:ascii="Calibri" w:eastAsia="Calibri" w:hAnsi="Calibri" w:cs="Calibri"/>
          <w:sz w:val="26"/>
          <w:szCs w:val="26"/>
        </w:rPr>
        <w:t xml:space="preserve">福音派人士一贯拒绝听写理论，而是采纳一种有机的灵感观，认为上帝和人类作者都发挥了作用——实际上，当我试图总结时，我会更多地谈论这一点。我并不是在发挥创造力。</w:t>
      </w:r>
    </w:p>
    <w:p w14:paraId="2E3E0586" w14:textId="77777777" w:rsidR="00A478CF" w:rsidRPr="00DA260D" w:rsidRDefault="00A478CF">
      <w:pPr>
        <w:rPr>
          <w:sz w:val="26"/>
          <w:szCs w:val="26"/>
        </w:rPr>
      </w:pPr>
    </w:p>
    <w:p w14:paraId="46137814" w14:textId="5781BA4E" w:rsidR="00A478CF" w:rsidRPr="00DA260D" w:rsidRDefault="00000000" w:rsidP="00DA260D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A260D">
        <w:rPr>
          <w:rFonts w:ascii="Calibri" w:eastAsia="Calibri" w:hAnsi="Calibri" w:cs="Calibri"/>
          <w:sz w:val="26"/>
          <w:szCs w:val="26"/>
        </w:rPr>
        <w:t xml:space="preserve">福音派和正统派对圣经的看法。福音派始终拒绝听写理论，而是采纳一种有机的灵感观，认为上帝和人类作者都参与其中。上帝以我们无法理解的方式指导他们的写作，就像人们在圣灵的引导下说出上帝的话一样。彼得后书 1:21。</w:t>
      </w:r>
      <w:r xmlns:w="http://schemas.openxmlformats.org/wordprocessingml/2006/main" w:rsidR="00DA260D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DA260D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DA260D">
        <w:rPr>
          <w:rFonts w:ascii="Calibri" w:eastAsia="Calibri" w:hAnsi="Calibri" w:cs="Calibri"/>
          <w:sz w:val="26"/>
          <w:szCs w:val="26"/>
        </w:rPr>
        <w:t xml:space="preserve">第三，新正统派的观点值得批评，因为上帝通过言行来启示自己。因此，乔治·拉德的《圣经神学》一书将上帝的常规启示描述为言行连字符启示。</w:t>
      </w:r>
    </w:p>
    <w:p w14:paraId="73F274A0" w14:textId="77777777" w:rsidR="00A478CF" w:rsidRPr="00DA260D" w:rsidRDefault="00A478CF">
      <w:pPr>
        <w:rPr>
          <w:sz w:val="26"/>
          <w:szCs w:val="26"/>
        </w:rPr>
      </w:pPr>
    </w:p>
    <w:p w14:paraId="37710467" w14:textId="36CAC80F" w:rsidR="00A478CF" w:rsidRPr="00DA260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A260D">
        <w:rPr>
          <w:rFonts w:ascii="Calibri" w:eastAsia="Calibri" w:hAnsi="Calibri" w:cs="Calibri"/>
          <w:sz w:val="26"/>
          <w:szCs w:val="26"/>
        </w:rPr>
        <w:t xml:space="preserve">上帝在历史中行动，但他通过行动来展现自己，正如我们在出埃及后摩西的歌和米利暗的歌中所看到的那样。但行动不是自我解释。古代近东的人们听到瘟疫和出埃及的故事，不会因此就自动得出结论，认为耶和华是唯一真实而活着的上帝，并抛弃他们自己的所有神祇。</w:t>
      </w:r>
    </w:p>
    <w:p w14:paraId="05C2BB03" w14:textId="77777777" w:rsidR="00A478CF" w:rsidRPr="00DA260D" w:rsidRDefault="00A478CF">
      <w:pPr>
        <w:rPr>
          <w:sz w:val="26"/>
          <w:szCs w:val="26"/>
        </w:rPr>
      </w:pPr>
    </w:p>
    <w:p w14:paraId="1A8D2288" w14:textId="35EBF8D5" w:rsidR="00A478CF" w:rsidRPr="00DA260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A260D">
        <w:rPr>
          <w:rFonts w:ascii="Calibri" w:eastAsia="Calibri" w:hAnsi="Calibri" w:cs="Calibri"/>
          <w:sz w:val="26"/>
          <w:szCs w:val="26"/>
        </w:rPr>
        <w:t xml:space="preserve">这太荒谬了。不，即使他们听说过，并且根据他们自己的世界观（包括他们自己的神）相信，他们也会这样认为。此外，最伟大的事迹——我们的主耶稣被钉在十字架上，也被站在十字架下的人们误解了。</w:t>
      </w:r>
    </w:p>
    <w:p w14:paraId="337276FA" w14:textId="77777777" w:rsidR="00A478CF" w:rsidRPr="00DA260D" w:rsidRDefault="00A478CF">
      <w:pPr>
        <w:rPr>
          <w:sz w:val="26"/>
          <w:szCs w:val="26"/>
        </w:rPr>
      </w:pPr>
    </w:p>
    <w:p w14:paraId="494B17CE" w14:textId="77777777" w:rsidR="00A478CF" w:rsidRPr="00DA260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A260D">
        <w:rPr>
          <w:rFonts w:ascii="Calibri" w:eastAsia="Calibri" w:hAnsi="Calibri" w:cs="Calibri"/>
          <w:sz w:val="26"/>
          <w:szCs w:val="26"/>
        </w:rPr>
        <w:t xml:space="preserve">行为不是自我解释的。我们必须解释才能理解。而上帝就是这么做的。</w:t>
      </w:r>
    </w:p>
    <w:p w14:paraId="60DD2282" w14:textId="77777777" w:rsidR="00A478CF" w:rsidRPr="00DA260D" w:rsidRDefault="00A478CF">
      <w:pPr>
        <w:rPr>
          <w:sz w:val="26"/>
          <w:szCs w:val="26"/>
        </w:rPr>
      </w:pPr>
    </w:p>
    <w:p w14:paraId="1E81CBEA" w14:textId="32A39251" w:rsidR="00A478CF" w:rsidRPr="00DA260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A260D">
        <w:rPr>
          <w:rFonts w:ascii="Calibri" w:eastAsia="Calibri" w:hAnsi="Calibri" w:cs="Calibri"/>
          <w:sz w:val="26"/>
          <w:szCs w:val="26"/>
        </w:rPr>
        <w:t xml:space="preserve">他行动，他说话。他的启示是言行启示。乔治·拉德说得完全正确。</w:t>
      </w:r>
    </w:p>
    <w:p w14:paraId="74789F0E" w14:textId="77777777" w:rsidR="00A478CF" w:rsidRPr="00DA260D" w:rsidRDefault="00A478CF">
      <w:pPr>
        <w:rPr>
          <w:sz w:val="26"/>
          <w:szCs w:val="26"/>
        </w:rPr>
      </w:pPr>
    </w:p>
    <w:p w14:paraId="302DB762" w14:textId="55F8D318" w:rsidR="00A478CF" w:rsidRPr="00DA260D" w:rsidRDefault="00000000" w:rsidP="00DA260D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A260D">
        <w:rPr>
          <w:rFonts w:ascii="Calibri" w:eastAsia="Calibri" w:hAnsi="Calibri" w:cs="Calibri"/>
          <w:sz w:val="26"/>
          <w:szCs w:val="26"/>
        </w:rPr>
        <w:t xml:space="preserve">上帝在历史中行动，但行为不会自我解释。因此，上帝通过行动和言语来解释他的行为。</w:t>
      </w:r>
      <w:r xmlns:w="http://schemas.openxmlformats.org/wordprocessingml/2006/main" w:rsidR="00DA260D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DA260D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DA260D">
        <w:rPr>
          <w:rFonts w:ascii="Calibri" w:eastAsia="Calibri" w:hAnsi="Calibri" w:cs="Calibri"/>
          <w:sz w:val="26"/>
          <w:szCs w:val="26"/>
        </w:rPr>
        <w:t xml:space="preserve">对新正统派灵感观的第四个批评是这样的。尽管人们不会永远在精神上受益，尽管人们并不总是从上帝的话语中获得精神上的益处，但无论他们是否从中受益，这都是事实。没有信仰，他们就不会从中受益。然而，无论他们是否接受启示，启示都会发生。</w:t>
      </w:r>
    </w:p>
    <w:p w14:paraId="64E0F681" w14:textId="77777777" w:rsidR="00A478CF" w:rsidRPr="00DA260D" w:rsidRDefault="00A478CF">
      <w:pPr>
        <w:rPr>
          <w:sz w:val="26"/>
          <w:szCs w:val="26"/>
        </w:rPr>
      </w:pPr>
    </w:p>
    <w:p w14:paraId="255D8CC7" w14:textId="7AAB2156" w:rsidR="00A478CF" w:rsidRPr="00DA260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A260D">
        <w:rPr>
          <w:rFonts w:ascii="Calibri" w:eastAsia="Calibri" w:hAnsi="Calibri" w:cs="Calibri"/>
          <w:sz w:val="26"/>
          <w:szCs w:val="26"/>
        </w:rPr>
        <w:t xml:space="preserve">是的，如果有人想得救，主观因素很重要，这也是圣灵的工作。赐下话语的圣灵在接受者身上工作，在传道者身上工作，也在接受话语的人身上工作，使他们能够理解。当人们听到话语时，圣灵会启发他们，甚至会赐予他们拯救信仰的礼物。</w:t>
      </w:r>
    </w:p>
    <w:p w14:paraId="10EE86F0" w14:textId="77777777" w:rsidR="00A478CF" w:rsidRPr="00DA260D" w:rsidRDefault="00A478CF">
      <w:pPr>
        <w:rPr>
          <w:sz w:val="26"/>
          <w:szCs w:val="26"/>
        </w:rPr>
      </w:pPr>
    </w:p>
    <w:p w14:paraId="29BB5418" w14:textId="1ADE2D5B" w:rsidR="00A478CF" w:rsidRPr="00DA260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A260D">
        <w:rPr>
          <w:rFonts w:ascii="Calibri" w:eastAsia="Calibri" w:hAnsi="Calibri" w:cs="Calibri"/>
          <w:sz w:val="26"/>
          <w:szCs w:val="26"/>
        </w:rPr>
        <w:t xml:space="preserve">哥林多前书 12 章开头提到，若不是被圣灵感动，就没有人能说耶稣是主。罗马书 8 章 15 节左右提到，我们领受了收养之灵，藉此我们呼喊阿爸父。圣灵使罪人（那些不是上帝之子的人）能够通过信心的呼喊呼喊上帝为父，并成为上帝之子。</w:t>
      </w:r>
    </w:p>
    <w:p w14:paraId="1295EB52" w14:textId="77777777" w:rsidR="00A478CF" w:rsidRPr="00DA260D" w:rsidRDefault="00A478CF">
      <w:pPr>
        <w:rPr>
          <w:sz w:val="26"/>
          <w:szCs w:val="26"/>
        </w:rPr>
      </w:pPr>
    </w:p>
    <w:p w14:paraId="1C717106" w14:textId="580D46EF" w:rsidR="00A478CF" w:rsidRPr="00DA260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A260D">
        <w:rPr>
          <w:rFonts w:ascii="Calibri" w:eastAsia="Calibri" w:hAnsi="Calibri" w:cs="Calibri"/>
          <w:sz w:val="26"/>
          <w:szCs w:val="26"/>
        </w:rPr>
        <w:t xml:space="preserve">凡信耶稣是基督的，约翰一书 5:1 都是从神而生的。神藉着圣灵重生的工作，使人相信主耶稣，得救。但不管人信不信圣经，圣经都是神的启示。</w:t>
      </w:r>
    </w:p>
    <w:p w14:paraId="4709AA8D" w14:textId="77777777" w:rsidR="00A478CF" w:rsidRPr="00DA260D" w:rsidRDefault="00A478CF">
      <w:pPr>
        <w:rPr>
          <w:sz w:val="26"/>
          <w:szCs w:val="26"/>
        </w:rPr>
      </w:pPr>
    </w:p>
    <w:p w14:paraId="58E0C5FA" w14:textId="5BDFD0A5" w:rsidR="00A478CF" w:rsidRPr="00DA260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A260D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DA260D">
        <w:rPr>
          <w:rFonts w:ascii="Calibri" w:eastAsia="Calibri" w:hAnsi="Calibri" w:cs="Calibri"/>
          <w:sz w:val="26"/>
          <w:szCs w:val="26"/>
        </w:rPr>
        <w:t xml:space="preserve">我想指出一本造成巨大伤害的书。毫无疑问，作者是信徒，但杰克·罗杰斯和唐纳德·麦金在 1999 年写了</w:t>
      </w:r>
      <w:r xmlns:w="http://schemas.openxmlformats.org/wordprocessingml/2006/main" w:rsidRPr="00DA260D">
        <w:rPr>
          <w:rFonts w:ascii="Calibri" w:eastAsia="Calibri" w:hAnsi="Calibri" w:cs="Calibri"/>
          <w:i/>
          <w:iCs/>
          <w:sz w:val="26"/>
          <w:szCs w:val="26"/>
        </w:rPr>
        <w:t xml:space="preserve">《圣经的权威和解释以及历史方法</w:t>
      </w:r>
      <w:r xmlns:w="http://schemas.openxmlformats.org/wordprocessingml/2006/main" w:rsidRPr="00DA260D">
        <w:rPr>
          <w:rFonts w:ascii="Calibri" w:eastAsia="Calibri" w:hAnsi="Calibri" w:cs="Calibri"/>
          <w:sz w:val="26"/>
          <w:szCs w:val="26"/>
        </w:rPr>
        <w:t xml:space="preserve">》一书。他们在整本书中提出了一种错误的二分法，即个人启示和口头启示之间的脱节。</w:t>
      </w:r>
    </w:p>
    <w:p w14:paraId="4217F118" w14:textId="77777777" w:rsidR="00A478CF" w:rsidRPr="00DA260D" w:rsidRDefault="00A478CF">
      <w:pPr>
        <w:rPr>
          <w:sz w:val="26"/>
          <w:szCs w:val="26"/>
        </w:rPr>
      </w:pPr>
    </w:p>
    <w:p w14:paraId="2B89076D" w14:textId="1298A7C5" w:rsidR="00A478CF" w:rsidRPr="00DA260D" w:rsidRDefault="00000000" w:rsidP="00DA260D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A260D">
        <w:rPr>
          <w:rFonts w:ascii="Calibri" w:eastAsia="Calibri" w:hAnsi="Calibri" w:cs="Calibri"/>
          <w:sz w:val="26"/>
          <w:szCs w:val="26"/>
        </w:rPr>
        <w:t xml:space="preserve">真尴尬。约翰·伍德布里奇写了一本书，约翰·伍德布里奇，他的书名让我想不起来[ </w:t>
      </w:r>
      <w:r xmlns:w="http://schemas.openxmlformats.org/wordprocessingml/2006/main" w:rsidR="00DA260D" w:rsidRPr="00DA260D">
        <w:rPr>
          <w:rFonts w:ascii="Calibri" w:eastAsia="Calibri" w:hAnsi="Calibri" w:cs="Calibri"/>
          <w:i/>
          <w:iCs/>
          <w:sz w:val="26"/>
          <w:szCs w:val="26"/>
        </w:rPr>
        <w:t xml:space="preserve">《圣经的权威，基督教传统中的绝对正确性和无误性</w:t>
      </w:r>
      <w:r xmlns:w="http://schemas.openxmlformats.org/wordprocessingml/2006/main" w:rsidR="00DA260D">
        <w:rPr>
          <w:rFonts w:ascii="Calibri" w:eastAsia="Calibri" w:hAnsi="Calibri" w:cs="Calibri"/>
          <w:sz w:val="26"/>
          <w:szCs w:val="26"/>
        </w:rPr>
        <w:t xml:space="preserve">》]他为他们写了一篇很好的回答。</w:t>
      </w:r>
    </w:p>
    <w:p w14:paraId="42EEB50B" w14:textId="77777777" w:rsidR="00A478CF" w:rsidRPr="00DA260D" w:rsidRDefault="00A478CF">
      <w:pPr>
        <w:rPr>
          <w:sz w:val="26"/>
          <w:szCs w:val="26"/>
        </w:rPr>
      </w:pPr>
    </w:p>
    <w:p w14:paraId="5AA435AB" w14:textId="77777777" w:rsidR="00A478CF" w:rsidRPr="00DA260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A260D">
        <w:rPr>
          <w:rFonts w:ascii="Calibri" w:eastAsia="Calibri" w:hAnsi="Calibri" w:cs="Calibri"/>
          <w:sz w:val="26"/>
          <w:szCs w:val="26"/>
        </w:rPr>
        <w:t xml:space="preserve">有限无误性正确地否认了圣经是历史文本或科学文本。它不是。然而，它的倡导者在教授圣经时，却在历史、科学和其他主题上犯了错误。</w:t>
      </w:r>
    </w:p>
    <w:p w14:paraId="68ABD6AE" w14:textId="77777777" w:rsidR="00A478CF" w:rsidRPr="00DA260D" w:rsidRDefault="00A478CF">
      <w:pPr>
        <w:rPr>
          <w:sz w:val="26"/>
          <w:szCs w:val="26"/>
        </w:rPr>
      </w:pPr>
    </w:p>
    <w:p w14:paraId="2357D131" w14:textId="0804882F" w:rsidR="00A478CF" w:rsidRPr="00DA260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A260D">
        <w:rPr>
          <w:rFonts w:ascii="Calibri" w:eastAsia="Calibri" w:hAnsi="Calibri" w:cs="Calibri"/>
          <w:sz w:val="26"/>
          <w:szCs w:val="26"/>
        </w:rPr>
        <w:t xml:space="preserve">上帝在他的话语中讲真话。其目的不是传授历史课和科学课。其目的是拯救和圣化他的子民。</w:t>
      </w:r>
    </w:p>
    <w:p w14:paraId="7B010190" w14:textId="77777777" w:rsidR="00A478CF" w:rsidRPr="00DA260D" w:rsidRDefault="00A478CF">
      <w:pPr>
        <w:rPr>
          <w:sz w:val="26"/>
          <w:szCs w:val="26"/>
        </w:rPr>
      </w:pPr>
    </w:p>
    <w:p w14:paraId="70A5FD6D" w14:textId="4D215573" w:rsidR="00A478CF" w:rsidRPr="00DA260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A260D">
        <w:rPr>
          <w:rFonts w:ascii="Calibri" w:eastAsia="Calibri" w:hAnsi="Calibri" w:cs="Calibri"/>
          <w:sz w:val="26"/>
          <w:szCs w:val="26"/>
        </w:rPr>
        <w:t xml:space="preserve">我们承认这是一本宗教书籍。为了实现这些主要目标，上帝在写作时也如实地讲述了其他事情，因为他是上帝，他是真理，他是真实的。圣经可能没有现代科学的精确性。</w:t>
      </w:r>
    </w:p>
    <w:p w14:paraId="2AF83237" w14:textId="77777777" w:rsidR="00A478CF" w:rsidRPr="00DA260D" w:rsidRDefault="00A478CF">
      <w:pPr>
        <w:rPr>
          <w:sz w:val="26"/>
          <w:szCs w:val="26"/>
        </w:rPr>
      </w:pPr>
    </w:p>
    <w:p w14:paraId="0EAB25F3" w14:textId="26AC66C9" w:rsidR="00A478CF" w:rsidRPr="00DA260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A260D">
        <w:rPr>
          <w:rFonts w:ascii="Calibri" w:eastAsia="Calibri" w:hAnsi="Calibri" w:cs="Calibri"/>
          <w:sz w:val="26"/>
          <w:szCs w:val="26"/>
        </w:rPr>
        <w:t xml:space="preserve">值得庆幸的是，它没有，因为如果是的话，我们中的许多人都无法理解。但它说的是实话。一些持有限无误论的人否认无误，但坚持他们所谓的无误性，他们将其重新定义为经文始终如一地实现上帝的旨意。</w:t>
      </w:r>
    </w:p>
    <w:p w14:paraId="56DB9712" w14:textId="77777777" w:rsidR="00A478CF" w:rsidRPr="00DA260D" w:rsidRDefault="00A478CF">
      <w:pPr>
        <w:rPr>
          <w:sz w:val="26"/>
          <w:szCs w:val="26"/>
        </w:rPr>
      </w:pPr>
    </w:p>
    <w:p w14:paraId="413F656E" w14:textId="01B16F23" w:rsidR="00A478CF" w:rsidRPr="00DA260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A260D">
        <w:rPr>
          <w:rFonts w:ascii="Calibri" w:eastAsia="Calibri" w:hAnsi="Calibri" w:cs="Calibri"/>
          <w:sz w:val="26"/>
          <w:szCs w:val="26"/>
        </w:rPr>
        <w:t xml:space="preserve">这误用了“无误性”一词来教导谬误，教导圣经的不真实性。圣经使用各种文学体裁来实现上帝的许多目的，但它本质上就是这样做的。圣经的真理概念不仅涉及忠诚；它确实涉及，而且还涉及事实性、事实准确性和完整性。</w:t>
      </w:r>
    </w:p>
    <w:p w14:paraId="38230946" w14:textId="77777777" w:rsidR="00A478CF" w:rsidRPr="00DA260D" w:rsidRDefault="00A478CF">
      <w:pPr>
        <w:rPr>
          <w:sz w:val="26"/>
          <w:szCs w:val="26"/>
        </w:rPr>
      </w:pPr>
    </w:p>
    <w:p w14:paraId="332793E1" w14:textId="36E84592" w:rsidR="00A478CF" w:rsidRPr="00DA260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A260D">
        <w:rPr>
          <w:rFonts w:ascii="Calibri" w:eastAsia="Calibri" w:hAnsi="Calibri" w:cs="Calibri"/>
          <w:sz w:val="26"/>
          <w:szCs w:val="26"/>
        </w:rPr>
        <w:t xml:space="preserve">有关这样论证的文章，书中的一篇文章，请参阅 Roger Nicole 的《圣经中的真理概念》，该书名为《圣经与真理》，由 DA Carson 和 John Woodbridge 编辑。啊，我找到了 Woodbridge 对 Rogers 和 McKim 的书的批评的注释。John D. Woodbridge，《圣经权威，对 Rogers McKim 提案的批评》，Grand Rapids，Zondervan，1982 年，这意味着我在书中写错了日期。</w:t>
      </w:r>
    </w:p>
    <w:p w14:paraId="1060E33A" w14:textId="77777777" w:rsidR="00A478CF" w:rsidRPr="00DA260D" w:rsidRDefault="00A478CF">
      <w:pPr>
        <w:rPr>
          <w:sz w:val="26"/>
          <w:szCs w:val="26"/>
        </w:rPr>
      </w:pPr>
    </w:p>
    <w:p w14:paraId="6FF9DC4B" w14:textId="2F3C9005" w:rsidR="00A478CF" w:rsidRPr="00DA260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A260D">
        <w:rPr>
          <w:rFonts w:ascii="Calibri" w:eastAsia="Calibri" w:hAnsi="Calibri" w:cs="Calibri"/>
          <w:sz w:val="26"/>
          <w:szCs w:val="26"/>
        </w:rPr>
        <w:t xml:space="preserve">这是错误的日期。我猜 Rogers and McKim 是 1979 年。肯定不是 1999 年。</w:t>
      </w:r>
    </w:p>
    <w:p w14:paraId="5F851A3D" w14:textId="77777777" w:rsidR="00A478CF" w:rsidRPr="00DA260D" w:rsidRDefault="00A478CF">
      <w:pPr>
        <w:rPr>
          <w:sz w:val="26"/>
          <w:szCs w:val="26"/>
        </w:rPr>
      </w:pPr>
    </w:p>
    <w:p w14:paraId="104C6CB5" w14:textId="661740AF" w:rsidR="00A478CF" w:rsidRPr="00DA260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A260D">
        <w:rPr>
          <w:rFonts w:ascii="Calibri" w:eastAsia="Calibri" w:hAnsi="Calibri" w:cs="Calibri"/>
          <w:sz w:val="26"/>
          <w:szCs w:val="26"/>
        </w:rPr>
        <w:t xml:space="preserve">如果伍德布里奇在 1982 年就写了回应，我认为他不会对 17 年后出版的书写回应，除非他有一些</w:t>
      </w:r>
      <w:proofErr xmlns:w="http://schemas.openxmlformats.org/wordprocessingml/2006/main" w:type="gramStart"/>
      <w:r xmlns:w="http://schemas.openxmlformats.org/wordprocessingml/2006/main" w:rsidRPr="00DA260D">
        <w:rPr>
          <w:rFonts w:ascii="Calibri" w:eastAsia="Calibri" w:hAnsi="Calibri" w:cs="Calibri"/>
          <w:sz w:val="26"/>
          <w:szCs w:val="26"/>
        </w:rPr>
        <w:t xml:space="preserve">我不知道的</w:t>
      </w:r>
      <w:r xmlns:w="http://schemas.openxmlformats.org/wordprocessingml/2006/main" w:rsidRPr="00DA260D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DA260D">
        <w:rPr>
          <w:rFonts w:ascii="Calibri" w:eastAsia="Calibri" w:hAnsi="Calibri" w:cs="Calibri"/>
          <w:sz w:val="26"/>
          <w:szCs w:val="26"/>
        </w:rPr>
        <w:t xml:space="preserve">能力。啊，</w:t>
      </w:r>
      <w:proofErr xmlns:w="http://schemas.openxmlformats.org/wordprocessingml/2006/main" w:type="gramEnd"/>
      <w:r xmlns:w="http://schemas.openxmlformats.org/wordprocessingml/2006/main" w:rsidRPr="00DA260D">
        <w:rPr>
          <w:rFonts w:ascii="Calibri" w:eastAsia="Calibri" w:hAnsi="Calibri" w:cs="Calibri"/>
          <w:sz w:val="26"/>
          <w:szCs w:val="26"/>
        </w:rPr>
        <w:t xml:space="preserve">神学书中的打字错误。是时候把一些东西整合在一起，并尝试给出，提出一种灵感神学了。</w:t>
      </w:r>
    </w:p>
    <w:p w14:paraId="5EF3075C" w14:textId="77777777" w:rsidR="00A478CF" w:rsidRPr="00DA260D" w:rsidRDefault="00A478CF">
      <w:pPr>
        <w:rPr>
          <w:sz w:val="26"/>
          <w:szCs w:val="26"/>
        </w:rPr>
      </w:pPr>
    </w:p>
    <w:p w14:paraId="2C6E49B0" w14:textId="77777777" w:rsidR="00A478CF" w:rsidRPr="00DA260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A260D">
        <w:rPr>
          <w:rFonts w:ascii="Calibri" w:eastAsia="Calibri" w:hAnsi="Calibri" w:cs="Calibri"/>
          <w:sz w:val="26"/>
          <w:szCs w:val="26"/>
        </w:rPr>
        <w:t xml:space="preserve">是时候总结圣经的启示神学了。我们支持一种有机的启示观，其中上帝和人类都扮演着重要角色。这种观点被称为共识，强调圣经的共同作者身份。</w:t>
      </w:r>
    </w:p>
    <w:p w14:paraId="1E0DA2AE" w14:textId="77777777" w:rsidR="00A478CF" w:rsidRPr="00DA260D" w:rsidRDefault="00A478CF">
      <w:pPr>
        <w:rPr>
          <w:sz w:val="26"/>
          <w:szCs w:val="26"/>
        </w:rPr>
      </w:pPr>
    </w:p>
    <w:p w14:paraId="0C26BA77" w14:textId="77777777" w:rsidR="00A478CF" w:rsidRPr="00DA260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A260D">
        <w:rPr>
          <w:rFonts w:ascii="Calibri" w:eastAsia="Calibri" w:hAnsi="Calibri" w:cs="Calibri"/>
          <w:sz w:val="26"/>
          <w:szCs w:val="26"/>
        </w:rPr>
        <w:t xml:space="preserve">上帝和作家们共同努力。它也被称为汇合，这在我的家乡圣路易斯很有意义，因为密苏里河和密西西比河在这里汇合。汇合描述了两条河流汇合为一条。</w:t>
      </w:r>
    </w:p>
    <w:p w14:paraId="44CC251F" w14:textId="77777777" w:rsidR="00A478CF" w:rsidRPr="00DA260D" w:rsidRDefault="00A478CF">
      <w:pPr>
        <w:rPr>
          <w:sz w:val="26"/>
          <w:szCs w:val="26"/>
        </w:rPr>
      </w:pPr>
    </w:p>
    <w:p w14:paraId="66B8F173" w14:textId="77777777" w:rsidR="00A478CF" w:rsidRPr="00DA260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A260D">
        <w:rPr>
          <w:rFonts w:ascii="Calibri" w:eastAsia="Calibri" w:hAnsi="Calibri" w:cs="Calibri"/>
          <w:sz w:val="26"/>
          <w:szCs w:val="26"/>
        </w:rPr>
        <w:t xml:space="preserve">因此，圣经是融合的。神性和人性共同作用，产生了上帝神圣的人类话语。</w:t>
      </w:r>
      <w:proofErr xmlns:w="http://schemas.openxmlformats.org/wordprocessingml/2006/main" w:type="gramStart"/>
      <w:r xmlns:w="http://schemas.openxmlformats.org/wordprocessingml/2006/main" w:rsidRPr="00DA260D">
        <w:rPr>
          <w:rFonts w:ascii="Calibri" w:eastAsia="Calibri" w:hAnsi="Calibri" w:cs="Calibri"/>
          <w:sz w:val="26"/>
          <w:szCs w:val="26"/>
        </w:rPr>
        <w:t xml:space="preserve">因此，</w:t>
      </w:r>
      <w:proofErr xmlns:w="http://schemas.openxmlformats.org/wordprocessingml/2006/main" w:type="gramEnd"/>
      <w:r xmlns:w="http://schemas.openxmlformats.org/wordprocessingml/2006/main" w:rsidRPr="00DA260D">
        <w:rPr>
          <w:rFonts w:ascii="Calibri" w:eastAsia="Calibri" w:hAnsi="Calibri" w:cs="Calibri"/>
          <w:sz w:val="26"/>
          <w:szCs w:val="26"/>
        </w:rPr>
        <w:t xml:space="preserve">不能只说上帝启发了作者，而不启发文字。</w:t>
      </w:r>
    </w:p>
    <w:p w14:paraId="6013A4CA" w14:textId="77777777" w:rsidR="00A478CF" w:rsidRPr="00DA260D" w:rsidRDefault="00A478CF">
      <w:pPr>
        <w:rPr>
          <w:sz w:val="26"/>
          <w:szCs w:val="26"/>
        </w:rPr>
      </w:pPr>
    </w:p>
    <w:p w14:paraId="6CA5B551" w14:textId="485671C5" w:rsidR="00A478CF" w:rsidRPr="00DA260D" w:rsidRDefault="00DA260D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提摩太后书 3:16，圣经全都是神所默示的，或者说圣经的每一段都是神所默示的。神是圣经的最终作者。这是我们的出发点。</w:t>
      </w:r>
    </w:p>
    <w:p w14:paraId="2C29DFC2" w14:textId="77777777" w:rsidR="00A478CF" w:rsidRPr="00DA260D" w:rsidRDefault="00A478CF">
      <w:pPr>
        <w:rPr>
          <w:sz w:val="26"/>
          <w:szCs w:val="26"/>
        </w:rPr>
      </w:pPr>
    </w:p>
    <w:p w14:paraId="5D79EEB7" w14:textId="77777777" w:rsidR="00A478CF" w:rsidRPr="00DA260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A260D">
        <w:rPr>
          <w:rFonts w:ascii="Calibri" w:eastAsia="Calibri" w:hAnsi="Calibri" w:cs="Calibri"/>
          <w:sz w:val="26"/>
          <w:szCs w:val="26"/>
        </w:rPr>
        <w:t xml:space="preserve">上帝直接启发了手稿，即圣经的原始手稿。手稿确实是圣经书卷的原文，而不是副本。上帝在他的旨意中也保存了几个世纪以来的圣经，因此我们今天拥有的圣经是可靠的副本。</w:t>
      </w:r>
    </w:p>
    <w:p w14:paraId="29C7C922" w14:textId="77777777" w:rsidR="00A478CF" w:rsidRPr="00DA260D" w:rsidRDefault="00A478CF">
      <w:pPr>
        <w:rPr>
          <w:sz w:val="26"/>
          <w:szCs w:val="26"/>
        </w:rPr>
      </w:pPr>
    </w:p>
    <w:p w14:paraId="707BF158" w14:textId="3267A69D" w:rsidR="00A478CF" w:rsidRPr="00DA260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A260D">
        <w:rPr>
          <w:rFonts w:ascii="Calibri" w:eastAsia="Calibri" w:hAnsi="Calibri" w:cs="Calibri"/>
          <w:sz w:val="26"/>
          <w:szCs w:val="26"/>
        </w:rPr>
        <w:t xml:space="preserve">上帝利用人类作者来创作他的话语。人们在圣灵的感动下说出上帝的话，彼得后书 1:21。圣灵引导作者，使他们说出他的话语。圣经是人类的。</w:t>
      </w:r>
    </w:p>
    <w:p w14:paraId="5DE6AE8F" w14:textId="77777777" w:rsidR="00A478CF" w:rsidRPr="00DA260D" w:rsidRDefault="00A478CF">
      <w:pPr>
        <w:rPr>
          <w:sz w:val="26"/>
          <w:szCs w:val="26"/>
        </w:rPr>
      </w:pPr>
    </w:p>
    <w:p w14:paraId="75C38BDF" w14:textId="77777777" w:rsidR="00A478CF" w:rsidRPr="00DA260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A260D">
        <w:rPr>
          <w:rFonts w:ascii="Calibri" w:eastAsia="Calibri" w:hAnsi="Calibri" w:cs="Calibri"/>
          <w:sz w:val="26"/>
          <w:szCs w:val="26"/>
        </w:rPr>
        <w:t xml:space="preserve">这是一本人类之书。我们并不否认这一点。我认为这是恩典教义的一个子集，因为上帝想要与人类交流。</w:t>
      </w:r>
    </w:p>
    <w:p w14:paraId="69D9E7BD" w14:textId="77777777" w:rsidR="00A478CF" w:rsidRPr="00DA260D" w:rsidRDefault="00A478CF">
      <w:pPr>
        <w:rPr>
          <w:sz w:val="26"/>
          <w:szCs w:val="26"/>
        </w:rPr>
      </w:pPr>
    </w:p>
    <w:p w14:paraId="679C3611" w14:textId="426D42E4" w:rsidR="00A478CF" w:rsidRPr="00DA260D" w:rsidRDefault="00DA260D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A260D">
        <w:rPr>
          <w:rFonts w:ascii="Calibri" w:eastAsia="Calibri" w:hAnsi="Calibri" w:cs="Calibri"/>
          <w:sz w:val="26"/>
          <w:szCs w:val="26"/>
        </w:rPr>
        <w:t xml:space="preserve">所以，他使用了旧约圣经中他的同胞的语言，即希伯来语。我知道其中有几部分是亚拉姆语，但绝大多数是希伯来语，因为那是他的同胞的语言。他在撰写新约圣经时使用了普通家庭用语、小男孩的家庭作业、妻子的洗衣清单和希腊语。</w:t>
      </w:r>
    </w:p>
    <w:p w14:paraId="6ED32668" w14:textId="77777777" w:rsidR="00A478CF" w:rsidRPr="00DA260D" w:rsidRDefault="00A478CF">
      <w:pPr>
        <w:rPr>
          <w:sz w:val="26"/>
          <w:szCs w:val="26"/>
        </w:rPr>
      </w:pPr>
    </w:p>
    <w:p w14:paraId="357543C4" w14:textId="74ABF96B" w:rsidR="00A478CF" w:rsidRPr="00DA260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A260D">
        <w:rPr>
          <w:rFonts w:ascii="Calibri" w:eastAsia="Calibri" w:hAnsi="Calibri" w:cs="Calibri"/>
          <w:sz w:val="26"/>
          <w:szCs w:val="26"/>
        </w:rPr>
        <w:t xml:space="preserve">事实上，有一段时间，信仰希腊语的学者们确实提出了圣灵希腊语理论，因为《新约》与古雅典的希腊语（比如公元前 500 年）不同，也与今天雅典街头使用的语言不同。他们认为，这是圣灵希腊语。这是上帝赐予的一种特殊语言。</w:t>
      </w:r>
    </w:p>
    <w:p w14:paraId="6EB583E7" w14:textId="77777777" w:rsidR="00A478CF" w:rsidRPr="00DA260D" w:rsidRDefault="00A478CF">
      <w:pPr>
        <w:rPr>
          <w:sz w:val="26"/>
          <w:szCs w:val="26"/>
        </w:rPr>
      </w:pPr>
    </w:p>
    <w:p w14:paraId="44921C9E" w14:textId="54EBC4B4" w:rsidR="00A478CF" w:rsidRPr="00DA260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A260D">
        <w:rPr>
          <w:rFonts w:ascii="Calibri" w:eastAsia="Calibri" w:hAnsi="Calibri" w:cs="Calibri"/>
          <w:sz w:val="26"/>
          <w:szCs w:val="26"/>
        </w:rPr>
        <w:t xml:space="preserve">这并不愚蠢，但这是错误的，因为希腊手稿、希腊著作的发现甚至不如手稿、洗衣清单、家庭作业清单和各种普通著作那样强大，它们都使用与《</w:t>
      </w:r>
      <w:r xmlns:w="http://schemas.openxmlformats.org/wordprocessingml/2006/main" w:rsidRPr="00DA260D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DA260D">
        <w:rPr>
          <w:rFonts w:ascii="Calibri" w:eastAsia="Calibri" w:hAnsi="Calibri" w:cs="Calibri"/>
          <w:sz w:val="26"/>
          <w:szCs w:val="26"/>
        </w:rPr>
        <w:t xml:space="preserve">新约》相同的通用希腊语。因此，事实证明，当亚历山大大帝试图征服世界时，他传播了希腊的影响。这是一个</w:t>
      </w:r>
      <w:r xmlns:w="http://schemas.openxmlformats.org/wordprocessingml/2006/main" w:rsidRPr="00DA260D">
        <w:rPr>
          <w:rFonts w:ascii="Calibri" w:eastAsia="Calibri" w:hAnsi="Calibri" w:cs="Calibri"/>
          <w:sz w:val="26"/>
          <w:szCs w:val="26"/>
        </w:rPr>
        <w:t xml:space="preserve">黑格尔化</w:t>
      </w:r>
      <w:proofErr xmlns:w="http://schemas.openxmlformats.org/wordprocessingml/2006/main" w:type="spellEnd"/>
      <w:r xmlns:w="http://schemas.openxmlformats.org/wordprocessingml/2006/main" w:rsidR="00DA260D" w:rsidRPr="00DA260D">
        <w:rPr>
          <w:rFonts w:ascii="Calibri" w:eastAsia="Calibri" w:hAnsi="Calibri" w:cs="Calibri"/>
          <w:sz w:val="26"/>
          <w:szCs w:val="26"/>
        </w:rPr>
        <w:t xml:space="preserve">的过程</w:t>
      </w:r>
      <w:proofErr xmlns:w="http://schemas.openxmlformats.org/wordprocessingml/2006/main" w:type="spellStart"/>
      <w:r xmlns:w="http://schemas.openxmlformats.org/wordprocessingml/2006/main" w:rsidRPr="00DA260D">
        <w:rPr>
          <w:rFonts w:ascii="Calibri" w:eastAsia="Calibri" w:hAnsi="Calibri" w:cs="Calibri"/>
          <w:sz w:val="26"/>
          <w:szCs w:val="26"/>
        </w:rPr>
        <w:t xml:space="preserve">。</w:t>
      </w:r>
    </w:p>
    <w:p w14:paraId="3460C239" w14:textId="77777777" w:rsidR="00A478CF" w:rsidRPr="00DA260D" w:rsidRDefault="00A478CF">
      <w:pPr>
        <w:rPr>
          <w:sz w:val="26"/>
          <w:szCs w:val="26"/>
        </w:rPr>
      </w:pPr>
    </w:p>
    <w:p w14:paraId="7F07E2F7" w14:textId="41251B0C" w:rsidR="00A478CF" w:rsidRPr="00DA260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A260D">
        <w:rPr>
          <w:rFonts w:ascii="Calibri" w:eastAsia="Calibri" w:hAnsi="Calibri" w:cs="Calibri"/>
          <w:sz w:val="26"/>
          <w:szCs w:val="26"/>
        </w:rPr>
        <w:t xml:space="preserve">他把希腊语传播到各地。因此，彼得和保罗，尤其是当他在《使徒行传》中前往外邦城市时，他可能不懂</w:t>
      </w:r>
      <w:proofErr xmlns:w="http://schemas.openxmlformats.org/wordprocessingml/2006/main" w:type="spellStart"/>
      <w:r xmlns:w="http://schemas.openxmlformats.org/wordprocessingml/2006/main" w:rsidRPr="00DA260D">
        <w:rPr>
          <w:rFonts w:ascii="Calibri" w:eastAsia="Calibri" w:hAnsi="Calibri" w:cs="Calibri"/>
          <w:sz w:val="26"/>
          <w:szCs w:val="26"/>
        </w:rPr>
        <w:t xml:space="preserve">吕哥尼亚语，</w:t>
      </w:r>
      <w:proofErr xmlns:w="http://schemas.openxmlformats.org/wordprocessingml/2006/main" w:type="spellEnd"/>
      <w:r xmlns:w="http://schemas.openxmlformats.org/wordprocessingml/2006/main" w:rsidRPr="00DA260D">
        <w:rPr>
          <w:rFonts w:ascii="Calibri" w:eastAsia="Calibri" w:hAnsi="Calibri" w:cs="Calibri"/>
          <w:sz w:val="26"/>
          <w:szCs w:val="26"/>
        </w:rPr>
        <w:t xml:space="preserve">正如我们从《使徒行传》第 14 章中看到的那样，但他不需要懂，因为他和</w:t>
      </w:r>
      <w:proofErr xmlns:w="http://schemas.openxmlformats.org/wordprocessingml/2006/main" w:type="spellStart"/>
      <w:r xmlns:w="http://schemas.openxmlformats.org/wordprocessingml/2006/main" w:rsidRPr="00DA260D">
        <w:rPr>
          <w:rFonts w:ascii="Calibri" w:eastAsia="Calibri" w:hAnsi="Calibri" w:cs="Calibri"/>
          <w:sz w:val="26"/>
          <w:szCs w:val="26"/>
        </w:rPr>
        <w:t xml:space="preserve">吕哥尼亚</w:t>
      </w:r>
      <w:proofErr xmlns:w="http://schemas.openxmlformats.org/wordprocessingml/2006/main" w:type="spellEnd"/>
      <w:r xmlns:w="http://schemas.openxmlformats.org/wordprocessingml/2006/main" w:rsidRPr="00DA260D">
        <w:rPr>
          <w:rFonts w:ascii="Calibri" w:eastAsia="Calibri" w:hAnsi="Calibri" w:cs="Calibri"/>
          <w:sz w:val="26"/>
          <w:szCs w:val="26"/>
        </w:rPr>
        <w:t xml:space="preserve">人（路司得人）都说普通希腊语。</w:t>
      </w:r>
      <w:proofErr xmlns:w="http://schemas.openxmlformats.org/wordprocessingml/2006/main" w:type="gramStart"/>
      <w:r xmlns:w="http://schemas.openxmlformats.org/wordprocessingml/2006/main" w:rsidRPr="00DA260D">
        <w:rPr>
          <w:rFonts w:ascii="Calibri" w:eastAsia="Calibri" w:hAnsi="Calibri" w:cs="Calibri"/>
          <w:sz w:val="26"/>
          <w:szCs w:val="26"/>
        </w:rPr>
        <w:t xml:space="preserve">因此，</w:t>
      </w:r>
      <w:proofErr xmlns:w="http://schemas.openxmlformats.org/wordprocessingml/2006/main" w:type="gramEnd"/>
      <w:r xmlns:w="http://schemas.openxmlformats.org/wordprocessingml/2006/main" w:rsidRPr="00DA260D">
        <w:rPr>
          <w:rFonts w:ascii="Calibri" w:eastAsia="Calibri" w:hAnsi="Calibri" w:cs="Calibri"/>
          <w:sz w:val="26"/>
          <w:szCs w:val="26"/>
        </w:rPr>
        <w:t xml:space="preserve">圣经的人性传达了上帝的愿望，表明了上帝希望与世界交流，不仅仅是与犹太人，而是与新约世界中的每个人交流。</w:t>
      </w:r>
    </w:p>
    <w:p w14:paraId="6C9B0AE6" w14:textId="77777777" w:rsidR="00A478CF" w:rsidRPr="00DA260D" w:rsidRDefault="00A478CF">
      <w:pPr>
        <w:rPr>
          <w:sz w:val="26"/>
          <w:szCs w:val="26"/>
        </w:rPr>
      </w:pPr>
    </w:p>
    <w:p w14:paraId="12FE0C6C" w14:textId="77777777" w:rsidR="00A478CF" w:rsidRPr="00DA260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A260D">
        <w:rPr>
          <w:rFonts w:ascii="Calibri" w:eastAsia="Calibri" w:hAnsi="Calibri" w:cs="Calibri"/>
          <w:sz w:val="26"/>
          <w:szCs w:val="26"/>
        </w:rPr>
        <w:t xml:space="preserve">如果没有圣经的神性，圣经不是用人的语言表达的上帝之言，那么圣经的人性就毫无价值。圣经的人性显而易见。作者的词汇、风格和重点各不相同。</w:t>
      </w:r>
    </w:p>
    <w:p w14:paraId="372F503F" w14:textId="77777777" w:rsidR="00A478CF" w:rsidRPr="00DA260D" w:rsidRDefault="00A478CF">
      <w:pPr>
        <w:rPr>
          <w:sz w:val="26"/>
          <w:szCs w:val="26"/>
        </w:rPr>
      </w:pPr>
    </w:p>
    <w:p w14:paraId="2D263F87" w14:textId="43F0D397" w:rsidR="00A478CF" w:rsidRPr="00DA260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A260D">
        <w:rPr>
          <w:rFonts w:ascii="Calibri" w:eastAsia="Calibri" w:hAnsi="Calibri" w:cs="Calibri"/>
          <w:sz w:val="26"/>
          <w:szCs w:val="26"/>
        </w:rPr>
        <w:t xml:space="preserve">他们学习路加福音 1:1 至 4，并写下他们的经历。首先，约翰福音 1:1 至 3，约翰说，我们，我想这是指使徒们，我们看见、听见，我们的手触摸了生命之道，主耶稣基督。哥林多后书 11:21 至 33，保罗谈到了他的艰辛、惩罚和苦难。</w:t>
      </w:r>
    </w:p>
    <w:p w14:paraId="2F5FF230" w14:textId="77777777" w:rsidR="00A478CF" w:rsidRPr="00DA260D" w:rsidRDefault="00A478CF">
      <w:pPr>
        <w:rPr>
          <w:sz w:val="26"/>
          <w:szCs w:val="26"/>
        </w:rPr>
      </w:pPr>
    </w:p>
    <w:p w14:paraId="0EDAF49B" w14:textId="757AD8FA" w:rsidR="00A478CF" w:rsidRPr="00DA260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A260D">
        <w:rPr>
          <w:rFonts w:ascii="Calibri" w:eastAsia="Calibri" w:hAnsi="Calibri" w:cs="Calibri"/>
          <w:sz w:val="26"/>
          <w:szCs w:val="26"/>
        </w:rPr>
        <w:t xml:space="preserve">这是一份令人惊奇的清单。遭遇海难、遭受棍棒殴打、遭受折磨，天哪，真是个奇迹，他被遗弃在歌罗西城外等死，但上帝保佑他，让他可以继续写作。重点是，圣经作者不仅研究，而且他们根据自己的经历写作。</w:t>
      </w:r>
    </w:p>
    <w:p w14:paraId="00E697A2" w14:textId="77777777" w:rsidR="00A478CF" w:rsidRPr="00DA260D" w:rsidRDefault="00A478CF">
      <w:pPr>
        <w:rPr>
          <w:sz w:val="26"/>
          <w:szCs w:val="26"/>
        </w:rPr>
      </w:pPr>
    </w:p>
    <w:p w14:paraId="2953D39B" w14:textId="77777777" w:rsidR="00A478CF" w:rsidRPr="00DA260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A260D">
        <w:rPr>
          <w:rFonts w:ascii="Calibri" w:eastAsia="Calibri" w:hAnsi="Calibri" w:cs="Calibri"/>
          <w:sz w:val="26"/>
          <w:szCs w:val="26"/>
        </w:rPr>
        <w:t xml:space="preserve">上帝仁慈地利用人类与人类沟通，但他通过人类向人类传达他的话语。我们不接受这样的观点，即作者的想法来自他们自己的头脑，而不是上帝。毫无疑问，上帝利用他们的头脑，但他们从不只从自己那里获得信息，因为圣经的预言都不是来自先知自己的解释。</w:t>
      </w:r>
    </w:p>
    <w:p w14:paraId="0FE9AC2B" w14:textId="77777777" w:rsidR="00A478CF" w:rsidRPr="00DA260D" w:rsidRDefault="00A478CF">
      <w:pPr>
        <w:rPr>
          <w:sz w:val="26"/>
          <w:szCs w:val="26"/>
        </w:rPr>
      </w:pPr>
    </w:p>
    <w:p w14:paraId="127E97D9" w14:textId="3A8F30AC" w:rsidR="00A478CF" w:rsidRPr="00DA260D" w:rsidRDefault="00DA260D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彼得后书 1:20。同样，我们坚信上帝在赐下圣经时有祂的指引。祂在写摩西五经时利用了摩西的教育和背景。</w:t>
      </w:r>
    </w:p>
    <w:p w14:paraId="1D940DBA" w14:textId="77777777" w:rsidR="00A478CF" w:rsidRPr="00DA260D" w:rsidRDefault="00A478CF">
      <w:pPr>
        <w:rPr>
          <w:sz w:val="26"/>
          <w:szCs w:val="26"/>
        </w:rPr>
      </w:pPr>
    </w:p>
    <w:p w14:paraId="53DF6901" w14:textId="77777777" w:rsidR="00A478CF" w:rsidRPr="00DA260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A260D">
        <w:rPr>
          <w:rFonts w:ascii="Calibri" w:eastAsia="Calibri" w:hAnsi="Calibri" w:cs="Calibri"/>
          <w:sz w:val="26"/>
          <w:szCs w:val="26"/>
        </w:rPr>
        <w:t xml:space="preserve">他在写信时运用了保罗的拉比训练，但我们确信，上帝在准备作者时所做的不仅仅是行使他的天意。他不仅指导，他还说话。当作者写作时，他以一种特殊的方式工作。</w:t>
      </w:r>
    </w:p>
    <w:p w14:paraId="3CCC380C" w14:textId="77777777" w:rsidR="00A478CF" w:rsidRPr="00DA260D" w:rsidRDefault="00A478CF">
      <w:pPr>
        <w:rPr>
          <w:sz w:val="26"/>
          <w:szCs w:val="26"/>
        </w:rPr>
      </w:pPr>
    </w:p>
    <w:p w14:paraId="018EFD14" w14:textId="388ABE6C" w:rsidR="00A478CF" w:rsidRPr="00DA260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A260D">
        <w:rPr>
          <w:rFonts w:ascii="Calibri" w:eastAsia="Calibri" w:hAnsi="Calibri" w:cs="Calibri"/>
          <w:sz w:val="26"/>
          <w:szCs w:val="26"/>
        </w:rPr>
        <w:t xml:space="preserve">我们无法完全理解上帝是如何做到这一点的，这并不奇怪，因为神与人的互动往往超出我们的理解范围。我们相信基督是神也是人，尽管我们无法完全解释道成肉身。这是一个很好的类比。</w:t>
      </w:r>
    </w:p>
    <w:p w14:paraId="658F9E23" w14:textId="77777777" w:rsidR="00A478CF" w:rsidRPr="00DA260D" w:rsidRDefault="00A478CF">
      <w:pPr>
        <w:rPr>
          <w:sz w:val="26"/>
          <w:szCs w:val="26"/>
        </w:rPr>
      </w:pPr>
    </w:p>
    <w:p w14:paraId="51B2958F" w14:textId="77777777" w:rsidR="00A478CF" w:rsidRPr="00DA260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A260D">
        <w:rPr>
          <w:rFonts w:ascii="Calibri" w:eastAsia="Calibri" w:hAnsi="Calibri" w:cs="Calibri"/>
          <w:sz w:val="26"/>
          <w:szCs w:val="26"/>
        </w:rPr>
        <w:t xml:space="preserve">我们相信神的儿子道成肉身。这是圣灵的作为。他使玛利亚怀孕。</w:t>
      </w:r>
    </w:p>
    <w:p w14:paraId="4B206305" w14:textId="77777777" w:rsidR="00A478CF" w:rsidRPr="00DA260D" w:rsidRDefault="00A478CF">
      <w:pPr>
        <w:rPr>
          <w:sz w:val="26"/>
          <w:szCs w:val="26"/>
        </w:rPr>
      </w:pPr>
    </w:p>
    <w:p w14:paraId="34838904" w14:textId="0FA0F075" w:rsidR="00A478CF" w:rsidRPr="00DA260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A260D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DA260D">
        <w:rPr>
          <w:rFonts w:ascii="Calibri" w:eastAsia="Calibri" w:hAnsi="Calibri" w:cs="Calibri"/>
          <w:sz w:val="26"/>
          <w:szCs w:val="26"/>
        </w:rPr>
        <w:t xml:space="preserve">他将庇佑你</w:t>
      </w:r>
      <w:r xmlns:w="http://schemas.openxmlformats.org/wordprocessingml/2006/main" w:rsidR="00F655AC">
        <w:rPr>
          <w:rFonts w:ascii="Calibri" w:eastAsia="Calibri" w:hAnsi="Calibri" w:cs="Calibri"/>
          <w:sz w:val="26"/>
          <w:szCs w:val="26"/>
        </w:rPr>
        <w:t xml:space="preserve">，而你体内诞生的将是上帝的圣子。路加福音 1 章，马太福音 1 章，两次。这个概念将来自上帝。</w:t>
      </w:r>
    </w:p>
    <w:p w14:paraId="352C1BE5" w14:textId="77777777" w:rsidR="00A478CF" w:rsidRPr="00DA260D" w:rsidRDefault="00A478CF">
      <w:pPr>
        <w:rPr>
          <w:sz w:val="26"/>
          <w:szCs w:val="26"/>
        </w:rPr>
      </w:pPr>
    </w:p>
    <w:p w14:paraId="7836F7EE" w14:textId="77777777" w:rsidR="00A478CF" w:rsidRPr="00DA260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A260D">
        <w:rPr>
          <w:rFonts w:ascii="Calibri" w:eastAsia="Calibri" w:hAnsi="Calibri" w:cs="Calibri"/>
          <w:sz w:val="26"/>
          <w:szCs w:val="26"/>
        </w:rPr>
        <w:t xml:space="preserve">它告诉我们是上帝做的。它没有告诉我们方式、方法、模式，他到底是如何做的。圣经的启示也是如此。</w:t>
      </w:r>
    </w:p>
    <w:p w14:paraId="6FD25A32" w14:textId="77777777" w:rsidR="00A478CF" w:rsidRPr="00DA260D" w:rsidRDefault="00A478CF">
      <w:pPr>
        <w:rPr>
          <w:sz w:val="26"/>
          <w:szCs w:val="26"/>
        </w:rPr>
      </w:pPr>
    </w:p>
    <w:p w14:paraId="73DB305D" w14:textId="77777777" w:rsidR="00A478CF" w:rsidRPr="00DA260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A260D">
        <w:rPr>
          <w:rFonts w:ascii="Calibri" w:eastAsia="Calibri" w:hAnsi="Calibri" w:cs="Calibri"/>
          <w:sz w:val="26"/>
          <w:szCs w:val="26"/>
        </w:rPr>
        <w:t xml:space="preserve">主关心的是，我们把最终结果看作是用人类的语言表达的上帝之言，而不是我们理解上帝所用的所有手段。也许他用了各种手段。我们并没有真正被告知。</w:t>
      </w:r>
    </w:p>
    <w:p w14:paraId="3ADB57E5" w14:textId="77777777" w:rsidR="00A478CF" w:rsidRPr="00DA260D" w:rsidRDefault="00A478CF">
      <w:pPr>
        <w:rPr>
          <w:sz w:val="26"/>
          <w:szCs w:val="26"/>
        </w:rPr>
      </w:pPr>
    </w:p>
    <w:p w14:paraId="0BC7CCA1" w14:textId="77777777" w:rsidR="00A478CF" w:rsidRPr="00DA260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A260D">
        <w:rPr>
          <w:rFonts w:ascii="Calibri" w:eastAsia="Calibri" w:hAnsi="Calibri" w:cs="Calibri"/>
          <w:sz w:val="26"/>
          <w:szCs w:val="26"/>
        </w:rPr>
        <w:t xml:space="preserve">我们相信基督是神也是人，尽管我们无法完全解释他的化身。同样，我们相信圣经是上帝的话语，尽管我们无法完全理解灵感的来源。我们知道上帝通过人向我们传达他的话语。</w:t>
      </w:r>
    </w:p>
    <w:p w14:paraId="0B01E733" w14:textId="77777777" w:rsidR="00A478CF" w:rsidRPr="00DA260D" w:rsidRDefault="00A478CF">
      <w:pPr>
        <w:rPr>
          <w:sz w:val="26"/>
          <w:szCs w:val="26"/>
        </w:rPr>
      </w:pPr>
    </w:p>
    <w:p w14:paraId="630F5788" w14:textId="3AF8E3D1" w:rsidR="00A478CF" w:rsidRPr="00DA260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A260D">
        <w:rPr>
          <w:rFonts w:ascii="Calibri" w:eastAsia="Calibri" w:hAnsi="Calibri" w:cs="Calibri"/>
          <w:sz w:val="26"/>
          <w:szCs w:val="26"/>
        </w:rPr>
        <w:t xml:space="preserve">其结果就是上帝写下的话语，即圣经。提摩太后书 315，圣经。保罗写道，从孩提时代起，你就认识了圣经，圣经和圣书，它们可以让你通过信仰耶稣而获得救赎。</w:t>
      </w:r>
    </w:p>
    <w:p w14:paraId="5E9DEB99" w14:textId="77777777" w:rsidR="00A478CF" w:rsidRPr="00DA260D" w:rsidRDefault="00A478CF">
      <w:pPr>
        <w:rPr>
          <w:sz w:val="26"/>
          <w:szCs w:val="26"/>
        </w:rPr>
      </w:pPr>
    </w:p>
    <w:p w14:paraId="6B643BB3" w14:textId="560591EC" w:rsidR="00A478CF" w:rsidRPr="00DA260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A260D">
        <w:rPr>
          <w:rFonts w:ascii="Calibri" w:eastAsia="Calibri" w:hAnsi="Calibri" w:cs="Calibri"/>
          <w:sz w:val="26"/>
          <w:szCs w:val="26"/>
        </w:rPr>
        <w:t xml:space="preserve">上帝使用我们来做这件事的方式，赐予我们神圣的经文，仍然是个谜。有机灵感肯定了神与人的共同努力，一种合流，一种汇合，两条河流汇合。这与圣经的语言和信息一致，圣经告诉我们灵感的结果，但很少告诉我们上帝所采用的手段。</w:t>
      </w:r>
    </w:p>
    <w:p w14:paraId="7F532A2D" w14:textId="77777777" w:rsidR="00A478CF" w:rsidRPr="00DA260D" w:rsidRDefault="00A478CF">
      <w:pPr>
        <w:rPr>
          <w:sz w:val="26"/>
          <w:szCs w:val="26"/>
        </w:rPr>
      </w:pPr>
    </w:p>
    <w:p w14:paraId="3485ECC5" w14:textId="0EAB3662" w:rsidR="00A478CF" w:rsidRPr="00DA260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A260D">
        <w:rPr>
          <w:rFonts w:ascii="Calibri" w:eastAsia="Calibri" w:hAnsi="Calibri" w:cs="Calibri"/>
          <w:sz w:val="26"/>
          <w:szCs w:val="26"/>
        </w:rPr>
        <w:t xml:space="preserve">我之所以详细阐述这一点，是因为我们不应该以为自己知道的比实际知道的多。我们应该了解自己的局限性，尊重上帝的沉默。我们以提摩太后书 316 章为基础，肯定圣经的全备、完整、逐字、字句、字句般的启示。</w:t>
      </w:r>
    </w:p>
    <w:p w14:paraId="10D9151D" w14:textId="77777777" w:rsidR="00A478CF" w:rsidRPr="00DA260D" w:rsidRDefault="00A478CF">
      <w:pPr>
        <w:rPr>
          <w:sz w:val="26"/>
          <w:szCs w:val="26"/>
        </w:rPr>
      </w:pPr>
    </w:p>
    <w:p w14:paraId="730BC150" w14:textId="37AE449C" w:rsidR="00A478CF" w:rsidRPr="00DA260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A260D">
        <w:rPr>
          <w:rFonts w:ascii="Calibri" w:eastAsia="Calibri" w:hAnsi="Calibri" w:cs="Calibri"/>
          <w:sz w:val="26"/>
          <w:szCs w:val="26"/>
        </w:rPr>
        <w:t xml:space="preserve">圣经都是神所默示的。完全的意思是圣经不但部分是神的话，圣经全篇也是神的话。言语的意思是圣经不但思想，如某些弱直觉论、启示论，甚至动态论，而且思想和言语也是神的话。</w:t>
      </w:r>
    </w:p>
    <w:p w14:paraId="25041AB7" w14:textId="77777777" w:rsidR="00A478CF" w:rsidRPr="00DA260D" w:rsidRDefault="00A478CF">
      <w:pPr>
        <w:rPr>
          <w:sz w:val="26"/>
          <w:szCs w:val="26"/>
        </w:rPr>
      </w:pPr>
    </w:p>
    <w:p w14:paraId="2981B3AD" w14:textId="77777777" w:rsidR="00A478CF" w:rsidRPr="00DA260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A260D">
        <w:rPr>
          <w:rFonts w:ascii="Calibri" w:eastAsia="Calibri" w:hAnsi="Calibri" w:cs="Calibri"/>
          <w:sz w:val="26"/>
          <w:szCs w:val="26"/>
        </w:rPr>
        <w:t xml:space="preserve">你说，但那也是人的话语。我们已经讨论过了。我们无法解释，但那是用人的话语表达的神的话语。</w:t>
      </w:r>
    </w:p>
    <w:p w14:paraId="6FD6BB7A" w14:textId="77777777" w:rsidR="00A478CF" w:rsidRPr="00DA260D" w:rsidRDefault="00A478CF">
      <w:pPr>
        <w:rPr>
          <w:sz w:val="26"/>
          <w:szCs w:val="26"/>
        </w:rPr>
      </w:pPr>
    </w:p>
    <w:p w14:paraId="1BE32A0A" w14:textId="77777777" w:rsidR="00A478CF" w:rsidRPr="00DA260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A260D">
        <w:rPr>
          <w:rFonts w:ascii="Calibri" w:eastAsia="Calibri" w:hAnsi="Calibri" w:cs="Calibri"/>
          <w:sz w:val="26"/>
          <w:szCs w:val="26"/>
        </w:rPr>
        <w:t xml:space="preserve">灵感与作者及其作品有关，与圣经的创作过程和成果有关，主要是后者。耶稣和他的使徒们肯定了口头灵感。耶稣说，直到天地消逝，律法的一点一画都不会消逝，直到一切都完成。</w:t>
      </w:r>
    </w:p>
    <w:p w14:paraId="74D078B4" w14:textId="77777777" w:rsidR="00A478CF" w:rsidRPr="00DA260D" w:rsidRDefault="00A478CF">
      <w:pPr>
        <w:rPr>
          <w:sz w:val="26"/>
          <w:szCs w:val="26"/>
        </w:rPr>
      </w:pPr>
    </w:p>
    <w:p w14:paraId="7CB37EA2" w14:textId="22D9CB28" w:rsidR="00A478CF" w:rsidRPr="00DA260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A260D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DA260D">
        <w:rPr>
          <w:rFonts w:ascii="Calibri" w:eastAsia="Calibri" w:hAnsi="Calibri" w:cs="Calibri"/>
          <w:sz w:val="26"/>
          <w:szCs w:val="26"/>
        </w:rPr>
        <w:t xml:space="preserve">马太福音</w:t>
      </w:r>
      <w:r xmlns:w="http://schemas.openxmlformats.org/wordprocessingml/2006/main" w:rsidR="00F655AC">
        <w:rPr>
          <w:rFonts w:ascii="Calibri" w:eastAsia="Calibri" w:hAnsi="Calibri" w:cs="Calibri"/>
          <w:sz w:val="26"/>
          <w:szCs w:val="26"/>
        </w:rPr>
        <w:t xml:space="preserve">5:18。他在马太福音 22:32 中的观点基于出埃及记 3.6 中的动词时态。我是亚伯拉罕、以撒和雅各的神。保罗说，他是活人的神，不是死人的神。耶稣说。</w:t>
      </w:r>
    </w:p>
    <w:p w14:paraId="0D0E06C3" w14:textId="77777777" w:rsidR="00A478CF" w:rsidRPr="00DA260D" w:rsidRDefault="00A478CF">
      <w:pPr>
        <w:rPr>
          <w:sz w:val="26"/>
          <w:szCs w:val="26"/>
        </w:rPr>
      </w:pPr>
    </w:p>
    <w:p w14:paraId="6E262EB2" w14:textId="2112D52A" w:rsidR="00A478CF" w:rsidRPr="00DA260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A260D">
        <w:rPr>
          <w:rFonts w:ascii="Calibri" w:eastAsia="Calibri" w:hAnsi="Calibri" w:cs="Calibri"/>
          <w:sz w:val="26"/>
          <w:szCs w:val="26"/>
        </w:rPr>
        <w:t xml:space="preserve">同样，保罗在加拉太书 3:16 中的观点基于创世记 12:7 中的单数名词。保罗说，他说的是种子而不是种子。种子指的是基督，而不是属于上帝子民的种子。实际上，保罗在加拉太书 3 中以两种方式使用了这个想法。后来，他以复数集合意义使用它，但当他说耶稣是种子，是亚伯拉罕的后裔时，他使用的是单个名词而不是复数名词来证明他的观点。</w:t>
      </w:r>
    </w:p>
    <w:p w14:paraId="49DA43EC" w14:textId="77777777" w:rsidR="00A478CF" w:rsidRPr="00DA260D" w:rsidRDefault="00A478CF">
      <w:pPr>
        <w:rPr>
          <w:sz w:val="26"/>
          <w:szCs w:val="26"/>
        </w:rPr>
      </w:pPr>
    </w:p>
    <w:p w14:paraId="556C85E1" w14:textId="77777777" w:rsidR="00A478CF" w:rsidRPr="00DA260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A260D">
        <w:rPr>
          <w:rFonts w:ascii="Calibri" w:eastAsia="Calibri" w:hAnsi="Calibri" w:cs="Calibri"/>
          <w:sz w:val="26"/>
          <w:szCs w:val="26"/>
        </w:rPr>
        <w:t xml:space="preserve">此外，上帝引导圣经文字的写作来传达他想要的思想。文字传达思想。因此，我们不能脱离思想谈论文字的启示，也不能脱离文字谈论上帝赋予思想。</w:t>
      </w:r>
    </w:p>
    <w:p w14:paraId="3F58FE14" w14:textId="77777777" w:rsidR="00A478CF" w:rsidRPr="00DA260D" w:rsidRDefault="00A478CF">
      <w:pPr>
        <w:rPr>
          <w:sz w:val="26"/>
          <w:szCs w:val="26"/>
        </w:rPr>
      </w:pPr>
    </w:p>
    <w:p w14:paraId="541809F9" w14:textId="77777777" w:rsidR="00A478CF" w:rsidRPr="00DA260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A260D">
        <w:rPr>
          <w:rFonts w:ascii="Calibri" w:eastAsia="Calibri" w:hAnsi="Calibri" w:cs="Calibri"/>
          <w:sz w:val="26"/>
          <w:szCs w:val="26"/>
        </w:rPr>
        <w:t xml:space="preserve">语言的全部目的就是传递思想。</w:t>
      </w:r>
      <w:proofErr xmlns:w="http://schemas.openxmlformats.org/wordprocessingml/2006/main" w:type="gramStart"/>
      <w:r xmlns:w="http://schemas.openxmlformats.org/wordprocessingml/2006/main" w:rsidRPr="00DA260D">
        <w:rPr>
          <w:rFonts w:ascii="Calibri" w:eastAsia="Calibri" w:hAnsi="Calibri" w:cs="Calibri"/>
          <w:sz w:val="26"/>
          <w:szCs w:val="26"/>
        </w:rPr>
        <w:t xml:space="preserve">所以</w:t>
      </w:r>
      <w:proofErr xmlns:w="http://schemas.openxmlformats.org/wordprocessingml/2006/main" w:type="gramEnd"/>
      <w:r xmlns:w="http://schemas.openxmlformats.org/wordprocessingml/2006/main" w:rsidRPr="00DA260D">
        <w:rPr>
          <w:rFonts w:ascii="Calibri" w:eastAsia="Calibri" w:hAnsi="Calibri" w:cs="Calibri"/>
          <w:sz w:val="26"/>
          <w:szCs w:val="26"/>
        </w:rPr>
        <w:t xml:space="preserve">他没有在语言之外传递思想。这实际上是不可能的。</w:t>
      </w:r>
    </w:p>
    <w:p w14:paraId="394384F3" w14:textId="77777777" w:rsidR="00A478CF" w:rsidRPr="00DA260D" w:rsidRDefault="00A478CF">
      <w:pPr>
        <w:rPr>
          <w:sz w:val="26"/>
          <w:szCs w:val="26"/>
        </w:rPr>
      </w:pPr>
    </w:p>
    <w:p w14:paraId="6E5042E7" w14:textId="0D650DEF" w:rsidR="00A478CF" w:rsidRPr="00DA260D" w:rsidRDefault="00F655AC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他没有给出文字，所以我们可能会专注于文字而忽略我们的想法。不，他给出文字是为了让我们理解想法，理解灵感的结果。我们已经远远超越了这一点。</w:t>
      </w:r>
    </w:p>
    <w:p w14:paraId="182395F3" w14:textId="77777777" w:rsidR="00A478CF" w:rsidRPr="00DA260D" w:rsidRDefault="00A478CF">
      <w:pPr>
        <w:rPr>
          <w:sz w:val="26"/>
          <w:szCs w:val="26"/>
        </w:rPr>
      </w:pPr>
    </w:p>
    <w:p w14:paraId="283C52D6" w14:textId="43171B5C" w:rsidR="00A478CF" w:rsidRPr="00DA260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A260D">
        <w:rPr>
          <w:rFonts w:ascii="Calibri" w:eastAsia="Calibri" w:hAnsi="Calibri" w:cs="Calibri"/>
          <w:sz w:val="26"/>
          <w:szCs w:val="26"/>
        </w:rPr>
        <w:t xml:space="preserve">过去？哎呀。抱歉——灵感的产物。</w:t>
      </w:r>
    </w:p>
    <w:p w14:paraId="2D42A121" w14:textId="77777777" w:rsidR="00A478CF" w:rsidRPr="00DA260D" w:rsidRDefault="00A478CF">
      <w:pPr>
        <w:rPr>
          <w:sz w:val="26"/>
          <w:szCs w:val="26"/>
        </w:rPr>
      </w:pPr>
    </w:p>
    <w:p w14:paraId="702C2A1B" w14:textId="77777777" w:rsidR="00A478CF" w:rsidRPr="00DA260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A260D">
        <w:rPr>
          <w:rFonts w:ascii="Calibri" w:eastAsia="Calibri" w:hAnsi="Calibri" w:cs="Calibri"/>
          <w:sz w:val="26"/>
          <w:szCs w:val="26"/>
        </w:rPr>
        <w:t xml:space="preserve">你能回到上一张吗？对不起。这张说什么？啊，好的。是的，是下一张幻灯片。</w:t>
      </w:r>
    </w:p>
    <w:p w14:paraId="695833B5" w14:textId="77777777" w:rsidR="00A478CF" w:rsidRPr="00DA260D" w:rsidRDefault="00A478CF">
      <w:pPr>
        <w:rPr>
          <w:sz w:val="26"/>
          <w:szCs w:val="26"/>
        </w:rPr>
      </w:pPr>
    </w:p>
    <w:p w14:paraId="77C4A827" w14:textId="77777777" w:rsidR="00A478CF" w:rsidRPr="00DA260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A260D">
        <w:rPr>
          <w:rFonts w:ascii="Calibri" w:eastAsia="Calibri" w:hAnsi="Calibri" w:cs="Calibri"/>
          <w:sz w:val="26"/>
          <w:szCs w:val="26"/>
        </w:rPr>
        <w:t xml:space="preserve">不好意思。灵感的结果。我来概括一下。</w:t>
      </w:r>
    </w:p>
    <w:p w14:paraId="4E73D49B" w14:textId="77777777" w:rsidR="00A478CF" w:rsidRPr="00DA260D" w:rsidRDefault="00A478CF">
      <w:pPr>
        <w:rPr>
          <w:sz w:val="26"/>
          <w:szCs w:val="26"/>
        </w:rPr>
      </w:pPr>
    </w:p>
    <w:p w14:paraId="4CB022A3" w14:textId="77777777" w:rsidR="00A478CF" w:rsidRPr="00DA260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A260D">
        <w:rPr>
          <w:rFonts w:ascii="Calibri" w:eastAsia="Calibri" w:hAnsi="Calibri" w:cs="Calibri"/>
          <w:sz w:val="26"/>
          <w:szCs w:val="26"/>
        </w:rPr>
        <w:t xml:space="preserve">上帝是圣经的最终作者，这一事实产生了至关重要的结果。正因为如此，圣经就是上帝的话语。第一，它具有权威性。</w:t>
      </w:r>
    </w:p>
    <w:p w14:paraId="1C2DA960" w14:textId="77777777" w:rsidR="00A478CF" w:rsidRPr="00DA260D" w:rsidRDefault="00A478CF">
      <w:pPr>
        <w:rPr>
          <w:sz w:val="26"/>
          <w:szCs w:val="26"/>
        </w:rPr>
      </w:pPr>
    </w:p>
    <w:p w14:paraId="1EC77968" w14:textId="77777777" w:rsidR="00A478CF" w:rsidRPr="00DA260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A260D">
        <w:rPr>
          <w:rFonts w:ascii="Calibri" w:eastAsia="Calibri" w:hAnsi="Calibri" w:cs="Calibri"/>
          <w:sz w:val="26"/>
          <w:szCs w:val="26"/>
        </w:rPr>
        <w:t xml:space="preserve">二、圣经是无误的、正确理解的、充分的、清晰的、有益的。我们将在接下来的几讲中逐一讨论这些重要思想。圣经是上帝的话语。</w:t>
      </w:r>
    </w:p>
    <w:p w14:paraId="658940BA" w14:textId="77777777" w:rsidR="00A478CF" w:rsidRPr="00DA260D" w:rsidRDefault="00A478CF">
      <w:pPr>
        <w:rPr>
          <w:sz w:val="26"/>
          <w:szCs w:val="26"/>
        </w:rPr>
      </w:pPr>
    </w:p>
    <w:p w14:paraId="5D851761" w14:textId="77777777" w:rsidR="00A478CF" w:rsidRPr="00DA260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A260D">
        <w:rPr>
          <w:rFonts w:ascii="Calibri" w:eastAsia="Calibri" w:hAnsi="Calibri" w:cs="Calibri"/>
          <w:sz w:val="26"/>
          <w:szCs w:val="26"/>
        </w:rPr>
        <w:t xml:space="preserve">它具有权威性、无误性、充分性、清晰性和有益性。圣经是上帝的话语。我们之前提到过卡尔·亨利，一位伟大的领袖。</w:t>
      </w:r>
    </w:p>
    <w:p w14:paraId="55DECF16" w14:textId="77777777" w:rsidR="00A478CF" w:rsidRPr="00DA260D" w:rsidRDefault="00A478CF">
      <w:pPr>
        <w:rPr>
          <w:sz w:val="26"/>
          <w:szCs w:val="26"/>
        </w:rPr>
      </w:pPr>
    </w:p>
    <w:p w14:paraId="5FBB5994" w14:textId="77777777" w:rsidR="00A478CF" w:rsidRPr="00DA260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A260D">
        <w:rPr>
          <w:rFonts w:ascii="Calibri" w:eastAsia="Calibri" w:hAnsi="Calibri" w:cs="Calibri"/>
          <w:sz w:val="26"/>
          <w:szCs w:val="26"/>
        </w:rPr>
        <w:t xml:space="preserve">好吧，你从这段对他的简短描述中就能看出来。我引用了亨利的一句话。亨利（1913 年至 2003 年）是一位美国福音派浸信会神学家，他帮助领导了 20 世纪中后期的福音派运动。</w:t>
      </w:r>
    </w:p>
    <w:p w14:paraId="316873C2" w14:textId="77777777" w:rsidR="00A478CF" w:rsidRPr="00DA260D" w:rsidRDefault="00A478CF">
      <w:pPr>
        <w:rPr>
          <w:sz w:val="26"/>
          <w:szCs w:val="26"/>
        </w:rPr>
      </w:pPr>
    </w:p>
    <w:p w14:paraId="0F2DB006" w14:textId="06A27739" w:rsidR="00A478CF" w:rsidRPr="00DA260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A260D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DA260D">
        <w:rPr>
          <w:rFonts w:ascii="Calibri" w:eastAsia="Calibri" w:hAnsi="Calibri" w:cs="Calibri"/>
          <w:sz w:val="26"/>
          <w:szCs w:val="26"/>
        </w:rPr>
        <w:t xml:space="preserve">他帮助创建了福音派神学协会，以鼓励福音派之间的学术对话。他是《今日基督教》的创始编辑，为福音派基督教发出学术声音，并向自由派基督教时代发起挑战。1978 年，他签署了《芝加哥圣经无误声明》。</w:t>
      </w:r>
    </w:p>
    <w:p w14:paraId="66C681C9" w14:textId="77777777" w:rsidR="00A478CF" w:rsidRPr="00DA260D" w:rsidRDefault="00A478CF">
      <w:pPr>
        <w:rPr>
          <w:sz w:val="26"/>
          <w:szCs w:val="26"/>
        </w:rPr>
      </w:pPr>
    </w:p>
    <w:p w14:paraId="686DF148" w14:textId="77777777" w:rsidR="00A478CF" w:rsidRPr="00DA260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A260D">
        <w:rPr>
          <w:rFonts w:ascii="Calibri" w:eastAsia="Calibri" w:hAnsi="Calibri" w:cs="Calibri"/>
          <w:sz w:val="26"/>
          <w:szCs w:val="26"/>
        </w:rPr>
        <w:t xml:space="preserve">，他完成了他最著名的作品，六卷本的</w:t>
      </w:r>
      <w:r xmlns:w="http://schemas.openxmlformats.org/wordprocessingml/2006/main" w:rsidRPr="00F655AC">
        <w:rPr>
          <w:rFonts w:ascii="Calibri" w:eastAsia="Calibri" w:hAnsi="Calibri" w:cs="Calibri"/>
          <w:i/>
          <w:iCs/>
          <w:sz w:val="26"/>
          <w:szCs w:val="26"/>
        </w:rPr>
        <w:t xml:space="preserve">《上帝、启示和权威》。</w:t>
      </w:r>
      <w:r xmlns:w="http://schemas.openxmlformats.org/wordprocessingml/2006/main" w:rsidRPr="00DA260D">
        <w:rPr>
          <w:rFonts w:ascii="Calibri" w:eastAsia="Calibri" w:hAnsi="Calibri" w:cs="Calibri"/>
          <w:sz w:val="26"/>
          <w:szCs w:val="26"/>
        </w:rPr>
        <w:t xml:space="preserve">引用卡尔·亨利的观点，认为圣经是灵感的结果，是上帝的话语。引用上帝的启示是通过易懂的思想和有意义的文字传达的理性交流。</w:t>
      </w:r>
    </w:p>
    <w:p w14:paraId="5CCE3B42" w14:textId="77777777" w:rsidR="00A478CF" w:rsidRPr="00DA260D" w:rsidRDefault="00A478CF">
      <w:pPr>
        <w:rPr>
          <w:sz w:val="26"/>
          <w:szCs w:val="26"/>
        </w:rPr>
      </w:pPr>
    </w:p>
    <w:p w14:paraId="6EC44697" w14:textId="77777777" w:rsidR="00A478CF" w:rsidRPr="00DA260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A260D">
        <w:rPr>
          <w:rFonts w:ascii="Calibri" w:eastAsia="Calibri" w:hAnsi="Calibri" w:cs="Calibri"/>
          <w:sz w:val="26"/>
          <w:szCs w:val="26"/>
        </w:rPr>
        <w:t xml:space="preserve">即以概念性语言形式。所有神圣启示的中介是永恒的道，即耶稣，先存、化身、现在荣耀。上帝的启示在内容和形式上都是独一无二的个人启示。</w:t>
      </w:r>
    </w:p>
    <w:p w14:paraId="7AD4F31B" w14:textId="77777777" w:rsidR="00A478CF" w:rsidRPr="00DA260D" w:rsidRDefault="00A478CF">
      <w:pPr>
        <w:rPr>
          <w:sz w:val="26"/>
          <w:szCs w:val="26"/>
        </w:rPr>
      </w:pPr>
    </w:p>
    <w:p w14:paraId="567F5482" w14:textId="4D09062B" w:rsidR="00A478CF" w:rsidRPr="00DA260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A260D">
        <w:rPr>
          <w:rFonts w:ascii="Calibri" w:eastAsia="Calibri" w:hAnsi="Calibri" w:cs="Calibri"/>
          <w:sz w:val="26"/>
          <w:szCs w:val="26"/>
        </w:rPr>
        <w:t xml:space="preserve">上帝不仅在宇宙和国家的历史中普遍地启示自己，而且在外部历史中以独特的拯救行为救赎自己。例如，出埃及记、教会等。上帝特殊启示的高潮是拿撒勒的耶稣，即肉身中的上帝化身。</w:t>
      </w:r>
    </w:p>
    <w:p w14:paraId="6DD9E93F" w14:textId="77777777" w:rsidR="00A478CF" w:rsidRPr="00DA260D" w:rsidRDefault="00A478CF">
      <w:pPr>
        <w:rPr>
          <w:sz w:val="26"/>
          <w:szCs w:val="26"/>
        </w:rPr>
      </w:pPr>
    </w:p>
    <w:p w14:paraId="5BD616E9" w14:textId="77777777" w:rsidR="00A478CF" w:rsidRPr="00DA260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A260D">
        <w:rPr>
          <w:rFonts w:ascii="Calibri" w:eastAsia="Calibri" w:hAnsi="Calibri" w:cs="Calibri"/>
          <w:sz w:val="26"/>
          <w:szCs w:val="26"/>
        </w:rPr>
        <w:t xml:space="preserve">在耶稣基督身上，启示的来源和内容汇聚并重合。拿撒勒的耶稣不仅仅是内在神圣权威的持有者。他本身就是道成肉身。</w:t>
      </w:r>
    </w:p>
    <w:p w14:paraId="3F39E0C1" w14:textId="77777777" w:rsidR="00A478CF" w:rsidRPr="00DA260D" w:rsidRDefault="00A478CF">
      <w:pPr>
        <w:rPr>
          <w:sz w:val="26"/>
          <w:szCs w:val="26"/>
        </w:rPr>
      </w:pPr>
    </w:p>
    <w:p w14:paraId="2A702C79" w14:textId="77777777" w:rsidR="00A478CF" w:rsidRPr="00DA260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A260D">
        <w:rPr>
          <w:rFonts w:ascii="Calibri" w:eastAsia="Calibri" w:hAnsi="Calibri" w:cs="Calibri"/>
          <w:sz w:val="26"/>
          <w:szCs w:val="26"/>
        </w:rPr>
        <w:t xml:space="preserve">我们坚信圣经是上帝的话语，理由有四。首先，圣经通常被称为上帝的话语，并等同于上帝的话语。圣经是神圣的著作，参见提摩太后书 3.15。圣经是上帝所默示的，参见第 16 节。</w:t>
      </w:r>
    </w:p>
    <w:p w14:paraId="2C66E810" w14:textId="77777777" w:rsidR="00A478CF" w:rsidRPr="00DA260D" w:rsidRDefault="00A478CF">
      <w:pPr>
        <w:rPr>
          <w:sz w:val="26"/>
          <w:szCs w:val="26"/>
        </w:rPr>
      </w:pPr>
    </w:p>
    <w:p w14:paraId="02E179F2" w14:textId="63AC9197" w:rsidR="00A478CF" w:rsidRPr="00DA260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A260D">
        <w:rPr>
          <w:rFonts w:ascii="Calibri" w:eastAsia="Calibri" w:hAnsi="Calibri" w:cs="Calibri"/>
          <w:sz w:val="26"/>
          <w:szCs w:val="26"/>
        </w:rPr>
        <w:t xml:space="preserve">这是话语，提摩太后书 4:2。这是真理，提摩太后书 4.4。保罗这样说并没有开辟新天地，而是提醒提摩太他已经从旧约中知道的事情。事实上，诗篇 19，7-11 等经文强调圣经是主的话语，重复使用效果很好。我们在学习一般启示时读过诗篇 19，1-6。</w:t>
      </w:r>
    </w:p>
    <w:p w14:paraId="1F0FDB02" w14:textId="77777777" w:rsidR="00A478CF" w:rsidRPr="00DA260D" w:rsidRDefault="00A478CF">
      <w:pPr>
        <w:rPr>
          <w:sz w:val="26"/>
          <w:szCs w:val="26"/>
        </w:rPr>
      </w:pPr>
    </w:p>
    <w:p w14:paraId="3E51A802" w14:textId="395F3AD5" w:rsidR="00A478CF" w:rsidRPr="00DA260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A260D">
        <w:rPr>
          <w:rFonts w:ascii="Calibri" w:eastAsia="Calibri" w:hAnsi="Calibri" w:cs="Calibri"/>
          <w:sz w:val="26"/>
          <w:szCs w:val="26"/>
        </w:rPr>
        <w:t xml:space="preserve">现在，诗篇 19:7-11，研究圣经中的特殊启示。诗篇作者和大卫将两者结合起来真是太棒了。诗篇 19:7，耶和华的律法是完美的。</w:t>
      </w:r>
    </w:p>
    <w:p w14:paraId="5DA71BC2" w14:textId="77777777" w:rsidR="00A478CF" w:rsidRPr="00DA260D" w:rsidRDefault="00A478CF">
      <w:pPr>
        <w:rPr>
          <w:sz w:val="26"/>
          <w:szCs w:val="26"/>
        </w:rPr>
      </w:pPr>
    </w:p>
    <w:p w14:paraId="6EE0C2CE" w14:textId="77777777" w:rsidR="00A478CF" w:rsidRPr="00DA260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A260D">
        <w:rPr>
          <w:rFonts w:ascii="Calibri" w:eastAsia="Calibri" w:hAnsi="Calibri" w:cs="Calibri"/>
          <w:sz w:val="26"/>
          <w:szCs w:val="26"/>
        </w:rPr>
        <w:t xml:space="preserve">它并不缺乏。复活灵魂在道德上也是完美的，也许这就是这里的主要思想。它复活了灵魂。</w:t>
      </w:r>
    </w:p>
    <w:p w14:paraId="3F9E572A" w14:textId="77777777" w:rsidR="00A478CF" w:rsidRPr="00DA260D" w:rsidRDefault="00A478CF">
      <w:pPr>
        <w:rPr>
          <w:sz w:val="26"/>
          <w:szCs w:val="26"/>
        </w:rPr>
      </w:pPr>
    </w:p>
    <w:p w14:paraId="3882C9B0" w14:textId="77777777" w:rsidR="00A478CF" w:rsidRPr="00DA260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A260D">
        <w:rPr>
          <w:rFonts w:ascii="Calibri" w:eastAsia="Calibri" w:hAnsi="Calibri" w:cs="Calibri"/>
          <w:sz w:val="26"/>
          <w:szCs w:val="26"/>
        </w:rPr>
        <w:t xml:space="preserve">它使我们的精神焕然一新。它使上帝的子民焕然一新。它在过去、在旧约中使他们焕然一新。</w:t>
      </w:r>
    </w:p>
    <w:p w14:paraId="0C804034" w14:textId="77777777" w:rsidR="00A478CF" w:rsidRPr="00DA260D" w:rsidRDefault="00A478CF">
      <w:pPr>
        <w:rPr>
          <w:sz w:val="26"/>
          <w:szCs w:val="26"/>
        </w:rPr>
      </w:pPr>
    </w:p>
    <w:p w14:paraId="2F2BC782" w14:textId="77777777" w:rsidR="00A478CF" w:rsidRPr="00DA260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A260D">
        <w:rPr>
          <w:rFonts w:ascii="Calibri" w:eastAsia="Calibri" w:hAnsi="Calibri" w:cs="Calibri"/>
          <w:sz w:val="26"/>
          <w:szCs w:val="26"/>
        </w:rPr>
        <w:t xml:space="preserve">它使今天的上帝子民精神焕发。主的证言（圣经的另一个词）是可靠的。它是可靠的，使愚人变得聪明。</w:t>
      </w:r>
    </w:p>
    <w:p w14:paraId="3D919E0B" w14:textId="77777777" w:rsidR="00A478CF" w:rsidRPr="00DA260D" w:rsidRDefault="00A478CF">
      <w:pPr>
        <w:rPr>
          <w:sz w:val="26"/>
          <w:szCs w:val="26"/>
        </w:rPr>
      </w:pPr>
    </w:p>
    <w:p w14:paraId="1668E158" w14:textId="77777777" w:rsidR="00A478CF" w:rsidRPr="00DA260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A260D">
        <w:rPr>
          <w:rFonts w:ascii="Calibri" w:eastAsia="Calibri" w:hAnsi="Calibri" w:cs="Calibri"/>
          <w:sz w:val="26"/>
          <w:szCs w:val="26"/>
        </w:rPr>
        <w:t xml:space="preserve">圣经智慧文献中的愚昧人是指那些容易受影响的人。例如，青年人，以及其他容易受影响的人。哦，因为上帝的话语是可靠的，它甚至使愚昧人变得聪明。</w:t>
      </w:r>
    </w:p>
    <w:p w14:paraId="50999C2C" w14:textId="77777777" w:rsidR="00A478CF" w:rsidRPr="00DA260D" w:rsidRDefault="00A478CF">
      <w:pPr>
        <w:rPr>
          <w:sz w:val="26"/>
          <w:szCs w:val="26"/>
        </w:rPr>
      </w:pPr>
    </w:p>
    <w:p w14:paraId="30092E75" w14:textId="77777777" w:rsidR="00A478CF" w:rsidRPr="00DA260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A260D">
        <w:rPr>
          <w:rFonts w:ascii="Calibri" w:eastAsia="Calibri" w:hAnsi="Calibri" w:cs="Calibri"/>
          <w:sz w:val="26"/>
          <w:szCs w:val="26"/>
        </w:rPr>
        <w:t xml:space="preserve">主的训诫是圣经的另一个同义词，它是正确的，能使人心欢喜。主的诫命是纯净的，能使人的眼睛明亮。上帝的话语在道德上是纯净的。</w:t>
      </w:r>
    </w:p>
    <w:p w14:paraId="6B481C9D" w14:textId="77777777" w:rsidR="00A478CF" w:rsidRPr="00DA260D" w:rsidRDefault="00A478CF">
      <w:pPr>
        <w:rPr>
          <w:sz w:val="26"/>
          <w:szCs w:val="26"/>
        </w:rPr>
      </w:pPr>
    </w:p>
    <w:p w14:paraId="487E9245" w14:textId="77777777" w:rsidR="00A478CF" w:rsidRPr="00DA260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A260D">
        <w:rPr>
          <w:rFonts w:ascii="Calibri" w:eastAsia="Calibri" w:hAnsi="Calibri" w:cs="Calibri"/>
          <w:sz w:val="26"/>
          <w:szCs w:val="26"/>
        </w:rPr>
        <w:t xml:space="preserve">圣经是神圣的著作。正如犹太人所说，他们保存了上帝的话语，上帝的话语在律法、先知和著作中定期审判和谴责他们。真是令人难以置信。</w:t>
      </w:r>
    </w:p>
    <w:p w14:paraId="3ABE35D0" w14:textId="77777777" w:rsidR="00A478CF" w:rsidRPr="00DA260D" w:rsidRDefault="00A478CF">
      <w:pPr>
        <w:rPr>
          <w:sz w:val="26"/>
          <w:szCs w:val="26"/>
        </w:rPr>
      </w:pPr>
    </w:p>
    <w:p w14:paraId="2E2330C0" w14:textId="39BA0FBF" w:rsidR="00A478CF" w:rsidRPr="00DA260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A260D">
        <w:rPr>
          <w:rFonts w:ascii="Calibri" w:eastAsia="Calibri" w:hAnsi="Calibri" w:cs="Calibri"/>
          <w:sz w:val="26"/>
          <w:szCs w:val="26"/>
        </w:rPr>
        <w:t xml:space="preserve">为什么？因为他们知道这是上帝的圣言。他们称其为旧约的卷轴，这些卷轴是污秽双手的书。主的诫命是纯净的，能启迪眼睛。</w:t>
      </w:r>
    </w:p>
    <w:p w14:paraId="1711F478" w14:textId="77777777" w:rsidR="00A478CF" w:rsidRPr="00DA260D" w:rsidRDefault="00A478CF">
      <w:pPr>
        <w:rPr>
          <w:sz w:val="26"/>
          <w:szCs w:val="26"/>
        </w:rPr>
      </w:pPr>
    </w:p>
    <w:p w14:paraId="26DC5458" w14:textId="425D5ABD" w:rsidR="00A478CF" w:rsidRPr="00DA260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A260D">
        <w:rPr>
          <w:rFonts w:ascii="Calibri" w:eastAsia="Calibri" w:hAnsi="Calibri" w:cs="Calibri"/>
          <w:sz w:val="26"/>
          <w:szCs w:val="26"/>
        </w:rPr>
        <w:t xml:space="preserve">敬畏主要么是圣经的同义词，要么就是圣经的结果。敬畏主是洁净的。再说一次，道德品质不断涌现，永远存在。</w:t>
      </w:r>
    </w:p>
    <w:p w14:paraId="6D9C8903" w14:textId="77777777" w:rsidR="00A478CF" w:rsidRPr="00DA260D" w:rsidRDefault="00A478CF">
      <w:pPr>
        <w:rPr>
          <w:sz w:val="26"/>
          <w:szCs w:val="26"/>
        </w:rPr>
      </w:pPr>
    </w:p>
    <w:p w14:paraId="29411826" w14:textId="77777777" w:rsidR="00A478CF" w:rsidRPr="00DA260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A260D">
        <w:rPr>
          <w:rFonts w:ascii="Calibri" w:eastAsia="Calibri" w:hAnsi="Calibri" w:cs="Calibri"/>
          <w:sz w:val="26"/>
          <w:szCs w:val="26"/>
        </w:rPr>
        <w:t xml:space="preserve">上帝的话语永垂不朽。主的法则是真实而正义的。它们</w:t>
      </w:r>
      <w:proofErr xmlns:w="http://schemas.openxmlformats.org/wordprocessingml/2006/main" w:type="spellStart"/>
      <w:r xmlns:w="http://schemas.openxmlformats.org/wordprocessingml/2006/main" w:rsidRPr="00DA260D">
        <w:rPr>
          <w:rFonts w:ascii="Calibri" w:eastAsia="Calibri" w:hAnsi="Calibri" w:cs="Calibri"/>
          <w:sz w:val="26"/>
          <w:szCs w:val="26"/>
        </w:rPr>
        <w:t xml:space="preserve">比</w:t>
      </w:r>
      <w:proofErr xmlns:w="http://schemas.openxmlformats.org/wordprocessingml/2006/main" w:type="spellEnd"/>
      <w:r xmlns:w="http://schemas.openxmlformats.org/wordprocessingml/2006/main" w:rsidRPr="00DA260D">
        <w:rPr>
          <w:rFonts w:ascii="Calibri" w:eastAsia="Calibri" w:hAnsi="Calibri" w:cs="Calibri"/>
          <w:sz w:val="26"/>
          <w:szCs w:val="26"/>
        </w:rPr>
        <w:t xml:space="preserve">金子更令人向往，甚至比精金更令人向往，也比蜂蜜和蜂巢滴下的蜜更甜。</w:t>
      </w:r>
    </w:p>
    <w:p w14:paraId="41483E8D" w14:textId="77777777" w:rsidR="00A478CF" w:rsidRPr="00DA260D" w:rsidRDefault="00A478CF">
      <w:pPr>
        <w:rPr>
          <w:sz w:val="26"/>
          <w:szCs w:val="26"/>
        </w:rPr>
      </w:pPr>
    </w:p>
    <w:p w14:paraId="0B946B69" w14:textId="77777777" w:rsidR="00A478CF" w:rsidRPr="00DA260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A260D">
        <w:rPr>
          <w:rFonts w:ascii="Calibri" w:eastAsia="Calibri" w:hAnsi="Calibri" w:cs="Calibri"/>
          <w:sz w:val="26"/>
          <w:szCs w:val="26"/>
        </w:rPr>
        <w:t xml:space="preserve">作者大卫表明了上帝之言的可贵之处。它比金钱和财产更令人向往。它的味道比你最喜欢的食物更甜美。</w:t>
      </w:r>
    </w:p>
    <w:p w14:paraId="57E959DC" w14:textId="77777777" w:rsidR="00A478CF" w:rsidRPr="00DA260D" w:rsidRDefault="00A478CF">
      <w:pPr>
        <w:rPr>
          <w:sz w:val="26"/>
          <w:szCs w:val="26"/>
        </w:rPr>
      </w:pPr>
    </w:p>
    <w:p w14:paraId="2E292809" w14:textId="408B9F99" w:rsidR="00A478CF" w:rsidRPr="00DA260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A260D">
        <w:rPr>
          <w:rFonts w:ascii="Calibri" w:eastAsia="Calibri" w:hAnsi="Calibri" w:cs="Calibri"/>
          <w:sz w:val="26"/>
          <w:szCs w:val="26"/>
        </w:rPr>
        <w:t xml:space="preserve">当然，古人因蜂蜜而知甜味。此外，他们还警告你的仆人。这说明了圣经的实用性。</w:t>
      </w:r>
    </w:p>
    <w:p w14:paraId="7BF1B64F" w14:textId="77777777" w:rsidR="00A478CF" w:rsidRPr="00DA260D" w:rsidRDefault="00A478CF">
      <w:pPr>
        <w:rPr>
          <w:sz w:val="26"/>
          <w:szCs w:val="26"/>
        </w:rPr>
      </w:pPr>
    </w:p>
    <w:p w14:paraId="02EBFB20" w14:textId="6535A805" w:rsidR="00A478CF" w:rsidRPr="00DA260D" w:rsidRDefault="00F655AC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提摩太后书 3:16，圣经都是神所默示的，于教训、督责、使人归正、教导人学义都是有益的。督责告诉我们哪里错了，而督责告诉我们如何改正。诗篇 19 篇第 11 节已经提到，你的仆人因神的话语而受警戒，遵守这些话语必得大赏赐。</w:t>
      </w:r>
    </w:p>
    <w:p w14:paraId="320DA902" w14:textId="77777777" w:rsidR="00A478CF" w:rsidRPr="00DA260D" w:rsidRDefault="00A478CF">
      <w:pPr>
        <w:rPr>
          <w:sz w:val="26"/>
          <w:szCs w:val="26"/>
        </w:rPr>
      </w:pPr>
    </w:p>
    <w:p w14:paraId="511975EA" w14:textId="1160A9CE" w:rsidR="00A478CF" w:rsidRPr="00DA260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A260D">
        <w:rPr>
          <w:rFonts w:ascii="Calibri" w:eastAsia="Calibri" w:hAnsi="Calibri" w:cs="Calibri"/>
          <w:sz w:val="26"/>
          <w:szCs w:val="26"/>
        </w:rPr>
        <w:t xml:space="preserve">我们刚刚读到的这段经文表明，上帝的话语就是他的话语。他用它来实现他子民生活中的目的，净化他们、引导他们、警告他们、鼓励他们。上帝是善良的，他给了我们他的美好话语。</w:t>
      </w:r>
    </w:p>
    <w:p w14:paraId="58CD67B9" w14:textId="77777777" w:rsidR="00A478CF" w:rsidRPr="00DA260D" w:rsidRDefault="00A478CF">
      <w:pPr>
        <w:rPr>
          <w:sz w:val="26"/>
          <w:szCs w:val="26"/>
        </w:rPr>
      </w:pPr>
    </w:p>
    <w:p w14:paraId="5B111C9E" w14:textId="0AD135C9" w:rsidR="00A478CF" w:rsidRPr="00DA260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A260D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DA260D">
        <w:rPr>
          <w:rFonts w:ascii="Calibri" w:eastAsia="Calibri" w:hAnsi="Calibri" w:cs="Calibri"/>
          <w:sz w:val="26"/>
          <w:szCs w:val="26"/>
        </w:rPr>
        <w:t xml:space="preserve">第二，正如我们所见，上帝指引作者，使圣经受到他的启发。</w:t>
      </w:r>
      <w:r xmlns:w="http://schemas.openxmlformats.org/wordprocessingml/2006/main" w:rsidR="00F655AC">
        <w:rPr>
          <w:rFonts w:ascii="Calibri" w:eastAsia="Calibri" w:hAnsi="Calibri" w:cs="Calibri"/>
          <w:sz w:val="26"/>
          <w:szCs w:val="26"/>
        </w:rPr>
        <w:t xml:space="preserve">彼得后书 1:20 和 21，提摩太后书 3:16。这是动态和文字的启示。</w:t>
      </w:r>
    </w:p>
    <w:p w14:paraId="3A83AF44" w14:textId="77777777" w:rsidR="00A478CF" w:rsidRPr="00DA260D" w:rsidRDefault="00A478CF">
      <w:pPr>
        <w:rPr>
          <w:sz w:val="26"/>
          <w:szCs w:val="26"/>
        </w:rPr>
      </w:pPr>
    </w:p>
    <w:p w14:paraId="68E7A3AF" w14:textId="77777777" w:rsidR="00A478CF" w:rsidRPr="00DA260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A260D">
        <w:rPr>
          <w:rFonts w:ascii="Calibri" w:eastAsia="Calibri" w:hAnsi="Calibri" w:cs="Calibri"/>
          <w:sz w:val="26"/>
          <w:szCs w:val="26"/>
        </w:rPr>
        <w:t xml:space="preserve">圣灵对圣经的人类作者施行超自然的工作，使他们写下上帝想要传达的真理。这个定义既说明了上帝通过圣灵对人类作者的行动，也说明了由此产生的文本的性质。第三，圣经具有上帝的特征并为他发挥关键作用。</w:t>
      </w:r>
    </w:p>
    <w:p w14:paraId="197F6491" w14:textId="77777777" w:rsidR="00A478CF" w:rsidRPr="00DA260D" w:rsidRDefault="00A478CF">
      <w:pPr>
        <w:rPr>
          <w:sz w:val="26"/>
          <w:szCs w:val="26"/>
        </w:rPr>
      </w:pPr>
    </w:p>
    <w:p w14:paraId="4741C90B" w14:textId="17091585" w:rsidR="00A478CF" w:rsidRPr="00DA260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A260D">
        <w:rPr>
          <w:rFonts w:ascii="Calibri" w:eastAsia="Calibri" w:hAnsi="Calibri" w:cs="Calibri"/>
          <w:sz w:val="26"/>
          <w:szCs w:val="26"/>
        </w:rPr>
        <w:t xml:space="preserve">在上面引用的诗篇 19 中，我们看到了这种模式。然后描述了主的律法，即圣经的同义词。然后他说，作者说，大卫说，它实现了什么。</w:t>
      </w:r>
    </w:p>
    <w:p w14:paraId="41CA97F1" w14:textId="77777777" w:rsidR="00A478CF" w:rsidRPr="00DA260D" w:rsidRDefault="00A478CF">
      <w:pPr>
        <w:rPr>
          <w:sz w:val="26"/>
          <w:szCs w:val="26"/>
        </w:rPr>
      </w:pPr>
    </w:p>
    <w:p w14:paraId="1433D670" w14:textId="24AC9110" w:rsidR="00A478CF" w:rsidRPr="00DA260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A260D">
        <w:rPr>
          <w:rFonts w:ascii="Calibri" w:eastAsia="Calibri" w:hAnsi="Calibri" w:cs="Calibri"/>
          <w:sz w:val="26"/>
          <w:szCs w:val="26"/>
        </w:rPr>
        <w:t xml:space="preserve">圣经是其同义词，描述了其效用、目的、律法、证言、训诫、诫命和规则。这些都是指代上帝圣言的不同方式。它是完美、可靠、正确、纯洁、纯净、干净、真实和正义的。</w:t>
      </w:r>
    </w:p>
    <w:p w14:paraId="23B65105" w14:textId="77777777" w:rsidR="00A478CF" w:rsidRPr="00DA260D" w:rsidRDefault="00A478CF">
      <w:pPr>
        <w:rPr>
          <w:sz w:val="26"/>
          <w:szCs w:val="26"/>
        </w:rPr>
      </w:pPr>
    </w:p>
    <w:p w14:paraId="244EE77D" w14:textId="288B09B1" w:rsidR="00A478CF" w:rsidRPr="00DA260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A260D">
        <w:rPr>
          <w:rFonts w:ascii="Calibri" w:eastAsia="Calibri" w:hAnsi="Calibri" w:cs="Calibri"/>
          <w:sz w:val="26"/>
          <w:szCs w:val="26"/>
        </w:rPr>
        <w:t xml:space="preserve">它使灵魂苏醒，使愚人变得聪明，使人心欢喜，使眼睛明亮，并永远长存。这是一个美丽的典范，它教导我们上帝圣言的用处。因为上帝的话语带有这些标记，即诗篇第 19 篇的描述，所以它能够有效地实现上帝的旨意。</w:t>
      </w:r>
    </w:p>
    <w:p w14:paraId="02136282" w14:textId="77777777" w:rsidR="00A478CF" w:rsidRPr="00DA260D" w:rsidRDefault="00A478CF">
      <w:pPr>
        <w:rPr>
          <w:sz w:val="26"/>
          <w:szCs w:val="26"/>
        </w:rPr>
      </w:pPr>
    </w:p>
    <w:p w14:paraId="3CB6BC44" w14:textId="77777777" w:rsidR="00A478CF" w:rsidRPr="00DA260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A260D">
        <w:rPr>
          <w:rFonts w:ascii="Calibri" w:eastAsia="Calibri" w:hAnsi="Calibri" w:cs="Calibri"/>
          <w:sz w:val="26"/>
          <w:szCs w:val="26"/>
        </w:rPr>
        <w:t xml:space="preserve">它更新生命，带来智慧，培养快乐，教导真理，警告并带来祝福。第四，耶稣和使徒们将许多原本不属于上帝的旧约陈述归于上帝。我们将在下一讲中继续讨论这个问题，并继续讨论灵感的其他结果。</w:t>
      </w:r>
    </w:p>
    <w:p w14:paraId="49614888" w14:textId="77777777" w:rsidR="00A478CF" w:rsidRPr="00DA260D" w:rsidRDefault="00A478CF">
      <w:pPr>
        <w:rPr>
          <w:sz w:val="26"/>
          <w:szCs w:val="26"/>
        </w:rPr>
      </w:pPr>
    </w:p>
    <w:p w14:paraId="3428735B" w14:textId="2849F4CE" w:rsidR="00A478CF" w:rsidRPr="00DA260D" w:rsidRDefault="00DA260D" w:rsidP="00DA260D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A260D">
        <w:rPr>
          <w:rFonts w:ascii="Calibri" w:eastAsia="Calibri" w:hAnsi="Calibri" w:cs="Calibri"/>
          <w:sz w:val="26"/>
          <w:szCs w:val="26"/>
        </w:rPr>
        <w:t xml:space="preserve">这是罗伯特·彼得森博士关于启示录和圣经的教学。这是第 17 节课，特殊启示、圣经、对灵感七种观点的评价、灵感神学、灵感结果。</w:t>
      </w:r>
      <w:r xmlns:w="http://schemas.openxmlformats.org/wordprocessingml/2006/main" w:rsidRPr="00DA260D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</w:p>
    <w:sectPr w:rsidR="00A478CF" w:rsidRPr="00DA260D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D26101" w14:textId="77777777" w:rsidR="00453AF8" w:rsidRDefault="00453AF8" w:rsidP="00DA260D">
      <w:r>
        <w:separator/>
      </w:r>
    </w:p>
  </w:endnote>
  <w:endnote w:type="continuationSeparator" w:id="0">
    <w:p w14:paraId="1642B4F5" w14:textId="77777777" w:rsidR="00453AF8" w:rsidRDefault="00453AF8" w:rsidP="00DA2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F79C66" w14:textId="77777777" w:rsidR="00453AF8" w:rsidRDefault="00453AF8" w:rsidP="00DA260D">
      <w:r>
        <w:separator/>
      </w:r>
    </w:p>
  </w:footnote>
  <w:footnote w:type="continuationSeparator" w:id="0">
    <w:p w14:paraId="46E19439" w14:textId="77777777" w:rsidR="00453AF8" w:rsidRDefault="00453AF8" w:rsidP="00DA26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4765122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DE85770" w14:textId="3DF43AC2" w:rsidR="00DA260D" w:rsidRDefault="00DA260D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3816DE39" w14:textId="77777777" w:rsidR="00DA260D" w:rsidRDefault="00DA26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A614C5"/>
    <w:multiLevelType w:val="hybridMultilevel"/>
    <w:tmpl w:val="E5B4B21E"/>
    <w:lvl w:ilvl="0" w:tplc="988248E4">
      <w:start w:val="1"/>
      <w:numFmt w:val="bullet"/>
      <w:lvlText w:val="●"/>
      <w:lvlJc w:val="left"/>
      <w:pPr>
        <w:ind w:left="720" w:hanging="360"/>
      </w:pPr>
    </w:lvl>
    <w:lvl w:ilvl="1" w:tplc="A880C50A">
      <w:start w:val="1"/>
      <w:numFmt w:val="bullet"/>
      <w:lvlText w:val="○"/>
      <w:lvlJc w:val="left"/>
      <w:pPr>
        <w:ind w:left="1440" w:hanging="360"/>
      </w:pPr>
    </w:lvl>
    <w:lvl w:ilvl="2" w:tplc="C37E3504">
      <w:start w:val="1"/>
      <w:numFmt w:val="bullet"/>
      <w:lvlText w:val="■"/>
      <w:lvlJc w:val="left"/>
      <w:pPr>
        <w:ind w:left="2160" w:hanging="360"/>
      </w:pPr>
    </w:lvl>
    <w:lvl w:ilvl="3" w:tplc="6626354E">
      <w:start w:val="1"/>
      <w:numFmt w:val="bullet"/>
      <w:lvlText w:val="●"/>
      <w:lvlJc w:val="left"/>
      <w:pPr>
        <w:ind w:left="2880" w:hanging="360"/>
      </w:pPr>
    </w:lvl>
    <w:lvl w:ilvl="4" w:tplc="4894A222">
      <w:start w:val="1"/>
      <w:numFmt w:val="bullet"/>
      <w:lvlText w:val="○"/>
      <w:lvlJc w:val="left"/>
      <w:pPr>
        <w:ind w:left="3600" w:hanging="360"/>
      </w:pPr>
    </w:lvl>
    <w:lvl w:ilvl="5" w:tplc="96E8AB82">
      <w:start w:val="1"/>
      <w:numFmt w:val="bullet"/>
      <w:lvlText w:val="■"/>
      <w:lvlJc w:val="left"/>
      <w:pPr>
        <w:ind w:left="4320" w:hanging="360"/>
      </w:pPr>
    </w:lvl>
    <w:lvl w:ilvl="6" w:tplc="24063EFC">
      <w:start w:val="1"/>
      <w:numFmt w:val="bullet"/>
      <w:lvlText w:val="●"/>
      <w:lvlJc w:val="left"/>
      <w:pPr>
        <w:ind w:left="5040" w:hanging="360"/>
      </w:pPr>
    </w:lvl>
    <w:lvl w:ilvl="7" w:tplc="DB4210F0">
      <w:start w:val="1"/>
      <w:numFmt w:val="bullet"/>
      <w:lvlText w:val="●"/>
      <w:lvlJc w:val="left"/>
      <w:pPr>
        <w:ind w:left="5760" w:hanging="360"/>
      </w:pPr>
    </w:lvl>
    <w:lvl w:ilvl="8" w:tplc="2410C1DA">
      <w:start w:val="1"/>
      <w:numFmt w:val="bullet"/>
      <w:lvlText w:val="●"/>
      <w:lvlJc w:val="left"/>
      <w:pPr>
        <w:ind w:left="6480" w:hanging="360"/>
      </w:pPr>
    </w:lvl>
  </w:abstractNum>
  <w:num w:numId="1" w16cid:durableId="60669370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8CF"/>
    <w:rsid w:val="00043A62"/>
    <w:rsid w:val="00147BB9"/>
    <w:rsid w:val="00453AF8"/>
    <w:rsid w:val="007F252A"/>
    <w:rsid w:val="00A478CF"/>
    <w:rsid w:val="00DA260D"/>
    <w:rsid w:val="00F65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84BF6C"/>
  <w15:docId w15:val="{1C99A866-FDAE-4A05-A5F0-2FC1455AF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zh-CN" w:eastAsia="zh-CN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A26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0D"/>
  </w:style>
  <w:style w:type="paragraph" w:styleId="Footer">
    <w:name w:val="footer"/>
    <w:basedOn w:val="Normal"/>
    <w:link w:val="FooterChar"/>
    <w:uiPriority w:val="99"/>
    <w:unhideWhenUsed/>
    <w:rsid w:val="00DA26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0D"/>
  </w:style>
  <w:style w:type="character" w:styleId="UnresolvedMention">
    <w:name w:val="Unresolved Mention"/>
    <w:basedOn w:val="DefaultParagraphFont"/>
    <w:uiPriority w:val="99"/>
    <w:semiHidden/>
    <w:unhideWhenUsed/>
    <w:rsid w:val="00DA26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10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4763</Words>
  <Characters>23244</Characters>
  <Application>Microsoft Office Word</Application>
  <DocSecurity>0</DocSecurity>
  <Lines>516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Peterson Rev Script Ses17</vt:lpstr>
    </vt:vector>
  </TitlesOfParts>
  <Company/>
  <LinksUpToDate>false</LinksUpToDate>
  <CharactersWithSpaces>27872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Peterson Rev Script Ses17</dc:title>
  <dc:creator>TurboScribe.ai</dc:creator>
  <cp:lastModifiedBy>Ted Hildebrandt</cp:lastModifiedBy>
  <cp:revision>2</cp:revision>
  <dcterms:created xsi:type="dcterms:W3CDTF">2024-10-22T10:36:00Z</dcterms:created>
  <dcterms:modified xsi:type="dcterms:W3CDTF">2024-10-22T10:36:00Z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555290ab96385b661db93234c1efec34afa746b64ca40b8d6b341bffefc38a8f</vt:lpwstr>
  </property>
</Properties>
</file>