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Introducción a 1 Corintios, Parte 2</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Gary Meadors y Ted Hildebrandt</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Este es el Dr. Gary Meadors en su enseñanza sobre el libro de 1 Corintios. Esta es la lección 7, Introducción a 1 Corintios, Parte 2.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Bueno, continuemos con la lección número 7. Estamos en la página 22 de las notas. Estamos hablando de la ciudad de Corinto y los aspectos culturales de Corinto.</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Estamos tratando de crear lo que llamaríamos una conciencia. Cuando lees el libro de Corintios, si puedes, lo mejor que puedes hacer es entrar en él con una conciencia del tipo de mundo en el que operaban los corintios y en el que operaba Pablo, de modo que cuando escuches a Corintios, cuando escuches a los corintios hablar, puedas sentir como si estuvieras allí en cierto sentido. Y hablamos, mientras estábamos cerrando los puntos destacados de la herencia romana, de que las relaciones sociales estaban muy limitadas por el individualismo, un poder que era producido por el estatus, el abuso sexual desde un punto de vista cristiano, particularmente sobre la base del estatus, los tribunales amañados, y así podríamos seguir.</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Ahora bien, estoy vinculando esta introducción con Garland porque quiero que tengas una fuente publicada para tu información en lugar de solo yo. Creo que este es un comentario muy legible y, por lo tanto, quiero que te vincules con una fuente publicada porque eso tiene más autoridad, y luego puedes consultar otras fuentes también. Solo estoy tratando de destacarlo.</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Continuemos ahora con el contexto religioso, al final del capítulo 22. Ya tenemos el contexto social. Aquí está el contexto religioso. Como la mayoría de las ciudades grecorromanas, Corinto era politeísta hasta la médula.</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Allí estaban todos los dioses típicos, incluido lo que se conoció como el culto imperial, que era una alianza de trono y altar donde el César hablaba como Dios, como quisiera. Ahora bien, hay muchos estudios, muchos problemas relacionados con la forma en que estos emperadores romanos se veían a sí mismos, y la variedad de eso tiene que analizarse con más detalle. No obstante, los emperadores romanos actuaban en gran medida como deidades, y algunos de ellos incluso se consideraban así.</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Hoy en día se ha escrito mucho sobre el culto imperial. No sería muy difícil encontrar información que pudiera ayudar. Me gusta la forma en que lo expresa Garland: el contexto religioso era como una fila de prácticas religiosas en una cafetería.</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 vez has pasado por una cafetería? Quizás nunca lo hayas experimentado, pero en los EE. UU. y en el sur en particular, solían ser cafeterías muy populares. Entrabas, te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traían una bandeja y pasabas por ella y seleccionabas los platos que querías. Tenías que pensarlo un poco antes porque había una cola enorme de comida disponible </w:t>
      </w:r>
      <w:r xmlns:w="http://schemas.openxmlformats.org/wordprocessingml/2006/main">
        <w:rPr>
          <w:rFonts w:ascii="Calibri" w:eastAsia="Calibri" w:hAnsi="Calibri" w:cs="Calibri"/>
          <w:sz w:val="26"/>
          <w:szCs w:val="26"/>
        </w:rPr>
        <w:t xml:space="preserve">y había un montón de gente ahí atrás para darte una cucharada de esto y otra de aquello.</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Recuerdo una vez que llevé a mi suegra a la cafetería K&amp;W en Winston-Salem, Carolina del Norte. Ella nunca había estado en una cafetería. Se había criado en el campo del este de Carolina y no salía mucho.</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Bueno, ella fue al K&amp;W y pasamos por la fila. Yo no le presté demasiada atención porque estaba acostumbrada a la cafetería. Entonces me di vuelta y miré su bandeja. Estaba a rebosar.</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Ella pensaba que debía conseguir algo de todo. Bueno, eso era incluso imposible de hacer, además de lo mucho que me iba a costar, ya sabes, cuando llegáramos al final de la cola. Bueno, la religión en el antiguo mundo grecorromano era como una cola de cafetería.</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Sólo tienes que elegir a quién quieres y qué quieres. Había una abundante provisión de dioses antiguos y de antiguas formas de adoración. Cuantos más dioses apaciguabas y tenías de tu lado, mejor te iba.</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 puede ver al dios desconocido fuera del contexto ateniense. No querían ofender a una deidad de la que ni siquiera eran conscientes. Aunque muy diferentes, Corinto y Atenas eran ciudades rivales.</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Debido a su cultura pluralista, Roma no vigilaba las actividades religiosas a menos que estas crearan problemas. Es interesante, ¿no? Roma no vigilaba las actividades religiosas. Era una cultura politeísta.</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Simplemente lo dejaron así mientras esa actividad religiosa no fuera un problema para el gobierno romano. Ah, bueno, en cierto modo, el cristianismo se convirtió en una espina en el costado del gobierno romano. De hecho, los judíos habían sido una espina en el costado del gobierno romano mucho tiempo antes de que Cristo apareciera.</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 estudiamos los Evangelios y la historia de Palestina, una de las razones por las que Pilato estaba allí era porque los judíos habían sido una espina tan grande para Roma en Judea que tuvieron que echar a uno de los antepasados de Herodes, el antepasado de Herodes el Grande, y traer a Pilato para que pudiera administrar esa ciudad porque los judíos eran un poco ingobernables en ese aspecto. Bueno, Roma no la vigilaba a menos que fuera un problema. Lea Hechos 17.</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Lea Romanos 1:18 al 32 para tener una idea de este contexto del primer siglo sobre la naturaleza pluralista de la religión. Bruce Winter escribió un libro llamado Seek the Welfare of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the City (Buscar el bienestar de la ciudad), que analiza las ciudades romanas y explica que la visión de Roma para lidiar con su mundo era hacer de la ciudad el centro de la vida y que todos los ciudadanos debían buscar su bienestar. Bueno, eso es bastante bueno </w:t>
      </w:r>
      <w:r xmlns:w="http://schemas.openxmlformats.org/wordprocessingml/2006/main" w:rsidR="00BA7F99">
        <w:rPr>
          <w:rFonts w:ascii="Calibri" w:eastAsia="Calibri" w:hAnsi="Calibri" w:cs="Calibri"/>
          <w:sz w:val="26"/>
          <w:szCs w:val="26"/>
        </w:rPr>
        <w:t xml:space="preserve">, en realidad, y funcionó bastante bien en el Imperio Romano.</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del bienestar de la ciudad era no hacer ruido con la religión. Ser feliz. Todos los dioses conducen al mismo lugar.</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Adora a tu Dios. No critiques al Dios de nadie más. Lleva una vida religiosa.</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Ese es el tipo de mundo en el que llegó el cristianismo, en el que ya vivía la nación judía. Ahora bien, las religiones judía y cristiana son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exclusivistas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Jesús dijo: Yo soy el camino, la verdad y la vida.</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Nadie viene al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sino por mí. Eso es muy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No es inclusivo, sino exclusivo.</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Eso iba en contra de las normas sociales y religiosas del Imperio Romano y de muchas de las normas de la cultura actual en muchos de nuestros países, tal como vemos cómo evoluciona nuestro mundo. El exclusivismo del cristianismo no era bien visto en esa cultura porque el cristianismo no promovía el politeísmo.</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Incluso los romanos los consideraban ateos. No crees en los dioses. Debes ser ateo.</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Ahora bien, ¿no es extraño? Pero hay que ponerse en su lugar, en su tiempo y espacio, en su cultura. ¿Te gustaría ser cristiano y que te llamaran ateo? En una cultura politeísta, eso sucedía debido al énfasis de la ciudad. La ciudad estaba enmarcada en festivales politeístas para el bien de la ciudad.</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Así pues, si eras un comerciante y se iba a celebrar un festival para el bien de la ciudad, se esperaba que financiaras ese festival. Pero ¿qué pasaría si fueras un comerciante cristiano y ese festival se centrara en la glorificación del politeísmo? ¿Cómo ibas a manejar eso? Los cristianos eran vistos como impíos, como personas que no eran religiosas. Odiaban a la humanidad por no participar en lo que era el bien de la ciudad desde un punto de vista politeísta.</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Ahora bien, eso no es algo que muchos de nosotros hayamos experimentado. Es posible que lo veamos en el futuro en algunas de nuestras culturas. Pero la mayoría de nosotros, al menos yo, hemos crecido en una situación bastante libre, hasta el punto de poder proclamar a Cristo sin tener que rendir cuentas civilmente de manera negativa.</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eso está cambiando en Estados Unidos. El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exclusivismo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se ha convertido en algo inaceptable, y en algunos aspectos se parece más al siglo I.</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proclamación de Pablo en la página 23, el tercer punto, la proclamación de Pablo de que sólo Jesús es Señor, desafiaba directamente el culto imperial. Por lo tanto, en su estudio, busque algunos libros. Si tiene el privilegio de estar en una situación en la que pueda acceder a bibliotecas o donde pueda disponer de los medios para pedir un libro, busque algunos volúmenes genéricos sobre el culto imperial de Roma y aprenda algunas cosas sobre esto.</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Entonces, la ciudad. La ciudad era muy multicultural y multirreligiosa, y tenemos que ponernos en contacto con eso si queremos ser capaces de sentir el libro de 1 Corintios. Además, las imágenes de la antigua Corinto.</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Ahora, en las páginas 23 a 28, encontrará una impresión bastante extensa de detalles sobre la antigua Corinto. También verá estas referencias en las diapositivas. Ahora, cuando escuche esto, estará en el contexto del sitio web de aprendizaje electrónico bíblico.</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momento, podrás manipular estas diapositivas o recibir algún tipo de explicación al respecto. En un aula, tengo estas diapositivas y las enviaré a ese sitio siempre que se nos permita hacerlo mediante licencias y demás. Pero deberías poder ir allí y ver estos elementos.</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luego, les he dado las explicaciones que acompañan a las diapositivas. Notarán en la página 28 que hay diapositivas y explicaciones. Pueden sacar a la luz algunas de estas cosas por su cuenta, pero ahí es donde van a estar.</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voy a repasarlos ni a repetírselos, pero están aquí para que los tenga en cuenta. Cuando llegue a la página 28 de sus notas, tenga en cuenta que se trata de textos literarios de fuentes primarias.</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Entonces, tengo este segmento en diapositivas donde pueden ver imágenes de Corinto. También hay una presentación al principio sobre Alejandro Magno que espero que puedan ver siempre que tengamos permiso para hacer este tipo de cosas.</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Podría utilizarlo en un aula en la que hubiera reunido a gente, pero cuando se publique en Internet, puede que la cuestión sea distinta. Pero en la página 28, verás textos literarios de fuentes primarias. Aquí te doy algunas citas, por ejemplo, de Estrabón, que era un antiguo guía turístico. Si te parece bien, utiliza una analogía moderna.</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Desde finales del siglo I a. C. hasta principios del siglo I, escribió sobre muchas de las ciudades antiguas. Por lo tanto, estás leyendo algo que se encuentra en un punto intermedio entre la época clásica y la de Pablo. En realidad, como es finales del siglo I a. C., debería ser la ciudad reconstruida.</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Entonces, Strabo les va a dar algunas ideas. Y lo he citado aquí. Les doy citas sobre una serie de cosas que podrán leer y con las que podrán ponerse en contacto.</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Esto va desde la página 28 hasta la 38. Estoy haciendo un buen progreso hoy, ¿no? En cuanto a las páginas, he hecho esto con mucho cuidado para entregárselas y que las tengan.</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tendrás que intentar buscarlas por tu cuenta, pero te daremos una fuente primaria de la época, para que puedas escuchar, leer y ver cosas sobre Corinto. En la página 38, llegamos al final de esta sección de imágenes, tanto en lo que respecta a diapositivas como a fuentes históricas que se han impreso para su lectura.</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Así que, por favor, tomen nota de esto. Y espero que aprecien que hayamos intentado hacer que esto sea más conveniente para ustedes. En la página 38 de sus notas, llegarán a donde dice "Fin de la sección de imágenes".</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llegarás al punto C, Corinto, en relación con la historia paulina. Muy bien. Aquí hay material muy importante que es contenido principal para el estudio bíblico.</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primer lugar, la fundación de la Iglesia de Corinto. Bueno, en este punto de la conferencia, tal vez quieras detenerte y leer el capítulo 18 de Hechos. El capítulo 18 de Hechos, que tiene lugar aproximadamente entre el 49 y el 51 d. C. o d. C. En ese período de dos a tres años, tenemos la fundación de la Iglesia de Corinto.</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Pablo fundó la Iglesia de Corinto durante su segundo viaje misionero. Nuevamente, les voy a dar algunas notas que les serán de utilidad para conocer el primero, segundo y tercer viaje misionero de Pablo. Pueden buscarlo en las fuentes, pero a veces eso lleva un poco de tiempo.</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te lo daré en las notas. Puedes mirar hacia adelante y verlo. Así fue como se fundó.</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Sin embargo, el flujo cronológico de la relación de Pablo con la ciudad y la gente de Corinto es bastante más complejo que eso. Les he dado una reconstrucción de la misma. He tomado esa reconstrucción del conjunto de dos volúmenes de Ralph Martin sobre los fundamentos del Nuevo Testamento.</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 una forma muy conveniente de detallar esa reconstrucción en la página 39. Y simplemente voy a destacar algunos puntos. Tendrán que pensar en ello y leerlo.</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 el que habla no es la mejor manera de hacerlo, pero puedes detenerte y reflexionar. Pero lo que estoy haciendo es darte contexto. Te estoy dando un poco de contexto histórico sobre la relación de Pablo con Corinto.</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Veamos esto en la página 39. En Hechos capítulo 18, punto 1, se encuentra la fundación de la iglesia. En el punto 2, Pablo deja Corinto y va a Éfeso también en el capítulo 18.</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cierto, pasó algún tiempo enseñando en Éfeso y llamando a la gente a que lo escuchara. En ese período envió una carta a los corintios, que es la primera epístola a los corintios.</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realidad, tenemos algunos testimonios residuales en el texto bíblico de unas cuatro veces que Pablo les escribió. Parte de ellos están en 1 y 2 Corintios, pero parte no.</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los eruditos argumentarán, particularmente en relación con 2 Corintios, que fragmentos residuales de la comunicación escrita de Pablo a los corintios sobreviven en el texto de 2 Corintios y están incorporados a ese texto. De todos modos, en el punto número tres, él envía a los corintios una carta, y la llamaremos la primera carta a los corintios propiamente dicha. Se refiere a esto en 1 Corintios 5:9. Si escuchas 1 Corintios 5:9, lo traeré a colación aquí y te lo leeré.</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mi carta les escribí que no se juntaran con personas inmorales sexualmente, pero ellos lo entendieron mal, y hablaremos de eso más adelante. Así que, mientras él escribe lo que tenemos como 1 Corintios, se refiere a otro documento que ya había escrito y enviado a ellos.</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tenemos eso a menos que tengamos fragmentos de él que hayan sido incorporados a estos libros por el propio Pablo. Por eso, a esta se la ha llamado la 1 Corintios real a la que se hace referencia en 5:9, la carta perdida. Algunos eruditos piensan que 2 Corintios 6:14-7:1 puede tener fragmentos de esa carta perdida.</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Bueno, ese es otro tema. Punto número cuatro. Paul se entera, después de haberles escrito esa carta, de miembros de la familia de Chloé.</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Ahora bien, en 1 Corintios 1:11 se hace referencia a Cloé. Recordarán que la iglesia primitiva se reunía en las casas de los patrocinadores. No tenían edificios, no tenían iglesias, como las entendemos hoy. Y en 1:11, versículo 10, “Os ruego, hermanos, por el nombre de nuestro Señor Jesucristo, que habléis todos una misma cosa, y que no haya entre vosotros divisiones, sino que estéis perfectamente unidos en mente y en pensamiento”.</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cierto, normalmente leo la NVI 2011, solo por conveniencia: versículo 11. Mis hermanos y hermanas, y en las versiones anteriores, decía hermanos.</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cierto, eso siempre incluía también a mis hermanas. Mis hermanos y hermanas, algunos de la familia de Chloé. Chloé es una palabra femenina.</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Por lo tanto, </w:t>
      </w:r>
      <w:r xmlns:w="http://schemas.openxmlformats.org/wordprocessingml/2006/main" w:rsidR="00000000" w:rsidRPr="00DB7DBD">
        <w:rPr>
          <w:rFonts w:ascii="Calibri" w:eastAsia="Calibri" w:hAnsi="Calibri" w:cs="Calibri"/>
          <w:sz w:val="26"/>
          <w:szCs w:val="26"/>
        </w:rPr>
        <w:t xml:space="preserve">debe haber sido una patrona femenina, donde la gente se reunía y adoraba, escuchaba las cartas que Pablo había enviado y hablaba sobre lo que significaba ser cristiano. La iglesia se reunía en hogares y en varios lugares en estos primeros siglos, y por lo general eran algunas personas que tal vez tenían más medios las que apoyaban la oportunidad de esas reuniones. Entonces, los miembros de la casa de Chloé le comunicaron a Pablo que la iglesia se había dividido en facciones.</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Así que, aquí está Pablo a distancia obteniendo información.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Número </w:t>
      </w:r>
      <w:r xmlns:w="http://schemas.openxmlformats.org/wordprocessingml/2006/main" w:rsidR="00000000" w:rsidRPr="00DB7DBD">
        <w:rPr>
          <w:rFonts w:ascii="Calibri" w:eastAsia="Calibri" w:hAnsi="Calibri" w:cs="Calibri"/>
          <w:sz w:val="26"/>
          <w:szCs w:val="26"/>
        </w:rPr>
        <w:t xml:space="preserve">cinco. Casi al mismo tiempo, Pablo recibió una carta de los corintios pidiendo su consejo y orientación sobre ciertos asuntos.</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Bueno, eso es decirlo de una manera muy agradable. Es posible que estuvieran escribiendo una carta de desafío a Pablo. Se hace referencia a esa carta en 7:1. Hablaré un poco más sobre esto más adelante.</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 dice: "Ahora, en cuanto a los asuntos sobre los cuales escribisteis". Y luego hace esta cita. Notarás que en una versión como la NVI, lo cual es bueno, lo ponen entre comillas.</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Esto es algo que dijeron. Pablo los cita y luego va a responder. Hablaremos de esto más adelante.</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esto se le llama eslogan. Ahora, en cuanto a los temas sobre los que escribiste, le escribieron a Pablo.</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Podría haber sido una carta de desafío. Podría haber sido, para ser amable, una carta que pidiera una aclaración. Pero creo que tal vez estaban cuestionando algunas de las ideas de Paul.</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le pidieron que interactuara.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Número seis. Pablo responde a la discordia y responde a su pedido de consejo escribiendo la carta que conocemos como 1 Corintios.</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Así, veremos que los capítulos 7 a 16 son la respuesta de Pablo a una serie de preguntas que los corintios le habían enviado. Por eso 1 Corintios es tan fácil de estructurar; Pablo trata un tema tras otro. Me alegro de que le hayan escrito.</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como ves, 1 Corintios es la verdadera 2 Corintios. Esta es la segunda vez que les escribe y responde a sus preguntas. Por lo tanto, nuestra 1 Corintios canónica no es la primera vez que escribe.</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 la segunda vez que escribe que se trata de 1 Corintios en el canon. Esta carta la lleva Tito, según 2 Corintios 12.18, quien posteriormente regresa a Éfeso donde se encuentra Pablo.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 como veis, Pablo tenía este séquito.</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Timoteo y Tito formaban parte de la comitiva. Y había otros. Epafras, por ejemplo, si nos adentramos en el libro de Colosenses.</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tenía sus discípulos, si se quiere, sus aprendices. Eso es lo que significa la palabra discípulo. Eran sus aprendices.</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Los enviaban a distintos lugares. Iban de un lado a otro llevando y recibiendo cartas. Era una situación muy fluida la que manejaba Paul.</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cierto, el apóstol Juan hizo lo mismo. Si lees 1, 2 y 3 epístolas de Juan, verás que eso sucedió allí. En séptimo lugar, Timoteo fue enviado a Corinto en una misión especial.</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esto se hace referencia en 1 Corintios 4 y 16. Mientras tanto, todo esto sigue sucediendo. No tenían correo electrónico, ni Twitter, ni nada más.</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todo tenía que ser enviado de un lado a otro y por mensajeros. Siete, Timoteo fue enviado a Corinto en esta misión especial. Número ocho, mientras tanto, estalla una grave crisis en Corinto, fomentada por la llegada de emisarios judíos.</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Según 2 Corintios, la autoridad de Pablo es puesta a prueba. Timoteo evidentemente no sabe cómo abordar el asunto. Regresa con esta noticia a Éfeso, donde se encontraba Pablo.</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Mira, Pablo estuvo en Éfeso durante unos dos años y estas cosas iban y venían. Entonces aparece Timoteo.</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Vaya, tenemos un problema. Ahora bien, en la versión King James, estos emisarios judíos se denominaban judaizantes. No voy a desviarme del tema porque podríamos dedicar una lección entera a explicar quiénes eran los judaizantes.</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déjenme decirlo de esta manera: los judaizantes eran probablemente cristianos judíos que competían por una presencia más fuerte del judaísmo. Me preocupo de no utilizar esa palabra porque judaísmo finalmente se convierte en la palabra para designar la enseñanza en desarrollo de los fariseos.</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querían una mayor influencia judía en la difusión de la enseñanza judeocristiana que Pablo estaba llevando a cabo como apóstol de los gentiles. Así que, en cierto modo, eran una espina en el costado de Pablo porque estaban tratando de hacer que retrocediera y de colocarlo más en el centro del pensamiento judío. Pablo era judío por completo y ciertamente reconocía la verdad de la enseñanza judía porque era el Antiguo Testamento.</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Sin embargo, las cosas se estaban desarrollando en una dirección cristológica, que cumplía con el Antiguo Testamento y aclaraba de qué se trataba </w:t>
      </w:r>
      <w:r xmlns:w="http://schemas.openxmlformats.org/wordprocessingml/2006/main" w:rsidR="00000000" w:rsidRPr="00DB7DBD">
        <w:rPr>
          <w:rFonts w:ascii="Calibri" w:eastAsia="Calibri" w:hAnsi="Calibri" w:cs="Calibri"/>
          <w:sz w:val="26"/>
          <w:szCs w:val="26"/>
        </w:rPr>
        <w:t xml:space="preserve">. Es una época cambiante y muy difícil en el primer siglo. Imagínese, si puede por un momento, como cristiano.</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Esto es totalmente imaginario. Digamos que Dios quería hacer un cambio radical en la historia de su relación con el mundo. Entonces, envía un representante y digamos que este representante, solo para ilustrarlo, es un ángel que nos va a decir que tenemos que ir en esta nueva dirección.</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Bueno, ¿cuán dispuesto estarías a hacer eso? Me gustaría decir que a la mayoría de nosotros nos resultaría difícil hacerlo. Bueno, piénsalo. Aquí están los judíos que tienen la palabra de Dios.</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Lean Romanos 2. Recibieron la palabra de Dios. De verdad. Y ahí vienen estos recién llegados, mensajeros de este acontecimiento de Cristo que tuvo lugar en Palestina.</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cierto, fue un punto en el radar de la historia mundial en ese momento, tan crucial como lo es en la narrativa bíblica. Y te están diciendo que tienes que cambiar.</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Me gustaría decir que su primera reacción sería erizar el pelo de la nuca como un gato que está en un sofá y el perro salta sobre el sofá. Bueno, estos cristianos judaizantes hicieron eso. Y ellos son los culpables de sus propios malentendidos.</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creo que, a medida que nos adentramos en la cultura y la época, tenemos que darnos cuenta de que se trataba de un mundo real. Estas personas hablaban de cosas que ahora damos por sentadas. Tenemos que ser sensibles a eso.</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Estaban desafiando la autoridad de Pablo. Pensamos en él como Pablo el apóstol. Pensaban en él, oh, ese judío que se convirtió al cristianismo.</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Nos alegramos por ello, pero él está tratando de cambiar toda nuestra religión. Bueno, era una situación muy diferente, ¿no? Al recibir el informe de Timoteo de que Timoteo no podía lidiar con el asunto, Pablo hace una breve visita a Corinto para tratar los asuntos en persona.</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2 Corintios 2, Pablo llama a esto la visita dolorosa. Fue allí para cambiar la situación y arreglar las cosas. Pero Pablo fue humillado ante la iglesia y tuvo que regresar a Éfeso en gran angustia. No fue una buena reunión.</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Entonces, ahora escribe una poderosa carta de amonestación a los corintios, a la que se hace referencia en 2 Corintios 2 y 7. Y esta es conocida como la carta llorosa o severa, que es la verdadera 3 Corintios. Así que viene otro escrito. Esta 3 Corintios se perdió o tal vez se conservó parcialmente en partes de 2 Corintios porque 2 Corintios refleja todo esto.</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Cuando todo terminó, Pablo les escribió de nuevo, y tal vez usó sus propias cartas como recursos dentro de la carta que les escribió de vuelta, las citó y dijo: “Bien, ya resolvimos esto. ¿No estamos todos contentos?” Versículo 11, o número 11. De acuerdo con el plan delineado en 1 Corintios 16, pero después de algún retraso causado por la visita intermedia a Corinto mencionada en el párrafo 9, Pablo sale de Éfeso hacia Macedonia.</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Llega a Troas. No encuentra a Tito, así que va a Macedonia para interceptarlo y se mueve por todos lados. En el número 12, se encuentra con Tito, quien le dice: "Oye, Pablo, la rebelión en Corinto ha terminado".</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Las cosas están bajo control. Estamos avanzando. ¡Vaya! ¿No es maravilloso? Pablo da un suspiro de alivio y escribe 2 Corintios, que para nosotros es nuestra verdadera 4 Corintios.</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2 Corintios es un libro que no analizaremos, pero es un volumen magistral. 2 Corintios es el escrito más autobiográfico de Pablo. De hecho, muchos extraen una sección de 2 Corintios y crean un curso sobre el ministerio pastoral a partir de ella, porque es muy pastoral.</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Paul está muy contento de que se hayan solucionado los problemas. Estamos de nuevo en línea.</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2 Corintios nos aporta mucho de eso. Si lees 2 Corintios sin tener en cuenta 1 Corintios, y sin tener en cuenta esta letanía de problemas, visitas y cartas que se estaban escribiendo y el intercambio que se estaba produciendo entre Corintios y Pablo, perderás el poder de 2 Corintios. Tienes que leer la Biblia en su contexto original.</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Entonces, escribe 2 Corintios, nuestra verdadera 4 Corintios, ya sea en su totalidad o usando algunas cosas que ya había escrito. Él las reúne. Pablo es responsable de ello.</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Esta carta la envía desde Macedonia a través de Tito, acompañado por otros dos hermanos, de regreso a Corinto. Luego, en Hechos 20, versículo 2, estamos en Hechos 18-20. ¿Cuánto tiempo transcurrió entre 18-1 y 20-2? Bastante.</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Años. Hay años entre esos pasajes de toma y daca entre Pablo y Corinto. El propio Pablo llega a Corinto en Hechos 20:2 y tiene una buena visita con ellos.</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Así que, hombre, Corinto es más que cualquier otro lugar geográfico. No es tanto el tiempo que Pablo pasó en Corinto. Es posible que haya pasado más tiempo en Éfeso.</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Sin embargo, la cantidad de </w:t>
      </w:r>
      <w:r xmlns:w="http://schemas.openxmlformats.org/wordprocessingml/2006/main" w:rsidR="00000000" w:rsidRPr="00DB7DBD">
        <w:rPr>
          <w:rFonts w:ascii="Calibri" w:eastAsia="Calibri" w:hAnsi="Calibri" w:cs="Calibri"/>
          <w:sz w:val="26"/>
          <w:szCs w:val="26"/>
        </w:rPr>
        <w:t xml:space="preserve">tiempo que Pablo dedicó no es el tema. Lo que importa es la importancia del intercambio que tuvo con la ciudad de Corinto, y tenemos un amplio registro de ello en 1 y 2 Corintios. ¿No nos alegramos por estas epístolas? Necesitamos sumergirnos en ellas con toda nuestra energía.</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Así que ahí lo tenemos. Esta es la historia entre Pablo y la iglesia de Corinto. He insertado los viajes misioneros de Pablo en tus notas de la página 40.</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 saqué de otros sitios. No intenté inventarlo yo mismo. Te dejé un sitio web de donde lo saqué.</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Puede que siga existiendo o no en el tiempo. Se trata de un material genérico, de común denominador. No está abierto a muchas interpretaciones.</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para que les resulte más fácil aprender sobre los viajes de Pablo y sus viajes. Tres viajes misioneros y luego su viaje de Palestina de regreso a Roma más adelante. Lo haré más fácil para ustedes.</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Con suerte, apreciarás eso en las páginas 40, 41 y 42, y lo trasladaremos a la página 43. ¿No estás orgulloso de la cantidad de páginas que cubrimos? Bien, hemos hablado sobre la fundación de la iglesia en Corinto. Hemos visto la cronología de la relación de Pablo con Corinto y todas las cosas importantes e interesantes que están sucediendo entre ellos.</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volvemos a preguntarnos: ¿qué hay acerca de la complexión de la iglesia de Corinto? Una vez más, Garland tiene una gran sección sobre la complexión y la naturaleza de esta iglesia desde la perspectiva romana en particular. Les he dado una lista de compras que acabo de sacar. Es solo una muestra.</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Los pasajes de 1 Corintios nos dicen que había mucha lucha de clases, mucho orgullo intelectual, pero con bases falsas, y que había conversos influyentes en la iglesia de Corinto.</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Había gente adinerada y gente corriente. Podemos ver eso en varios lugares. Había problemas: el espíritu de partido, la laxitud moral y el seguir la sabiduría mundana en lugar de la sabiduría de Dios.</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 el capítulo 6 se habla de inmoralidad formal y de cuestiones sexuales de todo tipo y categoría. En 1 Corintios 7 se habla de varios subgrupos dentro de la iglesia de Corinto que tenían problemas con la sexualidad. Esto era de esperarse.</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 vienes de un mundo grecorromano en el que, como se dice en el mundo romano, si una mujer solo conocía a dos hombres de manera regular, era excepcionalmente buena, era un mundo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muy abierto </w:t>
      </w:r>
      <w:r xmlns:w="http://schemas.openxmlformats.org/wordprocessingml/2006/main" w:rsidRPr="00DB7DBD">
        <w:rPr>
          <w:rFonts w:ascii="Calibri" w:eastAsia="Calibri" w:hAnsi="Calibri" w:cs="Calibri"/>
          <w:sz w:val="26"/>
          <w:szCs w:val="26"/>
        </w:rPr>
        <w:t xml:space="preserve">en cuanto a la sexualidad, pero tenía sus límites, unos límites muy estrictos en cuanto al matrimonio formal, etc.</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además de la esposa legal, existían esos aspectos complementarios en los que sucedían todo tipo de cosas sexuales. Así que, por así decirlo, estaban hasta el cuello de problemas sexuales cuando se enfrentaban a la enseñanza de la sexualidad judeocristiana. Primera de Corintios 12-14, la falta de unidad y la falta de amor.</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Esa es la sección donde se habla de los dones, pero lo que realmente está sucediendo es la falta de unidad y amor. 12-2, presencia judía. 1 Corintios 8 y 10, malentendidos de los conceptos de libertad que se relacionan mucho con cuestiones de sexualidad.</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ser libre no significa absolutamente ser libre; significa ser libre para ser obediente a un nuevo conjunto de normas morales. Por lo tanto, era una iglesia compleja. ¿Qué hay de las fechas, los lugares y la composición de las epístolas canónicas a los corintios? Bueno, como hemos mencionado, la Primera de Corintios fue escrita por Pablo mientras estaba en Éfeso.</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 más probable es que esto ocurriera en el año 54-55 d. C. Además, y ya les he dado otras pruebas de ello, pueden encontrarlas fácilmente en las introducciones de los comentarios. Segunda epístola a los Corintios se escribió unos meses después.</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Después de 1 Corintios, probablemente en algún lugar, tal vez en Filipos, en Macedonia. En el año 55-56, sólo unos meses después, llega 2 Corintios, tal vez hasta un año después. La autenticidad y las cuestiones relacionadas con la composición de 2 Corintios son más debatidas.</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se debate 1 Corintios, pero para abordar este tema es necesario leer las introducciones y realizar estudios formales sobre 2 Corintios. Ahora, algunas características esenciales de las dos epístolas. Se trata de epístolas muy diferentes, 1 Corintios y 2 Corintios.</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Primera de Corintios analiza la unidad de los temas y la necesidad de unidad. En Primera de Corintios se encuentran todo tipo de ocasiones en las que hay espíritu de fiesta. Yo soy de Pablo, yo soy de Apolos.</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Cena del Señor es un caos. Hay personas que practican la cena junto con el pan y la copa. Y hay todo tipo de problemas en 1 Corintios 11.</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Los dones espirituales no se mencionan en términos de problemas: el individualismo, que era parte de esa cultura, estaba interfiriendo con los problemas comunitarios de la iglesia.</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luego esta frase que les he dado aquí en la página 44, en la página 44, en 1 Corintios: Unidad no es uniformidad.</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Uniformidad </w:t>
      </w:r>
      <w:r xmlns:w="http://schemas.openxmlformats.org/wordprocessingml/2006/main" w:rsidR="00762D5B">
        <w:rPr>
          <w:rFonts w:ascii="Calibri" w:eastAsia="Calibri" w:hAnsi="Calibri" w:cs="Calibri"/>
          <w:sz w:val="26"/>
          <w:szCs w:val="26"/>
        </w:rPr>
        <w:t xml:space="preserve">: quiero enfatizar esto: la unidad no es uniformidad, sino la apreciación de la diversidad.</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puedo decirlo con suficiente fuerza. Pablo lo dice en 1 Corintios de muchas maneras y en muchas ocasiones. La unidad no es uniformidad.</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unidad es disfrutar y valorar la diversidad. Si eres un líder ministerial, es mejor que aprendas eso. El liderazgo ministerial no significa poner a todos los patitos en fila detrás de ti.</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 hecho, si intentas hacer eso, no te irá muy bien en el ministerio. La unidad no significa obligar a la gente a entrar en un molde. Por eso tengo la mentalidad de Pablo y Apolo.</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 unidad consiste en poder tomar esa gran diversidad de personas a las que atendemos y con las que trabajamos y moldearlas para que se conviertan en una máquina, por así decirlo, que sea eficaz.</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Con la diversidad. No a pesar de ella. No la está silenciando.</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poner esa diversidad a trabajar de manera que sea eficaz para el evangelio no es fácil. Todos tenemos personalidades.</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Los pastores y líderes ministeriales de diversos tipos no están exentos de simpatizar con esta persona más de lo que les gusta aquella, ni de identificarse con esta persona más de lo que se identifican con aquella otra. Esa es la naturaleza humana.</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tenemos que aceptarlo, admitirlo y afrontarlo en lugar de negarlo. La negación está muy arraigada en nuestras relaciones humanas. Hay mucha gente con la que no me gusta pasar mucho tiempo.</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es que sean malas personas. Puede que sean mejores que yo, pero no me caen bien y yo no me caigo bien con ellos. Y no se trata de establecer un vínculo para ponerlo en práctica.</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es ser capaz de reconocer el hecho de que cada ser humano gravita hacia... Tal vez podríamos decir personas que son como nosotros, pero creo que a veces son personas que no nos gustan. De modo que podemos disfrutar de ese dar y recibir. Pero tenemos que ser conscientes de ello.</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Tenemos que saber cómo nos desenvolvemos en nuestro mundo. Tenemos que tener un buen nivel de autoconciencia. De modo que podamos decir: esta persona no me atrae mucho, pero quiero pasar más tiempo con ella.</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 hecho, algunos de los principios seculares del liderazgo... consisten en acercar a las personas que podrían ser un problema en lugar de alejarlas. Y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tal vez el ministerio a veces sea así. De hecho, creo que deberíamos tener una comunicación abierta y honesta en nuestro ministerio y en nuestras comunidades cristianas.</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Que todos se conocen entre sí. Es como estar en una familia. A menudo usamos esa imagen de la iglesia, pero rara vez es verdad.</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Si estás en una familia, sabes cómo es el tío fulano y cómo es el primo fulano. Algunos son divertidos y otros son vergonzosos para la familia.</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Pero, al fin y al cabo, siguen siendo familia y podemos disfrutar de lo que son, tal como son nosotros. Ese es el tipo de entorno que tenemos que intentar crear.</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Un ambiente de aceptación de la diversidad, no de rechazo de la misma. Corinthians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una ciudad diversa, y esa diversidad había creado problemas porque la naturaleza humana se oponía a ella.</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lugar de buscar lo que es verdadero y poderoso en la diversidad, esa es una diversidad bajo un cierto paraguas moral. No es una diversidad salvaje.</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se trata de una diversidad que ignore la verdad moral, por ejemplo, una tentación a la que nos enfrentamos en nuestros propios mundos en estos días, sino de una diversidad de personalidades, en particular.</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 algo que debemos aprender a aceptar y afrontar, a valorar. Y, sin embargo, quizá no seamos así.</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Sé honesto al respecto. No te dejes manipular por nadie y no permitas que te manipulen por ellos. Ponlo sobre la mesa.</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Hablen de ello. Acéptenlo. Las cosas mejorarán mucho si lo hacen.</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Términos clave en 1 Corintios: conocer, juzgar, discernir, espíritu, espiritual, conocimiento, sabiduría, iglesia, mundo, poder o autoridad, santo, santificado. En 1 Corintios hay un énfasis personal.</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146 apariciones del pronombre personal tú. Porque Pablo era... No había una dicotomía entre nosotros y ellos. Pero había un Pablo y su comunidad.</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ustedes, en ciertos subgrupos dentro de Corinto, tuvieron que lidiar con eso. Había buenos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malos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por así decirlo. Pero es enorme.</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Muy personal. Si lo comparamos con 2 Corintios, por ejemplo. Acabamos de repasar los términos clave.</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Observa los términos clave que aparecen al final del capítulo 44 de 2 Corintios: debilidad, tribulación, consuelo, jactancia, ministerio, gloria. Son términos emotivos.</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Los términos de 1 Corintios no son emotivos, sino más bien racionales. Son muy diferentes. 2 Corintios revela el corazón de Pablo.</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eso es tan pastoral. Es un libro que ha sido muy descuidado, pero un libro en el que necesitamos profundizar mucho. Así pues, las características esenciales de las epístolas a los corintios.</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Puedes pensar en ellas. En las introducciones leerás una serie de características esenciales en otros lugares. Y puedes sacarlas a la luz tú mismo.</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Tal vez quieras hacer tu propia lista. A medida que vayas avanzando en el libro de Corintios, podrás ir completándola.</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Mantente alerta. Disfruta del viaje. Bueno, afortunadamente, estoy haciendo que estas charlas sean un poco más breves.</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tendrás que sentarte allí y escucharme por tanto tiempo. Voy a detenerme aquí en la página 44. Al entrar en el texto real de 1 Corintios,</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Quiero abordar las cuestiones estructurales de cómo está estructurado el libro de 1 Corintios. Me mantuve muy presente a medida que avanzamos en el texto del libro en sí. Por eso, voy a detenerme aquí.</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les pido que se aseguren de hacer su tarea y de informarse sobre los problemas sociales, culturales y religiosos que estaban vigentes en el siglo I para Pablo y para su audiencia. Y cuando lo hagan, podrán leer mejor este libro.</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Sentirás los matices. No solo escucharás palabras, sino que será como si estuvieras sentado en el centro de Paul y su audiencia.</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Y escuchar y sentir las cosas que están sucediendo. Dios los bendiga.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Este es el Dr. Gary Meadors en su enseñanza sobre el libro de 1 Corintios. Esta es la lección 7, Introducción a 1 Corintios, Parte 2.</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