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F06AF" w14:textId="755EF01A" w:rsidR="00CC0B57" w:rsidRDefault="00692C03" w:rsidP="00692C0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16 讲，</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保罗对口头报告的回应，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《哥林多前书》6:1-6</w:t>
      </w:r>
    </w:p>
    <w:p w14:paraId="41E468E9" w14:textId="5A9B5324" w:rsidR="00692C03" w:rsidRPr="00692C03" w:rsidRDefault="00692C03" w:rsidP="00692C0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92C03">
        <w:rPr>
          <w:rFonts w:ascii="AA Times New Roman" w:eastAsia="Calibri" w:hAnsi="AA Times New Roman" w:cs="AA Times New Roman"/>
          <w:sz w:val="26"/>
          <w:szCs w:val="26"/>
        </w:rPr>
        <w:t xml:space="preserve">© 2024 Gary Meadors 和 Ted Hildebrandt</w:t>
      </w:r>
    </w:p>
    <w:p w14:paraId="63ACF520" w14:textId="77777777" w:rsidR="00692C03" w:rsidRPr="00692C03" w:rsidRDefault="00692C03">
      <w:pPr>
        <w:rPr>
          <w:sz w:val="26"/>
          <w:szCs w:val="26"/>
        </w:rPr>
      </w:pPr>
    </w:p>
    <w:p w14:paraId="151058B8" w14:textId="79C11F7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这是 Gary Meadors 博士关于《哥林多前书》的讲解。这是第 16 节，保罗对口头报告的回应，《哥林多前书》6:1-6。</w:t>
      </w:r>
      <w:r xmlns:w="http://schemas.openxmlformats.org/wordprocessingml/2006/main" w:rsidR="00692C03">
        <w:rPr>
          <w:rFonts w:ascii="Calibri" w:eastAsia="Calibri" w:hAnsi="Calibri" w:cs="Calibri"/>
          <w:sz w:val="26"/>
          <w:szCs w:val="26"/>
        </w:rPr>
        <w:br xmlns:w="http://schemas.openxmlformats.org/wordprocessingml/2006/main"/>
      </w:r>
      <w:r xmlns:w="http://schemas.openxmlformats.org/wordprocessingml/2006/main" w:rsidR="00692C03">
        <w:rPr>
          <w:rFonts w:ascii="Calibri" w:eastAsia="Calibri" w:hAnsi="Calibri" w:cs="Calibri"/>
          <w:sz w:val="26"/>
          <w:szCs w:val="26"/>
        </w:rPr>
        <w:br xmlns:w="http://schemas.openxmlformats.org/wordprocessingml/2006/main"/>
      </w:r>
      <w:r xmlns:w="http://schemas.openxmlformats.org/wordprocessingml/2006/main" w:rsidRPr="00692C03">
        <w:rPr>
          <w:rFonts w:ascii="Calibri" w:eastAsia="Calibri" w:hAnsi="Calibri" w:cs="Calibri"/>
          <w:sz w:val="26"/>
          <w:szCs w:val="26"/>
        </w:rPr>
        <w:t xml:space="preserve">好吧，我们继续学习《哥林多前书》。今天，我们学习第 6 章。如您所知，第 5 章和第 6 章是第 5.1 章之后的一个单元，涉及保罗收到的报告，即口头报告。</w:t>
      </w:r>
    </w:p>
    <w:p w14:paraId="2F2848F6" w14:textId="77777777" w:rsidR="00CC0B57" w:rsidRPr="00692C03" w:rsidRDefault="00CC0B57">
      <w:pPr>
        <w:rPr>
          <w:sz w:val="26"/>
          <w:szCs w:val="26"/>
        </w:rPr>
      </w:pPr>
    </w:p>
    <w:p w14:paraId="3783CF19" w14:textId="79C01B5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我们上次看了第 5 章中有关乱伦的问题。这次，我们将讨论我所说的这种不公正的诉讼，以及性问题中持续存在的问题。保罗在第 6 章中回应了有关我所说的不公正诉讼的报告。戴明在一篇期刊文章中指出，第 5 章和第 6 章是一个文学单元，它们围绕着哥林多人之间就第 5.1 章中提到的性不当行为进行的法律斗争展开。戴明认为第 6 章中法庭问题的背景是第 5.1 章中发生的事情的延续。这可能是事情发展的一种情况。</w:t>
      </w:r>
    </w:p>
    <w:p w14:paraId="56ACC1BB" w14:textId="77777777" w:rsidR="00CC0B57" w:rsidRPr="00692C03" w:rsidRDefault="00CC0B57">
      <w:pPr>
        <w:rPr>
          <w:sz w:val="26"/>
          <w:szCs w:val="26"/>
        </w:rPr>
      </w:pPr>
    </w:p>
    <w:p w14:paraId="3C90FFFF" w14:textId="5FB8C60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要求这样做几乎是不可能的，但这是一个选择，值得一看。本章涉及的基本细节和道德教义大致相同。我们将在第 6 章中看到更多关于罗马宴会问题的介绍，这是布鲁斯·温特的作品。</w:t>
      </w:r>
    </w:p>
    <w:p w14:paraId="21B9A40B" w14:textId="77777777" w:rsidR="00CC0B57" w:rsidRPr="00692C03" w:rsidRDefault="00CC0B57">
      <w:pPr>
        <w:rPr>
          <w:sz w:val="26"/>
          <w:szCs w:val="26"/>
        </w:rPr>
      </w:pPr>
    </w:p>
    <w:p w14:paraId="69D6FBA2" w14:textId="45FBCD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温特在《保罗离开哥林多之后》一书中的各章着重于更大的历史重建，而不仅仅是将所有内容与《哥林多前书》5.1 联系起来。如果我们按照温特的理解和传统解读来阅读，而不是将 5.1 视为这两章的具体背景，那么我们就无法确定第 6 章中的法庭问题是什么。现在，第 6 章中的法庭问题肯定是民事问题之一。我认为，随着我们阅读的深入，这一点会变得清晰，而在第 5 章中，这可能是一个刑事问题，就罗马法院在各个级别的刑事活动和民事活动方面处理的问题而言。因此，在试图要求戴明所做的具体性或以更一般的方式看待它方面，有很多值得关注的地方，我们在第 5 章中处理了这个人，但没有提到罗马法院会如何处理他，然后在第 6 章中又出现了另一个与法院有关的问题。因此，有几种不同的方式来看待这个问题，我可能不会像戴明那样以一般的方式来看待它。</w:t>
      </w:r>
    </w:p>
    <w:p w14:paraId="7780542F" w14:textId="77777777" w:rsidR="00CC0B57" w:rsidRPr="00692C03" w:rsidRDefault="00CC0B57">
      <w:pPr>
        <w:rPr>
          <w:sz w:val="26"/>
          <w:szCs w:val="26"/>
        </w:rPr>
      </w:pPr>
    </w:p>
    <w:p w14:paraId="112A8337" w14:textId="5A58008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保罗在哥林多前书 6:1-11 中对法官和法庭持如此消极态度</w:t>
      </w:r>
      <w:r xmlns:w="http://schemas.openxmlformats.org/wordprocessingml/2006/main" w:rsidR="00866607">
        <w:rPr>
          <w:rFonts w:ascii="Calibri" w:eastAsia="Calibri" w:hAnsi="Calibri" w:cs="Calibri"/>
          <w:sz w:val="26"/>
          <w:szCs w:val="26"/>
        </w:rPr>
        <w:t xml:space="preserve">，但在罗马书 13:1-7 中，他却非常支持法庭和政府，支持基督徒服从权力？我认为，一个很好的答案是，罗马书在讨论政府在控制犯罪行为方面的作用，而哥林多前书则更多地考虑民事法庭。6:2 中谈到了审判琐碎案件，琐碎一词可能指问题的级别是基于地方基础，而不是基于国家刑法。民事法庭更多地受当地控制，该地区存在所有地方政治和腐败。</w:t>
      </w:r>
    </w:p>
    <w:p w14:paraId="26F89D70" w14:textId="77777777" w:rsidR="00CC0B57" w:rsidRPr="00692C03" w:rsidRDefault="00CC0B57">
      <w:pPr>
        <w:rPr>
          <w:sz w:val="26"/>
          <w:szCs w:val="26"/>
        </w:rPr>
      </w:pPr>
    </w:p>
    <w:p w14:paraId="2ABC9DF7" w14:textId="5A4C04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在民事领域，法律程序的方法被称为恶毒。现在，这似乎是负面的。这可能更多的是对结果的描述，而不是对控制这些法庭的人的描述。要在民事法庭上获胜，你必须攻击对手的性格。</w:t>
      </w:r>
    </w:p>
    <w:p w14:paraId="2104E320" w14:textId="77777777" w:rsidR="00CC0B57" w:rsidRPr="00692C03" w:rsidRDefault="00CC0B57">
      <w:pPr>
        <w:rPr>
          <w:sz w:val="26"/>
          <w:szCs w:val="26"/>
        </w:rPr>
      </w:pPr>
    </w:p>
    <w:p w14:paraId="538A06A9" w14:textId="63EE92F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刑事案件中可能也存在这种情况，但民事案件中尤其如此。这被称为无理诉讼，当我们想到罗马法庭时，这句话就变得非常重要。现在，请记住，我们处于一种荣誉与耻辱的文化中。</w:t>
      </w:r>
    </w:p>
    <w:p w14:paraId="712E5889" w14:textId="77777777" w:rsidR="00CC0B57" w:rsidRPr="00692C03" w:rsidRDefault="00CC0B57">
      <w:pPr>
        <w:rPr>
          <w:sz w:val="26"/>
          <w:szCs w:val="26"/>
        </w:rPr>
      </w:pPr>
    </w:p>
    <w:p w14:paraId="1A076321" w14:textId="122319F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们处在罗马殖民地的文化中，有些人地位很高，享有很高的荣誉，而对一个享有很高荣誉的人来说，最糟糕的事情就是被羞辱。然后，我们在法庭上出现了这种口头律师，他们试图通过口才来影响人们对个人的看法，而这种影响的一部分是非常负面的，他们通过贬低他们的性格和行为来赢得他人的地位。在这些民事法庭上，主要是地位高的人在相互竞争，因为没有一定地位的人没有权利将有地位的人告上法庭。</w:t>
      </w:r>
    </w:p>
    <w:p w14:paraId="28729712" w14:textId="77777777" w:rsidR="00CC0B57" w:rsidRPr="00692C03" w:rsidRDefault="00CC0B57">
      <w:pPr>
        <w:rPr>
          <w:sz w:val="26"/>
          <w:szCs w:val="26"/>
        </w:rPr>
      </w:pPr>
    </w:p>
    <w:p w14:paraId="4F1A5C37" w14:textId="0D9DA8E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在那个社会，事情非常有条理。他们没有那种权力。另一方面，有地位的人可以将没有地位的人告上法庭，情况会变得更加不稳定，而且非常严重，尤其是当没有地位的人试图与那个人抗争，也许会输的时候。</w:t>
      </w:r>
    </w:p>
    <w:p w14:paraId="4150792E" w14:textId="77777777" w:rsidR="00CC0B57" w:rsidRPr="00692C03" w:rsidRDefault="00CC0B57">
      <w:pPr>
        <w:rPr>
          <w:sz w:val="26"/>
          <w:szCs w:val="26"/>
        </w:rPr>
      </w:pPr>
    </w:p>
    <w:p w14:paraId="4745B353" w14:textId="4690206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他们失去的不仅仅是他们没有的东西，也就是地位，还可能失去财产，在某些情况下甚至可能失去生命。我在这里给你几个要点来解释其中的一些问题。民事法庭处理各种各样的问题。</w:t>
      </w:r>
    </w:p>
    <w:p w14:paraId="57FD5A48" w14:textId="77777777" w:rsidR="00CC0B57" w:rsidRPr="00692C03" w:rsidRDefault="00CC0B57">
      <w:pPr>
        <w:rPr>
          <w:sz w:val="26"/>
          <w:szCs w:val="26"/>
        </w:rPr>
      </w:pPr>
    </w:p>
    <w:p w14:paraId="2D7D61E9" w14:textId="69030A7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合法占有某物可能是财产或某件物品，违约、损害赔偿，从某人被你的牛顶伤，到你的财产对别人的财产造成影响（比如洪水），等等。欺诈、人身伤害。民事法庭似乎处理了与各种未归类为刑事纠纷的纠纷有关的问题。</w:t>
      </w:r>
    </w:p>
    <w:p w14:paraId="3E21F4BF" w14:textId="77777777" w:rsidR="00CC0B57" w:rsidRPr="00692C03" w:rsidRDefault="00CC0B57">
      <w:pPr>
        <w:rPr>
          <w:sz w:val="26"/>
          <w:szCs w:val="26"/>
        </w:rPr>
      </w:pPr>
    </w:p>
    <w:p w14:paraId="37B719B4" w14:textId="61F91C5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组织，即 ecclesiae，即</w:t>
      </w:r>
      <w:r xmlns:w="http://schemas.openxmlformats.org/wordprocessingml/2006/main" w:rsidR="00866607">
        <w:rPr>
          <w:rFonts w:ascii="Calibri" w:eastAsia="Calibri" w:hAnsi="Calibri" w:cs="Calibri"/>
          <w:sz w:val="26"/>
          <w:szCs w:val="26"/>
        </w:rPr>
        <w:t xml:space="preserve">各种行会，被称为 ecclesiae，被称为集会。他们有时可能会相互竞争，必须以民事方式处理。民事法庭更具地方性。</w:t>
      </w:r>
    </w:p>
    <w:p w14:paraId="0661F1D3" w14:textId="77777777" w:rsidR="00CC0B57" w:rsidRPr="00692C03" w:rsidRDefault="00CC0B57">
      <w:pPr>
        <w:rPr>
          <w:sz w:val="26"/>
          <w:szCs w:val="26"/>
        </w:rPr>
      </w:pPr>
    </w:p>
    <w:p w14:paraId="7686E08C" w14:textId="53A7651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另一方面，罗马科林斯的刑事法庭处理的是更严重的罪行，如叛国罪、侵吞国家财产、选举贿赂、勒索行省他人、暴力谋杀或投毒、危害公共安全（换言之，破坏城市安全）、伪造遗嘱、硬币、伪造货币、暴力犯罪、通奸和诱骗名声显赫的未婚女性。通奸在罗马环境下是指与他人的合法妻子发生不正当性行为，或诱骗有地位的女性或有地位的家庭并破坏其名声。因此，这被视为犯罪。</w:t>
      </w:r>
    </w:p>
    <w:p w14:paraId="2F616434" w14:textId="77777777" w:rsidR="00CC0B57" w:rsidRPr="00692C03" w:rsidRDefault="00CC0B57">
      <w:pPr>
        <w:rPr>
          <w:sz w:val="26"/>
          <w:szCs w:val="26"/>
        </w:rPr>
      </w:pPr>
    </w:p>
    <w:p w14:paraId="464DF6C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事实上，在公元一世纪，罗马对通奸问题持非常非常严厉的态度，严重的情况下甚至会判处死刑。民事法庭的法官和陪审团也是另一个问题。想想这个。</w:t>
      </w:r>
    </w:p>
    <w:p w14:paraId="380132F8" w14:textId="77777777" w:rsidR="00CC0B57" w:rsidRPr="00692C03" w:rsidRDefault="00CC0B57">
      <w:pPr>
        <w:rPr>
          <w:sz w:val="26"/>
          <w:szCs w:val="26"/>
        </w:rPr>
      </w:pPr>
    </w:p>
    <w:p w14:paraId="210D258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罗马民事法庭的诉讼有利于有地位的人。它有利于精英。你可以想象民事法庭就在城里。</w:t>
      </w:r>
    </w:p>
    <w:p w14:paraId="106609FC" w14:textId="77777777" w:rsidR="00CC0B57" w:rsidRPr="00692C03" w:rsidRDefault="00CC0B57">
      <w:pPr>
        <w:rPr>
          <w:sz w:val="26"/>
          <w:szCs w:val="26"/>
        </w:rPr>
      </w:pPr>
    </w:p>
    <w:p w14:paraId="3599BCC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城市是按照地位划分的。谁来管理这个城市？无论是美国文化还是其他文化，我们在每一种文化中都多次感受到这种感觉。例如，在美国，金钱可以买来辩护，无论你处理的是民事问题还是刑事问题。</w:t>
      </w:r>
    </w:p>
    <w:p w14:paraId="65EBC28E" w14:textId="77777777" w:rsidR="00CC0B57" w:rsidRPr="00692C03" w:rsidRDefault="00CC0B57">
      <w:pPr>
        <w:rPr>
          <w:sz w:val="26"/>
          <w:szCs w:val="26"/>
        </w:rPr>
      </w:pPr>
    </w:p>
    <w:p w14:paraId="2093BE7E" w14:textId="68B1034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如果你不是有钱人，而你又被公诉，那么花钱请专家和律师似乎并不能让所有人获得平等的正义。我认为这在我们的文化中非常明显。但与此同时，即使在民事法庭上，无论是车祸还是以某种方式侵犯你的财产，也许有人已经越过你的财产界限并在其上建造了一些东西，现在你必须处理这个问题。</w:t>
      </w:r>
    </w:p>
    <w:p w14:paraId="5EFFB9BE" w14:textId="77777777" w:rsidR="00CC0B57" w:rsidRPr="00692C03" w:rsidRDefault="00CC0B57">
      <w:pPr>
        <w:rPr>
          <w:sz w:val="26"/>
          <w:szCs w:val="26"/>
        </w:rPr>
      </w:pPr>
    </w:p>
    <w:p w14:paraId="1385A34A" w14:textId="4116784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法官都是当地人。陪审团也是当地人。现在，你可以想象一下，在一个地位文化中，陪审员来自哪里。众所周知，没有人质疑古代世界存在大量贪污腐败的事实。</w:t>
      </w:r>
    </w:p>
    <w:p w14:paraId="08D60BA1" w14:textId="77777777" w:rsidR="00CC0B57" w:rsidRPr="00692C03" w:rsidRDefault="00CC0B57">
      <w:pPr>
        <w:rPr>
          <w:sz w:val="26"/>
          <w:szCs w:val="26"/>
        </w:rPr>
      </w:pPr>
    </w:p>
    <w:p w14:paraId="1688C661" w14:textId="254971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罗马的诉讼和民事法庭偏袒那些有地位的人。他们在某种程度上被给予了信任。精英阶层，因为他们属于精英阶层，所以享有荣誉，你必须剥夺他们的荣誉才能定他们的罪。</w:t>
      </w:r>
    </w:p>
    <w:p w14:paraId="182F3522" w14:textId="77777777" w:rsidR="00CC0B57" w:rsidRPr="00692C03" w:rsidRDefault="00CC0B57">
      <w:pPr>
        <w:rPr>
          <w:sz w:val="26"/>
          <w:szCs w:val="26"/>
        </w:rPr>
      </w:pPr>
    </w:p>
    <w:p w14:paraId="66160E2D" w14:textId="7E25176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法官仅从精英阶层中选出，对地位较低的人有影响力。如你所见，这是一个不公平的现象。陪审员是根据他们的</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经济状况任命的，他们害怕那些可能给他们带来好处的有地位的人，尤其是那些他们的恩人。</w:t>
      </w:r>
    </w:p>
    <w:p w14:paraId="772AB05B" w14:textId="77777777" w:rsidR="00CC0B57" w:rsidRPr="00692C03" w:rsidRDefault="00CC0B57">
      <w:pPr>
        <w:rPr>
          <w:sz w:val="26"/>
          <w:szCs w:val="26"/>
        </w:rPr>
      </w:pPr>
    </w:p>
    <w:p w14:paraId="3BBC955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此外，法院保护有地位的人免遭羞辱。被羞辱是最糟糕的事情。这会损害他们在文化中的地位。</w:t>
      </w:r>
    </w:p>
    <w:p w14:paraId="4CBABF77" w14:textId="77777777" w:rsidR="00CC0B57" w:rsidRPr="00692C03" w:rsidRDefault="00CC0B57">
      <w:pPr>
        <w:rPr>
          <w:sz w:val="26"/>
          <w:szCs w:val="26"/>
        </w:rPr>
      </w:pPr>
    </w:p>
    <w:p w14:paraId="3350184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地位较低的人不能对他人提起诉讼。诉讼只能自上而下进行，不能自下而上。</w:t>
      </w:r>
    </w:p>
    <w:p w14:paraId="22C0A37B" w14:textId="77777777" w:rsidR="00CC0B57" w:rsidRPr="00692C03" w:rsidRDefault="00CC0B57">
      <w:pPr>
        <w:rPr>
          <w:sz w:val="26"/>
          <w:szCs w:val="26"/>
        </w:rPr>
      </w:pPr>
    </w:p>
    <w:p w14:paraId="534C5BEE" w14:textId="0BEDCE4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底层没有权力。诉讼基本上是在社会地位平等的人之间进行的，这可能会变得非常残酷，因为要想赢，你就必须羞辱对方，羞辱他们在场的事实。法官和陪审员往往是腐败的。</w:t>
      </w:r>
    </w:p>
    <w:p w14:paraId="336FA6C8" w14:textId="77777777" w:rsidR="00CC0B57" w:rsidRPr="00692C03" w:rsidRDefault="00CC0B57">
      <w:pPr>
        <w:rPr>
          <w:sz w:val="26"/>
          <w:szCs w:val="26"/>
        </w:rPr>
      </w:pPr>
    </w:p>
    <w:p w14:paraId="5D5E2105" w14:textId="52B1219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温特提供了大量原始资料引文，从中可以看出这一点，我在这里就不重复了。腐败是人类生存状态的一部分，不是吗？过去如此，现在亦然。此外，在民事领域，法律程序的方法非常恶劣。</w:t>
      </w:r>
    </w:p>
    <w:p w14:paraId="7F2598E6" w14:textId="77777777" w:rsidR="00CC0B57" w:rsidRPr="00692C03" w:rsidRDefault="00CC0B57">
      <w:pPr>
        <w:rPr>
          <w:sz w:val="26"/>
          <w:szCs w:val="26"/>
        </w:rPr>
      </w:pPr>
    </w:p>
    <w:p w14:paraId="6067B8D2" w14:textId="12BE1C2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在其他一些场合，我们看到律师是演说家和说服专家，他们受过专门的演说训练，要想获胜，就必须攻击对手的性格和道德。这被称为无理取闹的诉讼。获胜往往意味着让原告蒙羞和失去尊严，这是非常严肃的事情。</w:t>
      </w:r>
    </w:p>
    <w:p w14:paraId="062A4781" w14:textId="77777777" w:rsidR="00CC0B57" w:rsidRPr="00692C03" w:rsidRDefault="00CC0B57">
      <w:pPr>
        <w:rPr>
          <w:sz w:val="26"/>
          <w:szCs w:val="26"/>
        </w:rPr>
      </w:pPr>
    </w:p>
    <w:p w14:paraId="1F05D2F7" w14:textId="3F3B7C8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您可以在第 76 页顶部的参考书目中看到这些法院的一些详细信息。正如您已经知道的那样，我们在第六章的第九个注释包中。进一步思考温特对罗马背景下的诉讼的描述。</w:t>
      </w:r>
    </w:p>
    <w:p w14:paraId="3D7B22ED" w14:textId="77777777" w:rsidR="00CC0B57" w:rsidRPr="00692C03" w:rsidRDefault="00CC0B57">
      <w:pPr>
        <w:rPr>
          <w:sz w:val="26"/>
          <w:szCs w:val="26"/>
        </w:rPr>
      </w:pPr>
    </w:p>
    <w:p w14:paraId="37F7A5BB" w14:textId="4E11DC7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现在，当我们谈论这个问题时，你应该在心里问一问，公元一世纪的罗马殖民地及其法院、民事法院系统与我的情况和我所处的环境中的民事法院相比如何，并问问自己，它们有什么相似之处。它们是不一样的。从历史的某些层面来看，没有哪个法院是相同的。</w:t>
      </w:r>
    </w:p>
    <w:p w14:paraId="329DC349" w14:textId="77777777" w:rsidR="00CC0B57" w:rsidRPr="00692C03" w:rsidRDefault="00CC0B57">
      <w:pPr>
        <w:rPr>
          <w:sz w:val="26"/>
          <w:szCs w:val="26"/>
        </w:rPr>
      </w:pPr>
    </w:p>
    <w:p w14:paraId="6959A4E1" w14:textId="0C6F825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这有点重复，但请听第 76 页的这些要点。温特指出，罗马诉讼如何有利于有地位的人。法官只从该阶层中选举产生。</w:t>
      </w:r>
    </w:p>
    <w:p w14:paraId="2F173204" w14:textId="77777777" w:rsidR="00CC0B57" w:rsidRPr="00692C03" w:rsidRDefault="00CC0B57">
      <w:pPr>
        <w:rPr>
          <w:sz w:val="26"/>
          <w:szCs w:val="26"/>
        </w:rPr>
      </w:pPr>
    </w:p>
    <w:p w14:paraId="27E69AF9" w14:textId="09C11F2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他们对地位较低的人有影响力。陪审员的任命与他们的财务状况有关，他们被有地位的人吓倒。所以，如果你没有权力，整个事情都是对你不利的。</w:t>
      </w:r>
    </w:p>
    <w:p w14:paraId="54D3FBED" w14:textId="77777777" w:rsidR="00CC0B57" w:rsidRPr="00692C03" w:rsidRDefault="00CC0B57">
      <w:pPr>
        <w:rPr>
          <w:sz w:val="26"/>
          <w:szCs w:val="26"/>
        </w:rPr>
      </w:pPr>
    </w:p>
    <w:p w14:paraId="63749926" w14:textId="3D7FA8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法院还保护有地位的人免遭地位较低的人羞辱。可以提起诉讼</w:t>
      </w:r>
      <w:r xmlns:w="http://schemas.openxmlformats.org/wordprocessingml/2006/main" w:rsidR="00AB62D4">
        <w:rPr>
          <w:rFonts w:ascii="Calibri" w:eastAsia="Calibri" w:hAnsi="Calibri" w:cs="Calibri"/>
          <w:sz w:val="26"/>
          <w:szCs w:val="26"/>
        </w:rPr>
        <w:t xml:space="preserve">，但不能由地位较低的人提起诉讼。所以，如果你被利用了，而你又没有地位，那就别想了。</w:t>
      </w:r>
    </w:p>
    <w:p w14:paraId="0B242FC8" w14:textId="77777777" w:rsidR="00CC0B57" w:rsidRPr="00692C03" w:rsidRDefault="00CC0B57">
      <w:pPr>
        <w:rPr>
          <w:sz w:val="26"/>
          <w:szCs w:val="26"/>
        </w:rPr>
      </w:pPr>
    </w:p>
    <w:p w14:paraId="0649D17E"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你没有办法。此外，法官和陪审员经常腐败，这是一个公开的问题。人们并不是没有意识到这一点。</w:t>
      </w:r>
    </w:p>
    <w:p w14:paraId="58F68D56" w14:textId="77777777" w:rsidR="00CC0B57" w:rsidRPr="00692C03" w:rsidRDefault="00CC0B57">
      <w:pPr>
        <w:rPr>
          <w:sz w:val="26"/>
          <w:szCs w:val="26"/>
        </w:rPr>
      </w:pPr>
    </w:p>
    <w:p w14:paraId="05990FC9" w14:textId="5A8AFDF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也许他们表现得像是在无视它。温特再次列举了许多滥用职权的例子，那个时代抱怨法官和陪审员的作家似乎没有道德规范，但金钱说明了一切，甚至各种地位的延伸也说明了一切。第 76 页中间有一些例子。</w:t>
      </w:r>
    </w:p>
    <w:p w14:paraId="5BFF48F1" w14:textId="77777777" w:rsidR="00CC0B57" w:rsidRPr="00692C03" w:rsidRDefault="00CC0B57">
      <w:pPr>
        <w:rPr>
          <w:sz w:val="26"/>
          <w:szCs w:val="26"/>
        </w:rPr>
      </w:pPr>
    </w:p>
    <w:p w14:paraId="6B9E24DB" w14:textId="14EA495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尼禄统治时期的一份现存纸莎草纸（约 54 至 67 年）引用了一个案例，在该案例中，由于有地位的人有赢得有利公正法官的案件的记录，因此无法起诉。换句话说，在该案例中，有人抱怨说，即使对于有地位的人来说，对某个人提起诉讼也是没有用的，因为你一想到这件事，就知道你会输，因为情况对你不利。当时的作家塞内加引用了一个案例，一个有地位的人嘲弄一个地位较低的人起诉他，而这个可怜的人知道这是徒劳的。</w:t>
      </w:r>
    </w:p>
    <w:p w14:paraId="2CF8E790" w14:textId="77777777" w:rsidR="00CC0B57" w:rsidRPr="00692C03" w:rsidRDefault="00CC0B57">
      <w:pPr>
        <w:rPr>
          <w:sz w:val="26"/>
          <w:szCs w:val="26"/>
        </w:rPr>
      </w:pPr>
    </w:p>
    <w:p w14:paraId="63D8387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来吧，起诉我。我们在各种文化环境中都听到过这种说法。我有更多的钱。</w:t>
      </w:r>
    </w:p>
    <w:p w14:paraId="78FBB739" w14:textId="77777777" w:rsidR="00CC0B57" w:rsidRPr="00692C03" w:rsidRDefault="00CC0B57">
      <w:pPr>
        <w:rPr>
          <w:sz w:val="26"/>
          <w:szCs w:val="26"/>
        </w:rPr>
      </w:pPr>
    </w:p>
    <w:p w14:paraId="6BB0FF2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我的地位更高。你赢不了。你只会受伤，所以忍着走开吧。</w:t>
      </w:r>
    </w:p>
    <w:p w14:paraId="0039D909" w14:textId="77777777" w:rsidR="00CC0B57" w:rsidRPr="00692C03" w:rsidRDefault="00CC0B57">
      <w:pPr>
        <w:rPr>
          <w:sz w:val="26"/>
          <w:szCs w:val="26"/>
        </w:rPr>
      </w:pPr>
    </w:p>
    <w:p w14:paraId="4647DB9A" w14:textId="48067CD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温特引用了三位证人来证明哥林多法庭的合法性。</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狄克里索斯托姆</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记载，大约在公元 89 至 96 年，这有点晚了，哥林多律师们做出了无数扭曲事实的判决。现在，这距离我们谈论的时代已经过去了几十年，但古代世界的发展很缓慢，所以这与同样的现实并没有太大的差别。</w:t>
      </w:r>
    </w:p>
    <w:p w14:paraId="4DC078AA" w14:textId="77777777" w:rsidR="00CC0B57" w:rsidRPr="00692C03" w:rsidRDefault="00CC0B57">
      <w:pPr>
        <w:rPr>
          <w:sz w:val="26"/>
          <w:szCs w:val="26"/>
        </w:rPr>
      </w:pPr>
    </w:p>
    <w:p w14:paraId="6BE1F230" w14:textId="45AE673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十年后，</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法沃里努斯</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我可能说错了，但你可以试试）提到了他在科林斯领导人手中受到的不公正对待。他将这与罗马时代前他们的祖先的行为进行了对比，他们自己就是所谓的正义爱好者，在培养正义方面在希腊人中表现得最为出色，但科林斯人却不是。罗马科林斯人显然不是。</w:t>
      </w:r>
    </w:p>
    <w:p w14:paraId="561512DF" w14:textId="77777777" w:rsidR="00CC0B57" w:rsidRPr="00692C03" w:rsidRDefault="00CC0B57">
      <w:pPr>
        <w:rPr>
          <w:sz w:val="26"/>
          <w:szCs w:val="26"/>
        </w:rPr>
      </w:pPr>
    </w:p>
    <w:p w14:paraId="0181E389" w14:textId="5D939B8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公元二世纪后期，阿普列乌斯入侵哥林多人，声称如今所有陪审团都为了钱而出卖判决，他们几乎举手投降，说这有什么用？金钱胜出。你知道，尽管这已经是几千年前的事了，但事情并没有发生太大的变化，不是吗？我们的世界，</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以及我们生活的世界，自从亚当和夏娃以来</w:t>
      </w:r>
      <w:r xmlns:w="http://schemas.openxmlformats.org/wordprocessingml/2006/main" w:rsidR="00AB62D4">
        <w:rPr>
          <w:rFonts w:ascii="Calibri" w:eastAsia="Calibri" w:hAnsi="Calibri" w:cs="Calibri"/>
          <w:sz w:val="26"/>
          <w:szCs w:val="26"/>
        </w:rPr>
        <w:t xml:space="preserve">，就一直受到罪恶的感染，这意味着权力斗争、暴力、地位和不公平。归根结底，这个世界没有正义。</w:t>
      </w:r>
    </w:p>
    <w:p w14:paraId="6F02AF2C" w14:textId="77777777" w:rsidR="00CC0B57" w:rsidRPr="00692C03" w:rsidRDefault="00CC0B57">
      <w:pPr>
        <w:rPr>
          <w:sz w:val="26"/>
          <w:szCs w:val="26"/>
        </w:rPr>
      </w:pPr>
    </w:p>
    <w:p w14:paraId="550711DC" w14:textId="1C87AD0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只有法律程序。所以，如果你寻求正义，你很难找到正义。基督徒意识到了这一点，保罗处理这些基督徒的问题，因为他们试图利用世俗手段来实现不可能的事情。</w:t>
      </w:r>
    </w:p>
    <w:p w14:paraId="0B451970" w14:textId="77777777" w:rsidR="00CC0B57" w:rsidRPr="00692C03" w:rsidRDefault="00CC0B57">
      <w:pPr>
        <w:rPr>
          <w:sz w:val="26"/>
          <w:szCs w:val="26"/>
        </w:rPr>
      </w:pPr>
    </w:p>
    <w:p w14:paraId="74EDA278" w14:textId="4520343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下一个要点是重复的；此外，在民事领域，法律程序的方法很恶毒。要想获胜，你必须攻击对手的性格。这被称为无理取闹的诉讼。</w:t>
      </w:r>
    </w:p>
    <w:p w14:paraId="5B7ECC0E" w14:textId="77777777" w:rsidR="00CC0B57" w:rsidRPr="00692C03" w:rsidRDefault="00CC0B57">
      <w:pPr>
        <w:rPr>
          <w:sz w:val="26"/>
          <w:szCs w:val="26"/>
        </w:rPr>
      </w:pPr>
    </w:p>
    <w:p w14:paraId="2A6715AC" w14:textId="2161436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胜利往往意味着羞辱和失去尊严。所以，归根结底，有地位的哥林多基督徒可能一直在使用公共法庭和罗马无理诉讼的原则来裁决他们在基督教社区中彼此之间的交易。你看，我们并不知道我们想知道的一切，但我们可以根据历史重建发挥一点想象力，认为在哥林多教会内部，将会出现问题。</w:t>
      </w:r>
    </w:p>
    <w:p w14:paraId="4FB72021" w14:textId="77777777" w:rsidR="00CC0B57" w:rsidRPr="00692C03" w:rsidRDefault="00CC0B57">
      <w:pPr>
        <w:rPr>
          <w:sz w:val="26"/>
          <w:szCs w:val="26"/>
        </w:rPr>
      </w:pPr>
    </w:p>
    <w:p w14:paraId="3F58781E" w14:textId="432DDEC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有人买了东西，结果失败了。也许他们从有地位的人那里买了一头牛，他们回到家，发现牛死了。他们回去说，你的牛死了。</w:t>
      </w:r>
    </w:p>
    <w:p w14:paraId="4004E07A" w14:textId="77777777" w:rsidR="00CC0B57" w:rsidRPr="00692C03" w:rsidRDefault="00CC0B57">
      <w:pPr>
        <w:rPr>
          <w:sz w:val="26"/>
          <w:szCs w:val="26"/>
        </w:rPr>
      </w:pPr>
    </w:p>
    <w:p w14:paraId="16249066" w14:textId="538A4785" w:rsidR="00CC0B57" w:rsidRPr="00692C03" w:rsidRDefault="00AB6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地位的人会说，这不是我的问题，而是你的问题。那么，你打算怎么做呢？所以，你面临的情况和我们在自己的文化中面临的情况是一样的：当做错事时，如何协商解决？当你与有权势的人和没有权势的人打交道时，这非常困难。教会内部彼此打交道的方式似乎与异教社会中的方式相同。</w:t>
      </w:r>
    </w:p>
    <w:p w14:paraId="13C457FF" w14:textId="77777777" w:rsidR="00CC0B57" w:rsidRPr="00692C03" w:rsidRDefault="00CC0B57">
      <w:pPr>
        <w:rPr>
          <w:sz w:val="26"/>
          <w:szCs w:val="26"/>
        </w:rPr>
      </w:pPr>
    </w:p>
    <w:p w14:paraId="6E709B4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异教徒是如何运作的？教会是如何运作的？所以，当我们读到第 6 章第 1 至 11 节，看到这场诉讼正在进行时，至少我们可以了解一点当时的情况。那是罗马法庭。毫无疑问，那是民事法庭，而不是刑事法庭。</w:t>
      </w:r>
    </w:p>
    <w:p w14:paraId="710254ED" w14:textId="77777777" w:rsidR="00CC0B57" w:rsidRPr="00692C03" w:rsidRDefault="00CC0B57">
      <w:pPr>
        <w:rPr>
          <w:sz w:val="26"/>
          <w:szCs w:val="26"/>
        </w:rPr>
      </w:pPr>
    </w:p>
    <w:p w14:paraId="0180E96F" w14:textId="3A64F8C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如果它是一个刑事法庭，它就不会受个人控制，而会受国家控制。因此，我们有一群新基督徒，他们组成了社区，当他们成为基督徒时，他们并没有停止在罗马城里做他们自己。现在，已经存在的问题或出现的问题正在以基督徒的身份得到处理，而不是以新的方式处理，他们会问这样的问题：好吧，我们作为基督徒该如何处理这个问题？你看，他们没有得到任何指导。</w:t>
      </w:r>
    </w:p>
    <w:p w14:paraId="4987F900" w14:textId="77777777" w:rsidR="00CC0B57" w:rsidRPr="00692C03" w:rsidRDefault="00CC0B57">
      <w:pPr>
        <w:rPr>
          <w:sz w:val="26"/>
          <w:szCs w:val="26"/>
        </w:rPr>
      </w:pPr>
    </w:p>
    <w:p w14:paraId="00685F41" w14:textId="3E0AB4A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保罗所说的</w:t>
      </w:r>
      <w:r xmlns:w="http://schemas.openxmlformats.org/wordprocessingml/2006/main" w:rsidR="00AB62D4">
        <w:rPr>
          <w:rFonts w:ascii="Calibri" w:eastAsia="Calibri" w:hAnsi="Calibri" w:cs="Calibri"/>
          <w:sz w:val="26"/>
          <w:szCs w:val="26"/>
        </w:rPr>
        <w:t xml:space="preserve">是他们第一次听到的关于这一切什么是对，什么是错的说法。他们只是自然而然地继续使用他们已有的结构来解决问题，而不加思考。保罗说，等一下，这与基督教伦理的运作方式不符。</w:t>
      </w:r>
    </w:p>
    <w:p w14:paraId="3F1AEEEB" w14:textId="77777777" w:rsidR="00CC0B57" w:rsidRPr="00692C03" w:rsidRDefault="00CC0B57">
      <w:pPr>
        <w:rPr>
          <w:sz w:val="26"/>
          <w:szCs w:val="26"/>
        </w:rPr>
      </w:pPr>
    </w:p>
    <w:p w14:paraId="074C90F5" w14:textId="3B3DE29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现在，让我们再思考一下第 77 页的文本。在第 1 至 6 节中，保罗指出了在世俗法庭上进行诉讼的耻辱和不相容性。</w:t>
      </w:r>
    </w:p>
    <w:p w14:paraId="1F61B1DD" w14:textId="77777777" w:rsidR="00CC0B57" w:rsidRPr="00692C03" w:rsidRDefault="00CC0B57">
      <w:pPr>
        <w:rPr>
          <w:sz w:val="26"/>
          <w:szCs w:val="26"/>
        </w:rPr>
      </w:pPr>
    </w:p>
    <w:p w14:paraId="01F1413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阅读 2011 NIV，如果你们中间有人与别人有争议，你们敢把它带到不敬虔的人面前审判，而不是带到主的子民面前吗？难道你们不知道主的子民会审判世界吗？如果你们要审判世界，难道你们没有能力审判琐碎的案件吗？现在，琐碎并不意味着它们没有任何意义，但它可能指的是民事法庭问题。你们不知道我们会审判天使吗？更何况今生的事呢？因此，如果你们对这类事情有争议，不要要求那些在教会中生活方式被蔑视的人做出裁决。我说这些是为了让你们感到羞耻。</w:t>
      </w:r>
    </w:p>
    <w:p w14:paraId="1F603506" w14:textId="77777777" w:rsidR="00CC0B57" w:rsidRPr="00692C03" w:rsidRDefault="00CC0B57">
      <w:pPr>
        <w:rPr>
          <w:sz w:val="26"/>
          <w:szCs w:val="26"/>
        </w:rPr>
      </w:pPr>
    </w:p>
    <w:p w14:paraId="48DEF0B0" w14:textId="0F4E679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你们中间可能没有人足够聪明，能够判断信徒之间的纠纷吗？但相反，一个兄弟却把另一个兄弟告上法庭，而且这是在非信徒面前。所以，我们面临的根本问题是苹果和橘子的问题。我们的法庭由城市统治，由非基督徒统治，他们已经使用了几十年的某些结构。</w:t>
      </w:r>
    </w:p>
    <w:p w14:paraId="2BC461B0" w14:textId="77777777" w:rsidR="00CC0B57" w:rsidRPr="00692C03" w:rsidRDefault="00CC0B57">
      <w:pPr>
        <w:rPr>
          <w:sz w:val="26"/>
          <w:szCs w:val="26"/>
        </w:rPr>
      </w:pPr>
    </w:p>
    <w:p w14:paraId="27E456EF" w14:textId="629A819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然后，现在基督徒必须彼此生活在一起，我们之间有争议，他们试图用旧的方式解决。现在，这可能是两个有地位的人之间发生矛盾，也可能是一个有地位的人利用其他基督徒。也许他想要一些与他相邻的财产。</w:t>
      </w:r>
    </w:p>
    <w:p w14:paraId="7DE7D8ED" w14:textId="77777777" w:rsidR="00CC0B57" w:rsidRPr="00692C03" w:rsidRDefault="00CC0B57">
      <w:pPr>
        <w:rPr>
          <w:sz w:val="26"/>
          <w:szCs w:val="26"/>
        </w:rPr>
      </w:pPr>
    </w:p>
    <w:p w14:paraId="4279EE9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因此，他与地位较低的人制造了一些纠纷，并将他们告上法庭，试图获得获得该财产的优势。我们不知道具体情况。我们只能想象可能发生的各种事情。</w:t>
      </w:r>
    </w:p>
    <w:p w14:paraId="5AC2DF4F" w14:textId="77777777" w:rsidR="00CC0B57" w:rsidRPr="00692C03" w:rsidRDefault="00CC0B57">
      <w:pPr>
        <w:rPr>
          <w:sz w:val="26"/>
          <w:szCs w:val="26"/>
        </w:rPr>
      </w:pPr>
    </w:p>
    <w:p w14:paraId="00FDCC58" w14:textId="5A2528D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现在，我们看到保罗向基督徒发表演说，因为乱伦已经变得如此普遍，而且它必须相对普遍，才会成为一个引发如此讨论的问题。现在，再一次，由于团结，戴明认为 6:1 至 11 实际上是与 5:1 至 8 相关的法庭案件。换句话说，就是那个和岳母睡觉的人。他辩称，会众中的一些人对乱伦问题感到愤怒，将儿子或丈夫告上民事法庭，但败诉了。</w:t>
      </w:r>
    </w:p>
    <w:p w14:paraId="2394FC00" w14:textId="77777777" w:rsidR="00CC0B57" w:rsidRPr="00692C03" w:rsidRDefault="00CC0B57">
      <w:pPr>
        <w:rPr>
          <w:sz w:val="26"/>
          <w:szCs w:val="26"/>
        </w:rPr>
      </w:pPr>
    </w:p>
    <w:p w14:paraId="2594500A" w14:textId="520EDD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你还会看到 6:12</w:t>
      </w:r>
      <w:r xmlns:w="http://schemas.openxmlformats.org/wordprocessingml/2006/main" w:rsidR="00AB62D4">
        <w:rPr>
          <w:rFonts w:ascii="Calibri" w:eastAsia="Calibri" w:hAnsi="Calibri" w:cs="Calibri"/>
          <w:sz w:val="26"/>
          <w:szCs w:val="26"/>
        </w:rPr>
        <w:t xml:space="preserve">至 20 提到了第 5 章中的事件。好吧，也许吧，但如果你了解罗马法，你就会知道乱伦不是一个民事问题。它是一个刑事问题。因此，有些东西反对这一点，但这就是学术研究的目的。</w:t>
      </w:r>
    </w:p>
    <w:p w14:paraId="45CF4BEA" w14:textId="77777777" w:rsidR="00CC0B57" w:rsidRPr="00692C03" w:rsidRDefault="00CC0B57">
      <w:pPr>
        <w:rPr>
          <w:sz w:val="26"/>
          <w:szCs w:val="26"/>
        </w:rPr>
      </w:pPr>
    </w:p>
    <w:p w14:paraId="3CA01BA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人们写文章。他们提出想法。其他人阅读并批评，如此反复。</w:t>
      </w:r>
    </w:p>
    <w:p w14:paraId="655183F9" w14:textId="77777777" w:rsidR="00CC0B57" w:rsidRPr="00692C03" w:rsidRDefault="00CC0B57">
      <w:pPr>
        <w:rPr>
          <w:sz w:val="26"/>
          <w:szCs w:val="26"/>
        </w:rPr>
      </w:pPr>
    </w:p>
    <w:p w14:paraId="0340CB0A" w14:textId="3289F1A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然后，经过很长一段时间，也许，它要么被判定为一个好主意，要么不会获胜。而这个提议并没有真正获胜，但它肯定是一个有趣的提议。记住这一点：即使你读到的材料可能不会获胜，你也会学到一些东西，因为作者正在挖掘历史和文化信息。</w:t>
      </w:r>
    </w:p>
    <w:p w14:paraId="67BA0177" w14:textId="77777777" w:rsidR="00CC0B57" w:rsidRPr="00692C03" w:rsidRDefault="00CC0B57">
      <w:pPr>
        <w:rPr>
          <w:sz w:val="26"/>
          <w:szCs w:val="26"/>
        </w:rPr>
      </w:pPr>
    </w:p>
    <w:p w14:paraId="65D73355" w14:textId="27759C5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他正在评估在更广泛的讨论中很重要的文本短语。因此，尽管在思考如何保持戴明文章的背景时这是一个有趣的场景，但甘农断言这种重构至少有三个原因会失败。甘农是这个特定领域的作家，尤其是在性问题方面。</w:t>
      </w:r>
    </w:p>
    <w:p w14:paraId="0BD93373" w14:textId="77777777" w:rsidR="00CC0B57" w:rsidRPr="00692C03" w:rsidRDefault="00CC0B57">
      <w:pPr>
        <w:rPr>
          <w:sz w:val="26"/>
          <w:szCs w:val="26"/>
        </w:rPr>
      </w:pPr>
    </w:p>
    <w:p w14:paraId="2697880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他说，虽然我觉得戴明的论点很有趣，但第六章至第八章中的诉讼与乱伦男子有关的观点在三个方面都站不住脚。第一个原因是它失败了。保罗会鼓励哥林多信徒受到不公正和欺骗，也就是说，让这件事在基督教社区内解决，而不仅仅是在法庭上解决？保罗本人已经判决社区驱逐乱伦男子。</w:t>
      </w:r>
    </w:p>
    <w:p w14:paraId="1E49AEA3" w14:textId="77777777" w:rsidR="00CC0B57" w:rsidRPr="00692C03" w:rsidRDefault="00CC0B57">
      <w:pPr>
        <w:rPr>
          <w:sz w:val="26"/>
          <w:szCs w:val="26"/>
        </w:rPr>
      </w:pPr>
    </w:p>
    <w:p w14:paraId="0BBD6B00" w14:textId="28A0992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换句话说，这似乎有点多余，保罗已经审判了教会内的人。保罗在第五章中所说的和我们在第六章中看到的内容之间似乎没有联系。很难在那里建立联系。</w:t>
      </w:r>
    </w:p>
    <w:p w14:paraId="7CBE92EC" w14:textId="77777777" w:rsidR="00CC0B57" w:rsidRPr="00692C03" w:rsidRDefault="00CC0B57">
      <w:pPr>
        <w:rPr>
          <w:sz w:val="26"/>
          <w:szCs w:val="26"/>
        </w:rPr>
      </w:pPr>
    </w:p>
    <w:p w14:paraId="36176338" w14:textId="541E201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如果有联系，第六章会更具体说明。其次，保罗在 5:1 中声称乱伦案是一种性不道德行为，甚至在外邦人中也未发现，如果法庭不采取行动，这一说法将不会得到确定，并且会受到削弱，对不起。第三，保罗将这起诉讼称为最小案件、琐碎案件的一个例子。</w:t>
      </w:r>
    </w:p>
    <w:p w14:paraId="3A461C02" w14:textId="77777777" w:rsidR="00CC0B57" w:rsidRPr="00692C03" w:rsidRDefault="00CC0B57">
      <w:pPr>
        <w:rPr>
          <w:sz w:val="26"/>
          <w:szCs w:val="26"/>
        </w:rPr>
      </w:pPr>
    </w:p>
    <w:p w14:paraId="2EAD4933" w14:textId="585E44D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保罗从未将第五章视为无关紧要的事情。第五章中乱伦问题不太可能是</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日常生活</w:t>
      </w:r>
      <w:proofErr xmlns:w="http://schemas.openxmlformats.org/wordprocessingml/2006/main" w:type="spellEnd"/>
      <w:r xmlns:w="http://schemas.openxmlformats.org/wordprocessingml/2006/main" w:rsidR="00AB62D4">
        <w:rPr>
          <w:rFonts w:ascii="Calibri" w:eastAsia="Calibri" w:hAnsi="Calibri" w:cs="Calibri"/>
          <w:sz w:val="26"/>
          <w:szCs w:val="26"/>
        </w:rPr>
        <w:t xml:space="preserve">中常见的问题。因此，我们足以说明，第五章中发生的事情虽然是一个性问题，并且可能在第六章的后半部分有所涉及，因为这两章是连在一起的，法庭的问题可能不是针对犯有乱伦罪的人，而是其他我们未曾描述过的事情。</w:t>
      </w:r>
    </w:p>
    <w:p w14:paraId="48DE0683" w14:textId="77777777" w:rsidR="00CC0B57" w:rsidRPr="00692C03" w:rsidRDefault="00CC0B57">
      <w:pPr>
        <w:rPr>
          <w:sz w:val="26"/>
          <w:szCs w:val="26"/>
        </w:rPr>
      </w:pPr>
    </w:p>
    <w:p w14:paraId="08ACB964" w14:textId="356C6DB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在 6:12 至 20 节中，Gannon 确实同意，而 Deming 也同意，这是对性问题的普遍反思，因此可能</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包括第五章中的问题，这似乎合乎逻辑。在第六章第一节中，我们读到，你们中间谁敢在不义的人面前行。让我读一下 NIV。</w:t>
      </w:r>
    </w:p>
    <w:p w14:paraId="6550F716" w14:textId="77777777" w:rsidR="00CC0B57" w:rsidRPr="00692C03" w:rsidRDefault="00CC0B57">
      <w:pPr>
        <w:rPr>
          <w:sz w:val="26"/>
          <w:szCs w:val="26"/>
        </w:rPr>
      </w:pPr>
    </w:p>
    <w:p w14:paraId="6E23E4F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如果你们中间有人与别人有争执，你们敢在恶人面前申辩吗？这是一个有趣的翻译。从技术上讲，它是指不义之人，从技术上讲，是指审判，而不是在主的子民面前。那么，在这种情况下，不义是什么意思呢？不公正是什么意思呢？有两种可能性。</w:t>
      </w:r>
    </w:p>
    <w:p w14:paraId="721335EF" w14:textId="77777777" w:rsidR="00CC0B57" w:rsidRPr="00692C03" w:rsidRDefault="00CC0B57">
      <w:pPr>
        <w:rPr>
          <w:sz w:val="26"/>
          <w:szCs w:val="26"/>
        </w:rPr>
      </w:pPr>
    </w:p>
    <w:p w14:paraId="6609152C" w14:textId="72FC74B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它可能是指在非信徒面前，也可能指的不是个人而是整个系统。这是非信徒的问题，还是要归于不义之人？那是世界系统、个人单位、社区。有些人认为 6:1 中的不义之人与 6.6 中的非信徒相同。听听 6.6。但相反，一个兄弟将另一个兄弟告上法庭，而且是在非信徒面前。</w:t>
      </w:r>
    </w:p>
    <w:p w14:paraId="057E22DD" w14:textId="77777777" w:rsidR="00CC0B57" w:rsidRPr="00692C03" w:rsidRDefault="00CC0B57">
      <w:pPr>
        <w:rPr>
          <w:sz w:val="26"/>
          <w:szCs w:val="26"/>
        </w:rPr>
      </w:pPr>
    </w:p>
    <w:p w14:paraId="530C1EA6" w14:textId="5A731E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现在，这听起来像是与个人有关。所以，他们说这些都是个人。他们不认为保罗对法院本身做出了道德判断，而只是认为信徒应该自己处理事情。</w:t>
      </w:r>
    </w:p>
    <w:p w14:paraId="1300A026" w14:textId="77777777" w:rsidR="00CC0B57" w:rsidRPr="00692C03" w:rsidRDefault="00CC0B57">
      <w:pPr>
        <w:rPr>
          <w:sz w:val="26"/>
          <w:szCs w:val="26"/>
        </w:rPr>
      </w:pPr>
    </w:p>
    <w:p w14:paraId="1A0C7D1E" w14:textId="0D69231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现在，如果指的是法院是由不信教的人管理的，那将是一个有趣的场景。现在，如果你把这个比喻到美国的司法系统，如果你曾经不幸与法院打过交道，你很快就会知道法官和他们对陪审团的指示，大多数美国人都曾担任过陪审团成员，并经历过这种情况，判决不是基于你的感受。事实上，当法官以陪审团成员的身份指控你时，你实际上受到了威胁。</w:t>
      </w:r>
    </w:p>
    <w:p w14:paraId="6C289AEC" w14:textId="77777777" w:rsidR="00CC0B57" w:rsidRPr="00692C03" w:rsidRDefault="00CC0B57">
      <w:pPr>
        <w:rPr>
          <w:sz w:val="26"/>
          <w:szCs w:val="26"/>
        </w:rPr>
      </w:pPr>
    </w:p>
    <w:p w14:paraId="6CCC4452" w14:textId="79871AA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它是根据法律观点做出的。在美国司法系统中，法律观点无疑是合理的。这是非常正式的事情。</w:t>
      </w:r>
    </w:p>
    <w:p w14:paraId="7365EFE7" w14:textId="77777777" w:rsidR="00CC0B57" w:rsidRPr="00692C03" w:rsidRDefault="00CC0B57">
      <w:pPr>
        <w:rPr>
          <w:sz w:val="26"/>
          <w:szCs w:val="26"/>
        </w:rPr>
      </w:pPr>
    </w:p>
    <w:p w14:paraId="28B16356" w14:textId="5720DB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事实上，当我们经历或观察到法院处理的问题时，我们大多数人都感到十分困惑，我们想知道为什么有人会得出这样的结论。通常，这是法律问题导致的，甚至法官和陪审团也希望他们能说些不同的话，但他们受到限制，因为这是一件非常严格的事情。事实上，这有点像对圣经进行注释。注释不是一个简单的过程；有规则和规定，你可以拥有某些东西，但你不能拥有某些东西。</w:t>
      </w:r>
    </w:p>
    <w:p w14:paraId="383C9BCE" w14:textId="77777777" w:rsidR="00CC0B57" w:rsidRPr="00692C03" w:rsidRDefault="00CC0B57">
      <w:pPr>
        <w:rPr>
          <w:sz w:val="26"/>
          <w:szCs w:val="26"/>
        </w:rPr>
      </w:pPr>
    </w:p>
    <w:p w14:paraId="08320535" w14:textId="2ADB3101" w:rsidR="00CC0B57" w:rsidRPr="00692C03" w:rsidRDefault="00AB6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法庭上也是一样。我认为很多时候，法官甚至会说，他们同情原告，但与此同时，法律又要求这样做。我们大多数人对法律和法律程序一无所知，因此，我们误解了正在发生的事情。</w:t>
      </w:r>
    </w:p>
    <w:p w14:paraId="01FE6DCB" w14:textId="77777777" w:rsidR="00CC0B57" w:rsidRPr="00692C03" w:rsidRDefault="00CC0B57">
      <w:pPr>
        <w:rPr>
          <w:sz w:val="26"/>
          <w:szCs w:val="26"/>
        </w:rPr>
      </w:pPr>
    </w:p>
    <w:p w14:paraId="18C6A651" w14:textId="1799D42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因此，当我们上法庭时，在任何文化环境中，十有八九，我们面对的都是那些不以宗教</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标准或道德标准来处理问题的人。他们适用法律的规定。现在，正如我们已经说过的，罗马法庭并不那么清廉，但我认为，虽然在人类活动的每个层面都存在腐败，至少在一些受控制和自我约束的文化环境中，至少存在着</w:t>
      </w:r>
      <w:r xmlns:w="http://schemas.openxmlformats.org/wordprocessingml/2006/main" w:rsidR="00AB62D4">
        <w:rPr>
          <w:rFonts w:ascii="Calibri" w:eastAsia="Calibri" w:hAnsi="Calibri" w:cs="Calibri"/>
          <w:sz w:val="26"/>
          <w:szCs w:val="26"/>
        </w:rPr>
        <w:t xml:space="preserve">法治。</w:t>
      </w:r>
    </w:p>
    <w:p w14:paraId="17E7334B" w14:textId="77777777" w:rsidR="00CC0B57" w:rsidRPr="00692C03" w:rsidRDefault="00CC0B57">
      <w:pPr>
        <w:rPr>
          <w:sz w:val="26"/>
          <w:szCs w:val="26"/>
        </w:rPr>
      </w:pPr>
    </w:p>
    <w:p w14:paraId="1BA781C4" w14:textId="097086B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第二，个人的观点。然后，其他人认为，在第 77 页底部，保罗提到的不义是对罗马司法程序的判断，他不是在谈论仅仅面对不信者，而是在谈论一个不信的体系，一个世界体系，这是不一致的，因为世界不能像教会那样对问题做出判断，因为教会看待事物的方式与世界不同。那么，这是对个人的判断，还是对体系的判断？温特认为，不义是对法官和陪审团裁决法律诉讼的有效描述。</w:t>
      </w:r>
    </w:p>
    <w:p w14:paraId="0429F48E" w14:textId="77777777" w:rsidR="00CC0B57" w:rsidRPr="00692C03" w:rsidRDefault="00CC0B57">
      <w:pPr>
        <w:rPr>
          <w:sz w:val="26"/>
          <w:szCs w:val="26"/>
        </w:rPr>
      </w:pPr>
    </w:p>
    <w:p w14:paraId="58978F7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是整个系统的问题。对我来说，这似乎更合理一些，而且系统也并非总是错误的。也许你会时不时地遇到一个体面的法官。</w:t>
      </w:r>
    </w:p>
    <w:p w14:paraId="49681562" w14:textId="77777777" w:rsidR="00CC0B57" w:rsidRPr="00692C03" w:rsidRDefault="00CC0B57">
      <w:pPr>
        <w:rPr>
          <w:sz w:val="26"/>
          <w:szCs w:val="26"/>
        </w:rPr>
      </w:pPr>
    </w:p>
    <w:p w14:paraId="3909372E" w14:textId="73A50EC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也许你会为了辩论而找一个像样的陪审团，但问题是他们做出判断的标准不是上帝和圣经的标准。我们可以举一个古代的例子来说明这一点，那就是罗得。罗得坐在所多玛城门口。</w:t>
      </w:r>
    </w:p>
    <w:p w14:paraId="3196ACBD" w14:textId="77777777" w:rsidR="00CC0B57" w:rsidRPr="00692C03" w:rsidRDefault="00CC0B57">
      <w:pPr>
        <w:rPr>
          <w:sz w:val="26"/>
          <w:szCs w:val="26"/>
        </w:rPr>
      </w:pPr>
    </w:p>
    <w:p w14:paraId="7C6D9E01" w14:textId="42D5D4D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这是一句古老的近东谚语，意思是他是政治进程的一部分。他是所多玛的法官，当你看到他如何处理那些他以为是陌生人和访客，而这些访客后来却成了天使时，你会觉得他在试图保护他们，因为他了解这座城市。我喜欢把罗得想象成所多玛城的法官，为黑手党工作，黑手党控制着他所想所为，但他必须根据所多玛的标准、黑手党的标准做出决定，但他每次做这些决定时，内心都感到很不舒服，因为他知道这是错的，但他别无选择。</w:t>
      </w:r>
    </w:p>
    <w:p w14:paraId="14539A48" w14:textId="77777777" w:rsidR="00CC0B57" w:rsidRPr="00692C03" w:rsidRDefault="00CC0B57">
      <w:pPr>
        <w:rPr>
          <w:sz w:val="26"/>
          <w:szCs w:val="26"/>
        </w:rPr>
      </w:pPr>
    </w:p>
    <w:p w14:paraId="665270D4" w14:textId="298B2C0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他身处体制之中，身处体制之中，就得受体制的支配，因此，罗得的内心生活也遭遇了许多麻烦。正如故事所揭示的，他的生活很糟糕，而且由此也带来了许多外部问题。因此，更有可能的是，在非信徒和不义之人面前谈论的是在法庭上寻求正义的整个环境，而法庭的世界观与犹太-基督教的思维方式背道而驰。</w:t>
      </w:r>
    </w:p>
    <w:p w14:paraId="03BF6975" w14:textId="77777777" w:rsidR="00CC0B57" w:rsidRPr="00692C03" w:rsidRDefault="00CC0B57">
      <w:pPr>
        <w:rPr>
          <w:sz w:val="26"/>
          <w:szCs w:val="26"/>
        </w:rPr>
      </w:pPr>
    </w:p>
    <w:p w14:paraId="613D6B5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你根本无法得到公正。你最好忘掉它，所以很可能就是这样，但你看，这是一个解释问题。你有这两个选择。</w:t>
      </w:r>
    </w:p>
    <w:p w14:paraId="0C4AFD03" w14:textId="77777777" w:rsidR="00CC0B57" w:rsidRPr="00692C03" w:rsidRDefault="00CC0B57">
      <w:pPr>
        <w:rPr>
          <w:sz w:val="26"/>
          <w:szCs w:val="26"/>
        </w:rPr>
      </w:pPr>
    </w:p>
    <w:p w14:paraId="33D915DC" w14:textId="18FEFCE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第六，保罗使用“对不义之人”这个词，这个词来自</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意思是不公正或不虔诚，可能不仅仅是说民事法官是不信者，他们很可能就是。他指出他们所代表的司法程序，并指出他们不在正义者的范畴之内。他们是局外人，而局内人试图对一些应该在内部而不是外部裁决的问题做出判决。</w:t>
      </w:r>
    </w:p>
    <w:p w14:paraId="2A28747C" w14:textId="77777777" w:rsidR="00CC0B57" w:rsidRPr="00692C03" w:rsidRDefault="00CC0B57">
      <w:pPr>
        <w:rPr>
          <w:sz w:val="26"/>
          <w:szCs w:val="26"/>
        </w:rPr>
      </w:pPr>
    </w:p>
    <w:p w14:paraId="6D09918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温特等人引用了贬低当时法律文化的原始资料，其中不乏当时罗马作家谈论民事法庭有多么糟糕。所以，那里根本无法伸张正义。那么，你敢去见那些不义之人吗？也就是说，你为什么要使用一个无法提供正义的制度来寻求正义？你最好使用自己的制度并与之共存，即使它并不完美。</w:t>
      </w:r>
    </w:p>
    <w:p w14:paraId="23212277" w14:textId="77777777" w:rsidR="00CC0B57" w:rsidRPr="00692C03" w:rsidRDefault="00CC0B57">
      <w:pPr>
        <w:rPr>
          <w:sz w:val="26"/>
          <w:szCs w:val="26"/>
        </w:rPr>
      </w:pPr>
    </w:p>
    <w:p w14:paraId="49340612" w14:textId="1D13A9C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在 6:2 中，他谈到了琐碎的案件。ESV 版本就是这样翻译的。2011 年的新国际版说法官，它也使用琐碎的案件来表达这些词。</w:t>
      </w:r>
    </w:p>
    <w:p w14:paraId="6BD9CE62" w14:textId="77777777" w:rsidR="00CC0B57" w:rsidRPr="00692C03" w:rsidRDefault="00CC0B57">
      <w:pPr>
        <w:rPr>
          <w:sz w:val="26"/>
          <w:szCs w:val="26"/>
        </w:rPr>
      </w:pPr>
    </w:p>
    <w:p w14:paraId="1DCF6A62" w14:textId="4212C8C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这些都是小额索赔法庭，尽管它们对个人来说可能非常严肃。所以，尽管如此，它们仍然是民事法庭。第 78 页顶部。</w:t>
      </w:r>
    </w:p>
    <w:p w14:paraId="3930F0EB" w14:textId="77777777" w:rsidR="00CC0B57" w:rsidRPr="00692C03" w:rsidRDefault="00CC0B57">
      <w:pPr>
        <w:rPr>
          <w:sz w:val="26"/>
          <w:szCs w:val="26"/>
        </w:rPr>
      </w:pPr>
    </w:p>
    <w:p w14:paraId="25972D82" w14:textId="0844AC5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西方的范畴，对不起，把它们看作是小额</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索赔</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法庭，小额索赔的含义更加琐碎。西方范畴融入了古代文化。换句话说，当我们谈论小额索赔时，我们谈论的是走进去和法官交谈，甚至没有律师。</w:t>
      </w:r>
    </w:p>
    <w:p w14:paraId="33B9884E" w14:textId="77777777" w:rsidR="00CC0B57" w:rsidRPr="00692C03" w:rsidRDefault="00CC0B57">
      <w:pPr>
        <w:rPr>
          <w:sz w:val="26"/>
          <w:szCs w:val="26"/>
        </w:rPr>
      </w:pPr>
    </w:p>
    <w:p w14:paraId="6FAED506" w14:textId="4CEEC9C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电视上有些几乎荒唐的节目讲的是朱迪法官和某某法官，这是一个小额索赔法庭，你可以不请律师进入，以节省金钱。但事实并非如此。从这个意义上说，这不是一个小额索赔法庭，但它是一个民事诉讼，可能不是那么微不足道。</w:t>
      </w:r>
    </w:p>
    <w:p w14:paraId="212F4C54" w14:textId="77777777" w:rsidR="00CC0B57" w:rsidRPr="00692C03" w:rsidRDefault="00CC0B57">
      <w:pPr>
        <w:rPr>
          <w:sz w:val="26"/>
          <w:szCs w:val="26"/>
        </w:rPr>
      </w:pPr>
    </w:p>
    <w:p w14:paraId="2E9003D0" w14:textId="3B9C763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六二更可能是指无理诉讼，这更像是民事法庭的一部分，而不是刑事法庭的严肃级别。我们已经敲响过几次警钟了，应该会得到重视。这是利用法庭来解决当事人之间的敌意和处理人与人之间的问题。</w:t>
      </w:r>
    </w:p>
    <w:p w14:paraId="65EF1F79" w14:textId="77777777" w:rsidR="00CC0B57" w:rsidRPr="00692C03" w:rsidRDefault="00CC0B57">
      <w:pPr>
        <w:rPr>
          <w:sz w:val="26"/>
          <w:szCs w:val="26"/>
        </w:rPr>
      </w:pPr>
    </w:p>
    <w:p w14:paraId="219747C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刑事法庭对处理人与人之间的问题不感兴趣。刑事法庭处理的是刑事违法行为。民事法庭处理的是人与人之间的问题。</w:t>
      </w:r>
    </w:p>
    <w:p w14:paraId="43A9DA43" w14:textId="77777777" w:rsidR="00CC0B57" w:rsidRPr="00692C03" w:rsidRDefault="00CC0B57">
      <w:pPr>
        <w:rPr>
          <w:sz w:val="26"/>
          <w:szCs w:val="26"/>
        </w:rPr>
      </w:pPr>
    </w:p>
    <w:p w14:paraId="662719EC" w14:textId="749C050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我住在一个社区，该社区正在处理相邻土地问题并试图重新规划。在一年的时间里，我参加了会议。最后一次会议是在法院举行的，双方律师坐下来讨论有关重新规划的问题。</w:t>
      </w:r>
    </w:p>
    <w:p w14:paraId="051A6DEC" w14:textId="77777777" w:rsidR="00CC0B57" w:rsidRPr="00692C03" w:rsidRDefault="00CC0B57">
      <w:pPr>
        <w:rPr>
          <w:sz w:val="26"/>
          <w:szCs w:val="26"/>
        </w:rPr>
      </w:pPr>
    </w:p>
    <w:p w14:paraId="61F79B86" w14:textId="3034EF6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必须告诉你，当我听那些律师解释历史文献和法律文件时，我以为自己在听学者们争论圣经文本解释中的短语。它的作用是一样的。原文作者，即这份文件的制定者说这样或那样的话是什么意思？这种语言在特定语境中是什么意思？它的意思不是你说的意思，而是这个意思。</w:t>
      </w:r>
    </w:p>
    <w:p w14:paraId="731644A2" w14:textId="77777777" w:rsidR="00CC0B57" w:rsidRPr="00692C03" w:rsidRDefault="00CC0B57">
      <w:pPr>
        <w:rPr>
          <w:sz w:val="26"/>
          <w:szCs w:val="26"/>
        </w:rPr>
      </w:pPr>
    </w:p>
    <w:p w14:paraId="3853FCB4" w14:textId="0001B25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我看了好几个小时。它让我深入了解了律师在刑事法庭之外如何处理分区问题、土地使用、排水等各种问题的纠纷。这真是太有趣了。</w:t>
      </w:r>
    </w:p>
    <w:p w14:paraId="091256FE" w14:textId="77777777" w:rsidR="00CC0B57" w:rsidRPr="00692C03" w:rsidRDefault="00CC0B57">
      <w:pPr>
        <w:rPr>
          <w:sz w:val="26"/>
          <w:szCs w:val="26"/>
        </w:rPr>
      </w:pPr>
    </w:p>
    <w:p w14:paraId="1F9FFA55"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我认为这也是相当严肃的事情，而且会引发很多情绪。房间里有很多代表双方的不同人士。我认为这至少与这里发生的事情有点类似。</w:t>
      </w:r>
    </w:p>
    <w:p w14:paraId="57536139" w14:textId="77777777" w:rsidR="00CC0B57" w:rsidRPr="00692C03" w:rsidRDefault="00CC0B57">
      <w:pPr>
        <w:rPr>
          <w:sz w:val="26"/>
          <w:szCs w:val="26"/>
        </w:rPr>
      </w:pPr>
    </w:p>
    <w:p w14:paraId="34C5B97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6-2 更可能是指民事法庭。这是利用法庭来解决当事人之间的敌意。这是利用法庭来解决社会中的个人问题。</w:t>
      </w:r>
    </w:p>
    <w:p w14:paraId="20684047" w14:textId="77777777" w:rsidR="00CC0B57" w:rsidRPr="00692C03" w:rsidRDefault="00CC0B57">
      <w:pPr>
        <w:rPr>
          <w:sz w:val="26"/>
          <w:szCs w:val="26"/>
        </w:rPr>
      </w:pPr>
    </w:p>
    <w:p w14:paraId="5A76B2EA" w14:textId="6E154A2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现在您可以看到地位是如何发挥作用的，因为这不是刑法。这是民法。因此，如果您有边界纠纷、土地使用纠纷、所有权纠纷，您可以看到，除了他们可以聘请律师代表他们之外，有地位的人可能比地位较低的人更有优势。因此，冲突、嫉妒等术语是我们在此背景下发现的，肉欲、嫉妒属于法官和陪审团处理个人斗争、政治诽谤、领导权斗争，我们已经看到，地位控制、团体内部的权力斗争正在法庭上上演。</w:t>
      </w:r>
    </w:p>
    <w:p w14:paraId="16BAB405" w14:textId="77777777" w:rsidR="00CC0B57" w:rsidRPr="00692C03" w:rsidRDefault="00CC0B57">
      <w:pPr>
        <w:rPr>
          <w:sz w:val="26"/>
          <w:szCs w:val="26"/>
        </w:rPr>
      </w:pPr>
    </w:p>
    <w:p w14:paraId="1398E4B5" w14:textId="0D361BF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现在，我希望我们能了解更多细节。遵循戴明的观点并将其限制在个人身上很方便，但我认为我们在这里谈论的不是 5 到 6 之间的同类问题。因此，我们不能采取这种方便的循环，但确实存在一些严重的权力斗争，有地位的人喜欢按照自己的方式行事，所以他们把它拖入了法庭的社会结构设置中。</w:t>
      </w:r>
    </w:p>
    <w:p w14:paraId="6B8AB2C4" w14:textId="77777777" w:rsidR="00CC0B57" w:rsidRPr="00692C03" w:rsidRDefault="00CC0B57">
      <w:pPr>
        <w:rPr>
          <w:sz w:val="26"/>
          <w:szCs w:val="26"/>
        </w:rPr>
      </w:pPr>
    </w:p>
    <w:p w14:paraId="42F90030" w14:textId="13BC559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请注意 Winner 在 78 中的陈述，按照惯例，民事法庭为教会内部的权力斗争提供了另一个合适的舞台，就像在任何协会中一样。与其他行会竞争的行会最终可能会进入这些法庭。行会与行会对抗，或者行会内部可能存在权力斗争。</w:t>
      </w:r>
    </w:p>
    <w:p w14:paraId="65891C5C" w14:textId="77777777" w:rsidR="00CC0B57" w:rsidRPr="00692C03" w:rsidRDefault="00CC0B57">
      <w:pPr>
        <w:rPr>
          <w:sz w:val="26"/>
          <w:szCs w:val="26"/>
        </w:rPr>
      </w:pPr>
    </w:p>
    <w:p w14:paraId="5811D6FA" w14:textId="61C25B1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也许银匠们因为领土问题而争执不休，然后对簿公堂。这就是我们谈论的那种场景。同样</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的斗争已经从基督教社区的会议转移到民事法庭上。</w:t>
      </w:r>
    </w:p>
    <w:p w14:paraId="3F7121B1" w14:textId="77777777" w:rsidR="00CC0B57" w:rsidRPr="00692C03" w:rsidRDefault="00CC0B57">
      <w:pPr>
        <w:rPr>
          <w:sz w:val="26"/>
          <w:szCs w:val="26"/>
        </w:rPr>
      </w:pPr>
    </w:p>
    <w:p w14:paraId="72265A37" w14:textId="1A014A7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现在，这与现实并不相差太远。就在我今天坐在这里的时候，我知道美国有一个主要教派因社会问题而分崩离析，每天都有该教派的教堂因财产和财务问题与其教派对簿公堂。该教派用一项条款将许多教堂捆绑在一起，该条款规定该教堂的财产，甚至其银行账户，都是该教派的财产，而不是该地方教堂的财产。</w:t>
      </w:r>
    </w:p>
    <w:p w14:paraId="445FE4CB" w14:textId="77777777" w:rsidR="00CC0B57" w:rsidRPr="00692C03" w:rsidRDefault="00CC0B57">
      <w:pPr>
        <w:rPr>
          <w:sz w:val="26"/>
          <w:szCs w:val="26"/>
        </w:rPr>
      </w:pPr>
    </w:p>
    <w:p w14:paraId="2DD9207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许多不想追随主流教派的主流教会发现，他们没有任何补救措施。他们实际上必须买回他们作为教会已经支付的财产，并向拥有该法律条款的总体教派付款，以便脱离该教派，按照他们的良心要求他们从事传教工作。这种情况在美国发生过不止一次，主要教派的财产与国家层面挂钩，而不仅仅是地方层面。</w:t>
      </w:r>
    </w:p>
    <w:p w14:paraId="7DBFD543" w14:textId="77777777" w:rsidR="00CC0B57" w:rsidRPr="00692C03" w:rsidRDefault="00CC0B57">
      <w:pPr>
        <w:rPr>
          <w:sz w:val="26"/>
          <w:szCs w:val="26"/>
        </w:rPr>
      </w:pPr>
    </w:p>
    <w:p w14:paraId="43656F97" w14:textId="314492F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这是一场斗争，而斗争可能有很多种。如果我们进行更多研究，我们可能会发现一些，但事实上，这就像生活一样。他们今天遇到的问题，和他们当年遇到的问题是一样的。</w:t>
      </w:r>
    </w:p>
    <w:p w14:paraId="2576BE43" w14:textId="77777777" w:rsidR="00CC0B57" w:rsidRPr="00692C03" w:rsidRDefault="00CC0B57">
      <w:pPr>
        <w:rPr>
          <w:sz w:val="26"/>
          <w:szCs w:val="26"/>
        </w:rPr>
      </w:pPr>
    </w:p>
    <w:p w14:paraId="576DD1FA" w14:textId="33FD86E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因此，他们试图在新社区之外、在教会这个行会之外对这些事情进行裁决。这类诉讼采用允许的司法程序，类似于在法庭上互相诽谤，这引起了很多个人怨恨，败诉者失去了尊严，并给整个社区带来了影响。我认为我们不需要太多的想象力就能理解这种情况是如何发生的，以及后果意味着什么。</w:t>
      </w:r>
    </w:p>
    <w:p w14:paraId="2B1D4228" w14:textId="77777777" w:rsidR="00CC0B57" w:rsidRPr="00692C03" w:rsidRDefault="00CC0B57">
      <w:pPr>
        <w:rPr>
          <w:sz w:val="26"/>
          <w:szCs w:val="26"/>
        </w:rPr>
      </w:pPr>
    </w:p>
    <w:p w14:paraId="1C7FC64F" w14:textId="5C3FE4F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6.4 是另一节经文，位于第 78 页中间。因此，如果您对此类问题有争议，您是否会要求那些在教会中生活方式受到蔑视的人做出裁决？我说这些是为了让你们感到羞耻。现在，请注意那是 5a，让你们感到羞耻。</w:t>
      </w:r>
    </w:p>
    <w:p w14:paraId="6CE78D01" w14:textId="77777777" w:rsidR="00CC0B57" w:rsidRPr="00692C03" w:rsidRDefault="00CC0B57">
      <w:pPr>
        <w:rPr>
          <w:sz w:val="26"/>
          <w:szCs w:val="26"/>
        </w:rPr>
      </w:pPr>
    </w:p>
    <w:p w14:paraId="0A194412"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注意保罗如何向哥林多人颠覆荣誉和耻辱的逻辑。6.4 很难翻译。你有一个分词，因为你可能理解这些语法标签，也可能不理解，不用担心。</w:t>
      </w:r>
    </w:p>
    <w:p w14:paraId="06551ED0" w14:textId="77777777" w:rsidR="00CC0B57" w:rsidRPr="00692C03" w:rsidRDefault="00CC0B57">
      <w:pPr>
        <w:rPr>
          <w:sz w:val="26"/>
          <w:szCs w:val="26"/>
        </w:rPr>
      </w:pPr>
    </w:p>
    <w:p w14:paraId="0A8BD4DA" w14:textId="6D9E26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BDAG 是 Bauer、Danker、Arndt 和 Gingrich 的缩写，是一本希腊词典，它认为被使用的术语是被鄙视或不重要的。7.4 说明了标点符号这样看似简单的东西如何成为验证问题。第二个子句，即动词，是一种在解析方式上重叠的形式。</w:t>
      </w:r>
    </w:p>
    <w:p w14:paraId="31716705" w14:textId="77777777" w:rsidR="00CC0B57" w:rsidRPr="00692C03" w:rsidRDefault="00CC0B57">
      <w:pPr>
        <w:rPr>
          <w:sz w:val="26"/>
          <w:szCs w:val="26"/>
        </w:rPr>
      </w:pPr>
    </w:p>
    <w:p w14:paraId="6689EAA7" w14:textId="09A24F3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因此，它可能有两种情况。它既可以是断言，在希腊语中，断言被称为陈述语气，也可以是祈使语气，即命令。那么，它是</w:t>
      </w:r>
      <w:r xmlns:w="http://schemas.openxmlformats.org/wordprocessingml/2006/main" w:rsidR="00691CBB">
        <w:rPr>
          <w:rFonts w:ascii="Calibri" w:eastAsia="Calibri" w:hAnsi="Calibri" w:cs="Calibri"/>
          <w:sz w:val="26"/>
          <w:szCs w:val="26"/>
        </w:rPr>
        <w:t xml:space="preserve">陈述语气，还是祈使语气？让我们看看它在这里是如何形成的。</w:t>
      </w:r>
    </w:p>
    <w:p w14:paraId="53FBFF94" w14:textId="77777777" w:rsidR="00CC0B57" w:rsidRPr="00692C03" w:rsidRDefault="00CC0B57">
      <w:pPr>
        <w:rPr>
          <w:sz w:val="26"/>
          <w:szCs w:val="26"/>
        </w:rPr>
      </w:pPr>
    </w:p>
    <w:p w14:paraId="0588B4B9" w14:textId="7AD99FD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看看要点。在 ASV 和 ESV 中，这是以问题形式提出的断言。我应该给你整个图表，这样会更容易看清。</w:t>
      </w:r>
    </w:p>
    <w:p w14:paraId="6889DC85" w14:textId="77777777" w:rsidR="00CC0B57" w:rsidRPr="00692C03" w:rsidRDefault="00CC0B57">
      <w:pPr>
        <w:rPr>
          <w:sz w:val="26"/>
          <w:szCs w:val="26"/>
        </w:rPr>
      </w:pPr>
    </w:p>
    <w:p w14:paraId="0BDDC6D1" w14:textId="097A108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在其他版本中，有一个感叹号。换句话说，这几乎就像讽刺。因此，我们如何阅读这篇文章以及如何将其组合在一起存在问题。</w:t>
      </w:r>
    </w:p>
    <w:p w14:paraId="5620F400" w14:textId="77777777" w:rsidR="00CC0B57" w:rsidRPr="00692C03" w:rsidRDefault="00CC0B57">
      <w:pPr>
        <w:rPr>
          <w:sz w:val="26"/>
          <w:szCs w:val="26"/>
        </w:rPr>
      </w:pPr>
    </w:p>
    <w:p w14:paraId="493D870E"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有些人认为这是一个感叹词，而动词应该是祈使句。原始 NIV 将其作为祈使句。第 5 节中的 2011，我说这话是要羞辱你们，有可能吗，请注意它使用了问题，有可能吗，这是我们的第一个要点，你们中间没有人足够聪明可以判断，而不是原始 NIV 使用的第三点。</w:t>
      </w:r>
    </w:p>
    <w:p w14:paraId="587302DE" w14:textId="77777777" w:rsidR="00CC0B57" w:rsidRPr="00692C03" w:rsidRDefault="00CC0B57">
      <w:pPr>
        <w:rPr>
          <w:sz w:val="26"/>
          <w:szCs w:val="26"/>
        </w:rPr>
      </w:pPr>
    </w:p>
    <w:p w14:paraId="4F41F63C" w14:textId="005B137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我发现，因为我刚刚经历了这一切，因为上次我教《哥林多前书》时，我使用的是原始 NIV，而且我经常会发现自己不同意那个翻译。但 2011 年修订版，我最终发现自己更同意。所以，我有时会有点阴阳怪气，我需要重新创建图表来创建更多图表，因为阅读和解释已经有所倾斜，因为在某个英文版本的修订版中，它已经发生了变化。</w:t>
      </w:r>
    </w:p>
    <w:p w14:paraId="309031BE" w14:textId="77777777" w:rsidR="00CC0B57" w:rsidRPr="00692C03" w:rsidRDefault="00CC0B57">
      <w:pPr>
        <w:rPr>
          <w:sz w:val="26"/>
          <w:szCs w:val="26"/>
        </w:rPr>
      </w:pPr>
    </w:p>
    <w:p w14:paraId="26D1069D" w14:textId="4FC9784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如果将动词作为陈述或疑问，即问题，那么问题有点像断言，但采用的是问题形式。ESV 就是这么做的。RSV，NRSV，因为我这里有 NRSV，所以我就从 RSV 中读出 6.4 给你们听，这样你们就能听懂了。</w:t>
      </w:r>
    </w:p>
    <w:p w14:paraId="3BF77E8A" w14:textId="77777777" w:rsidR="00CC0B57" w:rsidRPr="00692C03" w:rsidRDefault="00CC0B57">
      <w:pPr>
        <w:rPr>
          <w:sz w:val="26"/>
          <w:szCs w:val="26"/>
        </w:rPr>
      </w:pPr>
    </w:p>
    <w:p w14:paraId="20BE553E" w14:textId="3BD78F0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需要戴上眼镜才能看到这幅画，6:4。如果你有普通案件，那么你会任命那些在教会中没有地位的人作为法官吗？正如我们所讨论的那样，它以问题的形式使用问题，但将其视为陈述动词，这是一种断言。它以问题的形式提出，但它仍然是一个断言。它只是利用了问题的修辞性质。</w:t>
      </w:r>
    </w:p>
    <w:p w14:paraId="40D8EE96" w14:textId="77777777" w:rsidR="00CC0B57" w:rsidRPr="00692C03" w:rsidRDefault="00CC0B57">
      <w:pPr>
        <w:rPr>
          <w:sz w:val="26"/>
          <w:szCs w:val="26"/>
        </w:rPr>
      </w:pPr>
    </w:p>
    <w:p w14:paraId="5D45B9C5" w14:textId="31D3D5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我们有以下版本：NRSV、NASB 和联合圣经协会的四个版本。我手边没有最新的版本，现在也拿不到。当你查看版本时，我们又回到了标点符号的问题。</w:t>
      </w:r>
    </w:p>
    <w:p w14:paraId="56F4AD21" w14:textId="77777777" w:rsidR="00CC0B57" w:rsidRPr="00692C03" w:rsidRDefault="00CC0B57">
      <w:pPr>
        <w:rPr>
          <w:sz w:val="26"/>
          <w:szCs w:val="26"/>
        </w:rPr>
      </w:pPr>
    </w:p>
    <w:p w14:paraId="03A2C0C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有问题吗？ 不是问题吗？ 这里有一个动词，可以用同一种形式以两种不同的方式解析。 这在希腊语中经常发生，这意味着你必须做出上下文判断，但事实并非如此。 是这样的，还是</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那样的？ ESV，所以如果你有案例，你为什么要把它们摆在那些在教会中没有地位的人面前？ 这是一出戏。</w:t>
      </w:r>
    </w:p>
    <w:p w14:paraId="15CA5A74" w14:textId="77777777" w:rsidR="00CC0B57" w:rsidRPr="00692C03" w:rsidRDefault="00CC0B57">
      <w:pPr>
        <w:rPr>
          <w:sz w:val="26"/>
          <w:szCs w:val="26"/>
        </w:rPr>
      </w:pPr>
    </w:p>
    <w:p w14:paraId="0EFCC48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瞧，保罗有点理解这种地位问题，并把它转告给他们。好吧，你们是教堂。你们是教会。</w:t>
      </w:r>
    </w:p>
    <w:p w14:paraId="120CEF60" w14:textId="77777777" w:rsidR="00CC0B57" w:rsidRPr="00692C03" w:rsidRDefault="00CC0B57">
      <w:pPr>
        <w:rPr>
          <w:sz w:val="26"/>
          <w:szCs w:val="26"/>
        </w:rPr>
      </w:pPr>
    </w:p>
    <w:p w14:paraId="1547F86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从这个意义上说，你是一个行会，但你在行会内部拥有地位，行会内部的判断具有连续性，但你会去找一个在行会中没有地位的人，并得到他们的判断。这似乎是矛盾的。在这些翻译中，有趣的是，ESV 比 NIV 更具活力。</w:t>
      </w:r>
    </w:p>
    <w:p w14:paraId="0511B960" w14:textId="77777777" w:rsidR="00CC0B57" w:rsidRPr="00692C03" w:rsidRDefault="00CC0B57">
      <w:pPr>
        <w:rPr>
          <w:sz w:val="26"/>
          <w:szCs w:val="26"/>
        </w:rPr>
      </w:pPr>
    </w:p>
    <w:p w14:paraId="14015A90" w14:textId="1F21726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如果您读过这两本，那就是旧版 NIV。有趣的是，ESV 的解释性翻译与 Winter 的分析相符。似乎对基督徒会议中无足轻重之人的提及是指局外人、法官和主持民事诉讼的陪审团。</w:t>
      </w:r>
    </w:p>
    <w:p w14:paraId="12FC131E" w14:textId="77777777" w:rsidR="00CC0B57" w:rsidRPr="00692C03" w:rsidRDefault="00CC0B57">
      <w:pPr>
        <w:rPr>
          <w:sz w:val="26"/>
          <w:szCs w:val="26"/>
        </w:rPr>
      </w:pPr>
    </w:p>
    <w:p w14:paraId="6B76205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他们在基督教家庭中没有地位。他们不是基督教家庭的一份子。他们不属于基督教家庭，尽管他们可能是基督徒，但他们非常清楚，作为每年选举的治安官和陪审员，他们的公民身份非常重要，应该受到尊重。</w:t>
      </w:r>
    </w:p>
    <w:p w14:paraId="2DC39D85" w14:textId="77777777" w:rsidR="00CC0B57" w:rsidRPr="00692C03" w:rsidRDefault="00CC0B57">
      <w:pPr>
        <w:rPr>
          <w:sz w:val="26"/>
          <w:szCs w:val="26"/>
        </w:rPr>
      </w:pPr>
    </w:p>
    <w:p w14:paraId="447ED128" w14:textId="33D2174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当我读这些给你听的时候，你会因为阅读而感到有点困惑。花点时间，读一遍，仔细思考一下，我相信你会明白的。我的阅读不太好。</w:t>
      </w:r>
    </w:p>
    <w:p w14:paraId="502ABD34" w14:textId="77777777" w:rsidR="00CC0B57" w:rsidRPr="00692C03" w:rsidRDefault="00CC0B57">
      <w:pPr>
        <w:rPr>
          <w:sz w:val="26"/>
          <w:szCs w:val="26"/>
        </w:rPr>
      </w:pPr>
    </w:p>
    <w:p w14:paraId="12A94D48" w14:textId="018AFCB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你也可以将动词当作祈使句。钦定本（NIV 原文）在某种程度上有这种用法，克里索斯托姆、奥古斯丁和许多现代作家，包括加兰。NIV 写道，因此，如果你们（这是 NIV 原文）对此类问题有争议，你们自己任命法官。</w:t>
      </w:r>
    </w:p>
    <w:p w14:paraId="04069163" w14:textId="77777777" w:rsidR="00CC0B57" w:rsidRPr="00692C03" w:rsidRDefault="00CC0B57">
      <w:pPr>
        <w:rPr>
          <w:sz w:val="26"/>
          <w:szCs w:val="26"/>
        </w:rPr>
      </w:pPr>
    </w:p>
    <w:p w14:paraId="0B04285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好的，看出区别了吗？这是祈使句。这是命令。让我们回到 ESV 版。</w:t>
      </w:r>
    </w:p>
    <w:p w14:paraId="398CF709" w14:textId="77777777" w:rsidR="00CC0B57" w:rsidRPr="00692C03" w:rsidRDefault="00CC0B57">
      <w:pPr>
        <w:rPr>
          <w:sz w:val="26"/>
          <w:szCs w:val="26"/>
        </w:rPr>
      </w:pPr>
    </w:p>
    <w:p w14:paraId="6FEDF526" w14:textId="262B27A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为什么你们要把他们摆在那些在教会中没有地位的人面前？这是个问题。这说明你们做错了什么，但如果你把它理解为命令，那么任命教会中无足轻重的人为法官。现在，这又成了另一个问题。</w:t>
      </w:r>
    </w:p>
    <w:p w14:paraId="16E2ADB1" w14:textId="77777777" w:rsidR="00CC0B57" w:rsidRPr="00692C03" w:rsidRDefault="00CC0B57">
      <w:pPr>
        <w:rPr>
          <w:sz w:val="26"/>
          <w:szCs w:val="26"/>
        </w:rPr>
      </w:pPr>
    </w:p>
    <w:p w14:paraId="112E0E95" w14:textId="1A0E182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事实上，它把这种观点提升到了另一个层次。它带有讽刺意味。换句话说，保罗只是在对他们和他们缺乏判断能力进行抨击，稍后我会再谈一谈这一点。</w:t>
      </w:r>
    </w:p>
    <w:p w14:paraId="2EF23535" w14:textId="77777777" w:rsidR="00CC0B57" w:rsidRPr="00692C03" w:rsidRDefault="00CC0B57">
      <w:pPr>
        <w:rPr>
          <w:sz w:val="26"/>
          <w:szCs w:val="26"/>
        </w:rPr>
      </w:pPr>
    </w:p>
    <w:p w14:paraId="1CF00C3F"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NIV 中的短语“无足轻重的人”指的是社会地位低下的人。这不是道德术语，无足轻重。这是一个地位术语。</w:t>
      </w:r>
    </w:p>
    <w:p w14:paraId="40128622" w14:textId="77777777" w:rsidR="00CC0B57" w:rsidRPr="00692C03" w:rsidRDefault="00CC0B57">
      <w:pPr>
        <w:rPr>
          <w:sz w:val="26"/>
          <w:szCs w:val="26"/>
        </w:rPr>
      </w:pPr>
    </w:p>
    <w:p w14:paraId="21B0978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这可能暗示着利用法庭来提升地位的做法遭到了破坏。我被这种讽刺所吸引，因为它符合保罗风格的背景。换句话说，保罗基本上是在说，你将去一个不了解你的法庭。</w:t>
      </w:r>
    </w:p>
    <w:p w14:paraId="0EB0D87A" w14:textId="77777777" w:rsidR="00CC0B57" w:rsidRPr="00692C03" w:rsidRDefault="00CC0B57">
      <w:pPr>
        <w:rPr>
          <w:sz w:val="26"/>
          <w:szCs w:val="26"/>
        </w:rPr>
      </w:pPr>
    </w:p>
    <w:p w14:paraId="316D8508" w14:textId="6074743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现在，也许他们理解你们彼此之间的抱怨，因为这可能是人们之间常见的抱怨，但他们不会考虑到你们现在是兄弟姐妹，</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要出去。保罗说，等一下，你为什么不去法院寻求判决，而是从你的会众中找出一些没有地位的人，让他们对你做出判断。看到讽刺了吗？你最好接受低地位的判决，而不是去</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高地位的</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法院。</w:t>
      </w:r>
    </w:p>
    <w:p w14:paraId="51954D09" w14:textId="77777777" w:rsidR="00CC0B57" w:rsidRPr="00692C03" w:rsidRDefault="00CC0B57">
      <w:pPr>
        <w:rPr>
          <w:sz w:val="26"/>
          <w:szCs w:val="26"/>
        </w:rPr>
      </w:pPr>
    </w:p>
    <w:p w14:paraId="67B936E5" w14:textId="25752C6E"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所以，他对他们的生活环境非常非常讽刺。现在，我不知道你是怎么想的，但当我仔细思考并研究这个问题时，我意识到这不是美国法院的运作方式。现在，任何法院都存在很多问题，首先可能是美国法院，但它不像罗马科林斯。</w:t>
      </w:r>
    </w:p>
    <w:p w14:paraId="477BED38" w14:textId="77777777" w:rsidR="00CC0B57" w:rsidRPr="00692C03" w:rsidRDefault="00CC0B57">
      <w:pPr>
        <w:rPr>
          <w:sz w:val="26"/>
          <w:szCs w:val="26"/>
        </w:rPr>
      </w:pPr>
    </w:p>
    <w:p w14:paraId="78486B1C" w14:textId="16A3870F"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因此，您不能将《哥林多前书》第 6 章作为您作为美国基督徒在法庭方面所做之事的概括性陈述。这里面有一些问题您必须考虑。但除了公元一世纪罗马哥林多发生的事情和罗马民事法庭的问题之外，它并不是关于任何特定文化中法庭的概括性陈述。</w:t>
      </w:r>
    </w:p>
    <w:p w14:paraId="0D421559" w14:textId="77777777" w:rsidR="00CC0B57" w:rsidRPr="00692C03" w:rsidRDefault="00CC0B57">
      <w:pPr>
        <w:rPr>
          <w:sz w:val="26"/>
          <w:szCs w:val="26"/>
        </w:rPr>
      </w:pPr>
    </w:p>
    <w:p w14:paraId="3B39BAB1" w14:textId="621B98F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这是完全不同的，你不能忽视这一点，把它带到美国并要求我们达到同样的标准，因为这是不一样的。这涉及到不同的问题。事实上，在美国文化中，你别无选择，而你别无选择的原因就是你有保险公司。</w:t>
      </w:r>
    </w:p>
    <w:p w14:paraId="30BBFD75" w14:textId="77777777" w:rsidR="00CC0B57" w:rsidRPr="00692C03" w:rsidRDefault="00CC0B57">
      <w:pPr>
        <w:rPr>
          <w:sz w:val="26"/>
          <w:szCs w:val="26"/>
        </w:rPr>
      </w:pPr>
    </w:p>
    <w:p w14:paraId="36F72D39" w14:textId="246B765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在北卡罗来纳州温斯顿塞勒姆住了一段时间。有一天，我们在家里，突然，门上传来一阵响亮的敲门声，门口站着一名警察，他叫我们离开房子。他当时正开车行驶在一条俯瞰我们房子顶部的道路上，看到黑烟从我们家尽头的山墙上冒出来。事情的起因是一台排气扇着火了，里面的电子元件发出可怕的恶臭和黑烟，但我们不知道，因为排气扇正在熄火。</w:t>
      </w:r>
    </w:p>
    <w:p w14:paraId="438EB4A1" w14:textId="77777777" w:rsidR="00CC0B57" w:rsidRPr="00692C03" w:rsidRDefault="00CC0B57">
      <w:pPr>
        <w:rPr>
          <w:sz w:val="26"/>
          <w:szCs w:val="26"/>
        </w:rPr>
      </w:pPr>
    </w:p>
    <w:p w14:paraId="54B464EC" w14:textId="2FFEABBE"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于是，我们就离开了房子。警察居然爬上了我们的屋顶。我切断了电源。</w:t>
      </w:r>
    </w:p>
    <w:p w14:paraId="279082CF" w14:textId="77777777" w:rsidR="00CC0B57" w:rsidRPr="00692C03" w:rsidRDefault="00CC0B57">
      <w:pPr>
        <w:rPr>
          <w:sz w:val="26"/>
          <w:szCs w:val="26"/>
        </w:rPr>
      </w:pPr>
    </w:p>
    <w:p w14:paraId="6DF70734" w14:textId="6F779ED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他把东西拉了出来</w:t>
      </w:r>
      <w:r xmlns:w="http://schemas.openxmlformats.org/wordprocessingml/2006/main" w:rsidR="00691CBB">
        <w:rPr>
          <w:rFonts w:ascii="Calibri" w:eastAsia="Calibri" w:hAnsi="Calibri" w:cs="Calibri"/>
          <w:sz w:val="26"/>
          <w:szCs w:val="26"/>
        </w:rPr>
        <w:t xml:space="preserve">，然后消防部门也赶到了现场，处理了火灾。于是，我打电话给我的保险公司，告诉他们火灾的情况，他们告诉我，我们会处理，并会告诉你发生了什么。我说，你是什么意思？他们说，他们发现安装在我们阁楼上的风扇是西尔斯制造的。</w:t>
      </w:r>
    </w:p>
    <w:p w14:paraId="38DC4516" w14:textId="77777777" w:rsidR="00CC0B57" w:rsidRPr="00692C03" w:rsidRDefault="00CC0B57">
      <w:pPr>
        <w:rPr>
          <w:sz w:val="26"/>
          <w:szCs w:val="26"/>
        </w:rPr>
      </w:pPr>
    </w:p>
    <w:p w14:paraId="755325BF" w14:textId="2CF0354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我的保险公司打算向西尔斯公司索赔，为这次活动、为球迷、为损坏和我的保险免赔额买单。我继续说，他们告诉我继续修理。所以我就这么做了。</w:t>
      </w:r>
    </w:p>
    <w:p w14:paraId="11DBF88A" w14:textId="77777777" w:rsidR="00CC0B57" w:rsidRPr="00692C03" w:rsidRDefault="00CC0B57">
      <w:pPr>
        <w:rPr>
          <w:sz w:val="26"/>
          <w:szCs w:val="26"/>
        </w:rPr>
      </w:pPr>
    </w:p>
    <w:p w14:paraId="3EDA8C31" w14:textId="163997C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几个月后，当他们向我付款时，他们甚至退还了我的免赔额，并说西尔斯应对此负责。你看，事情是保险律师的事情，西尔斯律师解决了这个问题。我别无选择。</w:t>
      </w:r>
    </w:p>
    <w:p w14:paraId="61410745" w14:textId="77777777" w:rsidR="00CC0B57" w:rsidRPr="00692C03" w:rsidRDefault="00CC0B57">
      <w:pPr>
        <w:rPr>
          <w:sz w:val="26"/>
          <w:szCs w:val="26"/>
        </w:rPr>
      </w:pPr>
    </w:p>
    <w:p w14:paraId="16C0C93F"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他们没有说，好吧，你想为此上法庭获得这些赔偿吗？你别无选择。保险公司会自动这样做。他们每天都在这么做。</w:t>
      </w:r>
    </w:p>
    <w:p w14:paraId="7CF52DEE" w14:textId="77777777" w:rsidR="00CC0B57" w:rsidRPr="00692C03" w:rsidRDefault="00CC0B57">
      <w:pPr>
        <w:rPr>
          <w:sz w:val="26"/>
          <w:szCs w:val="26"/>
        </w:rPr>
      </w:pPr>
    </w:p>
    <w:p w14:paraId="64EFFE91" w14:textId="7ED9123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尤其是在汽车事故中，有很多事情你根本不知道。在工作场所事故中，这样的事情层出不穷。在美国文化中，几乎每家保险公司都有一群律师，他们试图通过起诉他人来逃避赔偿。</w:t>
      </w:r>
    </w:p>
    <w:p w14:paraId="6605EB4C" w14:textId="77777777" w:rsidR="00CC0B57" w:rsidRPr="00692C03" w:rsidRDefault="00CC0B57">
      <w:pPr>
        <w:rPr>
          <w:sz w:val="26"/>
          <w:szCs w:val="26"/>
        </w:rPr>
      </w:pPr>
    </w:p>
    <w:p w14:paraId="0C20AEA9" w14:textId="3B71C00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他们未经你的许可就这么做了。他们这么做了，而你一半的时间都不知道发生了什么。然后，在一天结束时，他们会给你发一封信，告诉你你要么欠钱，要么不欠钱。</w:t>
      </w:r>
    </w:p>
    <w:p w14:paraId="5CD93A06" w14:textId="77777777" w:rsidR="00CC0B57" w:rsidRPr="00692C03" w:rsidRDefault="00CC0B57">
      <w:pPr>
        <w:rPr>
          <w:sz w:val="26"/>
          <w:szCs w:val="26"/>
        </w:rPr>
      </w:pPr>
    </w:p>
    <w:p w14:paraId="1493CD9A" w14:textId="26E1B1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事情就是这样。所以，美国的法律体系在任何层面上都无法与罗马科林斯相提并论。无论您身在何处，您的法律体系可能都是如此。</w:t>
      </w:r>
    </w:p>
    <w:p w14:paraId="0543431F" w14:textId="77777777" w:rsidR="00CC0B57" w:rsidRPr="00692C03" w:rsidRDefault="00CC0B57">
      <w:pPr>
        <w:rPr>
          <w:sz w:val="26"/>
          <w:szCs w:val="26"/>
        </w:rPr>
      </w:pPr>
    </w:p>
    <w:p w14:paraId="0072BC41" w14:textId="72673B3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你可能处境比哥林多更糟。旁听我讲座的人可能在一个你没有自由的国家。你别无选择。</w:t>
      </w:r>
    </w:p>
    <w:p w14:paraId="4CACC1BC" w14:textId="77777777" w:rsidR="00CC0B57" w:rsidRPr="00692C03" w:rsidRDefault="00CC0B57">
      <w:pPr>
        <w:rPr>
          <w:sz w:val="26"/>
          <w:szCs w:val="26"/>
        </w:rPr>
      </w:pPr>
    </w:p>
    <w:p w14:paraId="1A912503" w14:textId="3EBD3C4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你可能比在罗马哥林多会受到更多的打击。因此，你会遭受更多的痛苦。所以，上帝让你在特定的时间处于特定的地点，我们每个人都必须适应并忍受我们所面对的问题。</w:t>
      </w:r>
    </w:p>
    <w:p w14:paraId="4D45AF9E" w14:textId="77777777" w:rsidR="00CC0B57" w:rsidRPr="00692C03" w:rsidRDefault="00CC0B57">
      <w:pPr>
        <w:rPr>
          <w:sz w:val="26"/>
          <w:szCs w:val="26"/>
        </w:rPr>
      </w:pPr>
    </w:p>
    <w:p w14:paraId="056F1DD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保罗在 6.5 中的陈述应该回响在你的耳边。我说这些是为了让你感到羞耻。如果你开始了解哥林多的问题，哥林多是一种基于地位的荣誉和耻辱的文化。</w:t>
      </w:r>
    </w:p>
    <w:p w14:paraId="12D861A1" w14:textId="77777777" w:rsidR="00CC0B57" w:rsidRPr="00692C03" w:rsidRDefault="00CC0B57">
      <w:pPr>
        <w:rPr>
          <w:sz w:val="26"/>
          <w:szCs w:val="26"/>
        </w:rPr>
      </w:pPr>
    </w:p>
    <w:p w14:paraId="12260A8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当保罗说“我说这些是为了让你们感到羞耻”时，他们已经失去了尊严。在他们的文化中，失去尊严就是一切。那么，从他们的基督教文化的角度来看，他们应该感受到这种痛苦。</w:t>
      </w:r>
    </w:p>
    <w:p w14:paraId="586E7086" w14:textId="77777777" w:rsidR="00CC0B57" w:rsidRPr="00692C03" w:rsidRDefault="00CC0B57">
      <w:pPr>
        <w:rPr>
          <w:sz w:val="26"/>
          <w:szCs w:val="26"/>
        </w:rPr>
      </w:pPr>
    </w:p>
    <w:p w14:paraId="1FDFA73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我这样说是因为羞耻感具有深远的文化影响。那些使用罗马的，对不起，世俗的手段来处理个人问题的人是失去尊严的人。在羞耻的文化中，这是一个重要的判断性言论。</w:t>
      </w:r>
    </w:p>
    <w:p w14:paraId="621E96FC" w14:textId="77777777" w:rsidR="00CC0B57" w:rsidRPr="00692C03" w:rsidRDefault="00CC0B57">
      <w:pPr>
        <w:rPr>
          <w:sz w:val="26"/>
          <w:szCs w:val="26"/>
        </w:rPr>
      </w:pPr>
    </w:p>
    <w:p w14:paraId="4A932F9E" w14:textId="42D5514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我对 6:5 中的羞耻有一点看法。6:5 中的名词，我已给出希腊语 trope，意思是羞耻或屈辱。它只出现在这里和哥林多前书 15:34 中。在圣经以外的文献中，该术语可以用于相反的意思，意思是尊重或重视，具体取决于上下文。它的动词形式在新约中通常略多一些，意思是羞耻。</w:t>
      </w:r>
    </w:p>
    <w:p w14:paraId="0B9693B9" w14:textId="77777777" w:rsidR="00CC0B57" w:rsidRPr="00692C03" w:rsidRDefault="00CC0B57">
      <w:pPr>
        <w:rPr>
          <w:sz w:val="26"/>
          <w:szCs w:val="26"/>
        </w:rPr>
      </w:pPr>
    </w:p>
    <w:p w14:paraId="2AADD316" w14:textId="7E3EB9F2" w:rsidR="00CC0B57" w:rsidRPr="00692C03" w:rsidRDefault="00691C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还有几个动词，但名词只出现在这里。然而，它的语义场要大得多。顺便说一句，如果你是一名希腊学生，我相信你已经知道了，也许你在我的书架上看到了它。</w:t>
      </w:r>
    </w:p>
    <w:p w14:paraId="6987B347" w14:textId="77777777" w:rsidR="00CC0B57" w:rsidRPr="00692C03" w:rsidRDefault="00CC0B57">
      <w:pPr>
        <w:rPr>
          <w:sz w:val="26"/>
          <w:szCs w:val="26"/>
        </w:rPr>
      </w:pPr>
    </w:p>
    <w:p w14:paraId="15F5A52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这是标准的希腊语词典。它被称为 BDAG、Bauer、Danker、Arndt、Gingrich。它曾经是 Bauer 的词典，后来 Arndt 和 Gingrich 对其进行了修订。</w:t>
      </w:r>
    </w:p>
    <w:p w14:paraId="0BCD9466" w14:textId="77777777" w:rsidR="00CC0B57" w:rsidRPr="00692C03" w:rsidRDefault="00CC0B57">
      <w:pPr>
        <w:rPr>
          <w:sz w:val="26"/>
          <w:szCs w:val="26"/>
        </w:rPr>
      </w:pPr>
    </w:p>
    <w:p w14:paraId="68C2CE9D" w14:textId="1ADEE70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它的名字是 BAG，Bauer，Arndt，Gingrich。Danker 修改了几次，最后决定既然修改了这么多，他的名字应该放在最前面。所以，它的名字是 DBAG，Danker，Bauer，Arndt，Gingrich。</w:t>
      </w:r>
    </w:p>
    <w:p w14:paraId="147D5AC5" w14:textId="77777777" w:rsidR="00CC0B57" w:rsidRPr="00692C03" w:rsidRDefault="00CC0B57">
      <w:pPr>
        <w:rPr>
          <w:sz w:val="26"/>
          <w:szCs w:val="26"/>
        </w:rPr>
      </w:pPr>
    </w:p>
    <w:p w14:paraId="280FE31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这是你的标准词典。它是翻译和解释新约的必备工具。但还有另一个词典，称为希腊语-英语词典。</w:t>
      </w:r>
    </w:p>
    <w:p w14:paraId="04882461" w14:textId="77777777" w:rsidR="00CC0B57" w:rsidRPr="00692C03" w:rsidRDefault="00CC0B57">
      <w:pPr>
        <w:rPr>
          <w:sz w:val="26"/>
          <w:szCs w:val="26"/>
        </w:rPr>
      </w:pPr>
    </w:p>
    <w:p w14:paraId="75E85F19" w14:textId="1DBB8AF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这是由美国圣经协会推出的，作者是 Low 和 Nida，他们的名字出现在第二个要点中。这本词典与另一本不同。另一本与任何按字母顺序排列的词典一样；它处理单词及其含义和</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解析</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w:t>
      </w:r>
    </w:p>
    <w:p w14:paraId="6E953552" w14:textId="77777777" w:rsidR="00CC0B57" w:rsidRPr="00692C03" w:rsidRDefault="00CC0B57">
      <w:pPr>
        <w:rPr>
          <w:sz w:val="26"/>
          <w:szCs w:val="26"/>
        </w:rPr>
      </w:pPr>
    </w:p>
    <w:p w14:paraId="6D2B72B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这个没有这些。这是一个语义场词典。它查看单词使用的上下文并询问你它们的含义。</w:t>
      </w:r>
    </w:p>
    <w:p w14:paraId="36DCADEC" w14:textId="77777777" w:rsidR="00CC0B57" w:rsidRPr="00692C03" w:rsidRDefault="00CC0B57">
      <w:pPr>
        <w:rPr>
          <w:sz w:val="26"/>
          <w:szCs w:val="26"/>
        </w:rPr>
      </w:pPr>
    </w:p>
    <w:p w14:paraId="4B090FAD" w14:textId="58848CA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洛阿·尼达 (Loa Nida) 考察了羞耻的语义场，认为它要大得多。您必须阅读我在那里提供的条目才能明白这一点。羞耻文化不能简单地用文字来解释；它需要概念上的解释。</w:t>
      </w:r>
    </w:p>
    <w:p w14:paraId="35AB2AA1" w14:textId="77777777" w:rsidR="00CC0B57" w:rsidRPr="00692C03" w:rsidRDefault="00CC0B57">
      <w:pPr>
        <w:rPr>
          <w:sz w:val="26"/>
          <w:szCs w:val="26"/>
        </w:rPr>
      </w:pPr>
    </w:p>
    <w:p w14:paraId="028F209C" w14:textId="70504C7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例如，在我们的基督教文化中，什么事情会让我们感到羞愧？比如说，你在教堂里睡着了，然后开始做梦。在梦里，你变得非常愤怒。由于你睡着了，你甚至没有意识到，你开始大声说话。</w:t>
      </w:r>
    </w:p>
    <w:p w14:paraId="47E2A40A" w14:textId="77777777" w:rsidR="00CC0B57" w:rsidRPr="00692C03" w:rsidRDefault="00CC0B57">
      <w:pPr>
        <w:rPr>
          <w:sz w:val="26"/>
          <w:szCs w:val="26"/>
        </w:rPr>
      </w:pPr>
    </w:p>
    <w:p w14:paraId="5CBBE34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令人震惊的是，星期天早上，你在会众中间大声咒骂上帝的名字。你醒来后发现每个人都在看着你。</w:t>
      </w:r>
    </w:p>
    <w:p w14:paraId="2F0B3539" w14:textId="77777777" w:rsidR="00CC0B57" w:rsidRPr="00692C03" w:rsidRDefault="00CC0B57">
      <w:pPr>
        <w:rPr>
          <w:sz w:val="26"/>
          <w:szCs w:val="26"/>
        </w:rPr>
      </w:pPr>
    </w:p>
    <w:p w14:paraId="5C058D0B" w14:textId="1AA551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然后你的妻子戳了戳你，说：“亲爱的，你刚才在做梦，然后就开始骂人了。”你感觉怎么样？嗯，可能你觉得有点羞愧。哦，天哪。</w:t>
      </w:r>
    </w:p>
    <w:p w14:paraId="5C00C7D2" w14:textId="77777777" w:rsidR="00CC0B57" w:rsidRPr="00692C03" w:rsidRDefault="00CC0B57">
      <w:pPr>
        <w:rPr>
          <w:sz w:val="26"/>
          <w:szCs w:val="26"/>
        </w:rPr>
      </w:pPr>
    </w:p>
    <w:p w14:paraId="24FEA18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即使你不是那种人。我有一位受人尊敬的教授，他是我认识的</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最谦逊的</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人之一。他去医院了。</w:t>
      </w:r>
    </w:p>
    <w:p w14:paraId="57886507" w14:textId="77777777" w:rsidR="00CC0B57" w:rsidRPr="00692C03" w:rsidRDefault="00CC0B57">
      <w:pPr>
        <w:rPr>
          <w:sz w:val="26"/>
          <w:szCs w:val="26"/>
        </w:rPr>
      </w:pPr>
    </w:p>
    <w:p w14:paraId="2698B056" w14:textId="0EAEBE7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他因为非常严重的健康问题而接受药物治疗。然后，关于他大发雷霆的故事开始流传。没有人听过他说这样的话。</w:t>
      </w:r>
    </w:p>
    <w:p w14:paraId="4AB19135" w14:textId="77777777" w:rsidR="00CC0B57" w:rsidRPr="00692C03" w:rsidRDefault="00CC0B57">
      <w:pPr>
        <w:rPr>
          <w:sz w:val="26"/>
          <w:szCs w:val="26"/>
        </w:rPr>
      </w:pPr>
    </w:p>
    <w:p w14:paraId="191C806A" w14:textId="2B119DA6"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所以，这也许根本不是应得的耻辱。你当时睡着了。从这个意义上说，我们会说你没有责任。</w:t>
      </w:r>
    </w:p>
    <w:p w14:paraId="75771408" w14:textId="77777777" w:rsidR="00CC0B57" w:rsidRPr="00692C03" w:rsidRDefault="00CC0B57">
      <w:pPr>
        <w:rPr>
          <w:sz w:val="26"/>
          <w:szCs w:val="26"/>
        </w:rPr>
      </w:pPr>
    </w:p>
    <w:p w14:paraId="74487994" w14:textId="08996A2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但事实是，这件事发生了，你感到羞愧。也许你八卦过某人。甚至当你八卦时，你也会想，我不应该这么说。</w:t>
      </w:r>
    </w:p>
    <w:p w14:paraId="1B6D1A94" w14:textId="77777777" w:rsidR="00CC0B57" w:rsidRPr="00692C03" w:rsidRDefault="00CC0B57">
      <w:pPr>
        <w:rPr>
          <w:sz w:val="26"/>
          <w:szCs w:val="26"/>
        </w:rPr>
      </w:pPr>
    </w:p>
    <w:p w14:paraId="43A16453" w14:textId="5C95A01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然后，有人在某个场合公开质问你说过什么。现在，你打算怎么办？在我们的基督教用语中，你比我更能想出各种让你感到羞耻的方法。我们都犯了足够多的罪，值得感到羞耻。</w:t>
      </w:r>
    </w:p>
    <w:p w14:paraId="2192A5B6" w14:textId="77777777" w:rsidR="00CC0B57" w:rsidRPr="00692C03" w:rsidRDefault="00CC0B57">
      <w:pPr>
        <w:rPr>
          <w:sz w:val="26"/>
          <w:szCs w:val="26"/>
        </w:rPr>
      </w:pPr>
    </w:p>
    <w:p w14:paraId="11EBFDA1" w14:textId="59E2E55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也许只有上帝的恩典才能让所有人知晓。但最大的耻辱当然是我们对上帝的羞辱，因为在上帝面前没有秘密——一种尊严的丧失。</w:t>
      </w:r>
    </w:p>
    <w:p w14:paraId="256DBA0B" w14:textId="77777777" w:rsidR="00CC0B57" w:rsidRPr="00692C03" w:rsidRDefault="00CC0B57">
      <w:pPr>
        <w:rPr>
          <w:sz w:val="26"/>
          <w:szCs w:val="26"/>
        </w:rPr>
      </w:pPr>
    </w:p>
    <w:p w14:paraId="7D87067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保罗说，作为会众，要想想自己在做什么。真的值得吗？多年前，在主日学课上，我谈到基督徒和基督徒之间的争执。有个人不请自来，脱口而出，谈到了他们对教堂里另一个电器经销商的感受。</w:t>
      </w:r>
    </w:p>
    <w:p w14:paraId="400F2412" w14:textId="77777777" w:rsidR="00CC0B57" w:rsidRPr="00692C03" w:rsidRDefault="00CC0B57">
      <w:pPr>
        <w:rPr>
          <w:sz w:val="26"/>
          <w:szCs w:val="26"/>
        </w:rPr>
      </w:pPr>
    </w:p>
    <w:p w14:paraId="1FE7ACAB" w14:textId="2F220FB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他们开了一家电器店，有冰箱、炉灶等东西。没人问他，他就脱口而出，说他从这个人那里买过一个电器，那是次品，而那个人不肯为它负责，不肯退货。</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他觉得自己被另一个基督徒骗了。</w:t>
      </w:r>
    </w:p>
    <w:p w14:paraId="15D7E5B4" w14:textId="77777777" w:rsidR="00CC0B57" w:rsidRPr="00692C03" w:rsidRDefault="00CC0B57">
      <w:pPr>
        <w:rPr>
          <w:sz w:val="26"/>
          <w:szCs w:val="26"/>
        </w:rPr>
      </w:pPr>
    </w:p>
    <w:p w14:paraId="1693EC1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他永远不会原谅那个人。这是很明显的。好吧，这就是耻辱文化。</w:t>
      </w:r>
    </w:p>
    <w:p w14:paraId="43D586C0" w14:textId="77777777" w:rsidR="00CC0B57" w:rsidRPr="00692C03" w:rsidRDefault="00CC0B57">
      <w:pPr>
        <w:rPr>
          <w:sz w:val="26"/>
          <w:szCs w:val="26"/>
        </w:rPr>
      </w:pPr>
    </w:p>
    <w:p w14:paraId="719F3D67" w14:textId="0DB8C78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我认为他甚至没有意识到自己有责任去找那个人说，你看。前段时间，我在我妻子家，她的一个兄弟去神学院了。他不在本州。</w:t>
      </w:r>
    </w:p>
    <w:p w14:paraId="05038777" w14:textId="77777777" w:rsidR="00CC0B57" w:rsidRPr="00692C03" w:rsidRDefault="00CC0B57">
      <w:pPr>
        <w:rPr>
          <w:sz w:val="26"/>
          <w:szCs w:val="26"/>
        </w:rPr>
      </w:pPr>
    </w:p>
    <w:p w14:paraId="73709B32"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他曾为一位岳母工作过。我们正在清理他的房间和一排五斗橱。抽屉底部有一堆支票。</w:t>
      </w:r>
    </w:p>
    <w:p w14:paraId="41FECB7E" w14:textId="77777777" w:rsidR="00CC0B57" w:rsidRPr="00692C03" w:rsidRDefault="00CC0B57">
      <w:pPr>
        <w:rPr>
          <w:sz w:val="26"/>
          <w:szCs w:val="26"/>
        </w:rPr>
      </w:pPr>
    </w:p>
    <w:p w14:paraId="66D18434" w14:textId="6DA8254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工资支票上有几百美元。我姐夫还没有兑现。现在，怎么会有人这么做呢？别问我，但他确实这么做了。</w:t>
      </w:r>
    </w:p>
    <w:p w14:paraId="0EC99A28" w14:textId="77777777" w:rsidR="00CC0B57" w:rsidRPr="00692C03" w:rsidRDefault="00CC0B57">
      <w:pPr>
        <w:rPr>
          <w:sz w:val="26"/>
          <w:szCs w:val="26"/>
        </w:rPr>
      </w:pPr>
    </w:p>
    <w:p w14:paraId="672BAD25" w14:textId="732A7B9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于是，我们把支票收拾好，然后我和岳母一起去了那家公司，因为他需要钱。他是个穷学生。我们把支票交给了公司老板，放在桌子上，问他是否愿意开一张新支票，寄给这位他喜欢的家伙，让他在公司里做兼职。因为这些支票已经过期了，已经过期几个月了。</w:t>
      </w:r>
    </w:p>
    <w:p w14:paraId="119E62A0" w14:textId="77777777" w:rsidR="00CC0B57" w:rsidRPr="00692C03" w:rsidRDefault="00CC0B57">
      <w:pPr>
        <w:rPr>
          <w:sz w:val="26"/>
          <w:szCs w:val="26"/>
        </w:rPr>
      </w:pPr>
    </w:p>
    <w:p w14:paraId="043A431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然后他开始给我们讲这句话。他是一名基督徒，是教会的杰出人物，他说，嗯，这些都过时了。我的意思是，这是他的问题。</w:t>
      </w:r>
    </w:p>
    <w:p w14:paraId="4A2D3860" w14:textId="77777777" w:rsidR="00CC0B57" w:rsidRPr="00692C03" w:rsidRDefault="00CC0B57">
      <w:pPr>
        <w:rPr>
          <w:sz w:val="26"/>
          <w:szCs w:val="26"/>
        </w:rPr>
      </w:pPr>
    </w:p>
    <w:p w14:paraId="43D8A55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他早就该把这些钱兑现了。而且他不认识我。我岳母就坐在那儿听着。</w:t>
      </w:r>
    </w:p>
    <w:p w14:paraId="694C2571" w14:textId="77777777" w:rsidR="00CC0B57" w:rsidRPr="00692C03" w:rsidRDefault="00CC0B57">
      <w:pPr>
        <w:rPr>
          <w:sz w:val="26"/>
          <w:szCs w:val="26"/>
        </w:rPr>
      </w:pPr>
    </w:p>
    <w:p w14:paraId="29453F49" w14:textId="2131E59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于是我开口告诉他我是谁</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以及这是否真的是基督徒处理这个问题的方式。哇。他脸红了。他说，你说得对。</w:t>
      </w:r>
    </w:p>
    <w:p w14:paraId="6099A830" w14:textId="77777777" w:rsidR="00CC0B57" w:rsidRPr="00692C03" w:rsidRDefault="00CC0B57">
      <w:pPr>
        <w:rPr>
          <w:sz w:val="26"/>
          <w:szCs w:val="26"/>
        </w:rPr>
      </w:pPr>
    </w:p>
    <w:p w14:paraId="01D61D05" w14:textId="3B54EEF2" w:rsidR="00CC0B57" w:rsidRPr="00692C03" w:rsidRDefault="00691C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他开了一张支票，我们把它寄给了我姐夫。如果我当时不在场，我岳母就会拿着支票走人，钱也拿不回来。我羞辱了他。</w:t>
      </w:r>
    </w:p>
    <w:p w14:paraId="0E240BA8" w14:textId="77777777" w:rsidR="00CC0B57" w:rsidRPr="00692C03" w:rsidRDefault="00CC0B57">
      <w:pPr>
        <w:rPr>
          <w:sz w:val="26"/>
          <w:szCs w:val="26"/>
        </w:rPr>
      </w:pPr>
    </w:p>
    <w:p w14:paraId="17DFE06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说实话，我有点生气，说，你看，你是个基督徒。是的，我的姐夫是个傻瓜。他为什么不把这些东西兑现呢？但他没有。</w:t>
      </w:r>
    </w:p>
    <w:p w14:paraId="02B0E55B" w14:textId="77777777" w:rsidR="00CC0B57" w:rsidRPr="00692C03" w:rsidRDefault="00CC0B57">
      <w:pPr>
        <w:rPr>
          <w:sz w:val="26"/>
          <w:szCs w:val="26"/>
        </w:rPr>
      </w:pPr>
    </w:p>
    <w:p w14:paraId="575B72EE" w14:textId="349F0CA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但他确实为此付出了努力。你付钱给他，钱就归你所有。为什么不做一个虔诚的基督徒，把钱给他呢？他在上学。</w:t>
      </w:r>
    </w:p>
    <w:p w14:paraId="6A54E802" w14:textId="77777777" w:rsidR="00CC0B57" w:rsidRPr="00692C03" w:rsidRDefault="00CC0B57">
      <w:pPr>
        <w:rPr>
          <w:sz w:val="26"/>
          <w:szCs w:val="26"/>
        </w:rPr>
      </w:pPr>
    </w:p>
    <w:p w14:paraId="56557383" w14:textId="199D173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他在神学院。支持他。直到他知道我是一名牧师，他</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才</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感到羞耻。</w:t>
      </w:r>
    </w:p>
    <w:p w14:paraId="273D39D0" w14:textId="77777777" w:rsidR="00CC0B57" w:rsidRPr="00692C03" w:rsidRDefault="00CC0B57">
      <w:pPr>
        <w:rPr>
          <w:sz w:val="26"/>
          <w:szCs w:val="26"/>
        </w:rPr>
      </w:pPr>
    </w:p>
    <w:p w14:paraId="72DFB68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坦白说，他被人发现他的道德有问题。好吧，我们都有关于此事的故事可以讲。我认为我们的基督教文化是一种荣誉与耻辱的文化。</w:t>
      </w:r>
    </w:p>
    <w:p w14:paraId="0B6959D1" w14:textId="77777777" w:rsidR="00CC0B57" w:rsidRPr="00692C03" w:rsidRDefault="00CC0B57">
      <w:pPr>
        <w:rPr>
          <w:sz w:val="26"/>
          <w:szCs w:val="26"/>
        </w:rPr>
      </w:pPr>
    </w:p>
    <w:p w14:paraId="63A77094" w14:textId="46031F2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问题在于定义什么值得尊敬，什么值得羞耻。因为我们都有自己的荣誉和耻辱小册，每个人都应该遵守。但作为一个教会，有一些底线可以规范教会和规范我们的道德，我们应该遵守这些底线。</w:t>
      </w:r>
    </w:p>
    <w:p w14:paraId="2996CCD0" w14:textId="77777777" w:rsidR="00CC0B57" w:rsidRPr="00692C03" w:rsidRDefault="00CC0B57">
      <w:pPr>
        <w:rPr>
          <w:sz w:val="26"/>
          <w:szCs w:val="26"/>
        </w:rPr>
      </w:pPr>
    </w:p>
    <w:p w14:paraId="193C0262" w14:textId="5516159C"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所以，我说这些是为了让你感到羞耻。这是在一个羞耻文化中的一个重要判断性声明。保罗的声明暗示教会应该能够通过正当程序和具有约束力的权威来解决其内部问题。</w:t>
      </w:r>
    </w:p>
    <w:p w14:paraId="2E3433A2" w14:textId="77777777" w:rsidR="00CC0B57" w:rsidRPr="00692C03" w:rsidRDefault="00CC0B57">
      <w:pPr>
        <w:rPr>
          <w:sz w:val="26"/>
          <w:szCs w:val="26"/>
        </w:rPr>
      </w:pPr>
    </w:p>
    <w:p w14:paraId="23AD9303" w14:textId="0066D90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你不能对事物做出一些判断吗？你认为银匠、帐篷制造商或演说家等行会，他们有自我管理的方法吗？我相信他们有。这并不难发现这一点。但教堂呢？在那个文化中，它是一个行会。</w:t>
      </w:r>
    </w:p>
    <w:p w14:paraId="54EDA6AA" w14:textId="77777777" w:rsidR="00CC0B57" w:rsidRPr="00692C03" w:rsidRDefault="00CC0B57">
      <w:pPr>
        <w:rPr>
          <w:sz w:val="26"/>
          <w:szCs w:val="26"/>
        </w:rPr>
      </w:pPr>
    </w:p>
    <w:p w14:paraId="3C1FBA06" w14:textId="4A9B44A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它不能自我监管吗？你知道有哪个教堂设有申诉委员会吗？或者有一个公平负责的程序来裁决投诉？我曾经是一名牧师。我曾多次担任临时牧师，从事基督教事工近 50 年。我于 1967 年被任命。</w:t>
      </w:r>
    </w:p>
    <w:p w14:paraId="28305218" w14:textId="77777777" w:rsidR="00CC0B57" w:rsidRPr="00692C03" w:rsidRDefault="00CC0B57">
      <w:pPr>
        <w:rPr>
          <w:sz w:val="26"/>
          <w:szCs w:val="26"/>
        </w:rPr>
      </w:pPr>
    </w:p>
    <w:p w14:paraId="60CA3B5B" w14:textId="1895B1CC"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我已经快要迎来我担任牧师的第 50 个年头了。这可真是一段很长的时间。我见过很多这样的事件，这些事件本该让人感到羞耻，但事实并非如此。</w:t>
      </w:r>
    </w:p>
    <w:p w14:paraId="49540DB1" w14:textId="77777777" w:rsidR="00CC0B57" w:rsidRPr="00692C03" w:rsidRDefault="00CC0B57">
      <w:pPr>
        <w:rPr>
          <w:sz w:val="26"/>
          <w:szCs w:val="26"/>
        </w:rPr>
      </w:pPr>
    </w:p>
    <w:p w14:paraId="389E0DE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教会不知道该如何处理彼此不和的人。我们的自然倾向是忽略它，就像我们在家庭中一样。某个家庭成员没有履行他们的孝道责任。</w:t>
      </w:r>
    </w:p>
    <w:p w14:paraId="22881F27" w14:textId="77777777" w:rsidR="00CC0B57" w:rsidRPr="00692C03" w:rsidRDefault="00CC0B57">
      <w:pPr>
        <w:rPr>
          <w:sz w:val="26"/>
          <w:szCs w:val="26"/>
        </w:rPr>
      </w:pPr>
    </w:p>
    <w:p w14:paraId="5B1FD28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他们可能不诚实。他们借钱不还。他们以各种方式让家人蒙羞。</w:t>
      </w:r>
    </w:p>
    <w:p w14:paraId="6EDCDAE3" w14:textId="77777777" w:rsidR="00CC0B57" w:rsidRPr="00692C03" w:rsidRDefault="00CC0B57">
      <w:pPr>
        <w:rPr>
          <w:sz w:val="26"/>
          <w:szCs w:val="26"/>
        </w:rPr>
      </w:pPr>
    </w:p>
    <w:p w14:paraId="29C61FBE" w14:textId="58E6334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家人甚至不会谈论这件事。朋友，好朋友，不会坐下来谈论他们之间的问题或他们对彼此的感觉。你上次和你最好的朋友一起喝咖啡或吃午餐并对他们说，告诉我你对我的看法，不要留情面，我是认真的，是什么时候。</w:t>
      </w:r>
    </w:p>
    <w:p w14:paraId="30BC7771" w14:textId="77777777" w:rsidR="00CC0B57" w:rsidRPr="00692C03" w:rsidRDefault="00CC0B57">
      <w:pPr>
        <w:rPr>
          <w:sz w:val="26"/>
          <w:szCs w:val="26"/>
        </w:rPr>
      </w:pPr>
    </w:p>
    <w:p w14:paraId="493F0577" w14:textId="0F0F2D3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好吧，你朋友的第一个想法，就像你对他们的想法一样，是我真的喜欢你，但我不会告诉你一切。你想让它更具威胁性吗？那你的配偶呢？你能和你的配偶进行那种层面的对话吗？那是生活中最令人生畏和最有威胁性的领域。因为为什么？因为有误解的危险、做出假设的危险，以及听而不闻的危险。</w:t>
      </w:r>
    </w:p>
    <w:p w14:paraId="11C170CA" w14:textId="77777777" w:rsidR="00CC0B57" w:rsidRPr="00692C03" w:rsidRDefault="00CC0B57">
      <w:pPr>
        <w:rPr>
          <w:sz w:val="26"/>
          <w:szCs w:val="26"/>
        </w:rPr>
      </w:pPr>
    </w:p>
    <w:p w14:paraId="45109E9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基督徒的纠纷不断发生。我们该如何处理呢？我从未见过有申诉委员会的教堂。事实上，我敢说，</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在大多数教堂里，设立申诉委员会是极其困难的，教堂里的每个人都会说，我非常尊重那些人，会按照他们的判断行事。</w:t>
      </w:r>
    </w:p>
    <w:p w14:paraId="29A10350" w14:textId="77777777" w:rsidR="00CC0B57" w:rsidRPr="00692C03" w:rsidRDefault="00CC0B57">
      <w:pPr>
        <w:rPr>
          <w:sz w:val="26"/>
          <w:szCs w:val="26"/>
        </w:rPr>
      </w:pPr>
    </w:p>
    <w:p w14:paraId="2108E297" w14:textId="60B4F84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典型的美国教堂会这样：你把事情提交申诉委员会，如果那些白痴不接受你的观点，你就会去别的地方做这件事。这就是美国个人主义。这是我们文化的一部分，而不是基督教社区的一部分。</w:t>
      </w:r>
    </w:p>
    <w:p w14:paraId="6CE97C1E" w14:textId="77777777" w:rsidR="00CC0B57" w:rsidRPr="00692C03" w:rsidRDefault="00CC0B57">
      <w:pPr>
        <w:rPr>
          <w:sz w:val="26"/>
          <w:szCs w:val="26"/>
        </w:rPr>
      </w:pPr>
    </w:p>
    <w:p w14:paraId="544B6CC1" w14:textId="36ED5DC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好吧，尽管我们的文化不同，但我们与哥林多人的差别并不大。第 79 页中间需要强调的是，由于本文的重点是无理诉讼，因此，无论我们的文化背景下的诉讼是否合适，都不应将其广泛地应用于禁止所有类型的诉讼。换句话说，你不能以美国基督教背景下的《哥林多前书》第 6 章为例，说你永远不能使用法院。</w:t>
      </w:r>
    </w:p>
    <w:p w14:paraId="6C980AA4" w14:textId="77777777" w:rsidR="00CC0B57" w:rsidRPr="00692C03" w:rsidRDefault="00CC0B57">
      <w:pPr>
        <w:rPr>
          <w:sz w:val="26"/>
          <w:szCs w:val="26"/>
        </w:rPr>
      </w:pPr>
    </w:p>
    <w:p w14:paraId="1FDD3050" w14:textId="6F6B36B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这会是对《圣经》的滥用，因为这不是这段经文所要讨论的内容。这段经文所要讨论的是罗马科林斯。现在，这段经文中有一些问题是跨文化规范的，但你不能根据这段经文对法院，特别是民事法院做出一概而论。</w:t>
      </w:r>
    </w:p>
    <w:p w14:paraId="039334EC" w14:textId="77777777" w:rsidR="00CC0B57" w:rsidRPr="00692C03" w:rsidRDefault="00CC0B57">
      <w:pPr>
        <w:rPr>
          <w:sz w:val="26"/>
          <w:szCs w:val="26"/>
        </w:rPr>
      </w:pPr>
    </w:p>
    <w:p w14:paraId="4161FCA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这就是在没有原文背景和意图的情况下对经文进行语境化。是否使用法庭需要根据具体情况决定。教堂是否使用法庭。</w:t>
      </w:r>
    </w:p>
    <w:p w14:paraId="67257D7C" w14:textId="77777777" w:rsidR="00CC0B57" w:rsidRPr="00692C03" w:rsidRDefault="00CC0B57">
      <w:pPr>
        <w:rPr>
          <w:sz w:val="26"/>
          <w:szCs w:val="26"/>
        </w:rPr>
      </w:pPr>
    </w:p>
    <w:p w14:paraId="244BE573" w14:textId="117456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当这些教派进来并说，滚出去，这片土地是我们的，不是你的，即使你花了 30 到 50 年的时间才付钱。有些教派甚至花了超过 30 到 50 年的时间。我们因为这个小条款而拥有它，尽管我们从未来过这里。</w:t>
      </w:r>
    </w:p>
    <w:p w14:paraId="0EAE39BB" w14:textId="77777777" w:rsidR="00CC0B57" w:rsidRPr="00692C03" w:rsidRDefault="00CC0B57">
      <w:pPr>
        <w:rPr>
          <w:sz w:val="26"/>
          <w:szCs w:val="26"/>
        </w:rPr>
      </w:pPr>
    </w:p>
    <w:p w14:paraId="4CE9835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你决定加入我们。你签署了这份文件。它是我们的。</w:t>
      </w:r>
    </w:p>
    <w:p w14:paraId="355F7FBC" w14:textId="77777777" w:rsidR="00CC0B57" w:rsidRPr="00692C03" w:rsidRDefault="00CC0B57">
      <w:pPr>
        <w:rPr>
          <w:sz w:val="26"/>
          <w:szCs w:val="26"/>
        </w:rPr>
      </w:pPr>
    </w:p>
    <w:p w14:paraId="2BB429D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如果你想要它，你就必须为此付出代价，即使你已经付出了。你愿意吗？那么，法院的用途合法吗？已经有很多法院案件。其中一些案件已经败诉。</w:t>
      </w:r>
    </w:p>
    <w:p w14:paraId="39B4D439" w14:textId="77777777" w:rsidR="00CC0B57" w:rsidRPr="00692C03" w:rsidRDefault="00CC0B57">
      <w:pPr>
        <w:rPr>
          <w:sz w:val="26"/>
          <w:szCs w:val="26"/>
        </w:rPr>
      </w:pPr>
    </w:p>
    <w:p w14:paraId="693E695E" w14:textId="246AE94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有些人因为各种原因被起诉，但这些案件都是根据法律裁决的。当然，这样的事情发生确实令人悲伤，但我们需要谨慎对待一刀切的判决。需要根据具体情况进行考虑。</w:t>
      </w:r>
    </w:p>
    <w:p w14:paraId="1A5D331C" w14:textId="77777777" w:rsidR="00CC0B57" w:rsidRPr="00692C03" w:rsidRDefault="00CC0B57">
      <w:pPr>
        <w:rPr>
          <w:sz w:val="26"/>
          <w:szCs w:val="26"/>
        </w:rPr>
      </w:pPr>
    </w:p>
    <w:p w14:paraId="047E8B9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当今的法庭很少会介入对个人权力问题的裁决。而罗马法庭则介入了地位问题。你可能会因为这个原因进入法庭，</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但你无法离开法庭，因为法庭是根据法律原则而不是地位原则进行裁决的。</w:t>
      </w:r>
    </w:p>
    <w:p w14:paraId="05BE1892" w14:textId="77777777" w:rsidR="00CC0B57" w:rsidRPr="00692C03" w:rsidRDefault="00CC0B57">
      <w:pPr>
        <w:rPr>
          <w:sz w:val="26"/>
          <w:szCs w:val="26"/>
        </w:rPr>
      </w:pPr>
    </w:p>
    <w:p w14:paraId="68C13E0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即使你觉得没有实现正义，但据说，正义是基于法律原则而不是基于公正地位原则实现的。温特总结说，教会集会中的地位高的人使用了无理诉讼的方法，外部法庭就是他们行为的类比。这是教会在扮演它的世界的角色。</w:t>
      </w:r>
    </w:p>
    <w:p w14:paraId="58766E95" w14:textId="77777777" w:rsidR="00CC0B57" w:rsidRPr="00692C03" w:rsidRDefault="00CC0B57">
      <w:pPr>
        <w:rPr>
          <w:sz w:val="26"/>
          <w:szCs w:val="26"/>
        </w:rPr>
      </w:pPr>
    </w:p>
    <w:p w14:paraId="527D3F9E" w14:textId="4B0A6E2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这与你在这里遇到的领导者之间的竞争问题是一样的。哥林多教会还没有摆脱以前的世界和以前的世界观，转而接受基督教的世界观。每个教会和每个基督徒都</w:t>
      </w:r>
      <w:proofErr xmlns:w="http://schemas.openxmlformats.org/wordprocessingml/2006/main" w:type="gramStart"/>
      <w:r xmlns:w="http://schemas.openxmlformats.org/wordprocessingml/2006/main" w:rsidR="002A453A">
        <w:rPr>
          <w:rFonts w:ascii="Calibri" w:eastAsia="Calibri" w:hAnsi="Calibri" w:cs="Calibri"/>
          <w:sz w:val="26"/>
          <w:szCs w:val="26"/>
        </w:rPr>
        <w:t xml:space="preserve">面临着</w:t>
      </w:r>
      <w:proofErr xmlns:w="http://schemas.openxmlformats.org/wordprocessingml/2006/main" w:type="gramEnd"/>
      <w:r xmlns:w="http://schemas.openxmlformats.org/wordprocessingml/2006/main" w:rsidR="002A453A">
        <w:rPr>
          <w:rFonts w:ascii="Calibri" w:eastAsia="Calibri" w:hAnsi="Calibri" w:cs="Calibri"/>
          <w:sz w:val="26"/>
          <w:szCs w:val="26"/>
        </w:rPr>
        <w:t xml:space="preserve">这个问题，因为我们都是从世界来到教会的，我们该如何处理这个问题？今天的一个例子可能是这样。</w:t>
      </w:r>
    </w:p>
    <w:p w14:paraId="29FE630C" w14:textId="77777777" w:rsidR="00CC0B57" w:rsidRPr="00692C03" w:rsidRDefault="00CC0B57">
      <w:pPr>
        <w:rPr>
          <w:sz w:val="26"/>
          <w:szCs w:val="26"/>
        </w:rPr>
      </w:pPr>
    </w:p>
    <w:p w14:paraId="1F2A8440" w14:textId="55886F1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那么和基督徒做生意怎么样？我经常看到有人分发目录。这些都是你所在城市的基督教商人。如果你是基督徒，就和他们做生意吧。</w:t>
      </w:r>
    </w:p>
    <w:p w14:paraId="3D204A44" w14:textId="77777777" w:rsidR="00CC0B57" w:rsidRPr="00692C03" w:rsidRDefault="00CC0B57">
      <w:pPr>
        <w:rPr>
          <w:sz w:val="26"/>
          <w:szCs w:val="26"/>
        </w:rPr>
      </w:pPr>
    </w:p>
    <w:p w14:paraId="1ACDE354" w14:textId="553AC09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我通常把它们扔进文件 13。文件 13 是垃圾桶。我必须向你承认，在做生意时，我会寻找声誉最好、投诉最少的最佳专业人士。</w:t>
      </w:r>
    </w:p>
    <w:p w14:paraId="6796D213" w14:textId="77777777" w:rsidR="00CC0B57" w:rsidRPr="00692C03" w:rsidRDefault="00CC0B57">
      <w:pPr>
        <w:rPr>
          <w:sz w:val="26"/>
          <w:szCs w:val="26"/>
        </w:rPr>
      </w:pPr>
    </w:p>
    <w:p w14:paraId="20060476" w14:textId="03CF4C7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不会直接说，既然他们是基督徒，我就和他们做生意。我曾经遇到过这样的情况，我和一个基督徒做生意，让他到我家帮我做一些工作，我们就某些问题达成了一致，那个人做了这些工作，我们修改了一些内容。我承认，在修改过程中沟通并不顺畅，但当一切都完成后，我收到的账单比我们同意的金额多了 1,500 美元，那个人告诉我，好吧，你做了这个，你做了那个。</w:t>
      </w:r>
    </w:p>
    <w:p w14:paraId="21E5E960" w14:textId="77777777" w:rsidR="00CC0B57" w:rsidRPr="00692C03" w:rsidRDefault="00CC0B57">
      <w:pPr>
        <w:rPr>
          <w:sz w:val="26"/>
          <w:szCs w:val="26"/>
        </w:rPr>
      </w:pPr>
    </w:p>
    <w:p w14:paraId="0C36DECC" w14:textId="681F451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有些事情不是我决定的，因为我自己去买了材料。他们本可以买不同的材料，这样也许对他们来说更方便，但他们从来没有告诉我。所以，从沟通上来说，这是一个两面性的问题，然后那个人因为我对收费提出异议而大发雷霆。</w:t>
      </w:r>
    </w:p>
    <w:p w14:paraId="300DE033" w14:textId="77777777" w:rsidR="00CC0B57" w:rsidRPr="00692C03" w:rsidRDefault="00CC0B57">
      <w:pPr>
        <w:rPr>
          <w:sz w:val="26"/>
          <w:szCs w:val="26"/>
        </w:rPr>
      </w:pPr>
    </w:p>
    <w:p w14:paraId="1F5EBED3" w14:textId="3808913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好吧，最后我还是付了全部费用，因为我不想拖后腿。他们干得不错，但由于各种原因，他们花了比原计划多一倍的时间。也许他们没有足够多的技术人员，但最后我还是付了钱。</w:t>
      </w:r>
    </w:p>
    <w:p w14:paraId="10CB6445" w14:textId="77777777" w:rsidR="00CC0B57" w:rsidRPr="00692C03" w:rsidRDefault="00CC0B57">
      <w:pPr>
        <w:rPr>
          <w:sz w:val="26"/>
          <w:szCs w:val="26"/>
        </w:rPr>
      </w:pPr>
    </w:p>
    <w:p w14:paraId="65D266B5"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所以，我没有拖延，没有争辩，也没有试图诉诸法庭。</w:t>
      </w:r>
    </w:p>
    <w:p w14:paraId="53BB1E12" w14:textId="77777777" w:rsidR="00CC0B57" w:rsidRPr="00692C03" w:rsidRDefault="00CC0B57">
      <w:pPr>
        <w:rPr>
          <w:sz w:val="26"/>
          <w:szCs w:val="26"/>
        </w:rPr>
      </w:pPr>
    </w:p>
    <w:p w14:paraId="4C7D7D18" w14:textId="28CEC51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这实在不值得</w:t>
      </w:r>
      <w:r xmlns:w="http://schemas.openxmlformats.org/wordprocessingml/2006/main" w:rsidR="002A453A">
        <w:rPr>
          <w:rFonts w:ascii="Calibri" w:eastAsia="Calibri" w:hAnsi="Calibri" w:cs="Calibri"/>
          <w:sz w:val="26"/>
          <w:szCs w:val="26"/>
        </w:rPr>
        <w:t xml:space="preserve">，我告诉那个人，你知道，我不同意你的观点，但我还是会付清全部费用，因为我不想玷污我的名声。所以，我想，我当时在口头上为自己辩解，但我付了全部费用，谁知道他们会怎么想。如果我能再做一次，我可能会坐下来和那个人多聊聊。</w:t>
      </w:r>
    </w:p>
    <w:p w14:paraId="0534D26C" w14:textId="77777777" w:rsidR="00CC0B57" w:rsidRPr="00692C03" w:rsidRDefault="00CC0B57">
      <w:pPr>
        <w:rPr>
          <w:sz w:val="26"/>
          <w:szCs w:val="26"/>
        </w:rPr>
      </w:pPr>
    </w:p>
    <w:p w14:paraId="56791E66" w14:textId="23CA780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我有点生气，因为他沟通不畅，他可能觉得我没有沟通，所以很生气。这就是生活中发生的事情，情况很糟糕。我付了全部钱，也许可以弥补过错，但最好再多谈一谈。</w:t>
      </w:r>
    </w:p>
    <w:p w14:paraId="7F900C7D" w14:textId="77777777" w:rsidR="00CC0B57" w:rsidRPr="00692C03" w:rsidRDefault="00CC0B57">
      <w:pPr>
        <w:rPr>
          <w:sz w:val="26"/>
          <w:szCs w:val="26"/>
        </w:rPr>
      </w:pPr>
    </w:p>
    <w:p w14:paraId="543C04A8" w14:textId="3DE10FE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我曾经陷入过这种境地。我们所有人都曾与基督徒做过生意。你知道，当我们与基督徒做生意时，我们对他们的要求有时比对其他人的要求更高。</w:t>
      </w:r>
    </w:p>
    <w:p w14:paraId="1D8B7494" w14:textId="77777777" w:rsidR="00CC0B57" w:rsidRPr="00692C03" w:rsidRDefault="00CC0B57">
      <w:pPr>
        <w:rPr>
          <w:sz w:val="26"/>
          <w:szCs w:val="26"/>
        </w:rPr>
      </w:pPr>
    </w:p>
    <w:p w14:paraId="0A04198D" w14:textId="5618BE2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好吧，我们谈论的是专业服务，给我的房子盖屋顶，清洁地板，诸如此类。我找你做这些是因为你是基督徒，我想光顾你，但你却做得很差。现在，我该怎么办？我从来不觉得回头说，你做得很糟糕，这很不妥。</w:t>
      </w:r>
    </w:p>
    <w:p w14:paraId="5A54EA26" w14:textId="77777777" w:rsidR="00CC0B57" w:rsidRPr="00692C03" w:rsidRDefault="00CC0B57">
      <w:pPr>
        <w:rPr>
          <w:sz w:val="26"/>
          <w:szCs w:val="26"/>
        </w:rPr>
      </w:pPr>
    </w:p>
    <w:p w14:paraId="06A788E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再做一次。然后他们会说，哦，我做得很好。你说什么？好吧，我不想谈这个。</w:t>
      </w:r>
    </w:p>
    <w:p w14:paraId="643CACC2" w14:textId="77777777" w:rsidR="00CC0B57" w:rsidRPr="00692C03" w:rsidRDefault="00CC0B57">
      <w:pPr>
        <w:rPr>
          <w:sz w:val="26"/>
          <w:szCs w:val="26"/>
        </w:rPr>
      </w:pPr>
    </w:p>
    <w:p w14:paraId="06BC8551" w14:textId="62E9A98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如果我遇到一个工作做得不好的专业人士，他们知道他们做得不好，我可以让另一个专业人士说他们做得不好。如果我从经销商那里买二手车，我可以追索。如果我从基督徒那里买二手车，第二天车就坏了，从某种意义上说，这不是他们的错。</w:t>
      </w:r>
    </w:p>
    <w:p w14:paraId="09532B0D" w14:textId="77777777" w:rsidR="00CC0B57" w:rsidRPr="00692C03" w:rsidRDefault="00CC0B57">
      <w:pPr>
        <w:rPr>
          <w:sz w:val="26"/>
          <w:szCs w:val="26"/>
        </w:rPr>
      </w:pPr>
    </w:p>
    <w:p w14:paraId="56A7552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们假设他们不知道传输即将中断。你看到这里发生的所有问题了吗？坦率地说，在我们的许多文化中，我们在日常事务中最好不要与基督教事务打交道，因为我们会陷入这些误解。这是你必须做出的判断，但这是这里发生的事情的延伸。</w:t>
      </w:r>
    </w:p>
    <w:p w14:paraId="6C7ACBA6" w14:textId="77777777" w:rsidR="00CC0B57" w:rsidRPr="00692C03" w:rsidRDefault="00CC0B57">
      <w:pPr>
        <w:rPr>
          <w:sz w:val="26"/>
          <w:szCs w:val="26"/>
        </w:rPr>
      </w:pPr>
    </w:p>
    <w:p w14:paraId="3DE3A3A1" w14:textId="47A8AE6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我宁愿与罪人做生意，让罪人作为商人承担责任，也不愿与懒惰、无能的基督徒做生意，然后让他们承担责任。他们首先会采取防御机制。我不想处理这种事。</w:t>
      </w:r>
    </w:p>
    <w:p w14:paraId="610928EF" w14:textId="77777777" w:rsidR="00CC0B57" w:rsidRPr="00692C03" w:rsidRDefault="00CC0B57">
      <w:pPr>
        <w:rPr>
          <w:sz w:val="26"/>
          <w:szCs w:val="26"/>
        </w:rPr>
      </w:pPr>
    </w:p>
    <w:p w14:paraId="377443AC" w14:textId="3F886FF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我不应该处理这个问题，因为它造成的问题比解决的问题还多。我已经受够了，你也应该另谋出路。这是你的判断。</w:t>
      </w:r>
    </w:p>
    <w:p w14:paraId="0254F814" w14:textId="77777777" w:rsidR="00CC0B57" w:rsidRPr="00692C03" w:rsidRDefault="00CC0B57">
      <w:pPr>
        <w:rPr>
          <w:sz w:val="26"/>
          <w:szCs w:val="26"/>
        </w:rPr>
      </w:pPr>
    </w:p>
    <w:p w14:paraId="10BDBB8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你必须做出判断。好的，这就是第一节到第六节。让我们稍微思考一下第七节和第八节。</w:t>
      </w:r>
    </w:p>
    <w:p w14:paraId="59D026F3" w14:textId="77777777" w:rsidR="00CC0B57" w:rsidRPr="00692C03" w:rsidRDefault="00CC0B57">
      <w:pPr>
        <w:rPr>
          <w:sz w:val="26"/>
          <w:szCs w:val="26"/>
        </w:rPr>
      </w:pPr>
    </w:p>
    <w:p w14:paraId="21732141" w14:textId="20EDFAB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在这个特殊情况下，保罗指出诉讼只是更深层次问题或道德缺陷的征兆。在第七至第八节中，请听第六、七和八节。你们之间有诉讼这一事实本身就意味着你们已经彻底失败了。</w:t>
      </w:r>
    </w:p>
    <w:p w14:paraId="58CF8072" w14:textId="77777777" w:rsidR="00CC0B57" w:rsidRPr="00692C03" w:rsidRDefault="00CC0B57">
      <w:pPr>
        <w:rPr>
          <w:sz w:val="26"/>
          <w:szCs w:val="26"/>
        </w:rPr>
      </w:pPr>
    </w:p>
    <w:p w14:paraId="2B7F7A5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为什么你们不能解决这个问题？为什么不宁愿被欺骗？为什么不被冤枉？相反，你们自己欺骗和做错事。你们试图占别人的便宜。你们试图在地位较低的人身上施展自己的地位，你们对兄弟姐妹也这样做。</w:t>
      </w:r>
    </w:p>
    <w:p w14:paraId="54854F25" w14:textId="77777777" w:rsidR="00CC0B57" w:rsidRPr="00692C03" w:rsidRDefault="00CC0B57">
      <w:pPr>
        <w:rPr>
          <w:sz w:val="26"/>
          <w:szCs w:val="26"/>
        </w:rPr>
      </w:pPr>
    </w:p>
    <w:p w14:paraId="193A1BBB" w14:textId="1921928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相当有指控力。好了，我们已经讲了 45 分钟左右，所以我们现在要开始讲第六章了。我将在下一讲中回来，从第 79 页底部到笔记末尾完成第六章，我们将在第六章末尾从法庭的角度讨论这个问题，然后性问题将在本章末尾再次出现。</w:t>
      </w:r>
    </w:p>
    <w:p w14:paraId="65468DE1" w14:textId="77777777" w:rsidR="00CC0B57" w:rsidRPr="00692C03" w:rsidRDefault="00CC0B57">
      <w:pPr>
        <w:rPr>
          <w:sz w:val="26"/>
          <w:szCs w:val="26"/>
        </w:rPr>
      </w:pPr>
    </w:p>
    <w:p w14:paraId="5EBDCC60" w14:textId="18CFFD16" w:rsidR="00CC0B57" w:rsidRDefault="00000000">
      <w:pPr xmlns:w="http://schemas.openxmlformats.org/wordprocessingml/2006/main">
        <w:rPr>
          <w:rFonts w:ascii="Calibri" w:eastAsia="Calibri" w:hAnsi="Calibri" w:cs="Calibri"/>
          <w:sz w:val="26"/>
          <w:szCs w:val="26"/>
        </w:rPr>
      </w:pPr>
      <w:r xmlns:w="http://schemas.openxmlformats.org/wordprocessingml/2006/main" w:rsidRPr="00692C03">
        <w:rPr>
          <w:rFonts w:ascii="Calibri" w:eastAsia="Calibri" w:hAnsi="Calibri" w:cs="Calibri"/>
          <w:sz w:val="26"/>
          <w:szCs w:val="26"/>
        </w:rPr>
        <w:t xml:space="preserve">阅读本章，阅读笔记，阅读你能找到的有关法庭的任何资源，然后当我们读到本章的结尾时，它又回到了第五章的性问题，因为这两章确实很契合，尽管我们不必在第六章中将第一章到第十一章作为第五章的解开。所以，祝你今天过得愉快，我们下次讲座再见。你</w:t>
      </w:r>
    </w:p>
    <w:p w14:paraId="6B6A8B42" w14:textId="77777777" w:rsidR="00692C03" w:rsidRDefault="00692C03">
      <w:pPr>
        <w:rPr>
          <w:rFonts w:ascii="Calibri" w:eastAsia="Calibri" w:hAnsi="Calibri" w:cs="Calibri"/>
          <w:sz w:val="26"/>
          <w:szCs w:val="26"/>
        </w:rPr>
      </w:pPr>
    </w:p>
    <w:p w14:paraId="208E49B9" w14:textId="0DAF0578" w:rsidR="00692C03" w:rsidRPr="00692C03" w:rsidRDefault="00692C03">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这是 Gary Meadors 博士关于《哥林多前书》的讲解。这是第 16 节，保罗对口头报告的回应，《哥林多前书》6:1-6。</w:t>
      </w:r>
      <w:r xmlns:w="http://schemas.openxmlformats.org/wordprocessingml/2006/main">
        <w:rPr>
          <w:rFonts w:ascii="Calibri" w:eastAsia="Calibri" w:hAnsi="Calibri" w:cs="Calibri"/>
          <w:sz w:val="26"/>
          <w:szCs w:val="26"/>
        </w:rPr>
        <w:br xmlns:w="http://schemas.openxmlformats.org/wordprocessingml/2006/main"/>
      </w:r>
    </w:p>
    <w:sectPr w:rsidR="00692C03" w:rsidRPr="00692C0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1AE0B" w14:textId="77777777" w:rsidR="0028263E" w:rsidRDefault="0028263E" w:rsidP="00692C03">
      <w:r>
        <w:separator/>
      </w:r>
    </w:p>
  </w:endnote>
  <w:endnote w:type="continuationSeparator" w:id="0">
    <w:p w14:paraId="44B491AE" w14:textId="77777777" w:rsidR="0028263E" w:rsidRDefault="0028263E" w:rsidP="0069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E862D" w14:textId="77777777" w:rsidR="0028263E" w:rsidRDefault="0028263E" w:rsidP="00692C03">
      <w:r>
        <w:separator/>
      </w:r>
    </w:p>
  </w:footnote>
  <w:footnote w:type="continuationSeparator" w:id="0">
    <w:p w14:paraId="3E019043" w14:textId="77777777" w:rsidR="0028263E" w:rsidRDefault="0028263E" w:rsidP="00692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807723"/>
      <w:docPartObj>
        <w:docPartGallery w:val="Page Numbers (Top of Page)"/>
        <w:docPartUnique/>
      </w:docPartObj>
    </w:sdtPr>
    <w:sdtEndPr>
      <w:rPr>
        <w:noProof/>
      </w:rPr>
    </w:sdtEndPr>
    <w:sdtContent>
      <w:p w14:paraId="624F4BE3" w14:textId="0CB42F9A" w:rsidR="00692C03" w:rsidRDefault="00692C0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BEF711" w14:textId="77777777" w:rsidR="00692C03" w:rsidRDefault="00692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601D3"/>
    <w:multiLevelType w:val="hybridMultilevel"/>
    <w:tmpl w:val="731085A6"/>
    <w:lvl w:ilvl="0" w:tplc="9F9459CC">
      <w:start w:val="1"/>
      <w:numFmt w:val="bullet"/>
      <w:lvlText w:val="●"/>
      <w:lvlJc w:val="left"/>
      <w:pPr>
        <w:ind w:left="720" w:hanging="360"/>
      </w:pPr>
    </w:lvl>
    <w:lvl w:ilvl="1" w:tplc="5B68408C">
      <w:start w:val="1"/>
      <w:numFmt w:val="bullet"/>
      <w:lvlText w:val="○"/>
      <w:lvlJc w:val="left"/>
      <w:pPr>
        <w:ind w:left="1440" w:hanging="360"/>
      </w:pPr>
    </w:lvl>
    <w:lvl w:ilvl="2" w:tplc="A4E8C37C">
      <w:start w:val="1"/>
      <w:numFmt w:val="bullet"/>
      <w:lvlText w:val="■"/>
      <w:lvlJc w:val="left"/>
      <w:pPr>
        <w:ind w:left="2160" w:hanging="360"/>
      </w:pPr>
    </w:lvl>
    <w:lvl w:ilvl="3" w:tplc="F0CEC1D8">
      <w:start w:val="1"/>
      <w:numFmt w:val="bullet"/>
      <w:lvlText w:val="●"/>
      <w:lvlJc w:val="left"/>
      <w:pPr>
        <w:ind w:left="2880" w:hanging="360"/>
      </w:pPr>
    </w:lvl>
    <w:lvl w:ilvl="4" w:tplc="FCE812D0">
      <w:start w:val="1"/>
      <w:numFmt w:val="bullet"/>
      <w:lvlText w:val="○"/>
      <w:lvlJc w:val="left"/>
      <w:pPr>
        <w:ind w:left="3600" w:hanging="360"/>
      </w:pPr>
    </w:lvl>
    <w:lvl w:ilvl="5" w:tplc="1FE85432">
      <w:start w:val="1"/>
      <w:numFmt w:val="bullet"/>
      <w:lvlText w:val="■"/>
      <w:lvlJc w:val="left"/>
      <w:pPr>
        <w:ind w:left="4320" w:hanging="360"/>
      </w:pPr>
    </w:lvl>
    <w:lvl w:ilvl="6" w:tplc="7AEC4C06">
      <w:start w:val="1"/>
      <w:numFmt w:val="bullet"/>
      <w:lvlText w:val="●"/>
      <w:lvlJc w:val="left"/>
      <w:pPr>
        <w:ind w:left="5040" w:hanging="360"/>
      </w:pPr>
    </w:lvl>
    <w:lvl w:ilvl="7" w:tplc="D4D0F1D6">
      <w:start w:val="1"/>
      <w:numFmt w:val="bullet"/>
      <w:lvlText w:val="●"/>
      <w:lvlJc w:val="left"/>
      <w:pPr>
        <w:ind w:left="5760" w:hanging="360"/>
      </w:pPr>
    </w:lvl>
    <w:lvl w:ilvl="8" w:tplc="2B20C63A">
      <w:start w:val="1"/>
      <w:numFmt w:val="bullet"/>
      <w:lvlText w:val="●"/>
      <w:lvlJc w:val="left"/>
      <w:pPr>
        <w:ind w:left="6480" w:hanging="360"/>
      </w:pPr>
    </w:lvl>
  </w:abstractNum>
  <w:num w:numId="1" w16cid:durableId="4483557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57"/>
    <w:rsid w:val="00130ED4"/>
    <w:rsid w:val="0028263E"/>
    <w:rsid w:val="002A453A"/>
    <w:rsid w:val="00691CBB"/>
    <w:rsid w:val="00692C03"/>
    <w:rsid w:val="00866607"/>
    <w:rsid w:val="00AB62D4"/>
    <w:rsid w:val="00CC0B57"/>
    <w:rsid w:val="00D440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375C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2C03"/>
    <w:pPr>
      <w:tabs>
        <w:tab w:val="center" w:pos="4680"/>
        <w:tab w:val="right" w:pos="9360"/>
      </w:tabs>
    </w:pPr>
  </w:style>
  <w:style w:type="character" w:customStyle="1" w:styleId="HeaderChar">
    <w:name w:val="Header Char"/>
    <w:basedOn w:val="DefaultParagraphFont"/>
    <w:link w:val="Header"/>
    <w:uiPriority w:val="99"/>
    <w:rsid w:val="00692C03"/>
  </w:style>
  <w:style w:type="paragraph" w:styleId="Footer">
    <w:name w:val="footer"/>
    <w:basedOn w:val="Normal"/>
    <w:link w:val="FooterChar"/>
    <w:uiPriority w:val="99"/>
    <w:unhideWhenUsed/>
    <w:rsid w:val="00692C03"/>
    <w:pPr>
      <w:tabs>
        <w:tab w:val="center" w:pos="4680"/>
        <w:tab w:val="right" w:pos="9360"/>
      </w:tabs>
    </w:pPr>
  </w:style>
  <w:style w:type="character" w:customStyle="1" w:styleId="FooterChar">
    <w:name w:val="Footer Char"/>
    <w:basedOn w:val="DefaultParagraphFont"/>
    <w:link w:val="Footer"/>
    <w:uiPriority w:val="99"/>
    <w:rsid w:val="0069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11488</Words>
  <Characters>51886</Characters>
  <Application>Microsoft Office Word</Application>
  <DocSecurity>0</DocSecurity>
  <Lines>1067</Lines>
  <Paragraphs>212</Paragraphs>
  <ScaleCrop>false</ScaleCrop>
  <HeadingPairs>
    <vt:vector size="2" baseType="variant">
      <vt:variant>
        <vt:lpstr>Title</vt:lpstr>
      </vt:variant>
      <vt:variant>
        <vt:i4>1</vt:i4>
      </vt:variant>
    </vt:vector>
  </HeadingPairs>
  <TitlesOfParts>
    <vt:vector size="1" baseType="lpstr">
      <vt:lpstr>Meadors 1Cor Lecture16 1Cor6 1 6</vt:lpstr>
    </vt:vector>
  </TitlesOfParts>
  <Company/>
  <LinksUpToDate>false</LinksUpToDate>
  <CharactersWithSpaces>63164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Lecture16 1Cor6 1 6</dc:title>
  <dc:creator>TurboScribe.ai</dc:creator>
  <cp:lastModifiedBy>Ted Hildebrandt</cp:lastModifiedBy>
  <cp:revision>2</cp:revision>
  <dcterms:created xsi:type="dcterms:W3CDTF">2024-09-09T12:30:00Z</dcterms:created>
  <dcterms:modified xsi:type="dcterms:W3CDTF">2024-09-09T12:30:00Z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5030e991c43156c1b1c748e46cc957cfb9988087d32d381d95b83cbf5d864d1e</vt:lpwstr>
  </property>
</Properties>
</file>