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B0E82" w14:textId="5AD03075" w:rsidR="005D4A38" w:rsidRDefault="0032158F" w:rsidP="0032158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Epístolas de la prisión, Sesión 29,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Código del hogar, Efesios 5:21-6:9</w:t>
      </w:r>
    </w:p>
    <w:p w14:paraId="2FFA7BC3" w14:textId="63DFDE82" w:rsidR="0032158F" w:rsidRPr="0032158F" w:rsidRDefault="0032158F" w:rsidP="0032158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2158F">
        <w:rPr>
          <w:rFonts w:ascii="AA Times New Roman" w:eastAsia="Calibri" w:hAnsi="AA Times New Roman" w:cs="AA Times New Roman"/>
          <w:sz w:val="26"/>
          <w:szCs w:val="26"/>
        </w:rPr>
        <w:t xml:space="preserve">© 2024 Dan Darko y Ted Hildebrandt</w:t>
      </w:r>
    </w:p>
    <w:p w14:paraId="492DA4C9" w14:textId="77777777" w:rsidR="0032158F" w:rsidRPr="0032158F" w:rsidRDefault="0032158F">
      <w:pPr>
        <w:rPr>
          <w:sz w:val="26"/>
          <w:szCs w:val="26"/>
        </w:rPr>
      </w:pPr>
    </w:p>
    <w:p w14:paraId="01584D06" w14:textId="081F1B8F"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Este es el Dr. Dan Darko y su serie de conferencias sobre las Epístolas de la prisión. Esta es la sesión 29 del Código del hogar, Efesios 5:21-6:9. </w:t>
      </w:r>
      <w:r xmlns:w="http://schemas.openxmlformats.org/wordprocessingml/2006/main" w:rsidR="0032158F" w:rsidRPr="0032158F">
        <w:rPr>
          <w:rFonts w:ascii="Calibri" w:eastAsia="Calibri" w:hAnsi="Calibri" w:cs="Calibri"/>
          <w:sz w:val="26"/>
          <w:szCs w:val="26"/>
        </w:rPr>
        <w:br xmlns:w="http://schemas.openxmlformats.org/wordprocessingml/2006/main"/>
      </w:r>
      <w:r xmlns:w="http://schemas.openxmlformats.org/wordprocessingml/2006/main" w:rsidR="0032158F" w:rsidRPr="0032158F">
        <w:rPr>
          <w:rFonts w:ascii="Calibri" w:eastAsia="Calibri" w:hAnsi="Calibri" w:cs="Calibri"/>
          <w:sz w:val="26"/>
          <w:szCs w:val="26"/>
        </w:rPr>
        <w:br xmlns:w="http://schemas.openxmlformats.org/wordprocessingml/2006/main"/>
      </w:r>
      <w:r xmlns:w="http://schemas.openxmlformats.org/wordprocessingml/2006/main" w:rsidRPr="0032158F">
        <w:rPr>
          <w:rFonts w:ascii="Calibri" w:eastAsia="Calibri" w:hAnsi="Calibri" w:cs="Calibri"/>
          <w:sz w:val="26"/>
          <w:szCs w:val="26"/>
        </w:rPr>
        <w:t xml:space="preserve">Bienvenidos nuevamente a la serie de conferencias de estudio bíblico. Lo han estado haciendo muy bien, así que continúen.</w:t>
      </w:r>
    </w:p>
    <w:p w14:paraId="338F90B5" w14:textId="77777777" w:rsidR="005D4A38" w:rsidRPr="0032158F" w:rsidRDefault="005D4A38">
      <w:pPr>
        <w:rPr>
          <w:sz w:val="26"/>
          <w:szCs w:val="26"/>
        </w:rPr>
      </w:pPr>
    </w:p>
    <w:p w14:paraId="25AF4C12" w14:textId="4D302F6F"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Tenemos dos más y terminaremos nuestra serie sobre las epístolas de la prisión. Espero que estén aprendiendo como yo lo estoy haciendo. En la última lección, haciendo un resumen de la lección anterior, llamé su atención a partir del capítulo 5, versículo 1, sobre cómo Pablo hizo todos estos contrastes y, luego, al final, contrastó la luz y la oscuridad y desafió a los lectores a vivir realmente como hijos de la luz.</w:t>
      </w:r>
    </w:p>
    <w:p w14:paraId="51060520" w14:textId="77777777" w:rsidR="005D4A38" w:rsidRPr="0032158F" w:rsidRDefault="005D4A38">
      <w:pPr>
        <w:rPr>
          <w:sz w:val="26"/>
          <w:szCs w:val="26"/>
        </w:rPr>
      </w:pPr>
    </w:p>
    <w:p w14:paraId="6EFF6FC1"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En esta conferencia, lo he llamado Código de la Casa. El Código de la Casa, básicamente, es una palabra que se traduce del alemán </w:t>
      </w:r>
      <w:proofErr xmlns:w="http://schemas.openxmlformats.org/wordprocessingml/2006/main" w:type="spellStart"/>
      <w:r xmlns:w="http://schemas.openxmlformats.org/wordprocessingml/2006/main" w:rsidRPr="0032158F">
        <w:rPr>
          <w:rFonts w:ascii="Calibri" w:eastAsia="Calibri" w:hAnsi="Calibri" w:cs="Calibri"/>
          <w:sz w:val="26"/>
          <w:szCs w:val="26"/>
        </w:rPr>
        <w:t xml:space="preserve">Hausdorfer </w:t>
      </w:r>
      <w:proofErr xmlns:w="http://schemas.openxmlformats.org/wordprocessingml/2006/main" w:type="spellEnd"/>
      <w:r xmlns:w="http://schemas.openxmlformats.org/wordprocessingml/2006/main" w:rsidRPr="003215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2158F">
        <w:rPr>
          <w:rFonts w:ascii="Calibri" w:eastAsia="Calibri" w:hAnsi="Calibri" w:cs="Calibri"/>
          <w:sz w:val="26"/>
          <w:szCs w:val="26"/>
        </w:rPr>
        <w:t xml:space="preserve">Hausdorfer </w:t>
      </w:r>
      <w:proofErr xmlns:w="http://schemas.openxmlformats.org/wordprocessingml/2006/main" w:type="spellEnd"/>
      <w:r xmlns:w="http://schemas.openxmlformats.org/wordprocessingml/2006/main" w:rsidRPr="0032158F">
        <w:rPr>
          <w:rFonts w:ascii="Calibri" w:eastAsia="Calibri" w:hAnsi="Calibri" w:cs="Calibri"/>
          <w:sz w:val="26"/>
          <w:szCs w:val="26"/>
        </w:rPr>
        <w:t xml:space="preserve">, en alemán, se refiere a las reglas que deben regir una casa.</w:t>
      </w:r>
    </w:p>
    <w:p w14:paraId="586F4070" w14:textId="77777777" w:rsidR="005D4A38" w:rsidRPr="0032158F" w:rsidRDefault="005D4A38">
      <w:pPr>
        <w:rPr>
          <w:sz w:val="26"/>
          <w:szCs w:val="26"/>
        </w:rPr>
      </w:pPr>
    </w:p>
    <w:p w14:paraId="3F07F64F"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En otras palabras, principios de gestión del hogar. Al intentar traducirlo al inglés, los académicos ingleses encontraron la forma adecuada de traducirlo como Household Code, de ahí el título Household Code. Pero estamos colocando el Household Code en un contexto que probablemente no hayas visto antes.</w:t>
      </w:r>
    </w:p>
    <w:p w14:paraId="2F810493" w14:textId="77777777" w:rsidR="005D4A38" w:rsidRPr="0032158F" w:rsidRDefault="005D4A38">
      <w:pPr>
        <w:rPr>
          <w:sz w:val="26"/>
          <w:szCs w:val="26"/>
        </w:rPr>
      </w:pPr>
    </w:p>
    <w:p w14:paraId="03994702" w14:textId="0F4CA7A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Comencemos por ver el versículo 15 del capítulo 5 de Efesios, porque ahí es donde comenzaremos nuestra discusión sobre la relación entre esposo y esposa, la relación entre padre e hijo y la relación entre esclavo y amo, desde este punto en particular, donde Pablo va a contrastar las maneras necias y las maneras sabias. Así que, leámoslo. A partir del versículo 15, observen cuidadosamente cómo trabajan, no como necios sino como sabios, haciendo el mejor uso del tiempo porque los días son malos.</w:t>
      </w:r>
    </w:p>
    <w:p w14:paraId="2A45D5C5" w14:textId="77777777" w:rsidR="005D4A38" w:rsidRPr="0032158F" w:rsidRDefault="005D4A38">
      <w:pPr>
        <w:rPr>
          <w:sz w:val="26"/>
          <w:szCs w:val="26"/>
        </w:rPr>
      </w:pPr>
    </w:p>
    <w:p w14:paraId="5426A954" w14:textId="173F593E" w:rsidR="005D4A38" w:rsidRPr="0032158F" w:rsidRDefault="004358FF">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Por tanto, no seáis insensatos, sino entended cuál sea la voluntad del Señor. Y no os embriaguéis con vino, en lo cual hay disolución; antes bien sed llenos del Espíritu, hablando entre vosotros con salmos, con himnos y cánticos espirituales, cantando y alabando al Señor en vuestro corazón; dando siempre gracias por todo a Dios Padre, en el nombre de nuestro Señor Jesucristo; sometiéndoos unos a otros en el temor de Dios. Detengámonos aquí un momento.</w:t>
      </w:r>
    </w:p>
    <w:p w14:paraId="6A3ACF49" w14:textId="77777777" w:rsidR="005D4A38" w:rsidRPr="0032158F" w:rsidRDefault="005D4A38">
      <w:pPr>
        <w:rPr>
          <w:sz w:val="26"/>
          <w:szCs w:val="26"/>
        </w:rPr>
      </w:pPr>
    </w:p>
    <w:p w14:paraId="6D2F0034" w14:textId="582EFAD5"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En los versículos 15 al 21, Pablo continúa con su instrucción moral sobre la antítesis entre sabios e insensatos. Hasta este momento, su atención se ha centrado en cómo la comunidad trabaja junta en unidad como el cuerpo de Cristo. Ha estado dando todo tipo de instrucciones para promover lo que </w:t>
      </w: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llamamos cohesión interna, en otras palabras, solidaridad, un sentido de armonía dentro de la comunidad.</w:t>
      </w:r>
    </w:p>
    <w:p w14:paraId="3F27BF2E" w14:textId="77777777" w:rsidR="005D4A38" w:rsidRPr="0032158F" w:rsidRDefault="005D4A38">
      <w:pPr>
        <w:rPr>
          <w:sz w:val="26"/>
          <w:szCs w:val="26"/>
        </w:rPr>
      </w:pPr>
    </w:p>
    <w:p w14:paraId="72DE1DF3" w14:textId="51FB33EB"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Y aquí, con este contraste en particular, veremos cómo cambia de una manera muy inteligente la relación con la iglesia en general, que ha estado describiendo como la familia de Dios, hacia una relación con la microfamilia de creyentes individuales, es decir, el entorno familiar pequeño. Comienza desafiándolos a no ser insensatos. Me gusta eso.</w:t>
      </w:r>
    </w:p>
    <w:p w14:paraId="4E2FF61A" w14:textId="77777777" w:rsidR="005D4A38" w:rsidRPr="0032158F" w:rsidRDefault="005D4A38">
      <w:pPr>
        <w:rPr>
          <w:sz w:val="26"/>
          <w:szCs w:val="26"/>
        </w:rPr>
      </w:pPr>
    </w:p>
    <w:p w14:paraId="210122FB"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Él no comienza usando la palabra griega necio. En realidad, utilizó literalmente la palabra inglesa, la palabra griega imprudente, como así sucesivamente en lugar de así sucesivamente. Él dijo así sucesivamente.</w:t>
      </w:r>
    </w:p>
    <w:p w14:paraId="43A7C15D" w14:textId="77777777" w:rsidR="005D4A38" w:rsidRPr="0032158F" w:rsidRDefault="005D4A38">
      <w:pPr>
        <w:rPr>
          <w:sz w:val="26"/>
          <w:szCs w:val="26"/>
        </w:rPr>
      </w:pPr>
    </w:p>
    <w:p w14:paraId="15B1DFE2" w14:textId="462EFE56"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Así que el inglés es la mejor traducción, así que no seáis insensatos. Más bien, sed sabios. Sólo ese tipo de marco retórico para reforzar el contraste que intenta establecer.</w:t>
      </w:r>
    </w:p>
    <w:p w14:paraId="63E6A56F" w14:textId="77777777" w:rsidR="005D4A38" w:rsidRPr="0032158F" w:rsidRDefault="005D4A38">
      <w:pPr>
        <w:rPr>
          <w:sz w:val="26"/>
          <w:szCs w:val="26"/>
        </w:rPr>
      </w:pPr>
    </w:p>
    <w:p w14:paraId="22658657" w14:textId="7FDD3EE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En el mundo antiguo, la persona sabia era capaz de emitir juicios morales sólidos. No era alguien que había ido a la universidad y sacaba sobresalientes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todas sus clases, sino que vivía una vida que, cuando se analizaba la realidad de su vida, no había nada digno de elogio. No, la persona sabia toma decisiones morales en el momento y el lugar adecuados.</w:t>
      </w:r>
    </w:p>
    <w:p w14:paraId="2BDF8A7A" w14:textId="77777777" w:rsidR="005D4A38" w:rsidRPr="0032158F" w:rsidRDefault="005D4A38">
      <w:pPr>
        <w:rPr>
          <w:sz w:val="26"/>
          <w:szCs w:val="26"/>
        </w:rPr>
      </w:pPr>
    </w:p>
    <w:p w14:paraId="39D0401D" w14:textId="11ABCC24"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Tanto en el Antiguo como en el Nuevo Testamento, la persona sabia sigue los preceptos de Dios y los manifiesta en su conducta real. Su juicio está muy influido por lo que Dios quiere, y hace bien en autodisciplina para poder vivir estas cosas. Lo que está en la mente se traduce en su carácter y en su forma de vida.</w:t>
      </w:r>
    </w:p>
    <w:p w14:paraId="0538718E" w14:textId="77777777" w:rsidR="005D4A38" w:rsidRPr="0032158F" w:rsidRDefault="005D4A38">
      <w:pPr>
        <w:rPr>
          <w:sz w:val="26"/>
          <w:szCs w:val="26"/>
        </w:rPr>
      </w:pPr>
    </w:p>
    <w:p w14:paraId="6168FFF8" w14:textId="47F77C9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El necio, en cambio, toma malas decisiones. El necio toma decisiones morales que, al final, le afectan a él mismo, a otras personas, a la sociedad en general y le causan todo tipo de problemas. El juicio del necio se refleja en el tipo de vida que lleva.</w:t>
      </w:r>
    </w:p>
    <w:p w14:paraId="1430AD74" w14:textId="77777777" w:rsidR="005D4A38" w:rsidRPr="0032158F" w:rsidRDefault="005D4A38">
      <w:pPr>
        <w:rPr>
          <w:sz w:val="26"/>
          <w:szCs w:val="26"/>
        </w:rPr>
      </w:pPr>
    </w:p>
    <w:p w14:paraId="2A7B053F" w14:textId="27F2ADFA" w:rsidR="005D4A38" w:rsidRPr="0032158F" w:rsidRDefault="00863092">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Entonces, en realidad, podemos ver la forma en que viven sus vidas y sabemos que han tomado algunas malas decisiones en sus vidas. Para Pablo en Efesios, el sabio es el que ha llegado a conocer al Señor y vive para agradarle. Es en este sentido que desafía a quienes acaba de decir, uno o dos versículos antes, que deben vivir como hijos de la luz, diciendo: Ahora quiero que no viváis como necios, sino como sabios.</w:t>
      </w:r>
    </w:p>
    <w:p w14:paraId="4C850E03" w14:textId="77777777" w:rsidR="005D4A38" w:rsidRPr="0032158F" w:rsidRDefault="005D4A38">
      <w:pPr>
        <w:rPr>
          <w:sz w:val="26"/>
          <w:szCs w:val="26"/>
        </w:rPr>
      </w:pPr>
    </w:p>
    <w:p w14:paraId="277777E9" w14:textId="4526D2CB"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Permítanme destacar algunas cosas de este pasaje. Al observar el contraste entre sabios e insensatos, se ve lo que Pablo está haciendo aquí: tratar de mostrar que la vida no debe vivirse para que podamos adoptar la forma de vivirla. Mostrar patrones de pensamiento y comportamiento indignos que deben abandonarse para adoptar los pensamientos y el comportamiento dignos y encomiables entre los hijos de Dios.</w:t>
      </w:r>
    </w:p>
    <w:p w14:paraId="2D3FF1EC" w14:textId="77777777" w:rsidR="005D4A38" w:rsidRPr="0032158F" w:rsidRDefault="005D4A38">
      <w:pPr>
        <w:rPr>
          <w:sz w:val="26"/>
          <w:szCs w:val="26"/>
        </w:rPr>
      </w:pPr>
    </w:p>
    <w:p w14:paraId="0930C121" w14:textId="33972F54"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Caminos necios versus caminos sabios. Observa que en el pasaje que leí, él hizo un claro contraste </w:t>
      </w:r>
      <w:r xmlns:w="http://schemas.openxmlformats.org/wordprocessingml/2006/main" w:rsidR="00863092">
        <w:rPr>
          <w:rFonts w:ascii="Calibri" w:eastAsia="Calibri" w:hAnsi="Calibri" w:cs="Calibri"/>
          <w:sz w:val="26"/>
          <w:szCs w:val="26"/>
        </w:rPr>
        <w:t xml:space="preserve">entre los necios y los sabios, como mencioné. Luego, continúa desafiándolos a aprovechar al máximo su tiempo.</w:t>
      </w:r>
    </w:p>
    <w:p w14:paraId="2E6DD306" w14:textId="77777777" w:rsidR="005D4A38" w:rsidRPr="0032158F" w:rsidRDefault="005D4A38">
      <w:pPr>
        <w:rPr>
          <w:sz w:val="26"/>
          <w:szCs w:val="26"/>
        </w:rPr>
      </w:pPr>
    </w:p>
    <w:p w14:paraId="46456452"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Versículo 16, aprovechar al máximo el tiempo. Ya sabes, el inglés no ayuda mucho, así que déjame aclarar algunas cosas. La palabra griega es un idioma comercial.</w:t>
      </w:r>
    </w:p>
    <w:p w14:paraId="6F268124" w14:textId="77777777" w:rsidR="005D4A38" w:rsidRPr="0032158F" w:rsidRDefault="005D4A38">
      <w:pPr>
        <w:rPr>
          <w:sz w:val="26"/>
          <w:szCs w:val="26"/>
        </w:rPr>
      </w:pPr>
    </w:p>
    <w:p w14:paraId="33353CBD"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Es un lenguaje de mercado. Es ganar tiempo. La persona sabia compra tiempo.</w:t>
      </w:r>
    </w:p>
    <w:p w14:paraId="1C67DF7A" w14:textId="77777777" w:rsidR="005D4A38" w:rsidRPr="0032158F" w:rsidRDefault="005D4A38">
      <w:pPr>
        <w:rPr>
          <w:sz w:val="26"/>
          <w:szCs w:val="26"/>
        </w:rPr>
      </w:pPr>
    </w:p>
    <w:p w14:paraId="57F5035E"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Aprovechan el tiempo. Hacen buen uso del tiempo. No posponen nada.</w:t>
      </w:r>
    </w:p>
    <w:p w14:paraId="6D8F01E4" w14:textId="77777777" w:rsidR="005D4A38" w:rsidRPr="0032158F" w:rsidRDefault="005D4A38">
      <w:pPr>
        <w:rPr>
          <w:sz w:val="26"/>
          <w:szCs w:val="26"/>
        </w:rPr>
      </w:pPr>
    </w:p>
    <w:p w14:paraId="22487261"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En cada momento dado, toman la decisión correcta para obtener lo mejor de sus vidas. Piense en aprovechar o comprar. De hecho, la palabra, en realidad la raíz de la misma, es como comprar tiempo.</w:t>
      </w:r>
    </w:p>
    <w:p w14:paraId="5058B21A" w14:textId="77777777" w:rsidR="005D4A38" w:rsidRPr="0032158F" w:rsidRDefault="005D4A38">
      <w:pPr>
        <w:rPr>
          <w:sz w:val="26"/>
          <w:szCs w:val="26"/>
        </w:rPr>
      </w:pPr>
    </w:p>
    <w:p w14:paraId="75B5787E" w14:textId="2A99542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Ya sabes, paga el precio que sea necesario para realmente aprovechar el tiempo, adueñarte de él y aprovecharlo al máximo. No dejes que el tiempo te controle. Gestiona tu tiempo.</w:t>
      </w:r>
    </w:p>
    <w:p w14:paraId="4DDC6CF0" w14:textId="77777777" w:rsidR="005D4A38" w:rsidRPr="0032158F" w:rsidRDefault="005D4A38">
      <w:pPr>
        <w:rPr>
          <w:sz w:val="26"/>
          <w:szCs w:val="26"/>
        </w:rPr>
      </w:pPr>
    </w:p>
    <w:p w14:paraId="1C4C1413" w14:textId="699A9F0F"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A menudo he extendido ese concepto en particular cuando hablo con líderes de la iglesia sobre la administración del tiempo. Pero ese no es el punto principal aquí. El punto de Pablo es que en la contienda moral, cuando se piensa en el comportamiento cristiano, hay que hacer un buen uso del tiempo.</w:t>
      </w:r>
    </w:p>
    <w:p w14:paraId="2DAACB0F" w14:textId="77777777" w:rsidR="005D4A38" w:rsidRPr="0032158F" w:rsidRDefault="005D4A38">
      <w:pPr>
        <w:rPr>
          <w:sz w:val="26"/>
          <w:szCs w:val="26"/>
        </w:rPr>
      </w:pPr>
    </w:p>
    <w:p w14:paraId="0C3CD419" w14:textId="4A5AEF13"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La razón es que el tiempo es crucial aquí. Los días son malos. Aun así, el concepto de tiempo en la palabra días.</w:t>
      </w:r>
    </w:p>
    <w:p w14:paraId="14A167CD" w14:textId="77777777" w:rsidR="005D4A38" w:rsidRPr="0032158F" w:rsidRDefault="005D4A38">
      <w:pPr>
        <w:rPr>
          <w:sz w:val="26"/>
          <w:szCs w:val="26"/>
        </w:rPr>
      </w:pPr>
    </w:p>
    <w:p w14:paraId="0F17D71A"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Los tiempos son malos. No puedes permitirte vivir tu vida de cualquier manera. En estos tiempos, aprovecha al máximo tu tiempo.</w:t>
      </w:r>
    </w:p>
    <w:p w14:paraId="20A3B9B1" w14:textId="77777777" w:rsidR="005D4A38" w:rsidRPr="0032158F" w:rsidRDefault="005D4A38">
      <w:pPr>
        <w:rPr>
          <w:sz w:val="26"/>
          <w:szCs w:val="26"/>
        </w:rPr>
      </w:pPr>
    </w:p>
    <w:p w14:paraId="44178C73" w14:textId="598EC464"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Continúa de nuevo, ahora usando una palabra diferente para decir: no deben ser tontos. La palabra también está en griego; como la llamamos nosotros, introduce el prefijo para una palabra que es phronesis o phronesis, otra palabra para sabiduría. En lugar de decir, no sean tontos, entra y usa el prefijo para decir, sí, no sean tontos aquí.</w:t>
      </w:r>
    </w:p>
    <w:p w14:paraId="5673E6C0" w14:textId="77777777" w:rsidR="005D4A38" w:rsidRPr="0032158F" w:rsidRDefault="005D4A38">
      <w:pPr>
        <w:rPr>
          <w:sz w:val="26"/>
          <w:szCs w:val="26"/>
        </w:rPr>
      </w:pPr>
    </w:p>
    <w:p w14:paraId="37683ED3" w14:textId="60CD16DC"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Pero lo que está diciendo es que tengamos cuidado de no hacer malos juicios morales, sino que busquemos usar nuestro poder cerebral, nuestra capacidad mental, para algo más. Entendamos cuál es la voluntad de Dios y dejemos que eso moldee nuestra vida. Pablo había orado por la iglesia, en los capítulos uno y tres, para que pudieran conocer tantas cosas acerca de Dios.</w:t>
      </w:r>
    </w:p>
    <w:p w14:paraId="353EEDC9" w14:textId="77777777" w:rsidR="005D4A38" w:rsidRPr="0032158F" w:rsidRDefault="005D4A38">
      <w:pPr>
        <w:rPr>
          <w:sz w:val="26"/>
          <w:szCs w:val="26"/>
        </w:rPr>
      </w:pPr>
    </w:p>
    <w:p w14:paraId="4A34F649"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Pueden conocer las riquezas de su gracia. Pueden saber lo que agrada a Dios. Pueden tener conocimiento de tantas formas aquí.</w:t>
      </w:r>
    </w:p>
    <w:p w14:paraId="6CD9262F" w14:textId="77777777" w:rsidR="005D4A38" w:rsidRPr="0032158F" w:rsidRDefault="005D4A38">
      <w:pPr>
        <w:rPr>
          <w:sz w:val="26"/>
          <w:szCs w:val="26"/>
        </w:rPr>
      </w:pPr>
    </w:p>
    <w:p w14:paraId="619AC6D8" w14:textId="4B3EE54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Él dice que en lugar de ser necios, debemos tratar de entender la voluntad de Dios, los deseos de Dios y los anhelos de Dios. Y luego hace otro contraste, que se aleja de lo que se supone que debe hacer la persona necia. Y ese mismo marco de contraste.</w:t>
      </w:r>
    </w:p>
    <w:p w14:paraId="09CB2A5C" w14:textId="77777777" w:rsidR="005D4A38" w:rsidRPr="0032158F" w:rsidRDefault="005D4A38">
      <w:pPr>
        <w:rPr>
          <w:sz w:val="26"/>
          <w:szCs w:val="26"/>
        </w:rPr>
      </w:pPr>
    </w:p>
    <w:p w14:paraId="5224AF63" w14:textId="7A55C0FA"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En otras palabras, a los necios les gustaría emborracharse, pero no se emborrachan con vino porque conduce al libertinaje. La palabra puede traducirse como libertinaje.</w:t>
      </w:r>
    </w:p>
    <w:p w14:paraId="646949FF" w14:textId="77777777" w:rsidR="005D4A38" w:rsidRPr="0032158F" w:rsidRDefault="005D4A38">
      <w:pPr>
        <w:rPr>
          <w:sz w:val="26"/>
          <w:szCs w:val="26"/>
        </w:rPr>
      </w:pPr>
    </w:p>
    <w:p w14:paraId="36489E18" w14:textId="1532822C"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Conduce a todo tipo de inmoralidad sexual y desviación sexual. Es una palabra muy cargada, no es conmovedora.</w:t>
      </w:r>
    </w:p>
    <w:p w14:paraId="1AE5CC1F" w14:textId="77777777" w:rsidR="005D4A38" w:rsidRPr="0032158F" w:rsidRDefault="005D4A38">
      <w:pPr>
        <w:rPr>
          <w:sz w:val="26"/>
          <w:szCs w:val="26"/>
        </w:rPr>
      </w:pPr>
    </w:p>
    <w:p w14:paraId="7CD48D16" w14:textId="2125E26E"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La palabra es esotérica y tiene esta connotación: no os embriaguéis con vino porque conduce al libertinaje, sino, por el contrario, como sabios, sed llenos, aprovechad la plenitud del espíritu.</w:t>
      </w:r>
    </w:p>
    <w:p w14:paraId="01357E4E" w14:textId="77777777" w:rsidR="005D4A38" w:rsidRPr="0032158F" w:rsidRDefault="005D4A38">
      <w:pPr>
        <w:rPr>
          <w:sz w:val="26"/>
          <w:szCs w:val="26"/>
        </w:rPr>
      </w:pPr>
    </w:p>
    <w:p w14:paraId="7C3B2CCE" w14:textId="436E1745" w:rsidR="005D4A38" w:rsidRPr="0032158F" w:rsidRDefault="008630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uno está lleno del Espíritu, Pablo introduce gramaticalmente lo que llamamos participios en griego, cinco participios, para explicar en realidad el efecto resultante de estar lleno del Espíritu. Para aquellos que están llenos del Espíritu, cinco cosas suceden en sus vidas. Pero antes de pasar a esas cinco cosas, permítanme llamar su atención sobre la frase: no se emborrachen con vino y cómo podemos entenderla.</w:t>
      </w:r>
    </w:p>
    <w:p w14:paraId="0532DD11" w14:textId="77777777" w:rsidR="005D4A38" w:rsidRPr="0032158F" w:rsidRDefault="005D4A38">
      <w:pPr>
        <w:rPr>
          <w:sz w:val="26"/>
          <w:szCs w:val="26"/>
        </w:rPr>
      </w:pPr>
    </w:p>
    <w:p w14:paraId="0B57885B" w14:textId="0034660C"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Podemos entenderlo como cultura popular, una cultura en la que beber y beber en exceso estaba por todas partes. No era algo nuevo. Una cultura en la que beber formaba parte de las comidas diarias.</w:t>
      </w:r>
    </w:p>
    <w:p w14:paraId="3816C0DC" w14:textId="77777777" w:rsidR="005D4A38" w:rsidRPr="0032158F" w:rsidRDefault="005D4A38">
      <w:pPr>
        <w:rPr>
          <w:sz w:val="26"/>
          <w:szCs w:val="26"/>
        </w:rPr>
      </w:pPr>
    </w:p>
    <w:p w14:paraId="5BF17B6E" w14:textId="74F05FFE"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Algunos estudiosos han argumentado que entendemos esa frase en particular: “No os emborrachéis con vino, sino llenaos del Espíritu Santo” en el contexto de la comida grecorromana, donde la familia se reúne, come afuera, es probable que estén sentados en el suelo, beban vino y canten algunos himnos o canciones paganas.</w:t>
      </w:r>
    </w:p>
    <w:p w14:paraId="5A191E0D" w14:textId="77777777" w:rsidR="005D4A38" w:rsidRPr="0032158F" w:rsidRDefault="005D4A38">
      <w:pPr>
        <w:rPr>
          <w:sz w:val="26"/>
          <w:szCs w:val="26"/>
        </w:rPr>
      </w:pPr>
    </w:p>
    <w:p w14:paraId="10A2B291" w14:textId="112C2ED5"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No me refiero a los cristianos. Ellos tienen su propia deidad familiar. Por lo tanto, incluso durante la comida, pueden decir oraciones de agradecimiento a la deidad que les proporcionó esa comida.</w:t>
      </w:r>
    </w:p>
    <w:p w14:paraId="4CA90FFC" w14:textId="77777777" w:rsidR="005D4A38" w:rsidRPr="0032158F" w:rsidRDefault="005D4A38">
      <w:pPr>
        <w:rPr>
          <w:sz w:val="26"/>
          <w:szCs w:val="26"/>
        </w:rPr>
      </w:pPr>
    </w:p>
    <w:p w14:paraId="0CD70FF1" w14:textId="4AF9F1B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Y entonces, un erudito en particular que impulsó esto que otros eruditos están recogiendo dice, ya saben, él puede ver que este es un contexto que está dando forma a esto de modo que cuando Pablo escribió esto, la iglesia en Éfeso lo escuchó y dijo, sí, lo entendí. Pablo está diciendo como la hora de la comida. Cuando llegamos a la hora de la comida, en lugar de todas estas actividades paganas, esto es lo que debería suceder aquí.</w:t>
      </w:r>
    </w:p>
    <w:p w14:paraId="318B386A" w14:textId="77777777" w:rsidR="005D4A38" w:rsidRPr="0032158F" w:rsidRDefault="005D4A38">
      <w:pPr>
        <w:rPr>
          <w:sz w:val="26"/>
          <w:szCs w:val="26"/>
        </w:rPr>
      </w:pPr>
    </w:p>
    <w:p w14:paraId="45000643" w14:textId="598D923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Esa es una opinión. La otra opinión es, de hecho, la que cada vez se está extendiendo más para interpretar esta prueba en el contexto de las actividades de Baco, un dios pagano particular, el dios del vino. Y quienes sostienen esa opinión, un hombre en particular, Rogers, que ha defendido esta opinión en particular, ha señalado acertadamente que, si bien las prácticas y la bebida eran parte de los rituales de este dios en particular,</w:t>
      </w:r>
    </w:p>
    <w:p w14:paraId="2CFD0452" w14:textId="77777777" w:rsidR="005D4A38" w:rsidRPr="0032158F" w:rsidRDefault="005D4A38">
      <w:pPr>
        <w:rPr>
          <w:sz w:val="26"/>
          <w:szCs w:val="26"/>
        </w:rPr>
      </w:pPr>
    </w:p>
    <w:p w14:paraId="019B7850" w14:textId="162B520F"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De hecho, uno de los principales rituales que a la gente le gusta hacer en mitad de la noche para celebrar a Baco o a Dioniso es </w:t>
      </w:r>
      <w:r xmlns:w="http://schemas.openxmlformats.org/wordprocessingml/2006/main" w:rsidR="00C42433">
        <w:rPr>
          <w:rFonts w:ascii="Calibri" w:eastAsia="Calibri" w:hAnsi="Calibri" w:cs="Calibri"/>
          <w:sz w:val="26"/>
          <w:szCs w:val="26"/>
        </w:rPr>
        <w:t xml:space="preserve">comer carne cruda, a veces con sangre, y beber mucho vino con ella. Y mientras lo hacen, creen que se están llenando del poder del dios. Y aquí, el erudito que presentó este argumento antes, a finales de los años noventa, creo que fue para llamar nuestra atención sobre el hecho de que, ya sabes, esto es lo que está sucediendo aquí.</w:t>
      </w:r>
    </w:p>
    <w:p w14:paraId="44634338" w14:textId="77777777" w:rsidR="005D4A38" w:rsidRPr="0032158F" w:rsidRDefault="005D4A38">
      <w:pPr>
        <w:rPr>
          <w:sz w:val="26"/>
          <w:szCs w:val="26"/>
        </w:rPr>
      </w:pPr>
    </w:p>
    <w:p w14:paraId="2F1690FD" w14:textId="1FC4035E"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Estas personas saben lo que significa ir al santuario de este Dios en particular, el Dios del vino, comer carne cruda, llenarse o recibir poder. Entonces, se obtiene el espíritu; me gusta hacer esa analogía, el espíritu de la botella, en realidad llenándolos con la carne cruda y sintiéndose empoderados por Baco en contraste con estar llenos de otro espíritu con una S mayúscula. Y ahora, cuando ese espíritu de Dios te llena, sucede algo más. De hecho, el Eggman está bastante bien hecho porque una de las cosas que sabemos sobre este santuario en particular es que sus rituales incluyen mucha borrachera y promiscuidad.</w:t>
      </w:r>
    </w:p>
    <w:p w14:paraId="0FC51075" w14:textId="77777777" w:rsidR="005D4A38" w:rsidRPr="0032158F" w:rsidRDefault="005D4A38">
      <w:pPr>
        <w:rPr>
          <w:sz w:val="26"/>
          <w:szCs w:val="26"/>
        </w:rPr>
      </w:pPr>
    </w:p>
    <w:p w14:paraId="1615041D" w14:textId="5138A67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La gente se emborracha, se acuesta con los demás en el santuario y se comporta de una manera que no es apropiada según ningún criterio. Aquí, el contraste del Espíritu Santo se convierte en una de las razones por las que Rogers piensa que definitivamente, definitivamente, definitivamente. Pablo está planteando un punto muy importante aquí porque estas personas cantarán, comerán, beberán y ahora se sentirán fortalecidas por el espíritu de esta deidad. Es en ese sentido que dijo que si el sentimiento del espíritu tiene que ver con una llenura sobrenatural del espíritu de Dios, sería lógico suponer que el borracho con vino podría tener una implicación sobrenatural.</w:t>
      </w:r>
    </w:p>
    <w:p w14:paraId="3F4B9B6F" w14:textId="77777777" w:rsidR="005D4A38" w:rsidRPr="0032158F" w:rsidRDefault="005D4A38">
      <w:pPr>
        <w:rPr>
          <w:sz w:val="26"/>
          <w:szCs w:val="26"/>
        </w:rPr>
      </w:pPr>
    </w:p>
    <w:p w14:paraId="5296D56D" w14:textId="310E410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El significado estaría entonces en contraste con el sentimiento del espíritu de Baco a través del vino y el sentimiento del Dios verdadero y vivo a través de su espíritu. Creo que a veces pasamos mucho tiempo en la erudición tratando de sacar mucho provecho de esto. En realidad, no veo ninguna contradicción en términos de contexto.</w:t>
      </w:r>
    </w:p>
    <w:p w14:paraId="7F86AA35" w14:textId="77777777" w:rsidR="005D4A38" w:rsidRPr="0032158F" w:rsidRDefault="005D4A38">
      <w:pPr>
        <w:rPr>
          <w:sz w:val="26"/>
          <w:szCs w:val="26"/>
        </w:rPr>
      </w:pPr>
    </w:p>
    <w:p w14:paraId="6C3CBDDE" w14:textId="36ED7751"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¿Qué es lo que la iglesia lee y cómo empieza a pensar en los escritos de Pablo? Parece que se trata de una conversación a la hora de comer, o en realidad parece que las imágenes son lo que sucede en el santuario de Baco. Está bien. El punto de Pablo aquí es lo que no se debe hacer.</w:t>
      </w:r>
    </w:p>
    <w:p w14:paraId="714CEF59" w14:textId="77777777" w:rsidR="005D4A38" w:rsidRPr="0032158F" w:rsidRDefault="005D4A38">
      <w:pPr>
        <w:rPr>
          <w:sz w:val="26"/>
          <w:szCs w:val="26"/>
        </w:rPr>
      </w:pPr>
    </w:p>
    <w:p w14:paraId="2F87135B" w14:textId="564D39A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No os embriaguéis con vino, eso es lo que hacen los necios. Los sabios, por el contrario, están llenos y son pasivos.</w:t>
      </w:r>
    </w:p>
    <w:p w14:paraId="6BFE64CB" w14:textId="77777777" w:rsidR="005D4A38" w:rsidRPr="0032158F" w:rsidRDefault="005D4A38">
      <w:pPr>
        <w:rPr>
          <w:sz w:val="26"/>
          <w:szCs w:val="26"/>
        </w:rPr>
      </w:pPr>
    </w:p>
    <w:p w14:paraId="196DBEAD" w14:textId="10825E03"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Están llenos. Se aprovechan para ser llenos del Espíritu. He dicho varias veces y les he mostrado varias veces en Efesios cómo Pablo pone lo que llamamos pasivo divino y en realidad ora para que Dios fortalezca al pueblo o para que el pueblo sea lleno hasta la plenitud de Dios.</w:t>
      </w:r>
    </w:p>
    <w:p w14:paraId="2238C14D" w14:textId="77777777" w:rsidR="005D4A38" w:rsidRPr="0032158F" w:rsidRDefault="005D4A38">
      <w:pPr>
        <w:rPr>
          <w:sz w:val="26"/>
          <w:szCs w:val="26"/>
        </w:rPr>
      </w:pPr>
    </w:p>
    <w:p w14:paraId="765C6144" w14:textId="4E091426"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Aquí también dijo que ellos, como responsabilidad personal, tienen que estar dispuestos a que Dios los llene, y si lo hacen, algo sucederá. Cuando son llenos del </w:t>
      </w: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Espíritu, resultan de ello cinco cosas. Y </w:t>
      </w:r>
      <w:r xmlns:w="http://schemas.openxmlformats.org/wordprocessingml/2006/main" w:rsidR="00C42433" w:rsidRPr="0032158F">
        <w:rPr>
          <w:rFonts w:ascii="Calibri" w:eastAsia="Calibri" w:hAnsi="Calibri" w:cs="Calibri"/>
          <w:sz w:val="26"/>
          <w:szCs w:val="26"/>
        </w:rPr>
        <w:t xml:space="preserve">así, en griego, tenemos estos cinco participios que se dirigen entre sí en salmos, himnos y canciones espirituales.</w:t>
      </w:r>
    </w:p>
    <w:p w14:paraId="510C53AE" w14:textId="77777777" w:rsidR="005D4A38" w:rsidRPr="0032158F" w:rsidRDefault="005D4A38">
      <w:pPr>
        <w:rPr>
          <w:sz w:val="26"/>
          <w:szCs w:val="26"/>
        </w:rPr>
      </w:pPr>
    </w:p>
    <w:p w14:paraId="60F31C4A" w14:textId="59B9D07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Eso es lo que les sucede a las personas que están llenas del espíritu. Es un resultado natural. He sostenido en otras ocasiones que, en realidad, debemos tomar nota de algo más que a menudo perdemos de vista.</w:t>
      </w:r>
    </w:p>
    <w:p w14:paraId="69913A2B" w14:textId="77777777" w:rsidR="005D4A38" w:rsidRPr="0032158F" w:rsidRDefault="005D4A38">
      <w:pPr>
        <w:rPr>
          <w:sz w:val="26"/>
          <w:szCs w:val="26"/>
        </w:rPr>
      </w:pPr>
    </w:p>
    <w:p w14:paraId="0371640F" w14:textId="717ED0C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La palabra en griego no es cantarse unos a otros en salmos e himnos y canciones espirituales. La palabra en griego es hablar o dirigirse unos a otros en salmos. Entonces, ¿puedes imaginarte dirigirte a alguien y que el corazón con el que hablas, la actitud que muestras y tu interacción personal nutran y refresquen a la persona como si estuvieras cantando y todo eso?</w:t>
      </w:r>
    </w:p>
    <w:p w14:paraId="30183E29" w14:textId="77777777" w:rsidR="005D4A38" w:rsidRPr="0032158F" w:rsidRDefault="005D4A38">
      <w:pPr>
        <w:rPr>
          <w:sz w:val="26"/>
          <w:szCs w:val="26"/>
        </w:rPr>
      </w:pPr>
    </w:p>
    <w:p w14:paraId="2D1572E7" w14:textId="5310D771"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No sé cómo serán el hablar, el cantar y los salmos, pero una cosa que sí sé es que nutrirán a alguien. Edificarán a alguien. Pablo dice que cuando uno está lleno del Espíritu, lo primero que resulta de eso gramaticalmente, tal como está la oración, es que su habla se ve afectada.</w:t>
      </w:r>
    </w:p>
    <w:p w14:paraId="2AE5D0C0" w14:textId="77777777" w:rsidR="005D4A38" w:rsidRPr="0032158F" w:rsidRDefault="005D4A38">
      <w:pPr>
        <w:rPr>
          <w:sz w:val="26"/>
          <w:szCs w:val="26"/>
        </w:rPr>
      </w:pPr>
    </w:p>
    <w:p w14:paraId="4D861E81" w14:textId="03F6D7C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La forma en que se hablan los unos a los otros se ve afectada. Se ve afectada. Y la evidencia es que cuando la gente te escucha, te escucha hablar.</w:t>
      </w:r>
    </w:p>
    <w:p w14:paraId="2D4D2304" w14:textId="77777777" w:rsidR="005D4A38" w:rsidRPr="0032158F" w:rsidRDefault="005D4A38">
      <w:pPr>
        <w:rPr>
          <w:sz w:val="26"/>
          <w:szCs w:val="26"/>
        </w:rPr>
      </w:pPr>
    </w:p>
    <w:p w14:paraId="0345165E" w14:textId="486BB535"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La forma en que hablas suena como una música maravillosa. No te voy a preguntar cuál es tu música favorita porque es posible que no me digas un himno cristiano antiguo, así que no te lo voy a preguntar. Tal vez me preguntes por qué mencionaste a un artista que no conozco. Pero, ¿te imaginas a alguien hablando contigo? Y lo que sientes es una sensación que tienes cuando estás escuchando tu música favorita.</w:t>
      </w:r>
    </w:p>
    <w:p w14:paraId="0C77B352" w14:textId="77777777" w:rsidR="005D4A38" w:rsidRPr="0032158F" w:rsidRDefault="005D4A38">
      <w:pPr>
        <w:rPr>
          <w:sz w:val="26"/>
          <w:szCs w:val="26"/>
        </w:rPr>
      </w:pPr>
    </w:p>
    <w:p w14:paraId="672719D8" w14:textId="35556AAB"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Cuando el Espíritu Santo llena a los creyentes, uno de los resultados, los efectos resultantes, es que se hablan entre sí en salmos. La otra cosa que hacen es cantar. Y eso se construye con la melodía que crea la conjunción, introduciendo el tercero.</w:t>
      </w:r>
    </w:p>
    <w:p w14:paraId="6217681F" w14:textId="77777777" w:rsidR="005D4A38" w:rsidRPr="0032158F" w:rsidRDefault="005D4A38">
      <w:pPr>
        <w:rPr>
          <w:sz w:val="26"/>
          <w:szCs w:val="26"/>
        </w:rPr>
      </w:pPr>
    </w:p>
    <w:p w14:paraId="37025710"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Ellos le hacen eso al Señor con el corazón. No cantan porque sea un trabajo tedioso, sino porque con la plenitud de gratitud y alegría de su corazón cantan al Señor.</w:t>
      </w:r>
    </w:p>
    <w:p w14:paraId="6FD2C691" w14:textId="77777777" w:rsidR="005D4A38" w:rsidRPr="0032158F" w:rsidRDefault="005D4A38">
      <w:pPr>
        <w:rPr>
          <w:sz w:val="26"/>
          <w:szCs w:val="26"/>
        </w:rPr>
      </w:pPr>
    </w:p>
    <w:p w14:paraId="0418AD01" w14:textId="58CFBDE0"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Las personas que están llenas del Espíritu tienen este efecto en sus vidas. ¿Se imaginan, muchachos, que ustedes están haciendo algunas tareas domésticas, tratando de arreglar algo en la casa, y lo único que escuchan es a su esposa cantando, con buena voz o con mala voz, a quién le importa? Canciones maravillosas alabando a Dios porque está llena de alegría. ¿Creen que lo primero que les viene a la mente es que nuestra casa es tan tensa y difícil de vivir? No.</w:t>
      </w:r>
    </w:p>
    <w:p w14:paraId="41B1AA73" w14:textId="77777777" w:rsidR="005D4A38" w:rsidRPr="0032158F" w:rsidRDefault="005D4A38">
      <w:pPr>
        <w:rPr>
          <w:sz w:val="26"/>
          <w:szCs w:val="26"/>
        </w:rPr>
      </w:pPr>
    </w:p>
    <w:p w14:paraId="57E4C243"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Lo natural es decir: ¡Vaya, qué belleza! Esto es maravilloso. Señoras, ¿se imaginan que mientras cocinan en la cocina, su marido prepara algo en el horno, apaga el televisor, apaga el juego de computadora y se pone a cantar, y </w:t>
      </w: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en un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momento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dado canta tan fuerte que se le oye y se sabe que está alabando a Dios con alegría y gozo?</w:t>
      </w:r>
    </w:p>
    <w:p w14:paraId="7DFD5EED" w14:textId="77777777" w:rsidR="005D4A38" w:rsidRPr="0032158F" w:rsidRDefault="005D4A38">
      <w:pPr>
        <w:rPr>
          <w:sz w:val="26"/>
          <w:szCs w:val="26"/>
        </w:rPr>
      </w:pPr>
    </w:p>
    <w:p w14:paraId="7C2F9B16" w14:textId="1DF49F95"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Pablo dice que cuando las personas están llenas del Espíritu, algo de lo que sale de sus corazones en alabanza a Dios, en hacer melodía, es hermoso. La cuarta cosa que destaca allí es la acción de gracias. Nótese que es la única que siempre dice.</w:t>
      </w:r>
    </w:p>
    <w:p w14:paraId="495D97E6" w14:textId="77777777" w:rsidR="005D4A38" w:rsidRPr="0032158F" w:rsidRDefault="005D4A38">
      <w:pPr>
        <w:rPr>
          <w:sz w:val="26"/>
          <w:szCs w:val="26"/>
        </w:rPr>
      </w:pPr>
    </w:p>
    <w:p w14:paraId="2699249A"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Dando siempre gracias por todo a Dios Padre, en el nombre de nuestro Señor Jesucristo. ¿Saben que mencionó la virtud de la acción de gracias? Acción de gracias. Cuando las personas están llenas del Espíritu, están llenas de acción de gracias.</w:t>
      </w:r>
    </w:p>
    <w:p w14:paraId="5C1DFDD0" w14:textId="77777777" w:rsidR="005D4A38" w:rsidRPr="0032158F" w:rsidRDefault="005D4A38">
      <w:pPr>
        <w:rPr>
          <w:sz w:val="26"/>
          <w:szCs w:val="26"/>
        </w:rPr>
      </w:pPr>
    </w:p>
    <w:p w14:paraId="059EF48D"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Ellos saben lo que Dios ha hecho, y conocen el poder de Dios que obra dentro de ellos, y su comportamiento no permanece igual. Su forma de conducta no permanece igual. Acción de gracias.</w:t>
      </w:r>
    </w:p>
    <w:p w14:paraId="3E186C7C" w14:textId="77777777" w:rsidR="005D4A38" w:rsidRPr="0032158F" w:rsidRDefault="005D4A38">
      <w:pPr>
        <w:rPr>
          <w:sz w:val="26"/>
          <w:szCs w:val="26"/>
        </w:rPr>
      </w:pPr>
    </w:p>
    <w:p w14:paraId="4A06B1C7"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Si estás viendo esto y eres una persona casada, ¿podrías hacer una observación? Date cuenta de cuándo estás siendo desagradecida y pregúntate: ¿esta virtud llamada agradecimiento o gratitud es parte de mi forma de vivir? ¿Por qué me resulta tan difícil decir gracias? Me doy cuenta de que cuando mis hijos hacen lo que es casi lo más obvio, y les digo gracias y tenemos invitados, veo alguna reacción. Es casi como decir: ¿qué está pasando aquí? Porque les he estado diciendo que vivo mi vida como si no tuviera derecho a nada. Es por la gracia de Dios que alguien me muestra un favor al ayudarme u ofrecerme algún servicio.</w:t>
      </w:r>
    </w:p>
    <w:p w14:paraId="7DDF0C3C" w14:textId="77777777" w:rsidR="005D4A38" w:rsidRPr="0032158F" w:rsidRDefault="005D4A38">
      <w:pPr>
        <w:rPr>
          <w:sz w:val="26"/>
          <w:szCs w:val="26"/>
        </w:rPr>
      </w:pPr>
    </w:p>
    <w:p w14:paraId="70E55E0B"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Sí, son mis hijos, pero podrían haber elegido hacerme la vida muy difícil. Por eso, estoy agradecida. No he llegado, pero estoy cultivando esta gratitud.</w:t>
      </w:r>
    </w:p>
    <w:p w14:paraId="2A55BCC4" w14:textId="77777777" w:rsidR="005D4A38" w:rsidRPr="0032158F" w:rsidRDefault="005D4A38">
      <w:pPr>
        <w:rPr>
          <w:sz w:val="26"/>
          <w:szCs w:val="26"/>
        </w:rPr>
      </w:pPr>
    </w:p>
    <w:p w14:paraId="36376CEB" w14:textId="794FD694"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Probablemente hayas notado que dedico mucho tiempo a estudiar este tipo de cosas en Pablo, y que están empezando a tener un efecto en mí. Puedes darte esa tarea. Por favor, no se la impongas a tu cónyuge, pero simplemente pregúntate cuán agradecido estoy.</w:t>
      </w:r>
    </w:p>
    <w:p w14:paraId="075A3251" w14:textId="77777777" w:rsidR="005D4A38" w:rsidRPr="0032158F" w:rsidRDefault="005D4A38">
      <w:pPr>
        <w:rPr>
          <w:sz w:val="26"/>
          <w:szCs w:val="26"/>
        </w:rPr>
      </w:pPr>
    </w:p>
    <w:p w14:paraId="2A48F0B8" w14:textId="3A1D210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A menudo le he dicho a mi familia que cuando viajamos, busquemos la oportunidad de que alguien nos diga gracias. Es entonces cuando sabemos que somos humanos. La gratitud es una gran virtud.</w:t>
      </w:r>
    </w:p>
    <w:p w14:paraId="4B478B86" w14:textId="77777777" w:rsidR="005D4A38" w:rsidRPr="0032158F" w:rsidRDefault="005D4A38">
      <w:pPr>
        <w:rPr>
          <w:sz w:val="26"/>
          <w:szCs w:val="26"/>
        </w:rPr>
      </w:pPr>
    </w:p>
    <w:p w14:paraId="12C074DD"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Pablo dijo, llenémonos del espíritu. Damos gracias a Dios siempre, siempre. Siempre.</w:t>
      </w:r>
    </w:p>
    <w:p w14:paraId="7C500C50" w14:textId="77777777" w:rsidR="005D4A38" w:rsidRPr="0032158F" w:rsidRDefault="005D4A38">
      <w:pPr>
        <w:rPr>
          <w:sz w:val="26"/>
          <w:szCs w:val="26"/>
        </w:rPr>
      </w:pPr>
    </w:p>
    <w:p w14:paraId="25F54496"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Este lugar no es nada en el corazón que está lleno de esta sensación de derecho. Probablemente me hayas oído decir esa palabra algunas veces. Estoy viviendo en Estados Unidos ahora mismo y no lo puedo creer.</w:t>
      </w:r>
    </w:p>
    <w:p w14:paraId="4D54FB25" w14:textId="77777777" w:rsidR="005D4A38" w:rsidRPr="0032158F" w:rsidRDefault="005D4A38">
      <w:pPr>
        <w:rPr>
          <w:sz w:val="26"/>
          <w:szCs w:val="26"/>
        </w:rPr>
      </w:pPr>
    </w:p>
    <w:p w14:paraId="50338D50" w14:textId="01505E40"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Todo es cuestión del lugar. Todo el mundo se siente con derecho a todo. Vaya, ¿en serio? ¿Te das cuenta de que no tienes derecho a que la persona que te atiende en una tienda de comestibles </w:t>
      </w: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te diga gracias por comprar con nosotros? ¿Sabes que no es tu derecho? ¿Sabes que no tienes derecho a que cuando vayas a Target </w:t>
      </w:r>
      <w:r xmlns:w="http://schemas.openxmlformats.org/wordprocessingml/2006/main" w:rsidR="001342C6">
        <w:rPr>
          <w:rFonts w:ascii="Calibri" w:eastAsia="Calibri" w:hAnsi="Calibri" w:cs="Calibri"/>
          <w:sz w:val="26"/>
          <w:szCs w:val="26"/>
        </w:rPr>
        <w:t xml:space="preserve">, intentes entrar y digas, oh, gracias, bienvenido, bienvenido, gracias por comprar con nosotros?</w:t>
      </w:r>
    </w:p>
    <w:p w14:paraId="64C10BDA" w14:textId="77777777" w:rsidR="005D4A38" w:rsidRPr="0032158F" w:rsidRDefault="005D4A38">
      <w:pPr>
        <w:rPr>
          <w:sz w:val="26"/>
          <w:szCs w:val="26"/>
        </w:rPr>
      </w:pPr>
    </w:p>
    <w:p w14:paraId="5CF0A992" w14:textId="204FA22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¿Sabes que no es tu derecho que alguien te dé la oportunidad de alegrarte? Creo que no es mi derecho. Mientras el espíritu de Dios obra en nosotros, observemos lo que otros están haciendo para contribuir a quienes somos, de modo que podamos estar agradecidos a Dios en este contexto y, por extensión, a nuestros semejantes. La quinta cosa que sucede cuando el espíritu nos llena es que la palabra nos llena continuamente. Cuando el espíritu nos llena continuamente, la quinta cosa que sucede es la sumisión.</w:t>
      </w:r>
    </w:p>
    <w:p w14:paraId="17A63E27" w14:textId="77777777" w:rsidR="005D4A38" w:rsidRPr="0032158F" w:rsidRDefault="005D4A38">
      <w:pPr>
        <w:rPr>
          <w:sz w:val="26"/>
          <w:szCs w:val="26"/>
        </w:rPr>
      </w:pPr>
    </w:p>
    <w:p w14:paraId="5FAB1829" w14:textId="1E14706E"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Sí, la palabra que empieza por S. La espada. Sumisión.</w:t>
      </w:r>
    </w:p>
    <w:p w14:paraId="41CACD5D" w14:textId="77777777" w:rsidR="005D4A38" w:rsidRPr="0032158F" w:rsidRDefault="005D4A38">
      <w:pPr>
        <w:rPr>
          <w:sz w:val="26"/>
          <w:szCs w:val="26"/>
        </w:rPr>
      </w:pPr>
    </w:p>
    <w:p w14:paraId="1C3534EA" w14:textId="3061C666"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Sometimiento mutuo por reverencia a Cristo. Hay que saber que aquí la sumisión no es a Dios. Sí, sé que la mayoría de las personas, en cuanto hablan de sumisión, dicen: “Ah, sí, a mí me resulta fácil someterme a Dios”.</w:t>
      </w:r>
    </w:p>
    <w:p w14:paraId="403BBD77" w14:textId="77777777" w:rsidR="005D4A38" w:rsidRPr="0032158F" w:rsidRDefault="005D4A38">
      <w:pPr>
        <w:rPr>
          <w:sz w:val="26"/>
          <w:szCs w:val="26"/>
        </w:rPr>
      </w:pPr>
    </w:p>
    <w:p w14:paraId="4EE04A82"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Ese no es el tema aquí. Sumisión mutua por reverencia a Cristo. Es aquí donde Pablo va a relacionar esta conversación con la manera en que los esposos y las esposas deben relacionarse entre sí.</w:t>
      </w:r>
    </w:p>
    <w:p w14:paraId="0D97339F" w14:textId="77777777" w:rsidR="005D4A38" w:rsidRPr="0032158F" w:rsidRDefault="005D4A38">
      <w:pPr>
        <w:rPr>
          <w:sz w:val="26"/>
          <w:szCs w:val="26"/>
        </w:rPr>
      </w:pPr>
    </w:p>
    <w:p w14:paraId="7CA41ECB" w14:textId="5BB3D8C6"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Si estás lleno del Espíritu, tu habla es afectada, y cantas y alabas al Señor, y estás lleno de agradecimiento siempre a Dios, y estás listo para someterte, esa sumisión no es para ti como un fracaso. Entonces, cuando regresemos a casa después de la iglesia, las cosas cambiarán para mejor. Así que, veamos lo que hace Pablo.</w:t>
      </w:r>
    </w:p>
    <w:p w14:paraId="3F3E4F40" w14:textId="77777777" w:rsidR="005D4A38" w:rsidRPr="0032158F" w:rsidRDefault="005D4A38">
      <w:pPr>
        <w:rPr>
          <w:sz w:val="26"/>
          <w:szCs w:val="26"/>
        </w:rPr>
      </w:pPr>
    </w:p>
    <w:p w14:paraId="54732DAE" w14:textId="3C482381"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Espero que a esta altura empieces a apreciar a Paul. Espero que te enamores de él. Ya sabes que soy parcial con Paul.</w:t>
      </w:r>
    </w:p>
    <w:p w14:paraId="61AC4779" w14:textId="77777777" w:rsidR="005D4A38" w:rsidRPr="0032158F" w:rsidRDefault="005D4A38">
      <w:pPr>
        <w:rPr>
          <w:sz w:val="26"/>
          <w:szCs w:val="26"/>
        </w:rPr>
      </w:pPr>
    </w:p>
    <w:p w14:paraId="293ECFF0"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Simplemente me gusta. No porque me guste la controversia, pero así es Pablo. Pablo va a empezar desde allí, versículo 22, esposas, sométanse a las peticiones de sus maridos al Señor.</w:t>
      </w:r>
    </w:p>
    <w:p w14:paraId="69BC0200" w14:textId="77777777" w:rsidR="005D4A38" w:rsidRPr="0032158F" w:rsidRDefault="005D4A38">
      <w:pPr>
        <w:rPr>
          <w:sz w:val="26"/>
          <w:szCs w:val="26"/>
        </w:rPr>
      </w:pPr>
    </w:p>
    <w:p w14:paraId="6CA5B5B4" w14:textId="2E7D2D1F"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Debo llamar su atención sobre algo aquí antes de continuar, y les mostraré algunos asuntos culturales para que esta conversación sea una forma decente de no irritarlos, no malinterpreten a Pablo y no le causen grandes problemas a su cónyuge. El versículo 22 en griego no significa que usted esté lleno del espíritu. Las cinco cosas que surgen como resultado de eso, una de ellas es lo que el versículo 22 tomará prestado como verbo.</w:t>
      </w:r>
    </w:p>
    <w:p w14:paraId="2C38B653" w14:textId="77777777" w:rsidR="005D4A38" w:rsidRPr="0032158F" w:rsidRDefault="005D4A38">
      <w:pPr>
        <w:rPr>
          <w:sz w:val="26"/>
          <w:szCs w:val="26"/>
        </w:rPr>
      </w:pPr>
    </w:p>
    <w:p w14:paraId="16B7526A" w14:textId="0BD463EB" w:rsidR="005D4A38" w:rsidRPr="0032158F" w:rsidRDefault="001342C6">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Entonces, cuando el texto dice que las esposas se sometan a las peticiones de sus esposos al Señor, debería leerse así si lo tradujéramos literalmente. Debería ser el versículo 21: “Sométanse unas a otras por reverencia a Cristo, esposas, también pidamos a nuestros esposos”. En otras palabras, la palabra “someteos” no está en el versículo 21 y está tomada de la discusión sobre la llenura del Espíritu.</w:t>
      </w:r>
    </w:p>
    <w:p w14:paraId="11E17232" w14:textId="77777777" w:rsidR="005D4A38" w:rsidRPr="0032158F" w:rsidRDefault="005D4A38">
      <w:pPr>
        <w:rPr>
          <w:sz w:val="26"/>
          <w:szCs w:val="26"/>
        </w:rPr>
      </w:pPr>
    </w:p>
    <w:p w14:paraId="10E698CC" w14:textId="495642C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Lo que eso significa es que todos fuimos llenos del Espíritu en la iglesia, presumiblemente, y si estamos dispuestos a ser llenos del Espíritu, entonces todos podemos someternos unos a otros por reverencia a Cristo. Es en ese espíritu que la sumisión de las esposas debe extenderse específicamente a sus esposos. Aférrate a ese pensamiento porque lo he tenido varias veces al enseñarle a Pablo.</w:t>
      </w:r>
    </w:p>
    <w:p w14:paraId="79807929" w14:textId="77777777" w:rsidR="005D4A38" w:rsidRPr="0032158F" w:rsidRDefault="005D4A38">
      <w:pPr>
        <w:rPr>
          <w:sz w:val="26"/>
          <w:szCs w:val="26"/>
        </w:rPr>
      </w:pPr>
    </w:p>
    <w:p w14:paraId="50B51CCB" w14:textId="4980A0B5" w:rsidR="005D4A38" w:rsidRPr="0032158F" w:rsidRDefault="001342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Las alumnas de la universidad me dicen que no nos gusta la palabra que empieza por S. Y yo les digo: ah, </w:t>
      </w:r>
      <w:proofErr xmlns:w="http://schemas.openxmlformats.org/wordprocessingml/2006/main" w:type="spellStart"/>
      <w:r xmlns:w="http://schemas.openxmlformats.org/wordprocessingml/2006/main" w:rsidR="00000000" w:rsidRPr="0032158F">
        <w:rPr>
          <w:rFonts w:ascii="Calibri" w:eastAsia="Calibri" w:hAnsi="Calibri" w:cs="Calibri"/>
          <w:sz w:val="26"/>
          <w:szCs w:val="26"/>
        </w:rPr>
        <w:t xml:space="preserve">la palabra que empieza por S. </w:t>
      </w:r>
      <w:proofErr xmlns:w="http://schemas.openxmlformats.org/wordprocessingml/2006/main" w:type="spellEnd"/>
      <w:r xmlns:w="http://schemas.openxmlformats.org/wordprocessingml/2006/main" w:rsidR="00000000" w:rsidRPr="0032158F">
        <w:rPr>
          <w:rFonts w:ascii="Calibri" w:eastAsia="Calibri" w:hAnsi="Calibri" w:cs="Calibri"/>
          <w:sz w:val="26"/>
          <w:szCs w:val="26"/>
        </w:rPr>
        <w:t xml:space="preserve">Sushi, dicen que no.</w:t>
      </w:r>
    </w:p>
    <w:p w14:paraId="4F1E7E2C" w14:textId="77777777" w:rsidR="005D4A38" w:rsidRPr="0032158F" w:rsidRDefault="005D4A38">
      <w:pPr>
        <w:rPr>
          <w:sz w:val="26"/>
          <w:szCs w:val="26"/>
        </w:rPr>
      </w:pPr>
    </w:p>
    <w:p w14:paraId="5FDB4370"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No, no, no, no. Me refiero a que, ya sabes, a los estudiantes universitarios les gusta lo que hacen. No, no, no, no.</w:t>
      </w:r>
    </w:p>
    <w:p w14:paraId="79B6F747" w14:textId="77777777" w:rsidR="005D4A38" w:rsidRPr="0032158F" w:rsidRDefault="005D4A38">
      <w:pPr>
        <w:rPr>
          <w:sz w:val="26"/>
          <w:szCs w:val="26"/>
        </w:rPr>
      </w:pPr>
    </w:p>
    <w:p w14:paraId="7B394597" w14:textId="77777777" w:rsidR="005D4A38" w:rsidRPr="0032158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2158F">
        <w:rPr>
          <w:rFonts w:ascii="Calibri" w:eastAsia="Calibri" w:hAnsi="Calibri" w:cs="Calibri"/>
          <w:sz w:val="26"/>
          <w:szCs w:val="26"/>
        </w:rPr>
        <w:t xml:space="preserve">Palabra S </w:t>
      </w:r>
      <w:proofErr xmlns:w="http://schemas.openxmlformats.org/wordprocessingml/2006/main" w:type="spellEnd"/>
      <w:r xmlns:w="http://schemas.openxmlformats.org/wordprocessingml/2006/main" w:rsidRPr="0032158F">
        <w:rPr>
          <w:rFonts w:ascii="Calibri" w:eastAsia="Calibri" w:hAnsi="Calibri" w:cs="Calibri"/>
          <w:sz w:val="26"/>
          <w:szCs w:val="26"/>
        </w:rPr>
        <w:t xml:space="preserve">, sometimiento. Sumisión. ¿Por qué sumisión? Obtengo una reacción, sumisión.</w:t>
      </w:r>
    </w:p>
    <w:p w14:paraId="5F2FBA26" w14:textId="77777777" w:rsidR="005D4A38" w:rsidRPr="0032158F" w:rsidRDefault="005D4A38">
      <w:pPr>
        <w:rPr>
          <w:sz w:val="26"/>
          <w:szCs w:val="26"/>
        </w:rPr>
      </w:pPr>
    </w:p>
    <w:p w14:paraId="45052D3B"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Pablo dijo en el versículo 21: “Los que están llenos del Espíritu, sométanse unos a otros. Las esposas también piden a sus esposos que se sometan como se someten al Señor”.</w:t>
      </w:r>
    </w:p>
    <w:p w14:paraId="72A4F9B6" w14:textId="77777777" w:rsidR="005D4A38" w:rsidRPr="0032158F" w:rsidRDefault="005D4A38">
      <w:pPr>
        <w:rPr>
          <w:sz w:val="26"/>
          <w:szCs w:val="26"/>
        </w:rPr>
      </w:pPr>
    </w:p>
    <w:p w14:paraId="3E0CADAF" w14:textId="064791FC"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Voy a explicar esto, pero no voy a poder explicar este punto con suficiente claridad, ya que nuestra audiencia proviene de diferentes partes del mundo y sigue esta serie en línea. Por lo tanto, necesito señalar algunas cuestiones culturales del primer siglo que fueron muy importantes para entender la instrucción que Pablo daría sobre las relaciones entre esposos, padres e hijos y amos y esclavos en Efesios. Veamos algunas de ellas, específicamente cinco de ellas relacionadas con cuestiones culturales.</w:t>
      </w:r>
    </w:p>
    <w:p w14:paraId="076FE214" w14:textId="77777777" w:rsidR="005D4A38" w:rsidRPr="0032158F" w:rsidRDefault="005D4A38">
      <w:pPr>
        <w:rPr>
          <w:sz w:val="26"/>
          <w:szCs w:val="26"/>
        </w:rPr>
      </w:pPr>
    </w:p>
    <w:p w14:paraId="6A40C206"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En primer lugar, me gustaría darles una idea general, un breve análisis de la composición de los hogares, las personas que los componen y el tamaño promedio de los hogares en algunos entornos. También intentaré llamar su atención sobre una parte importante de cómo funcionan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los hogares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 lo que llamamos el código no escrito del honor y la vergüenza. Se trata de una parte cultural de cómo se comportan las personas y cómo afecta la forma en que se las acepta o acoge en la sociedad.</w:t>
      </w:r>
    </w:p>
    <w:p w14:paraId="51605930" w14:textId="77777777" w:rsidR="005D4A38" w:rsidRPr="0032158F" w:rsidRDefault="005D4A38">
      <w:pPr>
        <w:rPr>
          <w:sz w:val="26"/>
          <w:szCs w:val="26"/>
        </w:rPr>
      </w:pPr>
    </w:p>
    <w:p w14:paraId="784A6DB0" w14:textId="41F494A3"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El siguiente punto que quiero señalar es la diferencia de edad entre marido y mujer, que es muy importante en la discusión que tendremos en Efesios para ayudarles a entender cómo el mundo antiguo, el matrimonio y las diferencias de edad afectan las relaciones. El cuarto punto que quiero señalar es lo que he llamado, y me alegra que algunos de mis amigos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eruditos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estén empezando a pensar que es una palabra válida que ustedes usan, he creado esta expresión oikos polis linkage, que en realidad significa el concepto antiguo, especialmente entre los griegos, de que el orden o la concordia en el hogar tiene un vínculo directo o un efecto directo en el orden o la concordia en la sociedad. Por lo tanto, cuando hay orden en el hogar, es probable que haya orden en la sociedad.</w:t>
      </w:r>
    </w:p>
    <w:p w14:paraId="5A5EDE50" w14:textId="77777777" w:rsidR="005D4A38" w:rsidRPr="0032158F" w:rsidRDefault="005D4A38">
      <w:pPr>
        <w:rPr>
          <w:sz w:val="26"/>
          <w:szCs w:val="26"/>
        </w:rPr>
      </w:pPr>
    </w:p>
    <w:p w14:paraId="04839A21" w14:textId="1F404D9B"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Los filósofos argumentarán que la sociedad en su conjunto, la polis en su conjunto, está formada por muchos hogares. Por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lo tanto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 si hay orden en todos esos hogares, es </w:t>
      </w: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probable que se produzca un efecto sobre el orden en la sociedad en su conjunto. Usamos párrafos para explicar esto.</w:t>
      </w:r>
    </w:p>
    <w:p w14:paraId="47BC8927" w14:textId="77777777" w:rsidR="005D4A38" w:rsidRPr="0032158F" w:rsidRDefault="005D4A38">
      <w:pPr>
        <w:rPr>
          <w:sz w:val="26"/>
          <w:szCs w:val="26"/>
        </w:rPr>
      </w:pPr>
    </w:p>
    <w:p w14:paraId="26E67A9B" w14:textId="18ADB6A2" w:rsidR="005D4A38" w:rsidRPr="0032158F" w:rsidRDefault="001342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Mientras intentaba escribir esto, y debido a que trabajo en este tema, comencé a cansarme de usar párrafos para explicar el mismo concepto. Entonces, creé esa palabra, esas palabras que vienen del griego, oikos para la casa, polis para la ciudad, y lo llamo el vínculo oikos-polis. Y trataré de explicarles cómo se relaciona eso con lo que está sucediendo en nuestra comprensión de los hogares.</w:t>
      </w:r>
    </w:p>
    <w:p w14:paraId="72FA5330" w14:textId="77777777" w:rsidR="005D4A38" w:rsidRPr="0032158F" w:rsidRDefault="005D4A38">
      <w:pPr>
        <w:rPr>
          <w:sz w:val="26"/>
          <w:szCs w:val="26"/>
        </w:rPr>
      </w:pPr>
    </w:p>
    <w:p w14:paraId="08565233" w14:textId="620F67E5" w:rsidR="005D4A38" w:rsidRPr="0032158F" w:rsidRDefault="001342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quiero llamar su atención sobre cómo los debates estoicos escénicos sobre el matrimonio nos ayudan a entender lo que está pasando con Pablo aquí. Ahora, como puede ver en el diagrama que le he mostrado, el número uno que reservé para el final, porque quería que fuera lo primero que recordara, y de eso es de lo que hablaré ahora, es el debate estoico escénico sobre el matrimonio. En el debate estoico escénico sobre el matrimonio, entre los estoicos se sostiene que el matrimonio es deseable.</w:t>
      </w:r>
    </w:p>
    <w:p w14:paraId="729C2872" w14:textId="77777777" w:rsidR="005D4A38" w:rsidRPr="0032158F" w:rsidRDefault="005D4A38">
      <w:pPr>
        <w:rPr>
          <w:sz w:val="26"/>
          <w:szCs w:val="26"/>
        </w:rPr>
      </w:pPr>
    </w:p>
    <w:p w14:paraId="6BC886E9"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Los estoicos creen que el matrimonio ayuda al filósofo en su búsqueda de la sabiduría. Y el matrimonio también ayuda a la sociedad de una manera positiva. Para los estoicos, la persona ideal es la persona sabia.</w:t>
      </w:r>
    </w:p>
    <w:p w14:paraId="06EC8F43" w14:textId="77777777" w:rsidR="005D4A38" w:rsidRPr="0032158F" w:rsidRDefault="005D4A38">
      <w:pPr>
        <w:rPr>
          <w:sz w:val="26"/>
          <w:szCs w:val="26"/>
        </w:rPr>
      </w:pPr>
    </w:p>
    <w:p w14:paraId="3C409F22" w14:textId="53170C8C"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Por eso, argumentan que una persona sabia, capaz de juicio sabio y razonamiento moral, debería casarse, tener hijos y criarlos de manera responsable, y de hecho, esto también afectará a la sociedad de manera positiva. Los escénicos, sin embargo, argumentan en contra de eso. A los escénicos no les gusta el matrimonio.</w:t>
      </w:r>
    </w:p>
    <w:p w14:paraId="1625B21F" w14:textId="77777777" w:rsidR="005D4A38" w:rsidRPr="0032158F" w:rsidRDefault="005D4A38">
      <w:pPr>
        <w:rPr>
          <w:sz w:val="26"/>
          <w:szCs w:val="26"/>
        </w:rPr>
      </w:pPr>
    </w:p>
    <w:p w14:paraId="3F2F0FC6"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Piensan que el matrimonio es un obstáculo. Dicen que el matrimonio es un obstáculo para el éxito de una persona en la vida. Impide que las personas se desplacen y hagan cosas en cualquier momento y lugar que deseen.</w:t>
      </w:r>
    </w:p>
    <w:p w14:paraId="0B7D07D5" w14:textId="77777777" w:rsidR="005D4A38" w:rsidRPr="0032158F" w:rsidRDefault="005D4A38">
      <w:pPr>
        <w:rPr>
          <w:sz w:val="26"/>
          <w:szCs w:val="26"/>
        </w:rPr>
      </w:pPr>
    </w:p>
    <w:p w14:paraId="56A2353E" w14:textId="209E63CC"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En realidad, consideran deplorable que una persona noble opte por casarse y tener hijos. No es algo bueno. Por eso, en el siglo I, esta era una acalorada discusión entre los estoicos y los cínicos.</w:t>
      </w:r>
    </w:p>
    <w:p w14:paraId="27E17493" w14:textId="77777777" w:rsidR="005D4A38" w:rsidRPr="0032158F" w:rsidRDefault="005D4A38">
      <w:pPr>
        <w:rPr>
          <w:sz w:val="26"/>
          <w:szCs w:val="26"/>
        </w:rPr>
      </w:pPr>
    </w:p>
    <w:p w14:paraId="0F41F835" w14:textId="26B8914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Pero los estoicos siempre ganaban. Sus ideales eran más aceptados en la sociedad. En tiempos de Pablo, el grupo filosófico más influyente eran los estoicos.</w:t>
      </w:r>
    </w:p>
    <w:p w14:paraId="70DBC3B2" w14:textId="77777777" w:rsidR="005D4A38" w:rsidRPr="0032158F" w:rsidRDefault="005D4A38">
      <w:pPr>
        <w:rPr>
          <w:sz w:val="26"/>
          <w:szCs w:val="26"/>
        </w:rPr>
      </w:pPr>
    </w:p>
    <w:p w14:paraId="39EF7794"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Ya ves lo que Pablo está haciendo aquí. Está conectando, sabiendo que sus lectores leen griego, influenciados significativamente por la cultura griega. Él sabe que cuando piensas en ser sabio y hablas sobre el matrimonio, puede tener mucho sentido.</w:t>
      </w:r>
    </w:p>
    <w:p w14:paraId="32CB429B" w14:textId="77777777" w:rsidR="005D4A38" w:rsidRPr="0032158F" w:rsidRDefault="005D4A38">
      <w:pPr>
        <w:rPr>
          <w:sz w:val="26"/>
          <w:szCs w:val="26"/>
        </w:rPr>
      </w:pPr>
    </w:p>
    <w:p w14:paraId="3AC705FB" w14:textId="346833FD" w:rsidR="005D4A38" w:rsidRPr="0032158F" w:rsidRDefault="001342C6">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Así, termina su discusión sobre el matrimonio, sobre ser sabio, sin siquiera un punto final. Entreteje esa última oración de la discusión sobre vivir como una persona sabia, con la manera en que los esposos y las esposas viven juntos. He llamado la atención de mis colegas académicos </w:t>
      </w:r>
      <w:r xmlns:w="http://schemas.openxmlformats.org/wordprocessingml/2006/main" w:rsidR="00000000" w:rsidRPr="0032158F">
        <w:rPr>
          <w:rFonts w:ascii="Calibri" w:eastAsia="Calibri" w:hAnsi="Calibri" w:cs="Calibri"/>
          <w:sz w:val="26"/>
          <w:szCs w:val="26"/>
        </w:rPr>
        <w:lastRenderedPageBreak xmlns:w="http://schemas.openxmlformats.org/wordprocessingml/2006/main"/>
      </w:r>
      <w:r xmlns:w="http://schemas.openxmlformats.org/wordprocessingml/2006/main" w:rsidR="00000000" w:rsidRPr="0032158F">
        <w:rPr>
          <w:rFonts w:ascii="Calibri" w:eastAsia="Calibri" w:hAnsi="Calibri" w:cs="Calibri"/>
          <w:sz w:val="26"/>
          <w:szCs w:val="26"/>
        </w:rPr>
        <w:t xml:space="preserve">sobre el hecho de que creo que si esto no es deliberado por parte de Pablo, los lectores de Pablo en Asia Menor van a decir: ¡bingo!</w:t>
      </w:r>
    </w:p>
    <w:p w14:paraId="003D4794" w14:textId="77777777" w:rsidR="005D4A38" w:rsidRPr="0032158F" w:rsidRDefault="005D4A38">
      <w:pPr>
        <w:rPr>
          <w:sz w:val="26"/>
          <w:szCs w:val="26"/>
        </w:rPr>
      </w:pPr>
    </w:p>
    <w:p w14:paraId="49EFA0A1" w14:textId="03F89ECE"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Si eres sabio, no hay problema en tener una esposa e hijos. Los crías de manera responsable y en el temor de Dios. Los estoicos creen que los dioses presiden el matrimonio y que son muy buenos e influyentes a la hora de ayudar a la familia a hacer las cosas que deben hacer, incluso en lo que respecta a los negocios, los esclavos y el buen funcionamiento de todos los miembros de la casa.</w:t>
      </w:r>
    </w:p>
    <w:p w14:paraId="08F20C3F" w14:textId="77777777" w:rsidR="005D4A38" w:rsidRPr="0032158F" w:rsidRDefault="005D4A38">
      <w:pPr>
        <w:rPr>
          <w:sz w:val="26"/>
          <w:szCs w:val="26"/>
        </w:rPr>
      </w:pPr>
    </w:p>
    <w:p w14:paraId="48CC80E3"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¿Adivinen qué hará Pablo? Pablo colocará a Cristo, no a las deidades, en el centro de la vida matrimonial como modelo y motivación para que vivan en paz el uno con el otro. Hablando de estoicos, permítanme llamar su atención sobre lo que escribe </w:t>
      </w:r>
      <w:proofErr xmlns:w="http://schemas.openxmlformats.org/wordprocessingml/2006/main" w:type="spellStart"/>
      <w:r xmlns:w="http://schemas.openxmlformats.org/wordprocessingml/2006/main" w:rsidRPr="0032158F">
        <w:rPr>
          <w:rFonts w:ascii="Calibri" w:eastAsia="Calibri" w:hAnsi="Calibri" w:cs="Calibri"/>
          <w:sz w:val="26"/>
          <w:szCs w:val="26"/>
        </w:rPr>
        <w:t xml:space="preserve">Yambro </w:t>
      </w:r>
      <w:proofErr xmlns:w="http://schemas.openxmlformats.org/wordprocessingml/2006/main" w:type="spellEnd"/>
      <w:r xmlns:w="http://schemas.openxmlformats.org/wordprocessingml/2006/main" w:rsidRPr="003215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2158F">
        <w:rPr>
          <w:rFonts w:ascii="Calibri" w:eastAsia="Calibri" w:hAnsi="Calibri" w:cs="Calibri"/>
          <w:sz w:val="26"/>
          <w:szCs w:val="26"/>
        </w:rPr>
        <w:t xml:space="preserve">Yambro </w:t>
      </w:r>
      <w:proofErr xmlns:w="http://schemas.openxmlformats.org/wordprocessingml/2006/main" w:type="spellEnd"/>
      <w:r xmlns:w="http://schemas.openxmlformats.org/wordprocessingml/2006/main" w:rsidRPr="0032158F">
        <w:rPr>
          <w:rFonts w:ascii="Calibri" w:eastAsia="Calibri" w:hAnsi="Calibri" w:cs="Calibri"/>
          <w:sz w:val="26"/>
          <w:szCs w:val="26"/>
        </w:rPr>
        <w:t xml:space="preserve">es quien creo que nos ha dado una de las discusiones más maravillosas sobre este tema del debate estoico-cínico.</w:t>
      </w:r>
    </w:p>
    <w:p w14:paraId="6879608D" w14:textId="77777777" w:rsidR="005D4A38" w:rsidRPr="0032158F" w:rsidRDefault="005D4A38">
      <w:pPr>
        <w:rPr>
          <w:sz w:val="26"/>
          <w:szCs w:val="26"/>
        </w:rPr>
      </w:pPr>
    </w:p>
    <w:p w14:paraId="1379E422" w14:textId="014316C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En su libro, escribe que los estoicos sostienen que el matrimonio es deseable y que una esposa y unos hijos ayudan al hombre, pues se encargan de la casa, cuidan de él en la vejez y lo liberan de la búsqueda de la filosofía. Los estoicos también tienen otra razón para casarse, que sitúa el debate en un nuevo contexto. Argumentan que el matrimonio no sólo libera a la persona para el estudio de la filosofía, sino también para participar en los asuntos políticos.</w:t>
      </w:r>
    </w:p>
    <w:p w14:paraId="463196D6" w14:textId="77777777" w:rsidR="005D4A38" w:rsidRPr="0032158F" w:rsidRDefault="005D4A38">
      <w:pPr>
        <w:rPr>
          <w:sz w:val="26"/>
          <w:szCs w:val="26"/>
        </w:rPr>
      </w:pPr>
    </w:p>
    <w:p w14:paraId="77746934"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De hecho, para ellos el consentimiento para la polis, es decir, la ciudad, es primordial. Sin matrimonio, sostienen, no habrá amor por los hijos, y sin hijos, las ciudades perecerán. Es en este sentido que, en mi opinión, Pablo quizás está poniendo esto en el trasfondo de su conversación sobre el hogar.</w:t>
      </w:r>
    </w:p>
    <w:p w14:paraId="47F4EB72" w14:textId="77777777" w:rsidR="005D4A38" w:rsidRPr="0032158F" w:rsidRDefault="005D4A38">
      <w:pPr>
        <w:rPr>
          <w:sz w:val="26"/>
          <w:szCs w:val="26"/>
        </w:rPr>
      </w:pPr>
    </w:p>
    <w:p w14:paraId="19F9627D"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El siguiente punto sobre el que quiero llamar su atención rápidamente es la composición del hogar, sus integrantes y su tamaño. Algunos hogares están compuestos por 20 personas o más. Algunos investigadores incluso han estimado que la mayoría de los hogares pueden estar compuestos por 20 personas o más.</w:t>
      </w:r>
    </w:p>
    <w:p w14:paraId="0F44025F" w14:textId="77777777" w:rsidR="005D4A38" w:rsidRPr="0032158F" w:rsidRDefault="005D4A38">
      <w:pPr>
        <w:rPr>
          <w:sz w:val="26"/>
          <w:szCs w:val="26"/>
        </w:rPr>
      </w:pPr>
    </w:p>
    <w:p w14:paraId="3F1BA963"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Esas personas estarán compuestas por esclavos, y algunos de ellos incluso pueden tener hijos. Y debes saber que si eres dueño de un esclavo y el esclavo tiene hijos, estos son propiedad del amo. E incluso si el esclavo compra su libertad, el amo sigue siendo dueño de los hijos que nacieron mientras la persona estaba bajo su cuidado como esclava.</w:t>
      </w:r>
    </w:p>
    <w:p w14:paraId="233E219E" w14:textId="77777777" w:rsidR="005D4A38" w:rsidRPr="0032158F" w:rsidRDefault="005D4A38">
      <w:pPr>
        <w:rPr>
          <w:sz w:val="26"/>
          <w:szCs w:val="26"/>
        </w:rPr>
      </w:pPr>
    </w:p>
    <w:p w14:paraId="219C7E65" w14:textId="437EFBC9" w:rsidR="005D4A38" w:rsidRPr="0032158F" w:rsidRDefault="001342C6">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Entonces, allí habrá hijos que no sean hijos legítimos ni herederos legítimos del padre, pero que podrían ser hijos de los esclavos. La otra cosa que querrás saber, creo que la mencioné antes en esta serie, es que en la ciudad promedio, entre el 30 y el 35 por ciento de la población estará compuesta por esclavos. Entonces, la esclavitud era bastante común.</w:t>
      </w:r>
    </w:p>
    <w:p w14:paraId="0BA9B3EC" w14:textId="77777777" w:rsidR="005D4A38" w:rsidRPr="0032158F" w:rsidRDefault="005D4A38">
      <w:pPr>
        <w:rPr>
          <w:sz w:val="26"/>
          <w:szCs w:val="26"/>
        </w:rPr>
      </w:pPr>
    </w:p>
    <w:p w14:paraId="0868264D" w14:textId="4D6FB6D5"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También debo llamar su atención sobre el hecho de que cuando usted lee acerca de los hogares en el Nuevo Testamento </w:t>
      </w:r>
      <w:r xmlns:w="http://schemas.openxmlformats.org/wordprocessingml/2006/main" w:rsidR="001342C6">
        <w:rPr>
          <w:rFonts w:ascii="Calibri" w:eastAsia="Calibri" w:hAnsi="Calibri" w:cs="Calibri"/>
          <w:sz w:val="26"/>
          <w:szCs w:val="26"/>
        </w:rPr>
        <w:t xml:space="preserve">, y se encuentra con niños, los niños no son necesariamente de la misma madre porque a veces los niños son los hijos del hombre cuya esposa falleció, y el hombre se casó con otra mujer y tuvo más hijos con la otra mujer. O los niños se referirán a los hijos que el hombre tuvo con su esposa, los hijos del esclavo que también están en esa casa, que también son sus hijos. Si se trata de un hombre mayor, también podrían ser los hijos de su hija que se casó y el esposo falleció, y los niños fueron llevados a su padre para que su padre cuidara de los niños para que ella tuviera la oportunidad de poder ir y casarse y tener hijos con otro hombre.</w:t>
      </w:r>
    </w:p>
    <w:p w14:paraId="1E9208FA" w14:textId="77777777" w:rsidR="005D4A38" w:rsidRPr="0032158F" w:rsidRDefault="005D4A38">
      <w:pPr>
        <w:rPr>
          <w:sz w:val="26"/>
          <w:szCs w:val="26"/>
        </w:rPr>
      </w:pPr>
    </w:p>
    <w:p w14:paraId="636F30B7" w14:textId="1F1529A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En el contexto antiguo, los niños no tenían el mismo sentido que hoy tenemos cuando pensamos en mis hijos. En el hogar existían estructuras de relación de clase. El marido era el cabeza de familia.</w:t>
      </w:r>
    </w:p>
    <w:p w14:paraId="3BACCAC7" w14:textId="77777777" w:rsidR="005D4A38" w:rsidRPr="0032158F" w:rsidRDefault="005D4A38">
      <w:pPr>
        <w:rPr>
          <w:sz w:val="26"/>
          <w:szCs w:val="26"/>
        </w:rPr>
      </w:pPr>
    </w:p>
    <w:p w14:paraId="6EEBF627"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Él también es el amo del esclavo. Y ustedes quieren saber que, siendo el marido la cabeza, la esposa es lo que yo llamo la directora de operaciones, la directora de operaciones de la casa. Él es la cabeza.</w:t>
      </w:r>
    </w:p>
    <w:p w14:paraId="6D4F2968" w14:textId="77777777" w:rsidR="005D4A38" w:rsidRPr="0032158F" w:rsidRDefault="005D4A38">
      <w:pPr>
        <w:rPr>
          <w:sz w:val="26"/>
          <w:szCs w:val="26"/>
        </w:rPr>
      </w:pPr>
    </w:p>
    <w:p w14:paraId="10F462B6"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El marido es la cabeza y Pablo invocaba eso, pero hacía muchas cosas con la esposa y a través de ella, como explicaré más adelante.</w:t>
      </w:r>
    </w:p>
    <w:p w14:paraId="0A7B9133" w14:textId="77777777" w:rsidR="005D4A38" w:rsidRPr="0032158F" w:rsidRDefault="005D4A38">
      <w:pPr>
        <w:rPr>
          <w:sz w:val="26"/>
          <w:szCs w:val="26"/>
        </w:rPr>
      </w:pPr>
    </w:p>
    <w:p w14:paraId="417E0407" w14:textId="53D16C1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Me gustaría llamar su atención sobre una académica que habla sobre este tema para equilibrar las cosas. Algunas de mis colegas mujeres que han estado trabajando en este tema están arrojando mucha luz sobre algunas áreas que debemos tener en cuenta. Pomeroy escribe que la diferencia de edad entre los cónyuges en el primer matrimonio, la edad promedio de muerte de los hombres, que será de 45 años, y la aversión a vivir fértiles mujeres sin un marido hicieron probable que los niños quedaran huérfanos, sin padre, a temprana edad, y una viuda joven se volvería a casar, tal vez dejando a sus hijos en la casa de su padre y convirtiéndose en madre nuevamente, o, y, o en madrastra en otro lugar.</w:t>
      </w:r>
    </w:p>
    <w:p w14:paraId="1A6D6AB8" w14:textId="77777777" w:rsidR="005D4A38" w:rsidRPr="0032158F" w:rsidRDefault="005D4A38">
      <w:pPr>
        <w:rPr>
          <w:sz w:val="26"/>
          <w:szCs w:val="26"/>
        </w:rPr>
      </w:pPr>
    </w:p>
    <w:p w14:paraId="72A3D714" w14:textId="520D0006"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Otra mujer, una colega mía que se jubiló recientemente, una monja católica, Lynn Osiek, escribe sobre unidades domésticas y familiares que incluyen niños, esclavos, parientes solteros, a menudo libertos y libertas, y otros inquilinos de tiendas o propiedades residenciales. Las mujeres también encabezaban algunos hogares, tanto solas como con otras mujeres. Por lo tanto, parecería que, a pesar de la estructura legal estrictamente patriarcal de las familias, había una gran variedad en la composición de los hogares reales.</w:t>
      </w:r>
    </w:p>
    <w:p w14:paraId="127F09FD" w14:textId="77777777" w:rsidR="005D4A38" w:rsidRPr="0032158F" w:rsidRDefault="005D4A38">
      <w:pPr>
        <w:rPr>
          <w:sz w:val="26"/>
          <w:szCs w:val="26"/>
        </w:rPr>
      </w:pPr>
    </w:p>
    <w:p w14:paraId="2EAEDBCB" w14:textId="2D750336" w:rsidR="005D4A38" w:rsidRPr="0032158F" w:rsidRDefault="001342C6">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Entonces, esto es en realidad para recordarnos que cuando pensamos en la composición de la antigua casa, debemos tener cuidado de no apresurarnos demasiado para entender cómo se nos explican las cosas y hacer que parezca que los hombres siempre son tiránicos, las mujeres no tienen ningún derecho y la familia está formada por... simplemente entiendan la composición. La otra cosa a la que quiero llamar su atención es el honor y la vergüenza. El honor y la vergüenza eran los códigos no escritos del mundo antiguo.</w:t>
      </w:r>
    </w:p>
    <w:p w14:paraId="0532CD05" w14:textId="77777777" w:rsidR="005D4A38" w:rsidRPr="0032158F" w:rsidRDefault="005D4A38">
      <w:pPr>
        <w:rPr>
          <w:sz w:val="26"/>
          <w:szCs w:val="26"/>
        </w:rPr>
      </w:pPr>
    </w:p>
    <w:p w14:paraId="08EFFD3B" w14:textId="3CC1246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Existe lo que llamamos el honor adscrito, que en realidad se obtiene por nacimiento, riqueza o poder. Por lo tanto, si naces en un hogar noble, en realidad se te atribuye este honor. Existe lo que llamamos el honor adquirido.</w:t>
      </w:r>
    </w:p>
    <w:p w14:paraId="79D26DB0" w14:textId="77777777" w:rsidR="005D4A38" w:rsidRPr="0032158F" w:rsidRDefault="005D4A38">
      <w:pPr>
        <w:rPr>
          <w:sz w:val="26"/>
          <w:szCs w:val="26"/>
        </w:rPr>
      </w:pPr>
    </w:p>
    <w:p w14:paraId="18C6EE0E" w14:textId="7E5B8F5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Esto se otorga. Si logras algo o vives una vida decente y aunque seas de origen pobre, eres conocido por ser alguien que se comporta bien en sociedad y obtienes este honor. Era muy, muy importante que los miembros de la familia se comportaran bien para proteger el honor de la misma.</w:t>
      </w:r>
    </w:p>
    <w:p w14:paraId="22A73EF8" w14:textId="77777777" w:rsidR="005D4A38" w:rsidRPr="0032158F" w:rsidRDefault="005D4A38">
      <w:pPr>
        <w:rPr>
          <w:sz w:val="26"/>
          <w:szCs w:val="26"/>
        </w:rPr>
      </w:pPr>
    </w:p>
    <w:p w14:paraId="05276632" w14:textId="1AAEFE9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Lo peor que les podía pasar en la sociedad antigua era que los consideraran una familia vergonzosa o deshonrosa. El honor y la vergüenza eran algo muy importante; como dijo Rivers, el honor es el valor de una persona a sus propios ojos, pero también a los ojos de su sociedad. Es la estimación de su propio valor, su derecho al orgullo, pero también es el reconocimiento de ese derecho, su excelencia reconocida en la sociedad por su justo orgullo.</w:t>
      </w:r>
    </w:p>
    <w:p w14:paraId="5388452F" w14:textId="77777777" w:rsidR="005D4A38" w:rsidRPr="0032158F" w:rsidRDefault="005D4A38">
      <w:pPr>
        <w:rPr>
          <w:sz w:val="26"/>
          <w:szCs w:val="26"/>
        </w:rPr>
      </w:pPr>
    </w:p>
    <w:p w14:paraId="2DD2FEAE"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En este contexto de honor y vergüenza, las mujeres eran potenciales fuentes de vergüenza. Y el papel del jefe de familia era proteger el honor de la familia protegiendo a la mujer, su virtud sexual. Sabemos que una de las peores cosas que le puede pasar a un hombre que es el jefe de familia es que alguna de las mujeres de su familia sea violada sexualmente por un extraño.</w:t>
      </w:r>
    </w:p>
    <w:p w14:paraId="1281348D" w14:textId="77777777" w:rsidR="005D4A38" w:rsidRPr="0032158F" w:rsidRDefault="005D4A38">
      <w:pPr>
        <w:rPr>
          <w:sz w:val="26"/>
          <w:szCs w:val="26"/>
        </w:rPr>
      </w:pPr>
    </w:p>
    <w:p w14:paraId="01C9C8D0" w14:textId="472FB15E"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En realidad, esto significaba que él, el hombre cabeza de familia, y todos los hombres de la familia eran incapaces de proteger a las mujeres de su hogar. Por lo tanto, también se insta a las mujeres a que hagan su parte para mantener intacta esa coerción familiar. Todos están haciendo su parte para asegurarse de que el honor de la familia se mantenga intacto.</w:t>
      </w:r>
    </w:p>
    <w:p w14:paraId="352980E5" w14:textId="77777777" w:rsidR="005D4A38" w:rsidRPr="0032158F" w:rsidRDefault="005D4A38">
      <w:pPr>
        <w:rPr>
          <w:sz w:val="26"/>
          <w:szCs w:val="26"/>
        </w:rPr>
      </w:pPr>
    </w:p>
    <w:p w14:paraId="1442A6EA" w14:textId="208F2E74"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En cuanto a la diferencia de edad, hay que saber que la edad media de una mujer, sobre todo entre los romanos, los griegos y la mayoría de los griegos, rondaba los 14 años. Pero entre los romanos, las mujeres podían casarse a los 12 años, mientras que los hombres se casaban entre los 25 y los 30 años.</w:t>
      </w:r>
    </w:p>
    <w:p w14:paraId="5C0A21B1" w14:textId="77777777" w:rsidR="005D4A38" w:rsidRPr="0032158F" w:rsidRDefault="005D4A38">
      <w:pPr>
        <w:rPr>
          <w:sz w:val="26"/>
          <w:szCs w:val="26"/>
        </w:rPr>
      </w:pPr>
    </w:p>
    <w:p w14:paraId="0BBB7678" w14:textId="679A63F1"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Así que tengan en cuenta que cuando leen la relación entre marido y mujer en el Nuevo Testamento y escuchan que el marido es la cabeza, no lo es sólo porque culturalmente es hombre (sí, es cierto que por ser hombre en la sociedad patriarcal tiene algunas prerrogativas y prioridad), pero la otra cosa es que es diez años mayor que su esposa y, en esa cultura, la edad es muy importante.</w:t>
      </w:r>
    </w:p>
    <w:p w14:paraId="31BC940A" w14:textId="77777777" w:rsidR="005D4A38" w:rsidRPr="0032158F" w:rsidRDefault="005D4A38">
      <w:pPr>
        <w:rPr>
          <w:sz w:val="26"/>
          <w:szCs w:val="26"/>
        </w:rPr>
      </w:pPr>
    </w:p>
    <w:p w14:paraId="2A88112F" w14:textId="25F53F45"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Respetas a los mayores que tú, obedeces y te comportas bien en presencia de los mayores que tú. Así que, cuando Pablo le dice a la esposa que se someta a su marido, no está diciendo nada que pueda molestar a la mujer del primer siglo. De hecho, lo que Pablo está haciendo en Efesios, para que lo entiendas, es quitarle muchos derechos al hombre.</w:t>
      </w:r>
    </w:p>
    <w:p w14:paraId="410811D7" w14:textId="77777777" w:rsidR="005D4A38" w:rsidRPr="0032158F" w:rsidRDefault="005D4A38">
      <w:pPr>
        <w:rPr>
          <w:sz w:val="26"/>
          <w:szCs w:val="26"/>
        </w:rPr>
      </w:pPr>
    </w:p>
    <w:p w14:paraId="6DA12FCE" w14:textId="613ED46A"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Y quiero llamar su atención sobre eso. La otra cosa que les dije y que quiero llamar su atención es el vínculo entre oikos y polis, que básicamente, para decirlo de una manera muy simple, el orden en el hogar y los roles que cada miembro del hogar desempeña son importantes para el orden en una sociedad. La palabra clave cuando se habla de hogar y política es concordia o armonía de palabras.</w:t>
      </w:r>
    </w:p>
    <w:p w14:paraId="5BB3F5B5" w14:textId="77777777" w:rsidR="005D4A38" w:rsidRPr="0032158F" w:rsidRDefault="005D4A38">
      <w:pPr>
        <w:rPr>
          <w:sz w:val="26"/>
          <w:szCs w:val="26"/>
        </w:rPr>
      </w:pPr>
    </w:p>
    <w:p w14:paraId="21E614F8" w14:textId="00A243B0"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Los primeros cristianos lo consideraban muy importante y pensaban que era un buen concepto. Así que empezaron a referirse a la iglesia como un hogar.</w:t>
      </w:r>
    </w:p>
    <w:p w14:paraId="12BF3D5F" w14:textId="77777777" w:rsidR="005D4A38" w:rsidRPr="0032158F" w:rsidRDefault="005D4A38">
      <w:pPr>
        <w:rPr>
          <w:sz w:val="26"/>
          <w:szCs w:val="26"/>
        </w:rPr>
      </w:pPr>
    </w:p>
    <w:p w14:paraId="4DA21FBB" w14:textId="75556A40"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Utilizan imágenes del hogar para referirse a la iglesia. </w:t>
      </w:r>
      <w:proofErr xmlns:w="http://schemas.openxmlformats.org/wordprocessingml/2006/main" w:type="gramStart"/>
      <w:r xmlns:w="http://schemas.openxmlformats.org/wordprocessingml/2006/main" w:rsidR="00491C40">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00491C40">
        <w:rPr>
          <w:rFonts w:ascii="Calibri" w:eastAsia="Calibri" w:hAnsi="Calibri" w:cs="Calibri"/>
          <w:sz w:val="26"/>
          <w:szCs w:val="26"/>
        </w:rPr>
        <w:t xml:space="preserve">cuando los cristianos se comportan bien en su micro hogar, el macro hogar de Dios comienza a funcionar bien. Basta con prestar atención a cómo el hogar privado se relaciona con la sociedad política más amplia.</w:t>
      </w:r>
    </w:p>
    <w:p w14:paraId="5FA827F1" w14:textId="77777777" w:rsidR="005D4A38" w:rsidRPr="0032158F" w:rsidRDefault="005D4A38">
      <w:pPr>
        <w:rPr>
          <w:sz w:val="26"/>
          <w:szCs w:val="26"/>
        </w:rPr>
      </w:pPr>
    </w:p>
    <w:p w14:paraId="51112EAD" w14:textId="121EFA09"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En un momento les mostraré algo sobre Aristóteles. Así que, por favor, entiendan que lo que Pablo está haciendo aquí es hablar sobre las relaciones en la casa de Dios todo este tiempo. Ahora dice que si están llenos del Espíritu Santo, todas estas cosas saldrán de ustedes.</w:t>
      </w:r>
    </w:p>
    <w:p w14:paraId="1B3892CB" w14:textId="77777777" w:rsidR="005D4A38" w:rsidRPr="0032158F" w:rsidRDefault="005D4A38">
      <w:pPr>
        <w:rPr>
          <w:sz w:val="26"/>
          <w:szCs w:val="26"/>
        </w:rPr>
      </w:pPr>
    </w:p>
    <w:p w14:paraId="64643775" w14:textId="238B2B6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Y entre ellas está la humildad o sumisión. La sumisión luego pasa a decir, ¿por qué someterse a su esposo? Luego, analiza el micro hogar.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Entonces ,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si el micro hogar está funcionando bien, la macro iglesia de Dios lo hará bien.</w:t>
      </w:r>
    </w:p>
    <w:p w14:paraId="73B068CE" w14:textId="77777777" w:rsidR="005D4A38" w:rsidRPr="0032158F" w:rsidRDefault="005D4A38">
      <w:pPr>
        <w:rPr>
          <w:sz w:val="26"/>
          <w:szCs w:val="26"/>
        </w:rPr>
      </w:pPr>
    </w:p>
    <w:p w14:paraId="51B196DA"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¿Saben qué? La iglesia está formada por familias. Y si las familias no funcionan bien y hay unas cuantas familias en un hogar, ¿adivinen cuál sería el problema? Estas son iglesias que se reunían en las casas de las personas. No había guardería, por si acaso están pensando en eso, para los niños que asistían al culto.</w:t>
      </w:r>
    </w:p>
    <w:p w14:paraId="24F51851" w14:textId="77777777" w:rsidR="005D4A38" w:rsidRPr="0032158F" w:rsidRDefault="005D4A38">
      <w:pPr>
        <w:rPr>
          <w:sz w:val="26"/>
          <w:szCs w:val="26"/>
        </w:rPr>
      </w:pPr>
    </w:p>
    <w:p w14:paraId="69B29D36" w14:textId="00624833"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No hay un grupo de jóvenes, todos se reúnen juntos. Entonces, imagínense si hay una falta de orden en el micro hogar; ¿cómo se manifestará eso cuando asistan a la iglesia en la casa de alguien y no tengan límites de tiempo?</w:t>
      </w:r>
    </w:p>
    <w:p w14:paraId="04460CE4" w14:textId="77777777" w:rsidR="005D4A38" w:rsidRPr="0032158F" w:rsidRDefault="005D4A38">
      <w:pPr>
        <w:rPr>
          <w:sz w:val="26"/>
          <w:szCs w:val="26"/>
        </w:rPr>
      </w:pPr>
    </w:p>
    <w:p w14:paraId="0E694C5D" w14:textId="55261E44"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Dios bendiga a nuestras iglesias occidentales. A veces vamos a la iglesia durante una hora, una hora, 15 minutos, una hora o 30 minutos, y el servicio termina. No, vas a la iglesia y te diviertes mientras los niños estén allí.</w:t>
      </w:r>
    </w:p>
    <w:p w14:paraId="78A354D6" w14:textId="77777777" w:rsidR="005D4A38" w:rsidRPr="0032158F" w:rsidRDefault="005D4A38">
      <w:pPr>
        <w:rPr>
          <w:sz w:val="26"/>
          <w:szCs w:val="26"/>
        </w:rPr>
      </w:pPr>
    </w:p>
    <w:p w14:paraId="2CFA99C4"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La estructura, la educación, el amor, todo lo que sucede en el hogar comienza a tener un efecto directo ahora, no necesariamente en la sociedad política, sino en el hogar de Dios. He sostenido que Pablo parecía estar jugando con eso en la manera en que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construyó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la ética del micro hogar y el macro hogar de Dios en Efesios. En un sentido político, no haré bien si no llamo su atención sobre dos cosas.</w:t>
      </w:r>
    </w:p>
    <w:p w14:paraId="24E9D024" w14:textId="77777777" w:rsidR="005D4A38" w:rsidRPr="0032158F" w:rsidRDefault="005D4A38">
      <w:pPr>
        <w:rPr>
          <w:sz w:val="26"/>
          <w:szCs w:val="26"/>
        </w:rPr>
      </w:pPr>
    </w:p>
    <w:p w14:paraId="38E2CA0C" w14:textId="51FF3ABA"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Uno de ellos es el que lo argumentó claramente después de que Platón lo dijera, Aristóteles, y otros filósofos </w:t>
      </w:r>
      <w:r xmlns:w="http://schemas.openxmlformats.org/wordprocessingml/2006/main" w:rsidR="00491C40">
        <w:rPr>
          <w:rFonts w:ascii="Calibri" w:eastAsia="Calibri" w:hAnsi="Calibri" w:cs="Calibri"/>
          <w:sz w:val="26"/>
          <w:szCs w:val="26"/>
        </w:rPr>
        <w:t xml:space="preserve">lo retomaron, y luego, en el primer siglo, se convirtió en parte de la cultura popular en la forma en que la gente ve a las familias. Así, Aristóteles, en su política, escribe que la justicia es el vínculo de los hombres en los estados para la administración de la justicia, que es la determinación de lo que es justo, es el principio del orden en una sociedad política. Viendo entonces que el estado está formado por hogares, antes de hablar del estado, debemos hablar de la administración del hogar.</w:t>
      </w:r>
    </w:p>
    <w:p w14:paraId="6F6E0772" w14:textId="77777777" w:rsidR="005D4A38" w:rsidRPr="0032158F" w:rsidRDefault="005D4A38">
      <w:pPr>
        <w:rPr>
          <w:sz w:val="26"/>
          <w:szCs w:val="26"/>
        </w:rPr>
      </w:pPr>
    </w:p>
    <w:p w14:paraId="6B209F7D" w14:textId="156DC446" w:rsidR="005D4A38" w:rsidRPr="0032158F" w:rsidRDefault="00491C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Aristóteles continúa diciendo que las esposas deben someterse a sus maridos. Dará instrucciones claras, casi como Pablo, sobre cómo deben comportarse los miembros de la familia. En lo que respecta al jefe de familia, he decidido dirigir su atención a Plutarco.</w:t>
      </w:r>
    </w:p>
    <w:p w14:paraId="5D938102" w14:textId="77777777" w:rsidR="005D4A38" w:rsidRPr="0032158F" w:rsidRDefault="005D4A38">
      <w:pPr>
        <w:rPr>
          <w:sz w:val="26"/>
          <w:szCs w:val="26"/>
        </w:rPr>
      </w:pPr>
    </w:p>
    <w:p w14:paraId="7EC91AA4"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Cuando un orador, esto es una crítica contra un orador, Gorgias, leyó a los griegos en Olimpia un discurso sobre la concordia. En otras palabras, quiere conmover al pueblo hacia la unidad. Y Plutarco está criticando lo que está sucediendo.</w:t>
      </w:r>
    </w:p>
    <w:p w14:paraId="040FFB85" w14:textId="77777777" w:rsidR="005D4A38" w:rsidRPr="0032158F" w:rsidRDefault="005D4A38">
      <w:pPr>
        <w:rPr>
          <w:sz w:val="26"/>
          <w:szCs w:val="26"/>
        </w:rPr>
      </w:pPr>
    </w:p>
    <w:p w14:paraId="7430CD31" w14:textId="40C27F79"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Y, sin embargo, en su propia casa, no ha logrado que él, su esposa y su sirvienta, tres personas solamente, vivan en Concordia. Porque aparentemente había algún amor por parte de Gorgias y celos por parte de la esposa hacia la muchacha. Por lo tanto, un hombre debe tener bien armonizada su casa si quiere armonizar el estado, el foro y los amigos.</w:t>
      </w:r>
    </w:p>
    <w:p w14:paraId="0F3CD3A1" w14:textId="77777777" w:rsidR="005D4A38" w:rsidRPr="0032158F" w:rsidRDefault="005D4A38">
      <w:pPr>
        <w:rPr>
          <w:sz w:val="26"/>
          <w:szCs w:val="26"/>
        </w:rPr>
      </w:pPr>
    </w:p>
    <w:p w14:paraId="2B8F80A9" w14:textId="6538C91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El caso es que Gorgias entra y dice: "Oigan, soy un gran orador. Voy a conseguir que todos ustedes salgan juntos". Y la crítica es la siguiente:</w:t>
      </w:r>
    </w:p>
    <w:p w14:paraId="3B479D93" w14:textId="77777777" w:rsidR="005D4A38" w:rsidRPr="0032158F" w:rsidRDefault="005D4A38">
      <w:pPr>
        <w:rPr>
          <w:sz w:val="26"/>
          <w:szCs w:val="26"/>
        </w:rPr>
      </w:pPr>
    </w:p>
    <w:p w14:paraId="4574E37F" w14:textId="60677231"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Las tres personas viven en su casa y no pudo mantenerlas juntas. ¿Por qué crees que tiene algún mensaje sobre la armonía para el resto de la policía? Y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Plutarco criticará eso con severidad. Es en ese sentido que llamo tu atención sobre la relación entre marido y mujer en Efesios.</w:t>
      </w:r>
    </w:p>
    <w:p w14:paraId="304869D6" w14:textId="77777777" w:rsidR="005D4A38" w:rsidRPr="0032158F" w:rsidRDefault="005D4A38">
      <w:pPr>
        <w:rPr>
          <w:sz w:val="26"/>
          <w:szCs w:val="26"/>
        </w:rPr>
      </w:pPr>
    </w:p>
    <w:p w14:paraId="65110364"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Los efesios continúan llamando a las esposas a someterse voluntariamente a sus esposos. La palabra griega es sumisión voluntaria. Ella debe someterse en el Señor.</w:t>
      </w:r>
    </w:p>
    <w:p w14:paraId="58BC0C90" w14:textId="77777777" w:rsidR="005D4A38" w:rsidRPr="0032158F" w:rsidRDefault="005D4A38">
      <w:pPr>
        <w:rPr>
          <w:sz w:val="26"/>
          <w:szCs w:val="26"/>
        </w:rPr>
      </w:pPr>
    </w:p>
    <w:p w14:paraId="413AC61B" w14:textId="2E73244B"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Esa es una validación cristológica de por qué ella debe someterse. Es lo correcto que deben hacer los cristianos. Como esposa, en algún momento te conviene someterte a tu esposo.</w:t>
      </w:r>
    </w:p>
    <w:p w14:paraId="06CED2D4" w14:textId="77777777" w:rsidR="005D4A38" w:rsidRPr="0032158F" w:rsidRDefault="005D4A38">
      <w:pPr>
        <w:rPr>
          <w:sz w:val="26"/>
          <w:szCs w:val="26"/>
        </w:rPr>
      </w:pPr>
    </w:p>
    <w:p w14:paraId="477ABA66" w14:textId="6ED8364E"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En cuanto al marido, en realidad, hay mucho que hacer. Pablo desafía al marido a amar a su esposa como Cristo ama a la iglesia. Cristo tiene que ser el modelo para el marido.</w:t>
      </w:r>
    </w:p>
    <w:p w14:paraId="4A4DBB6A" w14:textId="77777777" w:rsidR="005D4A38" w:rsidRPr="0032158F" w:rsidRDefault="005D4A38">
      <w:pPr>
        <w:rPr>
          <w:sz w:val="26"/>
          <w:szCs w:val="26"/>
        </w:rPr>
      </w:pPr>
    </w:p>
    <w:p w14:paraId="231B9B9D" w14:textId="1E23C426"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Cristo se entregó por la iglesia, y así también el esposo debe entregarse por su esposa. Si lo hace, lo que sucederá en última instancia es que él pueda santificarla por lo que hace, y pueda presentarse la iglesia a sí mismo. En otras </w:t>
      </w: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palabras, su esposa para él </w:t>
      </w:r>
      <w:r xmlns:w="http://schemas.openxmlformats.org/wordprocessingml/2006/main" w:rsidR="00491C40">
        <w:rPr>
          <w:rFonts w:ascii="Calibri" w:eastAsia="Calibri" w:hAnsi="Calibri" w:cs="Calibri"/>
          <w:sz w:val="26"/>
          <w:szCs w:val="26"/>
        </w:rPr>
        <w:t xml:space="preserve">era como la iglesia para Cristo en esplendor, en gloria sin mancha ni arruga ni apariencia.</w:t>
      </w:r>
    </w:p>
    <w:p w14:paraId="752DA229" w14:textId="77777777" w:rsidR="005D4A38" w:rsidRPr="0032158F" w:rsidRDefault="005D4A38">
      <w:pPr>
        <w:rPr>
          <w:sz w:val="26"/>
          <w:szCs w:val="26"/>
        </w:rPr>
      </w:pPr>
    </w:p>
    <w:p w14:paraId="72B2EDB6"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Me gusta eso. Amas y cuidas a tu esposa. Ella será tan gloriosa que las arrugas y todo eso desaparecerán.</w:t>
      </w:r>
    </w:p>
    <w:p w14:paraId="555651D5" w14:textId="77777777" w:rsidR="005D4A38" w:rsidRPr="0032158F" w:rsidRDefault="005D4A38">
      <w:pPr>
        <w:rPr>
          <w:sz w:val="26"/>
          <w:szCs w:val="26"/>
        </w:rPr>
      </w:pPr>
    </w:p>
    <w:p w14:paraId="6B8E35D0"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Para que él y ella sean santos y sin mancha. La base teológica de esto es clara. Es bíblico que la esposa y el esposo deben estar juntos.</w:t>
      </w:r>
    </w:p>
    <w:p w14:paraId="49B359CF" w14:textId="77777777" w:rsidR="005D4A38" w:rsidRPr="0032158F" w:rsidRDefault="005D4A38">
      <w:pPr>
        <w:rPr>
          <w:sz w:val="26"/>
          <w:szCs w:val="26"/>
        </w:rPr>
      </w:pPr>
    </w:p>
    <w:p w14:paraId="00892DC0" w14:textId="1F2FCC0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Musonio Rufo nos ha llamado la atención sobre algo que los eruditos han intentado minimizar y que algunos de nosotros, como jóvenes eruditos, hemos querido sacar a la luz: existía la idea de que en el mundo antiguo los hombres nunca amaban a sus esposas. Absolutamente falso.</w:t>
      </w:r>
    </w:p>
    <w:p w14:paraId="29ACC02B" w14:textId="77777777" w:rsidR="005D4A38" w:rsidRPr="0032158F" w:rsidRDefault="005D4A38">
      <w:pPr>
        <w:rPr>
          <w:sz w:val="26"/>
          <w:szCs w:val="26"/>
        </w:rPr>
      </w:pPr>
    </w:p>
    <w:p w14:paraId="63550BE9" w14:textId="763075D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Estamos desentrañando una gran cantidad de datos que muestran que los hombres aman a sus esposas. De hecho, a veces se critica a los hombres por ser tan apegados y tan emocionales en su relación amorosa con sus esposas. Algunos filósofos no quieren hacer bien su trabajo porque están demasiado apegados a sus esposas y las aman.</w:t>
      </w:r>
    </w:p>
    <w:p w14:paraId="50B6CA44" w14:textId="77777777" w:rsidR="005D4A38" w:rsidRPr="0032158F" w:rsidRDefault="005D4A38">
      <w:pPr>
        <w:rPr>
          <w:sz w:val="26"/>
          <w:szCs w:val="26"/>
        </w:rPr>
      </w:pPr>
    </w:p>
    <w:p w14:paraId="0F7A61FB" w14:textId="5D28B64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Quieren tener citas románticas y todo eso con tu esposa, y son criticados por eso. Musonio Rufo dice que el fin primordial del matrimonio es una comunidad de vida con vistas a la procreación de hijos. El marido y la mujer, solía decir, deben unirse con el propósito de hacer una vida en común y de procrear hijos y, además, de considerar todas las cosas en común entre ellos y nada peculiar de uno o del otro, ni siquiera de sus propios cuerpos.</w:t>
      </w:r>
    </w:p>
    <w:p w14:paraId="650D9467" w14:textId="77777777" w:rsidR="005D4A38" w:rsidRPr="0032158F" w:rsidRDefault="005D4A38">
      <w:pPr>
        <w:rPr>
          <w:sz w:val="26"/>
          <w:szCs w:val="26"/>
        </w:rPr>
      </w:pPr>
    </w:p>
    <w:p w14:paraId="5503126D" w14:textId="7F983ACA"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En el matrimonio, nótese esto: debe haber, ante todo, compañerismo perfecto y amor mutuo entre marido y mujer. Esto no es un escrito cristiano. Tanto en la salud como en la enfermedad y en todas las circunstancias, ya que fue con el deseo de esto y de tener hijos que ambos contrajeron matrimonio.</w:t>
      </w:r>
    </w:p>
    <w:p w14:paraId="71E6C5B9" w14:textId="77777777" w:rsidR="005D4A38" w:rsidRPr="0032158F" w:rsidRDefault="005D4A38">
      <w:pPr>
        <w:rPr>
          <w:sz w:val="26"/>
          <w:szCs w:val="26"/>
        </w:rPr>
      </w:pPr>
    </w:p>
    <w:p w14:paraId="3D3C3A27" w14:textId="65797623"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De todos los relatos que tenemos del mundo antiguo se desprende claramente que el amor se expresaba a través de los hombres, y que el amor por la esposa era importante. En este caso, se anima a los hombres a amar a sus esposas, pero a ellas no se les pide que permitan que sus maridos les dicten lo que deben hacer, sino que se les pide que se sometan voluntariamente a ellos. Si conoces la cultura antigua, sabrás que las mujeres en este contexto estarían muy, muy contentas con lo que Pablo está diciendo, porque no les está dando a sus maridos ningún mandato para que les impongan nada, sino que lo harían voluntariamente porque son libres con su espíritu y es un resultado natural someterse a sus maridos.</w:t>
      </w:r>
    </w:p>
    <w:p w14:paraId="4A8FAC08" w14:textId="77777777" w:rsidR="005D4A38" w:rsidRPr="0032158F" w:rsidRDefault="005D4A38">
      <w:pPr>
        <w:rPr>
          <w:sz w:val="26"/>
          <w:szCs w:val="26"/>
        </w:rPr>
      </w:pPr>
    </w:p>
    <w:p w14:paraId="04C77BC9"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En cuanto a la relación con los padres y los hijos, los padres no provoquen a sus hijos a ira, escribe Pablo, sino críenlos en disciplina e instrucción en el Señor. Hijos, obedezcan a sus padres en el Señor porque esto es justo. Honren a su padre y a su madre porque si lo hacen habrá dos promesas para ustedes.</w:t>
      </w:r>
    </w:p>
    <w:p w14:paraId="73E48F6E" w14:textId="77777777" w:rsidR="005D4A38" w:rsidRPr="0032158F" w:rsidRDefault="005D4A38">
      <w:pPr>
        <w:rPr>
          <w:sz w:val="26"/>
          <w:szCs w:val="26"/>
        </w:rPr>
      </w:pPr>
    </w:p>
    <w:p w14:paraId="225F5EC2" w14:textId="4DDEA6D1"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Las cosas pueden ir bien y usted puede vivir más tiempo. Es lo correcto. Por último, en cuanto a los esclavos, Pablo los desafía a obedecer a sus amos con temor y temblor, con un corazón sincero como lo harían con Cristo y sus amos; los desafía a hacer lo mismo en la forma en que tratan a sus esclavos, sabiendo que Dios los pedirá cuentas a todos.</w:t>
      </w:r>
    </w:p>
    <w:p w14:paraId="3FC2EC41" w14:textId="77777777" w:rsidR="005D4A38" w:rsidRPr="0032158F" w:rsidRDefault="005D4A38">
      <w:pPr>
        <w:rPr>
          <w:sz w:val="26"/>
          <w:szCs w:val="26"/>
        </w:rPr>
      </w:pPr>
    </w:p>
    <w:p w14:paraId="33EE40CC" w14:textId="67B4349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Él les insta a no amenazar a sus esclavos, y cuando usa la palabra amo, usa la palabra que traducimos como amo para Jesucristo. Pablo en el hogar está llamando a las esposas a someterse y a los esposos a amar, y si observamos la instrucción del esposo, se supone que el esposo debe amar más allá del ámbito de la sumisión que se acaba de indicar para la esposa. La elaboración de esto en realidad requiere otro sentido de sumisión, pero esta vez en el marco del amor, sabiendo que el hombre, esa es una de las cosas con las que luchamos, amar muy bien.</w:t>
      </w:r>
    </w:p>
    <w:p w14:paraId="56389B03" w14:textId="77777777" w:rsidR="005D4A38" w:rsidRPr="0032158F" w:rsidRDefault="005D4A38">
      <w:pPr>
        <w:rPr>
          <w:sz w:val="26"/>
          <w:szCs w:val="26"/>
        </w:rPr>
      </w:pPr>
    </w:p>
    <w:p w14:paraId="549FB82D" w14:textId="4AF531F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Nos falta amor en la parte romántica. El amor es entrega y servicio, y eso no nos gusta mucho. Y luego pide a los hijos que obedezcan a sus padres, a los padres que eduquen a sus hijos de manera responsable.</w:t>
      </w:r>
    </w:p>
    <w:p w14:paraId="0E697A61" w14:textId="77777777" w:rsidR="005D4A38" w:rsidRPr="0032158F" w:rsidRDefault="005D4A38">
      <w:pPr>
        <w:rPr>
          <w:sz w:val="26"/>
          <w:szCs w:val="26"/>
        </w:rPr>
      </w:pPr>
    </w:p>
    <w:p w14:paraId="7F88A184" w14:textId="082EAAA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Los esclavos obedecen a sus amos. Amos, tengan cuidado de no irritar a los esclavos. Si la comunidad cristiana trabaja unida de esta manera, sucederán algunas cosas.</w:t>
      </w:r>
    </w:p>
    <w:p w14:paraId="37A953B1" w14:textId="77777777" w:rsidR="005D4A38" w:rsidRPr="0032158F" w:rsidRDefault="005D4A38">
      <w:pPr>
        <w:rPr>
          <w:sz w:val="26"/>
          <w:szCs w:val="26"/>
        </w:rPr>
      </w:pPr>
    </w:p>
    <w:p w14:paraId="75FC8830" w14:textId="71C2C63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Tendrán un hogar honorable. La sociedad los respetará. La estructura y el orden en el hogar tendrán un efecto directo en la iglesia en general.</w:t>
      </w:r>
    </w:p>
    <w:p w14:paraId="74017FF0" w14:textId="77777777" w:rsidR="005D4A38" w:rsidRPr="0032158F" w:rsidRDefault="005D4A38">
      <w:pPr>
        <w:rPr>
          <w:sz w:val="26"/>
          <w:szCs w:val="26"/>
        </w:rPr>
      </w:pPr>
    </w:p>
    <w:p w14:paraId="7896069B" w14:textId="06A3052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Comprenderán que, como familia, son amados y se aman unos a otros, y por eso no les resultará difícil amar a otras personas de la iglesia o amar a Dios. La iglesia crecerá hasta convertirse en la iglesia que Dios quiere que sea, no en una iglesia donde las personas se reúnen y son cristianas, pero cuando regresan a sus casas se convierten en demonios. Pablo vincula ambas cosas aquí.</w:t>
      </w:r>
    </w:p>
    <w:p w14:paraId="2E886238" w14:textId="77777777" w:rsidR="005D4A38" w:rsidRPr="0032158F" w:rsidRDefault="005D4A38">
      <w:pPr>
        <w:rPr>
          <w:sz w:val="26"/>
          <w:szCs w:val="26"/>
        </w:rPr>
      </w:pPr>
    </w:p>
    <w:p w14:paraId="412CC633" w14:textId="3F97B57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Los cristianos sabios viven con integridad. La integridad cristiana en el hogar es similar a la que se refleja en la comunidad de fe. Espero que esto te ayude a contextualizar la discusión.</w:t>
      </w:r>
    </w:p>
    <w:p w14:paraId="6DBC73C8" w14:textId="77777777" w:rsidR="005D4A38" w:rsidRPr="0032158F" w:rsidRDefault="005D4A38">
      <w:pPr>
        <w:rPr>
          <w:sz w:val="26"/>
          <w:szCs w:val="26"/>
        </w:rPr>
      </w:pPr>
    </w:p>
    <w:p w14:paraId="71B2B704" w14:textId="28E6F699"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No he tenido mucho tiempo para analizar los detalles, pero espero que los antecedentes que te he dado sobre la discusión sobre el hogar te permitan tomarte un tiempo para asimilarlo y, como hombre, sentirte desafiado por lo mucho que se te pide que des. Y esposa, vuelve a leer este pasaje y notarás que si tu hombre hiciera lo que se le pide, tu sumisión sería casi nula. Espero que todavía estés contenta con Pablo y sus instrucciones sobre el matrimonio.</w:t>
      </w:r>
    </w:p>
    <w:p w14:paraId="7023FBED" w14:textId="77777777" w:rsidR="005D4A38" w:rsidRPr="0032158F" w:rsidRDefault="005D4A38">
      <w:pPr>
        <w:rPr>
          <w:sz w:val="26"/>
          <w:szCs w:val="26"/>
        </w:rPr>
      </w:pPr>
    </w:p>
    <w:p w14:paraId="2F84AD75" w14:textId="444ADC5C"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Creo que hay cosas muy valiosas aquí. Ser madre y ser padre no es una carga. No permitamos que la sociedad nos quite esta noble tarea.</w:t>
      </w:r>
    </w:p>
    <w:p w14:paraId="0FFF2CCF" w14:textId="77777777" w:rsidR="005D4A38" w:rsidRPr="0032158F" w:rsidRDefault="005D4A38">
      <w:pPr>
        <w:rPr>
          <w:sz w:val="26"/>
          <w:szCs w:val="26"/>
        </w:rPr>
      </w:pPr>
    </w:p>
    <w:p w14:paraId="4B66C9BB"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Es algo noble. Dios nos ha llamado a ser padres. Trabajemos juntos y creemos un ambiente seguro para nuestros hijos.</w:t>
      </w:r>
    </w:p>
    <w:p w14:paraId="4155DE2E" w14:textId="77777777" w:rsidR="005D4A38" w:rsidRPr="0032158F" w:rsidRDefault="005D4A38">
      <w:pPr>
        <w:rPr>
          <w:sz w:val="26"/>
          <w:szCs w:val="26"/>
        </w:rPr>
      </w:pPr>
    </w:p>
    <w:p w14:paraId="16395CFC" w14:textId="52408BEC" w:rsidR="005D4A38" w:rsidRDefault="00000000">
      <w:pPr xmlns:w="http://schemas.openxmlformats.org/wordprocessingml/2006/main">
        <w:rPr>
          <w:rFonts w:ascii="Calibri" w:eastAsia="Calibri" w:hAnsi="Calibri" w:cs="Calibri"/>
          <w:sz w:val="26"/>
          <w:szCs w:val="26"/>
        </w:rPr>
      </w:pPr>
      <w:r xmlns:w="http://schemas.openxmlformats.org/wordprocessingml/2006/main" w:rsidRPr="0032158F">
        <w:rPr>
          <w:rFonts w:ascii="Calibri" w:eastAsia="Calibri" w:hAnsi="Calibri" w:cs="Calibri"/>
          <w:sz w:val="26"/>
          <w:szCs w:val="26"/>
        </w:rPr>
        <w:t xml:space="preserve">Gracias y que Dios te bendiga.</w:t>
      </w:r>
    </w:p>
    <w:p w14:paraId="101D4FBB" w14:textId="77777777" w:rsidR="0032158F" w:rsidRDefault="0032158F">
      <w:pPr>
        <w:rPr>
          <w:rFonts w:ascii="Calibri" w:eastAsia="Calibri" w:hAnsi="Calibri" w:cs="Calibri"/>
          <w:sz w:val="26"/>
          <w:szCs w:val="26"/>
        </w:rPr>
      </w:pPr>
    </w:p>
    <w:p w14:paraId="038B8558" w14:textId="1A87205E" w:rsidR="0032158F" w:rsidRPr="0032158F" w:rsidRDefault="0032158F">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Les habla el Dr. Dan Darko y su serie de conferencias sobre las epístolas de la prisión. Esta es la sesión 29, Código del hogar, Efesios 5:21-6:9.</w:t>
      </w:r>
      <w:r xmlns:w="http://schemas.openxmlformats.org/wordprocessingml/2006/main" w:rsidRPr="0032158F">
        <w:rPr>
          <w:rFonts w:ascii="Calibri" w:eastAsia="Calibri" w:hAnsi="Calibri" w:cs="Calibri"/>
          <w:sz w:val="26"/>
          <w:szCs w:val="26"/>
        </w:rPr>
        <w:br xmlns:w="http://schemas.openxmlformats.org/wordprocessingml/2006/main"/>
      </w:r>
    </w:p>
    <w:sectPr w:rsidR="0032158F" w:rsidRPr="003215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4A887" w14:textId="77777777" w:rsidR="00692E80" w:rsidRDefault="00692E80" w:rsidP="0032158F">
      <w:r>
        <w:separator/>
      </w:r>
    </w:p>
  </w:endnote>
  <w:endnote w:type="continuationSeparator" w:id="0">
    <w:p w14:paraId="0B349B68" w14:textId="77777777" w:rsidR="00692E80" w:rsidRDefault="00692E80" w:rsidP="00321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DC865" w14:textId="77777777" w:rsidR="00692E80" w:rsidRDefault="00692E80" w:rsidP="0032158F">
      <w:r>
        <w:separator/>
      </w:r>
    </w:p>
  </w:footnote>
  <w:footnote w:type="continuationSeparator" w:id="0">
    <w:p w14:paraId="2F03CD49" w14:textId="77777777" w:rsidR="00692E80" w:rsidRDefault="00692E80" w:rsidP="00321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0997163"/>
      <w:docPartObj>
        <w:docPartGallery w:val="Page Numbers (Top of Page)"/>
        <w:docPartUnique/>
      </w:docPartObj>
    </w:sdtPr>
    <w:sdtEndPr>
      <w:rPr>
        <w:noProof/>
      </w:rPr>
    </w:sdtEndPr>
    <w:sdtContent>
      <w:p w14:paraId="6D208867" w14:textId="285CF9D6" w:rsidR="0032158F" w:rsidRDefault="003215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41E103" w14:textId="77777777" w:rsidR="0032158F" w:rsidRDefault="00321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235370"/>
    <w:multiLevelType w:val="hybridMultilevel"/>
    <w:tmpl w:val="5BA2E8C4"/>
    <w:lvl w:ilvl="0" w:tplc="6A3AB560">
      <w:start w:val="1"/>
      <w:numFmt w:val="bullet"/>
      <w:lvlText w:val="●"/>
      <w:lvlJc w:val="left"/>
      <w:pPr>
        <w:ind w:left="720" w:hanging="360"/>
      </w:pPr>
    </w:lvl>
    <w:lvl w:ilvl="1" w:tplc="9EAA4C46">
      <w:start w:val="1"/>
      <w:numFmt w:val="bullet"/>
      <w:lvlText w:val="○"/>
      <w:lvlJc w:val="left"/>
      <w:pPr>
        <w:ind w:left="1440" w:hanging="360"/>
      </w:pPr>
    </w:lvl>
    <w:lvl w:ilvl="2" w:tplc="A112B024">
      <w:start w:val="1"/>
      <w:numFmt w:val="bullet"/>
      <w:lvlText w:val="■"/>
      <w:lvlJc w:val="left"/>
      <w:pPr>
        <w:ind w:left="2160" w:hanging="360"/>
      </w:pPr>
    </w:lvl>
    <w:lvl w:ilvl="3" w:tplc="DF788B06">
      <w:start w:val="1"/>
      <w:numFmt w:val="bullet"/>
      <w:lvlText w:val="●"/>
      <w:lvlJc w:val="left"/>
      <w:pPr>
        <w:ind w:left="2880" w:hanging="360"/>
      </w:pPr>
    </w:lvl>
    <w:lvl w:ilvl="4" w:tplc="EA78C058">
      <w:start w:val="1"/>
      <w:numFmt w:val="bullet"/>
      <w:lvlText w:val="○"/>
      <w:lvlJc w:val="left"/>
      <w:pPr>
        <w:ind w:left="3600" w:hanging="360"/>
      </w:pPr>
    </w:lvl>
    <w:lvl w:ilvl="5" w:tplc="99EED85A">
      <w:start w:val="1"/>
      <w:numFmt w:val="bullet"/>
      <w:lvlText w:val="■"/>
      <w:lvlJc w:val="left"/>
      <w:pPr>
        <w:ind w:left="4320" w:hanging="360"/>
      </w:pPr>
    </w:lvl>
    <w:lvl w:ilvl="6" w:tplc="94A87F06">
      <w:start w:val="1"/>
      <w:numFmt w:val="bullet"/>
      <w:lvlText w:val="●"/>
      <w:lvlJc w:val="left"/>
      <w:pPr>
        <w:ind w:left="5040" w:hanging="360"/>
      </w:pPr>
    </w:lvl>
    <w:lvl w:ilvl="7" w:tplc="711A6584">
      <w:start w:val="1"/>
      <w:numFmt w:val="bullet"/>
      <w:lvlText w:val="●"/>
      <w:lvlJc w:val="left"/>
      <w:pPr>
        <w:ind w:left="5760" w:hanging="360"/>
      </w:pPr>
    </w:lvl>
    <w:lvl w:ilvl="8" w:tplc="F77AC4BE">
      <w:start w:val="1"/>
      <w:numFmt w:val="bullet"/>
      <w:lvlText w:val="●"/>
      <w:lvlJc w:val="left"/>
      <w:pPr>
        <w:ind w:left="6480" w:hanging="360"/>
      </w:pPr>
    </w:lvl>
  </w:abstractNum>
  <w:num w:numId="1" w16cid:durableId="9818835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A38"/>
    <w:rsid w:val="001342C6"/>
    <w:rsid w:val="00230E5C"/>
    <w:rsid w:val="0032158F"/>
    <w:rsid w:val="004358FF"/>
    <w:rsid w:val="00491C40"/>
    <w:rsid w:val="005D4A38"/>
    <w:rsid w:val="00692E80"/>
    <w:rsid w:val="00755052"/>
    <w:rsid w:val="00863092"/>
    <w:rsid w:val="00896B26"/>
    <w:rsid w:val="00C424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611DD"/>
  <w15:docId w15:val="{E7B14C1B-ADCB-4926-84BD-6E805A99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158F"/>
    <w:pPr>
      <w:tabs>
        <w:tab w:val="center" w:pos="4680"/>
        <w:tab w:val="right" w:pos="9360"/>
      </w:tabs>
    </w:pPr>
  </w:style>
  <w:style w:type="character" w:customStyle="1" w:styleId="HeaderChar">
    <w:name w:val="Header Char"/>
    <w:basedOn w:val="DefaultParagraphFont"/>
    <w:link w:val="Header"/>
    <w:uiPriority w:val="99"/>
    <w:rsid w:val="0032158F"/>
  </w:style>
  <w:style w:type="paragraph" w:styleId="Footer">
    <w:name w:val="footer"/>
    <w:basedOn w:val="Normal"/>
    <w:link w:val="FooterChar"/>
    <w:uiPriority w:val="99"/>
    <w:unhideWhenUsed/>
    <w:rsid w:val="0032158F"/>
    <w:pPr>
      <w:tabs>
        <w:tab w:val="center" w:pos="4680"/>
        <w:tab w:val="right" w:pos="9360"/>
      </w:tabs>
    </w:pPr>
  </w:style>
  <w:style w:type="character" w:customStyle="1" w:styleId="FooterChar">
    <w:name w:val="Footer Char"/>
    <w:basedOn w:val="DefaultParagraphFont"/>
    <w:link w:val="Footer"/>
    <w:uiPriority w:val="99"/>
    <w:rsid w:val="00321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8166</Words>
  <Characters>36259</Characters>
  <Application>Microsoft Office Word</Application>
  <DocSecurity>0</DocSecurity>
  <Lines>755</Lines>
  <Paragraphs>187</Paragraphs>
  <ScaleCrop>false</ScaleCrop>
  <HeadingPairs>
    <vt:vector size="2" baseType="variant">
      <vt:variant>
        <vt:lpstr>Title</vt:lpstr>
      </vt:variant>
      <vt:variant>
        <vt:i4>1</vt:i4>
      </vt:variant>
    </vt:vector>
  </HeadingPairs>
  <TitlesOfParts>
    <vt:vector size="1" baseType="lpstr">
      <vt:lpstr>Darko PrisEp 29 HouseholdCode Eph5</vt:lpstr>
    </vt:vector>
  </TitlesOfParts>
  <Company/>
  <LinksUpToDate>false</LinksUpToDate>
  <CharactersWithSpaces>44238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29 HouseholdCode Eph5</dc:title>
  <dc:creator>TurboScribe.ai</dc:creator>
  <cp:lastModifiedBy>Ted Hildebrandt</cp:lastModifiedBy>
  <cp:revision>2</cp:revision>
  <dcterms:created xsi:type="dcterms:W3CDTF">2024-09-18T15:31:00Z</dcterms:created>
  <dcterms:modified xsi:type="dcterms:W3CDTF">2024-09-18T15:31:00Z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e39ae481b91420b03fa4d2eac36ad59ffbdc8156d27cdce1587ff3e16adbfcca</vt:lpwstr>
  </property>
</Properties>
</file>