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993F" w14:textId="2618F13E" w:rsidR="005D59F4" w:rsidRDefault="00EA1AAC" w:rsidP="00EA1A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Займите позицию, Колоссянам 3</w:t>
      </w:r>
    </w:p>
    <w:p w14:paraId="598DC1AB" w14:textId="260040C0" w:rsidR="00EA1AAC" w:rsidRPr="00EA1AAC" w:rsidRDefault="00EA1AAC" w:rsidP="00EA1AA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A1AAC">
        <w:rPr>
          <w:rFonts w:ascii="AA Times New Roman" w:eastAsia="Calibri" w:hAnsi="AA Times New Roman" w:cs="AA Times New Roman"/>
          <w:sz w:val="26"/>
          <w:szCs w:val="26"/>
        </w:rPr>
        <w:t xml:space="preserve">© 2024 Дэн Дарко и Тед Хильдебрандт</w:t>
      </w:r>
    </w:p>
    <w:p w14:paraId="68FE7BAD" w14:textId="77777777" w:rsidR="00EA1AAC" w:rsidRPr="00EA1AAC" w:rsidRDefault="00EA1AAC">
      <w:pPr>
        <w:rPr>
          <w:sz w:val="26"/>
          <w:szCs w:val="26"/>
        </w:rPr>
      </w:pPr>
    </w:p>
    <w:p w14:paraId="4B74E618" w14:textId="29A819F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Это доктор Дэн Дарко и его серия лекций по тюремным посланиям. Это сессия 5. Займите позицию, Колоссянам 3.</w:t>
      </w:r>
    </w:p>
    <w:p w14:paraId="5EAC093F" w14:textId="77777777" w:rsidR="005D59F4" w:rsidRPr="00EA1AAC" w:rsidRDefault="005D59F4">
      <w:pPr>
        <w:rPr>
          <w:sz w:val="26"/>
          <w:szCs w:val="26"/>
        </w:rPr>
      </w:pPr>
    </w:p>
    <w:p w14:paraId="08EBB09F" w14:textId="07FB63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Добро пожаловать обратно на лекции по библейским исследованиям тюремных посланий. До сих пор мы рассмотрели несколько вещей об этом великом послании под названием Колоссянам, и теперь мы продолжаем обсуждение второй главы. В этой части обсуждения мы сосредоточимся на том, как церкви нужно взять на вооружение известные им основы о том, как стоять и быть укорененным во Христе и жить этим.</w:t>
      </w:r>
    </w:p>
    <w:p w14:paraId="54E38B78" w14:textId="77777777" w:rsidR="005D59F4" w:rsidRPr="00EA1AAC" w:rsidRDefault="005D59F4">
      <w:pPr>
        <w:rPr>
          <w:sz w:val="26"/>
          <w:szCs w:val="26"/>
        </w:rPr>
      </w:pPr>
    </w:p>
    <w:p w14:paraId="386A4DEA" w14:textId="3536A4F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 мы видим из стихов 16-19, которые составят начало этой сессии, следующее. Итак, никто да не осуждает вас за пищу и питие, или за какой-нибудь праздник, или новомесячие, или субботу. Это — тени будущего, но сущность принадлежит Христу.</w:t>
      </w:r>
    </w:p>
    <w:p w14:paraId="613BE33F" w14:textId="77777777" w:rsidR="005D59F4" w:rsidRPr="00EA1AAC" w:rsidRDefault="005D59F4">
      <w:pPr>
        <w:rPr>
          <w:sz w:val="26"/>
          <w:szCs w:val="26"/>
        </w:rPr>
      </w:pPr>
    </w:p>
    <w:p w14:paraId="5189CE8A" w14:textId="780085E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Никто да не осудит вас, настаивая на аскетизме и поклонении ангелам, подробно рассказывая о видениях, неразумно воспринятых его чувственным умом, и не держась главы, от которой все тело питается и скрепляется посредством его суставов и связок, растет ростом от Бога. То, что мы здесь находим, интересно. Павел установил два утверждения и напомнил им о центральности Христа и о том, что принятие Христа должно быть жизнью, которая укоренена, основана и утверждена в Нем.</w:t>
      </w:r>
    </w:p>
    <w:p w14:paraId="2EC55821" w14:textId="77777777" w:rsidR="005D59F4" w:rsidRPr="00EA1AAC" w:rsidRDefault="005D59F4">
      <w:pPr>
        <w:rPr>
          <w:sz w:val="26"/>
          <w:szCs w:val="26"/>
        </w:rPr>
      </w:pPr>
    </w:p>
    <w:p w14:paraId="63D2B537"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Итак, теперь он обращается к тому, что им следует делать, и это суть послания здесь, от стиха 16 до 19. Это то, чего не следует делать. Не позволяйте судить себя.</w:t>
      </w:r>
    </w:p>
    <w:p w14:paraId="257EE6E8" w14:textId="77777777" w:rsidR="005D59F4" w:rsidRPr="00EA1AAC" w:rsidRDefault="005D59F4">
      <w:pPr>
        <w:rPr>
          <w:sz w:val="26"/>
          <w:szCs w:val="26"/>
        </w:rPr>
      </w:pPr>
    </w:p>
    <w:p w14:paraId="106D29A7"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Стих 16. У вас есть способность не позволять судить себя. То есть, у вас нет контроля над теми, кто будет судить вас, но у вас есть способность не принимать их оценку, слова или характеристику вас.</w:t>
      </w:r>
    </w:p>
    <w:p w14:paraId="46E39734" w14:textId="77777777" w:rsidR="005D59F4" w:rsidRPr="00EA1AAC" w:rsidRDefault="005D59F4">
      <w:pPr>
        <w:rPr>
          <w:sz w:val="26"/>
          <w:szCs w:val="26"/>
        </w:rPr>
      </w:pPr>
    </w:p>
    <w:p w14:paraId="242C6DD3" w14:textId="17F8B96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Во-вторых, не позволяйте никому дисквалифицировать вас, как будто вы участвуете в гонке или поступаете в учебное заведение своей мечты, и вы всегда думали, что являетесь его частью, а у вас есть кто-то, кто пытается сказать нет, вам здесь не место. Пол говорит, что у вас есть способность не позволять никому дисквалифицировать вас. Личная ответственность.</w:t>
      </w:r>
    </w:p>
    <w:p w14:paraId="577DF983" w14:textId="77777777" w:rsidR="005D59F4" w:rsidRPr="00EA1AAC" w:rsidRDefault="005D59F4">
      <w:pPr>
        <w:rPr>
          <w:sz w:val="26"/>
          <w:szCs w:val="26"/>
        </w:rPr>
      </w:pPr>
    </w:p>
    <w:p w14:paraId="16DA09D5" w14:textId="3B701CBA" w:rsidR="005D59F4" w:rsidRPr="00EA1AAC" w:rsidRDefault="00B424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этих стихах просто посмотрите, как эта модель разыгрывается. Очень, очень интересно увидеть стихи 16 и до 18, как эти вещи на самом деле сформулированы и оформлены. Во-первых, вы видите предупреждение, и вы видите параллельное предупреждение в стихе 18а.</w:t>
      </w:r>
    </w:p>
    <w:p w14:paraId="45B7F1CB" w14:textId="77777777" w:rsidR="005D59F4" w:rsidRPr="00EA1AAC" w:rsidRDefault="005D59F4">
      <w:pPr>
        <w:rPr>
          <w:sz w:val="26"/>
          <w:szCs w:val="26"/>
        </w:rPr>
      </w:pPr>
    </w:p>
    <w:p w14:paraId="3CC3C22D" w14:textId="02404B5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И затем </w:t>
      </w:r>
      <w:r xmlns:w="http://schemas.openxmlformats.org/wordprocessingml/2006/main" w:rsidR="00B42436">
        <w:rPr>
          <w:rFonts w:ascii="Calibri" w:eastAsia="Calibri" w:hAnsi="Calibri" w:cs="Calibri"/>
          <w:sz w:val="26"/>
          <w:szCs w:val="26"/>
        </w:rPr>
        <w:t xml:space="preserve">, вы видите основную проблему, которая рассматривается в 16б. Вы видите параллель, основную проблему 18б. И затем вы видите, как Пол дает оценку происходящему в 17, а затем вы видите параллельную оценку в 19.</w:t>
      </w:r>
    </w:p>
    <w:p w14:paraId="3CFD127D" w14:textId="77777777" w:rsidR="005D59F4" w:rsidRPr="00EA1AAC" w:rsidRDefault="005D59F4">
      <w:pPr>
        <w:rPr>
          <w:sz w:val="26"/>
          <w:szCs w:val="26"/>
        </w:rPr>
      </w:pPr>
    </w:p>
    <w:p w14:paraId="53BB0C97" w14:textId="43AEC9A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Итак, если мы должны читать это так, как оно написано, то это будет так: Никто да не осуждает вас — стих 16а.</w:t>
      </w:r>
    </w:p>
    <w:p w14:paraId="49DEEC20" w14:textId="77777777" w:rsidR="005D59F4" w:rsidRPr="00EA1AAC" w:rsidRDefault="005D59F4">
      <w:pPr>
        <w:rPr>
          <w:sz w:val="26"/>
          <w:szCs w:val="26"/>
        </w:rPr>
      </w:pPr>
    </w:p>
    <w:p w14:paraId="0815575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18а. Пусть никто не дисквалифицирует вас. В чем здесь главный вопрос? Из стиха 16.</w:t>
      </w:r>
    </w:p>
    <w:p w14:paraId="35C4D55D" w14:textId="77777777" w:rsidR="005D59F4" w:rsidRPr="00EA1AAC" w:rsidRDefault="005D59F4">
      <w:pPr>
        <w:rPr>
          <w:sz w:val="26"/>
          <w:szCs w:val="26"/>
        </w:rPr>
      </w:pPr>
    </w:p>
    <w:p w14:paraId="5B3A1711" w14:textId="77FC35D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Вопрос о еде, питье, и в отношении праздников и новолуния и света. Никто да не осуждает вас в этом. В чем главный вопрос из стиха 18? Те, кто настаивает на аскетизме и поклонении ангелам и подробно рассказывает о видениях, которые возгордились без причины.</w:t>
      </w:r>
    </w:p>
    <w:p w14:paraId="5E93CF8D" w14:textId="77777777" w:rsidR="005D59F4" w:rsidRPr="00EA1AAC" w:rsidRDefault="005D59F4">
      <w:pPr>
        <w:rPr>
          <w:sz w:val="26"/>
          <w:szCs w:val="26"/>
        </w:rPr>
      </w:pPr>
    </w:p>
    <w:p w14:paraId="678E2F09" w14:textId="617B104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 по плотскому уму не позволяйте им делать вас негодными. Оценка. Из стиха 16.</w:t>
      </w:r>
    </w:p>
    <w:p w14:paraId="54AF4BCD" w14:textId="77777777" w:rsidR="005D59F4" w:rsidRPr="00EA1AAC" w:rsidRDefault="005D59F4">
      <w:pPr>
        <w:rPr>
          <w:sz w:val="26"/>
          <w:szCs w:val="26"/>
        </w:rPr>
      </w:pPr>
    </w:p>
    <w:p w14:paraId="63FBE803"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17 дает такую оценку. Это тень будущего. Но сущность принадлежит кому? Христу.</w:t>
      </w:r>
    </w:p>
    <w:p w14:paraId="5200B48C" w14:textId="77777777" w:rsidR="005D59F4" w:rsidRPr="00EA1AAC" w:rsidRDefault="005D59F4">
      <w:pPr>
        <w:rPr>
          <w:sz w:val="26"/>
          <w:szCs w:val="26"/>
        </w:rPr>
      </w:pPr>
    </w:p>
    <w:p w14:paraId="001B4990" w14:textId="197ADB1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Оценка по стиху 19. Не держитесь главы, от которой все тело получает питание и скрепляется всеми суставами и связками, которые растут ростом от Бога. Здесь происходит то, что те, кто, вероятно, дисквалифицируют вас, не держатся того, что важно.</w:t>
      </w:r>
    </w:p>
    <w:p w14:paraId="31E1BF9A" w14:textId="77777777" w:rsidR="005D59F4" w:rsidRPr="00EA1AAC" w:rsidRDefault="005D59F4">
      <w:pPr>
        <w:rPr>
          <w:sz w:val="26"/>
          <w:szCs w:val="26"/>
        </w:rPr>
      </w:pPr>
    </w:p>
    <w:p w14:paraId="3C8049D1" w14:textId="1866273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Игнорируйте их. Затем Павел продолжил бы обсуждать эту тему подробно. Итак, давайте посмотрим дальше, от стихов 16 до 23.</w:t>
      </w:r>
    </w:p>
    <w:p w14:paraId="209CBB1B" w14:textId="77777777" w:rsidR="005D59F4" w:rsidRPr="00EA1AAC" w:rsidRDefault="005D59F4">
      <w:pPr>
        <w:rPr>
          <w:sz w:val="26"/>
          <w:szCs w:val="26"/>
        </w:rPr>
      </w:pPr>
    </w:p>
    <w:p w14:paraId="37C2CF07" w14:textId="40BEFD1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Как разворачивается эта беседа. Ну, стих 16. Он начинает ясно указывать на характер лжеучения их учителей.</w:t>
      </w:r>
    </w:p>
    <w:p w14:paraId="478D1FAD" w14:textId="77777777" w:rsidR="005D59F4" w:rsidRPr="00EA1AAC" w:rsidRDefault="005D59F4">
      <w:pPr>
        <w:rPr>
          <w:sz w:val="26"/>
          <w:szCs w:val="26"/>
        </w:rPr>
      </w:pPr>
    </w:p>
    <w:p w14:paraId="0C050B6A" w14:textId="6E91199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Они на самом деле любят говорить о диетических правилах и еврейских праздниках. Интересно, что они подчеркивают аскетические дисциплины. И они очень интересуются едой.</w:t>
      </w:r>
    </w:p>
    <w:p w14:paraId="389393A3" w14:textId="77777777" w:rsidR="005D59F4" w:rsidRPr="00EA1AAC" w:rsidRDefault="005D59F4">
      <w:pPr>
        <w:rPr>
          <w:sz w:val="26"/>
          <w:szCs w:val="26"/>
        </w:rPr>
      </w:pPr>
    </w:p>
    <w:p w14:paraId="10939B8D" w14:textId="60D1297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Кто не любит еду? Но они, кажется, слишком далеко раздвигают границы еды для нас. И поэтому они говорят также и о еде. И они сосредотачивают некоторые из своих дискуссий на ангелах.</w:t>
      </w:r>
    </w:p>
    <w:p w14:paraId="09C320B4" w14:textId="77777777" w:rsidR="005D59F4" w:rsidRPr="00EA1AAC" w:rsidRDefault="005D59F4">
      <w:pPr>
        <w:rPr>
          <w:sz w:val="26"/>
          <w:szCs w:val="26"/>
        </w:rPr>
      </w:pPr>
    </w:p>
    <w:p w14:paraId="1DCA60E0" w14:textId="5330473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Они проводят много времени, говоря о видениях и снах. О, я не знаю, были ли вы в некоторых из этих духовных церквей. Вы слышите некоторые из них.</w:t>
      </w:r>
    </w:p>
    <w:p w14:paraId="77F32FCA" w14:textId="77777777" w:rsidR="005D59F4" w:rsidRPr="00EA1AAC" w:rsidRDefault="005D59F4">
      <w:pPr>
        <w:rPr>
          <w:sz w:val="26"/>
          <w:szCs w:val="26"/>
        </w:rPr>
      </w:pPr>
    </w:p>
    <w:p w14:paraId="477D3DF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Будьте осторожны. Я не говорю, что они лжеучители. Но будьте осторожны, когда увидите эти знаки, потому что это именно то, о чем говорит Павел, что происходило в церкви в Колоссах.</w:t>
      </w:r>
    </w:p>
    <w:p w14:paraId="2ABFD214" w14:textId="77777777" w:rsidR="005D59F4" w:rsidRPr="00EA1AAC" w:rsidRDefault="005D59F4">
      <w:pPr>
        <w:rPr>
          <w:sz w:val="26"/>
          <w:szCs w:val="26"/>
        </w:rPr>
      </w:pPr>
    </w:p>
    <w:p w14:paraId="1BEB0177" w14:textId="435C4FB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С этим приходит высокомерие. В наши дни </w:t>
      </w:r>
      <w:r xmlns:w="http://schemas.openxmlformats.org/wordprocessingml/2006/main" w:rsidR="00B42436">
        <w:rPr>
          <w:rFonts w:ascii="Calibri" w:eastAsia="Calibri" w:hAnsi="Calibri" w:cs="Calibri"/>
          <w:sz w:val="26"/>
          <w:szCs w:val="26"/>
        </w:rPr>
        <w:t xml:space="preserve">, даже тогда, если вы думаете, что это что-то новое, Нет ничего нового под солнцем.</w:t>
      </w:r>
    </w:p>
    <w:p w14:paraId="21A3EE8D" w14:textId="77777777" w:rsidR="005D59F4" w:rsidRPr="00EA1AAC" w:rsidRDefault="005D59F4">
      <w:pPr>
        <w:rPr>
          <w:sz w:val="26"/>
          <w:szCs w:val="26"/>
        </w:rPr>
      </w:pPr>
    </w:p>
    <w:p w14:paraId="2903532B" w14:textId="757E447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Те, кто это делал, придут и посчитают себя лучшими христианами, чем те, кто в этом не участвует. Так что они возгордились в высокомерии. Я люблю называть это невежеством в высокомерии.</w:t>
      </w:r>
    </w:p>
    <w:p w14:paraId="7F9A5815" w14:textId="77777777" w:rsidR="005D59F4" w:rsidRPr="00EA1AAC" w:rsidRDefault="005D59F4">
      <w:pPr>
        <w:rPr>
          <w:sz w:val="26"/>
          <w:szCs w:val="26"/>
        </w:rPr>
      </w:pPr>
    </w:p>
    <w:p w14:paraId="5F32180F"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Они не имеют никакой связи с головой. Стих 19. Это должно быть ясно.</w:t>
      </w:r>
    </w:p>
    <w:p w14:paraId="1FD1F029" w14:textId="77777777" w:rsidR="005D59F4" w:rsidRPr="00EA1AAC" w:rsidRDefault="005D59F4">
      <w:pPr>
        <w:rPr>
          <w:sz w:val="26"/>
          <w:szCs w:val="26"/>
        </w:rPr>
      </w:pPr>
    </w:p>
    <w:p w14:paraId="53F7204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Они не имеют никакой связи со Христом. Тем, о ком мы читаем в высокой христологии. Тем, через кого мы примирились.</w:t>
      </w:r>
    </w:p>
    <w:p w14:paraId="4A9DECEE" w14:textId="77777777" w:rsidR="005D59F4" w:rsidRPr="00EA1AAC" w:rsidRDefault="005D59F4">
      <w:pPr>
        <w:rPr>
          <w:sz w:val="26"/>
          <w:szCs w:val="26"/>
        </w:rPr>
      </w:pPr>
    </w:p>
    <w:p w14:paraId="27973596" w14:textId="3589B24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 тот, который мы получили. Они не имеют к нему никакого отношения. На самом деле, они, кажется, продвигают мирские правила.</w:t>
      </w:r>
    </w:p>
    <w:p w14:paraId="6EEF8E23" w14:textId="77777777" w:rsidR="005D59F4" w:rsidRPr="00EA1AAC" w:rsidRDefault="005D59F4">
      <w:pPr>
        <w:rPr>
          <w:sz w:val="26"/>
          <w:szCs w:val="26"/>
        </w:rPr>
      </w:pPr>
    </w:p>
    <w:p w14:paraId="772CBBF7" w14:textId="5B43D2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Павел выделит очень сильную критику такого поведения в стихах 20-23. Давайте рассмотрим тест, поскольку вы умерли со Христом для стихийных духов.</w:t>
      </w:r>
    </w:p>
    <w:p w14:paraId="0A33D843" w14:textId="77777777" w:rsidR="005D59F4" w:rsidRPr="00EA1AAC" w:rsidRDefault="005D59F4">
      <w:pPr>
        <w:rPr>
          <w:sz w:val="26"/>
          <w:szCs w:val="26"/>
        </w:rPr>
      </w:pPr>
    </w:p>
    <w:p w14:paraId="01FC3A9D"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Стихийные духовные силы этого мира. Почему? Почему, как будто вы все еще принадлежите миру, вы подчиняетесь его правилам? Другими словами, поскольку вы умерли со Христом, почему вы ведете себя так, как будто это не имеет значения? Почему вы подчиняетесь диктату и влиянию этих обманщиков и лжеучителей? Они приходят и говорят: не трогай. Не вкушай.</w:t>
      </w:r>
    </w:p>
    <w:p w14:paraId="44615C52" w14:textId="77777777" w:rsidR="005D59F4" w:rsidRPr="00EA1AAC" w:rsidRDefault="005D59F4">
      <w:pPr>
        <w:rPr>
          <w:sz w:val="26"/>
          <w:szCs w:val="26"/>
        </w:rPr>
      </w:pPr>
    </w:p>
    <w:p w14:paraId="661F93F9" w14:textId="10793B8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Не трогай. Эти правила, касающиеся вещей, которые должны погибнуть при использовании, основаны исключительно на человеческих приказах и учениях. Пауза.</w:t>
      </w:r>
    </w:p>
    <w:p w14:paraId="647CB4A9" w14:textId="77777777" w:rsidR="005D59F4" w:rsidRPr="00EA1AAC" w:rsidRDefault="005D59F4">
      <w:pPr>
        <w:rPr>
          <w:sz w:val="26"/>
          <w:szCs w:val="26"/>
        </w:rPr>
      </w:pPr>
    </w:p>
    <w:p w14:paraId="1F2BA53E" w14:textId="4AF80B1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Помните, когда он говорит, как вы приняли Христа Иисуса Господа, так и ходите в Нем, укоренившись, утвердившись и укрепившись в Нем? И затем он продолжает: как вы научены. Помните эту строку? Теперь, сказал он, вам нужно быть осторожными с этими ребятами здесь.</w:t>
      </w:r>
    </w:p>
    <w:p w14:paraId="686EF9F0" w14:textId="77777777" w:rsidR="005D59F4" w:rsidRPr="00EA1AAC" w:rsidRDefault="005D59F4">
      <w:pPr>
        <w:rPr>
          <w:sz w:val="26"/>
          <w:szCs w:val="26"/>
        </w:rPr>
      </w:pPr>
    </w:p>
    <w:p w14:paraId="047751CB"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Они приходят с чисто человеческими командами и учениями. Вас так не учили. Не поддавайтесь другой форме обучения.</w:t>
      </w:r>
    </w:p>
    <w:p w14:paraId="708997E8" w14:textId="77777777" w:rsidR="005D59F4" w:rsidRPr="00EA1AAC" w:rsidRDefault="005D59F4">
      <w:pPr>
        <w:rPr>
          <w:sz w:val="26"/>
          <w:szCs w:val="26"/>
        </w:rPr>
      </w:pPr>
    </w:p>
    <w:p w14:paraId="6995A4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Такие правила действительно имеют вид мудрости. Они выглядят умными снаружи. С их самовозведенным поклонением, их ложным смирением и их суровым обращением с телом.</w:t>
      </w:r>
    </w:p>
    <w:p w14:paraId="2CC941B9" w14:textId="77777777" w:rsidR="005D59F4" w:rsidRPr="00EA1AAC" w:rsidRDefault="005D59F4">
      <w:pPr>
        <w:rPr>
          <w:sz w:val="26"/>
          <w:szCs w:val="26"/>
        </w:rPr>
      </w:pPr>
    </w:p>
    <w:p w14:paraId="3FEB2016" w14:textId="23631D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Но они не имеют никакой ценности в сдерживании сексуального потворства. Поэтому, глядя на конец второй главы, я оставляю вас с вопросом о том, почему? Почему, как будто вы все еще принадлежите миру, вы подчиняетесь правилам? Му отвечает или обращается к вопросу о том, почему, довольно хорошо. Смысл Павла в том, что верующие больше не считают мир своим истинным домом или местом, которое диктует, кем они являются или как им следует жить.</w:t>
      </w:r>
    </w:p>
    <w:p w14:paraId="3A3AC994" w14:textId="77777777" w:rsidR="005D59F4" w:rsidRPr="00EA1AAC" w:rsidRDefault="005D59F4">
      <w:pPr>
        <w:rPr>
          <w:sz w:val="26"/>
          <w:szCs w:val="26"/>
        </w:rPr>
      </w:pPr>
    </w:p>
    <w:p w14:paraId="7C540795" w14:textId="1B061EA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Умерев со Христом, мы освободились от стихий этого мира. И мы больше не принадлежим миру, которым они правят. Как же глупо тогда продолжать подчиняться правилам этого мира.</w:t>
      </w:r>
    </w:p>
    <w:p w14:paraId="3EB3D0A5" w14:textId="77777777" w:rsidR="005D59F4" w:rsidRPr="00EA1AAC" w:rsidRDefault="005D59F4">
      <w:pPr>
        <w:rPr>
          <w:sz w:val="26"/>
          <w:szCs w:val="26"/>
        </w:rPr>
      </w:pPr>
    </w:p>
    <w:p w14:paraId="13582AF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Почему мы думаем, что нам понадобится что-то еще, кроме Христа? На самом деле, нам не нужно ничего, кроме Христа. Именно с этой платформы Павел собирается выйти вперед и сказать: теперь давайте говорить простым языком. Я же говорил вам, не позволяйте судить себя.</w:t>
      </w:r>
    </w:p>
    <w:p w14:paraId="387574EA" w14:textId="77777777" w:rsidR="005D59F4" w:rsidRPr="00EA1AAC" w:rsidRDefault="005D59F4">
      <w:pPr>
        <w:rPr>
          <w:sz w:val="26"/>
          <w:szCs w:val="26"/>
        </w:rPr>
      </w:pPr>
    </w:p>
    <w:p w14:paraId="0D13026A" w14:textId="36AC9C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 я говорил вам не позволять себя дисквалифицировать. Но есть еще кое-что, что я хочу, чтобы вы знали. И теперь мы переходим от того, что мы называли в науке, иногда изъявительным, к повелительному.</w:t>
      </w:r>
    </w:p>
    <w:p w14:paraId="2D5041F9" w14:textId="77777777" w:rsidR="005D59F4" w:rsidRPr="00EA1AAC" w:rsidRDefault="005D59F4">
      <w:pPr>
        <w:rPr>
          <w:sz w:val="26"/>
          <w:szCs w:val="26"/>
        </w:rPr>
      </w:pPr>
    </w:p>
    <w:p w14:paraId="7AFFC066" w14:textId="06E07CC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На самом деле мы переходим от предоставления вам более широкой теологической основы к реальным этическим вещам, по которым вам нужно жить, что требует личной ответственности с вашей стороны. Это не требует какого-то учителя, который будет вас учить. О, вам нужно это сделать. Теперь, делая то, что от вас требуется, осязаемые вещи.</w:t>
      </w:r>
    </w:p>
    <w:p w14:paraId="40850C2E" w14:textId="77777777" w:rsidR="005D59F4" w:rsidRPr="00EA1AAC" w:rsidRDefault="005D59F4">
      <w:pPr>
        <w:rPr>
          <w:sz w:val="26"/>
          <w:szCs w:val="26"/>
        </w:rPr>
      </w:pPr>
    </w:p>
    <w:p w14:paraId="4B3115C1" w14:textId="651FDF4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Итак, давайте начнем рассматривать главу три. И позвольте мне быстро перейти к главе три здесь. Итак, рассматривая главу три, прежде чем мы дойдем до главы три, я хотел бы дать вам представление о том, как будет продолжаться это обсуждение, и четыре основных контура, которым мы будем следовать, пытаясь понять главу три.</w:t>
      </w:r>
    </w:p>
    <w:p w14:paraId="351C6D2C" w14:textId="77777777" w:rsidR="005D59F4" w:rsidRPr="00EA1AAC" w:rsidRDefault="005D59F4">
      <w:pPr>
        <w:rPr>
          <w:sz w:val="26"/>
          <w:szCs w:val="26"/>
        </w:rPr>
      </w:pPr>
    </w:p>
    <w:p w14:paraId="1E950595" w14:textId="7CEC723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Один — призыв развивать тяжелое мышление. Два — призыв убивать и сбрасывать старое. Это очень провокационные слова.</w:t>
      </w:r>
    </w:p>
    <w:p w14:paraId="5603DB60" w14:textId="77777777" w:rsidR="005D59F4" w:rsidRPr="00EA1AAC" w:rsidRDefault="005D59F4">
      <w:pPr>
        <w:rPr>
          <w:sz w:val="26"/>
          <w:szCs w:val="26"/>
        </w:rPr>
      </w:pPr>
    </w:p>
    <w:p w14:paraId="6D03DF31" w14:textId="278D2BE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Я попытался перевести греческий буквально, чтобы вы поняли его силу. Вместо того, чтобы говорить призыв к казни, я хочу, чтобы вы поняли нюанс того, как образ передается в греческом. Это что-то очень, очень плохое, что нужно немедленно убить.</w:t>
      </w:r>
    </w:p>
    <w:p w14:paraId="48965B87" w14:textId="77777777" w:rsidR="005D59F4" w:rsidRPr="00EA1AAC" w:rsidRDefault="005D59F4">
      <w:pPr>
        <w:rPr>
          <w:sz w:val="26"/>
          <w:szCs w:val="26"/>
        </w:rPr>
      </w:pPr>
    </w:p>
    <w:p w14:paraId="4B422648" w14:textId="17F04D7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Это не, знаете ли, давайте решим, как нам умертвить эту штуку? Как нам заставить ее болеть две недели, прежде чем она умрет? Нет, это плохо, убейте ее. Это также призыв снять старое, используя метафору одежды, когда вы носите пиджак и фактически говорите, снимите его, потому что именно так вас видят люди.</w:t>
      </w:r>
    </w:p>
    <w:p w14:paraId="43C362A3" w14:textId="77777777" w:rsidR="005D59F4" w:rsidRPr="00EA1AAC" w:rsidRDefault="005D59F4">
      <w:pPr>
        <w:rPr>
          <w:sz w:val="26"/>
          <w:szCs w:val="26"/>
        </w:rPr>
      </w:pPr>
    </w:p>
    <w:p w14:paraId="39ABCFD2" w14:textId="5FF2417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 ты носишь эту старую грубую одежду, которая выглядит не очень хорошо. Сними ее. Так что это будет вторая часть, которую мы рассмотрим с пятого по одиннадцатый стих.</w:t>
      </w:r>
    </w:p>
    <w:p w14:paraId="0F508582" w14:textId="77777777" w:rsidR="005D59F4" w:rsidRPr="00EA1AAC" w:rsidRDefault="005D59F4">
      <w:pPr>
        <w:rPr>
          <w:sz w:val="26"/>
          <w:szCs w:val="26"/>
        </w:rPr>
      </w:pPr>
    </w:p>
    <w:p w14:paraId="1F1E7404" w14:textId="74A70F9C" w:rsidR="005D59F4" w:rsidRPr="00EA1AAC" w:rsidRDefault="00B424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Продолжая следующую лекцию, мы рассмотрим призыв облечься в нового себя. Опять же, заметьте, это то, что мы делаем. А не то, что Бог сделает для вас в этот раз.</w:t>
      </w:r>
    </w:p>
    <w:p w14:paraId="6E55823C" w14:textId="77777777" w:rsidR="005D59F4" w:rsidRPr="00EA1AAC" w:rsidRDefault="005D59F4">
      <w:pPr>
        <w:rPr>
          <w:sz w:val="26"/>
          <w:szCs w:val="26"/>
        </w:rPr>
      </w:pPr>
    </w:p>
    <w:p w14:paraId="61722E42" w14:textId="4C3A18D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На основе того, что сделал Христос, вот что вам следует сделать. </w:t>
      </w:r>
      <w:r xmlns:w="http://schemas.openxmlformats.org/wordprocessingml/2006/main" w:rsidR="00B42436">
        <w:rPr>
          <w:rFonts w:ascii="Calibri" w:eastAsia="Calibri" w:hAnsi="Calibri" w:cs="Calibri"/>
          <w:sz w:val="26"/>
          <w:szCs w:val="26"/>
        </w:rPr>
        <w:t xml:space="preserve">Наконец, рассматривая третью главу, вплоть до первого стиха четвертой главы, я думаю, что она должна быть длинной. Мы рассмотрим господство Христа в доме верующих.</w:t>
      </w:r>
    </w:p>
    <w:p w14:paraId="74657A8E" w14:textId="77777777" w:rsidR="005D59F4" w:rsidRPr="00EA1AAC" w:rsidRDefault="005D59F4">
      <w:pPr>
        <w:rPr>
          <w:sz w:val="26"/>
          <w:szCs w:val="26"/>
        </w:rPr>
      </w:pPr>
    </w:p>
    <w:p w14:paraId="741B9EF5" w14:textId="71E757D9"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Прежде чем мы прочитаем третью главу, позвольте мне обратить ваше внимание на некоторые основные контрасты, которые вы должны иметь в виду, когда мы будем читать тест. Вы увидите с самого начала, что существует резкий контраст между небесным мышлением и земным мышлением. Итак, Павел фактически собирается бросить вызов христианам или верующим в Колоссах, чтобы они развивали небесное мышление и не жили земным мышлением.</w:t>
      </w:r>
    </w:p>
    <w:p w14:paraId="62AE0321" w14:textId="77777777" w:rsidR="005D59F4" w:rsidRPr="00EA1AAC" w:rsidRDefault="005D59F4">
      <w:pPr>
        <w:rPr>
          <w:sz w:val="26"/>
          <w:szCs w:val="26"/>
        </w:rPr>
      </w:pPr>
    </w:p>
    <w:p w14:paraId="48BAF902" w14:textId="5D63B84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Земное в этом смысле — плотское. Нечестивое, нехристианское. Небесное — соответствует христианскому призванию.</w:t>
      </w:r>
    </w:p>
    <w:p w14:paraId="47EF8A68" w14:textId="77777777" w:rsidR="005D59F4" w:rsidRPr="00EA1AAC" w:rsidRDefault="005D59F4">
      <w:pPr>
        <w:rPr>
          <w:sz w:val="26"/>
          <w:szCs w:val="26"/>
        </w:rPr>
      </w:pPr>
    </w:p>
    <w:p w14:paraId="4B9D98F6" w14:textId="6638E32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Это то, что от Христа. Это жизнь, достойная и угодная Христу. Павел все еще будет использовать очень, очень типичную древнегреческую риторику, которая призывает к контрастным моделям, чтобы сделать сильное заявление, и использовать еще одну сильную контрастную модель, и он фактически призовет предать смерти.</w:t>
      </w:r>
    </w:p>
    <w:p w14:paraId="780205C2" w14:textId="77777777" w:rsidR="005D59F4" w:rsidRPr="00EA1AAC" w:rsidRDefault="005D59F4">
      <w:pPr>
        <w:rPr>
          <w:sz w:val="26"/>
          <w:szCs w:val="26"/>
        </w:rPr>
      </w:pPr>
    </w:p>
    <w:p w14:paraId="00A3CF01" w14:textId="6EBE0F7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 тогда он заключит с вами контракт, чтобы вы оживили. Определенно, вы не хотите тусоваться со скелетами. И вещи, которые принадлежат мертвой колонне, должны быть в мертвой колонне.</w:t>
      </w:r>
    </w:p>
    <w:p w14:paraId="2748FFA7" w14:textId="77777777" w:rsidR="005D59F4" w:rsidRPr="00EA1AAC" w:rsidRDefault="005D59F4">
      <w:pPr>
        <w:rPr>
          <w:sz w:val="26"/>
          <w:szCs w:val="26"/>
        </w:rPr>
      </w:pPr>
    </w:p>
    <w:p w14:paraId="36847C8A" w14:textId="09A8796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Но сделать живым. Павел продолжит в третьей главе этого отрывка, чтобы сделать еще один интересный контраст. Я сказал вам использовать метафору одежды, чтобы снять старое и облачиться.</w:t>
      </w:r>
    </w:p>
    <w:p w14:paraId="13AA9B6E" w14:textId="77777777" w:rsidR="005D59F4" w:rsidRPr="00EA1AAC" w:rsidRDefault="005D59F4">
      <w:pPr>
        <w:rPr>
          <w:sz w:val="26"/>
          <w:szCs w:val="26"/>
        </w:rPr>
      </w:pPr>
    </w:p>
    <w:p w14:paraId="13198C4D" w14:textId="30B81F0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Новое. Теперь давайте начнем рассматривать первую часть контура. Я держу все эти контрастные узоры на заднем плане.</w:t>
      </w:r>
    </w:p>
    <w:p w14:paraId="5628286F" w14:textId="77777777" w:rsidR="005D59F4" w:rsidRPr="00EA1AAC" w:rsidRDefault="005D59F4">
      <w:pPr>
        <w:rPr>
          <w:sz w:val="26"/>
          <w:szCs w:val="26"/>
        </w:rPr>
      </w:pPr>
    </w:p>
    <w:p w14:paraId="5DA40895" w14:textId="616D314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 давайте начнем смотреть, как это обсуждение развивается со стиха третьего. Если вы воскресли со Христом, то ищите горнего, где Христос сидит одесную Бога.</w:t>
      </w:r>
    </w:p>
    <w:p w14:paraId="78EA294C" w14:textId="77777777" w:rsidR="005D59F4" w:rsidRPr="00EA1AAC" w:rsidRDefault="005D59F4">
      <w:pPr>
        <w:rPr>
          <w:sz w:val="26"/>
          <w:szCs w:val="26"/>
        </w:rPr>
      </w:pPr>
    </w:p>
    <w:p w14:paraId="4A3F3B66" w14:textId="4A62991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О горнем помышляйте, а не о земном, ибо вы умерли, и жизнь ваша сокрыта со Христом в Боге.</w:t>
      </w:r>
    </w:p>
    <w:p w14:paraId="76D69C61" w14:textId="77777777" w:rsidR="005D59F4" w:rsidRPr="00EA1AAC" w:rsidRDefault="005D59F4">
      <w:pPr>
        <w:rPr>
          <w:sz w:val="26"/>
          <w:szCs w:val="26"/>
        </w:rPr>
      </w:pPr>
    </w:p>
    <w:p w14:paraId="223A3DC3" w14:textId="47CC105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Когда же явится Христос, жизнь ваша, тогда и вы явитесь с Ним во славе. О горнем помышляйте. А помышляя о горнем, вы уже не со Христом, не в союзе со Христом, не за Христом, но во Христе.</w:t>
      </w:r>
    </w:p>
    <w:p w14:paraId="2F601385" w14:textId="77777777" w:rsidR="005D59F4" w:rsidRPr="00EA1AAC" w:rsidRDefault="005D59F4">
      <w:pPr>
        <w:rPr>
          <w:sz w:val="26"/>
          <w:szCs w:val="26"/>
        </w:rPr>
      </w:pPr>
    </w:p>
    <w:p w14:paraId="13D99934" w14:textId="7189B2A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 Павел начнет изображать очень интересные образы. Отождествляя себя с Христом в его победе над смертью, теперь можно направить свои мысли на горнее. Потому что именно там находятся правильные вещи, ради которых стоит жить.</w:t>
      </w:r>
    </w:p>
    <w:p w14:paraId="1DD72919" w14:textId="77777777" w:rsidR="005D59F4" w:rsidRPr="00EA1AAC" w:rsidRDefault="005D59F4">
      <w:pPr>
        <w:rPr>
          <w:sz w:val="26"/>
          <w:szCs w:val="26"/>
        </w:rPr>
      </w:pPr>
    </w:p>
    <w:p w14:paraId="62506950" w14:textId="5CA3155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Вот где истинная надежда. Если вы помните </w:t>
      </w:r>
      <w:r xmlns:w="http://schemas.openxmlformats.org/wordprocessingml/2006/main" w:rsidR="00B42436">
        <w:rPr>
          <w:rFonts w:ascii="Calibri" w:eastAsia="Calibri" w:hAnsi="Calibri" w:cs="Calibri"/>
          <w:sz w:val="26"/>
          <w:szCs w:val="26"/>
        </w:rPr>
        <w:t xml:space="preserve">, в первой главе я напомнил вам подчеркнуть или заметить слово надежда. И как оно появляется несколько раз, возможно, три раза, только в первой главе.</w:t>
      </w:r>
    </w:p>
    <w:p w14:paraId="41E51BF9" w14:textId="77777777" w:rsidR="005D59F4" w:rsidRPr="00EA1AAC" w:rsidRDefault="005D59F4">
      <w:pPr>
        <w:rPr>
          <w:sz w:val="26"/>
          <w:szCs w:val="26"/>
        </w:rPr>
      </w:pPr>
    </w:p>
    <w:p w14:paraId="0D6EE73E"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Небесное царство — это место, где Христос сидит по правую руку от Бога. Давайте остановимся здесь. Для западных студентов, изучающих этот курс, это может показаться странным.</w:t>
      </w:r>
    </w:p>
    <w:p w14:paraId="72A9E972" w14:textId="77777777" w:rsidR="005D59F4" w:rsidRPr="00EA1AAC" w:rsidRDefault="005D59F4">
      <w:pPr>
        <w:rPr>
          <w:sz w:val="26"/>
          <w:szCs w:val="26"/>
        </w:rPr>
      </w:pPr>
    </w:p>
    <w:p w14:paraId="7B6DB5E5" w14:textId="6DD3C4E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Что значит сидеть по правую руку? Я не знаю многого о некоторых азиатских странах или странах Латинской Америки. Но определенно, для тех из нас, кто вырос в африканских сельских условиях, вы знаете, что когда вожди города собираются вместе, верховный вождь сидит посередине. Гнездо в команде верховного вождя сидит в позиции власти по правую руку.</w:t>
      </w:r>
    </w:p>
    <w:p w14:paraId="3AE7F938" w14:textId="77777777" w:rsidR="005D59F4" w:rsidRPr="00EA1AAC" w:rsidRDefault="005D59F4">
      <w:pPr>
        <w:rPr>
          <w:sz w:val="26"/>
          <w:szCs w:val="26"/>
        </w:rPr>
      </w:pPr>
    </w:p>
    <w:p w14:paraId="7050A9E4" w14:textId="5F56E8D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А затем следуют другие. Вы также можете знать, как это может быть в культурах, с которыми вы знакомы, что левая рука — это не чистая рука, рука, которая используется для чего-то хорошего. Это не так уж далеко от концепции, еврейской концепции и греческой концепции, относящейся к правой руке власти, правой руке первенства, присущей человеку власти.</w:t>
      </w:r>
    </w:p>
    <w:p w14:paraId="619273C8" w14:textId="77777777" w:rsidR="005D59F4" w:rsidRPr="00EA1AAC" w:rsidRDefault="005D59F4">
      <w:pPr>
        <w:rPr>
          <w:sz w:val="26"/>
          <w:szCs w:val="26"/>
        </w:rPr>
      </w:pPr>
    </w:p>
    <w:p w14:paraId="4A70A57C" w14:textId="42C3C58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Христос восседает в небесном царстве, кстати, не с левой стороны. Он восседает с правой стороны, по правую руку от Бога. Он находится в месте власти от чьего имени? От вашего имени.</w:t>
      </w:r>
    </w:p>
    <w:p w14:paraId="5E895A1D" w14:textId="77777777" w:rsidR="005D59F4" w:rsidRPr="00EA1AAC" w:rsidRDefault="005D59F4">
      <w:pPr>
        <w:rPr>
          <w:sz w:val="26"/>
          <w:szCs w:val="26"/>
        </w:rPr>
      </w:pPr>
    </w:p>
    <w:p w14:paraId="56530318" w14:textId="322B11E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Итак, как верующие во Христа, их жизни теперь сокрыты во Христе и в Боге. Посмотрите на третий стих еще раз; это очень интересное выражение, чтобы мы могли его концептуализировать. Если хотите, назовите это динамикой кокоса.</w:t>
      </w:r>
    </w:p>
    <w:p w14:paraId="49AA9386" w14:textId="77777777" w:rsidR="005D59F4" w:rsidRPr="00EA1AAC" w:rsidRDefault="005D59F4">
      <w:pPr>
        <w:rPr>
          <w:sz w:val="26"/>
          <w:szCs w:val="26"/>
        </w:rPr>
      </w:pPr>
    </w:p>
    <w:p w14:paraId="2FEA536C" w14:textId="224D8EE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Ибо вы умерли, и жизнь ваша сокрыта во Христе, в Боге. Итак, образ будет таков. Вы умерли, и это Бог, и, собственно, жизнь ваша сокрыта во Христе, который окружен Богом, и вы укрыты там.</w:t>
      </w:r>
    </w:p>
    <w:p w14:paraId="4B8F249C" w14:textId="77777777" w:rsidR="005D59F4" w:rsidRPr="00EA1AAC" w:rsidRDefault="005D59F4">
      <w:pPr>
        <w:rPr>
          <w:sz w:val="26"/>
          <w:szCs w:val="26"/>
        </w:rPr>
      </w:pPr>
    </w:p>
    <w:p w14:paraId="4D7C4E5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Двойная безопасность. Расслабьтесь. Расслабьтесь.</w:t>
      </w:r>
    </w:p>
    <w:p w14:paraId="34D70985" w14:textId="77777777" w:rsidR="005D59F4" w:rsidRPr="00EA1AAC" w:rsidRDefault="005D59F4">
      <w:pPr>
        <w:rPr>
          <w:sz w:val="26"/>
          <w:szCs w:val="26"/>
        </w:rPr>
      </w:pPr>
    </w:p>
    <w:p w14:paraId="389514F3" w14:textId="122173B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Это концептуальная иллюстрация, и вы не хотите растягивать ее до какой-то теологической коннотации. Главное в том, что развитие небесного мышления помещает верующего в безопасное место со Христом. На этой ноте верующий может затем продолжать развивать это мышление, которое, в конце концов, принесет славу Богу значительным образом.</w:t>
      </w:r>
    </w:p>
    <w:p w14:paraId="4A517BC1" w14:textId="77777777" w:rsidR="005D59F4" w:rsidRPr="00EA1AAC" w:rsidRDefault="005D59F4">
      <w:pPr>
        <w:rPr>
          <w:sz w:val="26"/>
          <w:szCs w:val="26"/>
        </w:rPr>
      </w:pPr>
    </w:p>
    <w:p w14:paraId="33056DE9" w14:textId="075C182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Дуглас Му, пытаясь правильно объяснить эту концепцию, поэтому Пол предполагает, что в настоящее время наша небесная идентичность реальна, но скрыта. Мы, конечно, не были физически перенесены на небеса. И мы, принадлежавшие к небесному царству, ничем не отличаемся от тех вокруг нас, кто все еще принадлежит к этому миру.</w:t>
      </w:r>
    </w:p>
    <w:p w14:paraId="72565277" w14:textId="77777777" w:rsidR="005D59F4" w:rsidRPr="00EA1AAC" w:rsidRDefault="005D59F4">
      <w:pPr>
        <w:rPr>
          <w:sz w:val="26"/>
          <w:szCs w:val="26"/>
        </w:rPr>
      </w:pPr>
    </w:p>
    <w:p w14:paraId="74A6A2B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Четвертый стих утверждает, что это однажды изменится. В то же время, и извините за мою орфографию на экране, наш истинный статус скрыт. И хотя мы можем ничем не отличаться от окружающих, Павел в этом контексте хочет сказать, что нам определенно нужно вести себя по-другому.</w:t>
      </w:r>
    </w:p>
    <w:p w14:paraId="37BDB162" w14:textId="77777777" w:rsidR="005D59F4" w:rsidRPr="00EA1AAC" w:rsidRDefault="005D59F4">
      <w:pPr>
        <w:rPr>
          <w:sz w:val="26"/>
          <w:szCs w:val="26"/>
        </w:rPr>
      </w:pPr>
    </w:p>
    <w:p w14:paraId="034AC12A" w14:textId="4B549FE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Именно на этой ноте он сделает сильное заявление из стиха пятого. Стих пятый, на греческом, фактически ставит повелительное наклонение, другими словами, приказ, умертвить, это выражение в фатической позиции, умертвить. Поэтому теперь, когда вы знаете, что вы находитесь в этом месте со Христом и вы развиваете это небесное мышление, умертвить.</w:t>
      </w:r>
    </w:p>
    <w:p w14:paraId="65E12373" w14:textId="77777777" w:rsidR="005D59F4" w:rsidRPr="00EA1AAC" w:rsidRDefault="005D59F4">
      <w:pPr>
        <w:rPr>
          <w:sz w:val="26"/>
          <w:szCs w:val="26"/>
        </w:rPr>
      </w:pPr>
    </w:p>
    <w:p w14:paraId="0919DFA7" w14:textId="47B71DF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Кстати, это в твоей власти, по благодати Божией. Опять же, Павел не говорит по благодати Божией, и я просто пытаюсь сделать это немного мягче для тебя здесь. Верующий во власти предать смерти. Поэтому, что в тебе земного? Как выглядят эти земные вещи? Ого, они выглядят примерно так.</w:t>
      </w:r>
    </w:p>
    <w:p w14:paraId="40A5D13A" w14:textId="77777777" w:rsidR="005D59F4" w:rsidRPr="00EA1AAC" w:rsidRDefault="005D59F4">
      <w:pPr>
        <w:rPr>
          <w:sz w:val="26"/>
          <w:szCs w:val="26"/>
        </w:rPr>
      </w:pPr>
    </w:p>
    <w:p w14:paraId="3458637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Блуд, нечистота, страсть, злые похоти, любостяжание, которое есть идолослужение. Вот это да. За это приходит гнев Божий.</w:t>
      </w:r>
    </w:p>
    <w:p w14:paraId="3DEC3A9F" w14:textId="77777777" w:rsidR="005D59F4" w:rsidRPr="00EA1AAC" w:rsidRDefault="005D59F4">
      <w:pPr>
        <w:rPr>
          <w:sz w:val="26"/>
          <w:szCs w:val="26"/>
        </w:rPr>
      </w:pPr>
    </w:p>
    <w:p w14:paraId="2A91CBAA" w14:textId="7E4F4BD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 вы некогда поступали так, когда жили в них. Но теперь все это вам надлежит удалить из уст ваших: гнев, ярость, злобу, злоречие, сквернословие.</w:t>
      </w:r>
    </w:p>
    <w:p w14:paraId="363F13CC" w14:textId="77777777" w:rsidR="005D59F4" w:rsidRPr="00EA1AAC" w:rsidRDefault="005D59F4">
      <w:pPr>
        <w:rPr>
          <w:sz w:val="26"/>
          <w:szCs w:val="26"/>
        </w:rPr>
      </w:pPr>
    </w:p>
    <w:p w14:paraId="2CE74730"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Не говорите лжи друг другу, совлекшись ветхого человека с делами его и облекшись в нового, который обновляется в познании по образу Создавшего его. Здесь нет ни Еллина, ни Иудея, ни обрезания, ни необрезания, варвара, Скифа, раба, свободного, но все и во всем Христос. Давайте начнем рассматривать это здесь немного подробнее.</w:t>
      </w:r>
    </w:p>
    <w:p w14:paraId="3FA2BA41" w14:textId="77777777" w:rsidR="005D59F4" w:rsidRPr="00EA1AAC" w:rsidRDefault="005D59F4">
      <w:pPr>
        <w:rPr>
          <w:sz w:val="26"/>
          <w:szCs w:val="26"/>
        </w:rPr>
      </w:pPr>
    </w:p>
    <w:p w14:paraId="60D023D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Предайте смерти то, что принадлежит вашей земной природе. И вы заметите, что в списке в основном сексуальные грехи. Мы рассмотрим это.</w:t>
      </w:r>
    </w:p>
    <w:p w14:paraId="2BFB8283" w14:textId="77777777" w:rsidR="005D59F4" w:rsidRPr="00EA1AAC" w:rsidRDefault="005D59F4">
      <w:pPr>
        <w:rPr>
          <w:sz w:val="26"/>
          <w:szCs w:val="26"/>
        </w:rPr>
      </w:pPr>
    </w:p>
    <w:p w14:paraId="6ACAB726" w14:textId="1644397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Теперь избавьтесь или откажитесь от пагубного поведения. Внимательный взгляд на список покажет, что они в основном связаны с речью, с тем, как вы говорите. Вы также видите там еще один императив — отложить старые практики и надеть новые.</w:t>
      </w:r>
    </w:p>
    <w:p w14:paraId="7DE12BA8" w14:textId="77777777" w:rsidR="005D59F4" w:rsidRPr="00EA1AAC" w:rsidRDefault="005D59F4">
      <w:pPr>
        <w:rPr>
          <w:sz w:val="26"/>
          <w:szCs w:val="26"/>
        </w:rPr>
      </w:pPr>
    </w:p>
    <w:p w14:paraId="4254B9CD" w14:textId="60A7AFB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А для нового, новое Я обновляется в другой области, знании, о котором я довольно часто говорил в этой лекции. Новая природа настолько нова, что она превосходит этно-расовое разделение, которое они знали до того, как стали последователями Христа. Религиозные и социальные границы разрушены в новом сообществе или новом Я, потому что все теперь едины в новом Я под Христом.</w:t>
      </w:r>
    </w:p>
    <w:p w14:paraId="4768CB5C" w14:textId="77777777" w:rsidR="005D59F4" w:rsidRPr="00EA1AAC" w:rsidRDefault="005D59F4">
      <w:pPr>
        <w:rPr>
          <w:sz w:val="26"/>
          <w:szCs w:val="26"/>
        </w:rPr>
      </w:pPr>
    </w:p>
    <w:p w14:paraId="1A4E52C1" w14:textId="55E3C212" w:rsidR="005D59F4" w:rsidRPr="00EA1AAC" w:rsidRDefault="00B42436">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Итак, давайте начнем рассматривать этот список по одному. Во-первых, мы должны рассмотреть земную природу и то, что должно быть предано смерти. Обратите внимание, я сказал, что они в основном сексуальные.</w:t>
      </w:r>
    </w:p>
    <w:p w14:paraId="49C970C8" w14:textId="77777777" w:rsidR="005D59F4" w:rsidRPr="00EA1AAC" w:rsidRDefault="005D59F4">
      <w:pPr>
        <w:rPr>
          <w:sz w:val="26"/>
          <w:szCs w:val="26"/>
        </w:rPr>
      </w:pPr>
    </w:p>
    <w:p w14:paraId="4FF88B1D" w14:textId="06C20D6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В нем говорится, во-первых, что земная природа, то, с чем борется плоть, — это сексуальная безнравственность. На самом деле, это слово является обобщающим, которое может нести смысл или объяснять множество форм сексуальной безнравственности. Греческое слово можно перевести </w:t>
      </w:r>
      <w:r xmlns:w="http://schemas.openxmlformats.org/wordprocessingml/2006/main" w:rsidR="00B42436">
        <w:rPr>
          <w:rFonts w:ascii="Calibri" w:eastAsia="Calibri" w:hAnsi="Calibri" w:cs="Calibri"/>
          <w:sz w:val="26"/>
          <w:szCs w:val="26"/>
        </w:rPr>
        <w:t xml:space="preserve">как блуд или сексуальная безнравственность.</w:t>
      </w:r>
    </w:p>
    <w:p w14:paraId="0CFDA4F1" w14:textId="77777777" w:rsidR="005D59F4" w:rsidRPr="00EA1AAC" w:rsidRDefault="005D59F4">
      <w:pPr>
        <w:rPr>
          <w:sz w:val="26"/>
          <w:szCs w:val="26"/>
        </w:rPr>
      </w:pPr>
    </w:p>
    <w:p w14:paraId="79AD5703" w14:textId="239AFBD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Его можно перевести как промискуитет. В нем есть все эти сексуальные вещи. А затем мы начинаем видеть язык, который звучит более еврейским по коннотации, который обычно также используется для обозначения сексуального поведения и нечистоты.</w:t>
      </w:r>
    </w:p>
    <w:p w14:paraId="09F00767" w14:textId="77777777" w:rsidR="005D59F4" w:rsidRPr="00EA1AAC" w:rsidRDefault="005D59F4">
      <w:pPr>
        <w:rPr>
          <w:sz w:val="26"/>
          <w:szCs w:val="26"/>
        </w:rPr>
      </w:pPr>
    </w:p>
    <w:p w14:paraId="5858B0E4" w14:textId="28C0C8E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Слово можно перевести как нечистота. Нечистота в смысле половой нечистоты. Предать смерти.</w:t>
      </w:r>
    </w:p>
    <w:p w14:paraId="5D86F6B0" w14:textId="77777777" w:rsidR="005D59F4" w:rsidRPr="00EA1AAC" w:rsidRDefault="005D59F4">
      <w:pPr>
        <w:rPr>
          <w:sz w:val="26"/>
          <w:szCs w:val="26"/>
        </w:rPr>
      </w:pPr>
    </w:p>
    <w:p w14:paraId="1DB2B24E" w14:textId="386BDE4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Вы можете это сделать. Церковь в Колоссах подвержена влиянию фуражиров, если они действительно заставят эти вещи происходить в их среде. Их следует казнить в последнюю очередь.</w:t>
      </w:r>
    </w:p>
    <w:p w14:paraId="6B6F112E" w14:textId="77777777" w:rsidR="005D59F4" w:rsidRPr="00EA1AAC" w:rsidRDefault="005D59F4">
      <w:pPr>
        <w:rPr>
          <w:sz w:val="26"/>
          <w:szCs w:val="26"/>
        </w:rPr>
      </w:pPr>
    </w:p>
    <w:p w14:paraId="1EF3106B" w14:textId="08117CA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Последнее — это сексуальные желания, присущие телу, которые движут личностью. Интересно, что вы можете обнаружить, что Павел иногда будет использовать слово жадность вместо последнего, чтобы показать жадность, которая побуждает одну сексуальную страсть идти за чьей-то женой. Здесь, он говорит, умертвите последнее, умертвите злые желания, а затем он добавит греческое в конце и скажет, умертвите жадность, которая есть идолопоклонство.</w:t>
      </w:r>
    </w:p>
    <w:p w14:paraId="6DC99257" w14:textId="77777777" w:rsidR="005D59F4" w:rsidRPr="00EA1AAC" w:rsidRDefault="005D59F4">
      <w:pPr>
        <w:rPr>
          <w:sz w:val="26"/>
          <w:szCs w:val="26"/>
        </w:rPr>
      </w:pPr>
    </w:p>
    <w:p w14:paraId="68FFF9A8" w14:textId="5ECA125E"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Эта жадность иногда несет в себе смысл просто алчности, как жадность к деньгам, жадность к большему количеству вещей, жадность, как мы знаем в английском языке как жадный. Но часто, когда она используется в списке сексуальных пороков, она несет в себе смысл жадности к чьему-то супругу, жадности к чьему-то сексуальному партнеру. Павел говорит, что во власти церкви казнить, чтобы церковь могла работать вместе.</w:t>
      </w:r>
    </w:p>
    <w:p w14:paraId="3F198B28" w14:textId="77777777" w:rsidR="005D59F4" w:rsidRPr="00EA1AAC" w:rsidRDefault="005D59F4">
      <w:pPr>
        <w:rPr>
          <w:sz w:val="26"/>
          <w:szCs w:val="26"/>
        </w:rPr>
      </w:pPr>
    </w:p>
    <w:p w14:paraId="51FC514D" w14:textId="17FC584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Я говорил вам, что то, что нужно снять, по сути, представляет собой список различных форм гнева. Возможно, вы уже видели себя таким. Можете ли вы представить себе сообщество верующих, которые не знают, как решать разногласия, как решать возникающие проблемы, и которые позволяют гневу заполнять и поглощать их существо? Пол говорит, что в плане того, как они выглядят снаружи, он использует то, что я иногда называю статической моделью в плане того, что вы носите.</w:t>
      </w:r>
    </w:p>
    <w:p w14:paraId="57C7D3A8" w14:textId="77777777" w:rsidR="005D59F4" w:rsidRPr="00EA1AAC" w:rsidRDefault="005D59F4">
      <w:pPr>
        <w:rPr>
          <w:sz w:val="26"/>
          <w:szCs w:val="26"/>
        </w:rPr>
      </w:pPr>
    </w:p>
    <w:p w14:paraId="280FC85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Итак, представьте, что Павел говорит: когда я вижу, что вы носите с пиджаком, как я, на самом деле то, что я ношу, на самом деле заставляет меня выглядеть определенным образом, выглядя так, будто я злюсь, я полон гнева, ярости, злобы, клеветы, а что касается этого грязного языка в плане гнева, который вырывается наружу всевозможными словами и гневом, за которым следует ложь, Павел говорит: знаете что? Снимите его. Снимите его. В вашей власти снять его по благодати Божьей, чтобы вы могли стать тем человеком, которым Бог хочет, чтобы вы были.</w:t>
      </w:r>
    </w:p>
    <w:p w14:paraId="0084C809" w14:textId="77777777" w:rsidR="005D59F4" w:rsidRPr="00EA1AAC" w:rsidRDefault="005D59F4">
      <w:pPr>
        <w:rPr>
          <w:sz w:val="26"/>
          <w:szCs w:val="26"/>
        </w:rPr>
      </w:pPr>
    </w:p>
    <w:p w14:paraId="00FAB75F" w14:textId="15B40A9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Но прежде чем мы продолжим, позвольте мне немного коснуться этого стиха. Перечисленные здесь формы гнева будут снова подняты в Послании к Ефесянам. Там </w:t>
      </w:r>
      <w:r xmlns:w="http://schemas.openxmlformats.org/wordprocessingml/2006/main" w:rsidR="00FA7D5B">
        <w:rPr>
          <w:rFonts w:ascii="Calibri" w:eastAsia="Calibri" w:hAnsi="Calibri" w:cs="Calibri"/>
          <w:sz w:val="26"/>
          <w:szCs w:val="26"/>
        </w:rPr>
        <w:t xml:space="preserve">я раскрою вам некоторые из них одну за другой.</w:t>
      </w:r>
    </w:p>
    <w:p w14:paraId="2D597089" w14:textId="77777777" w:rsidR="005D59F4" w:rsidRPr="00EA1AAC" w:rsidRDefault="005D59F4">
      <w:pPr>
        <w:rPr>
          <w:sz w:val="26"/>
          <w:szCs w:val="26"/>
        </w:rPr>
      </w:pPr>
    </w:p>
    <w:p w14:paraId="5B3EFF82" w14:textId="17A5508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Но вы хотите знать, что некоторые языки, используемые здесь, в греческом, передают чувство гнева, который таится внутри. И часть гнева, то есть, гнев, выражается насильственным образом. Некоторые слова здесь несут чувство гнева, которое имеет некоторые из этих злонамеренных намерений, что как только человек злится, он может делать всевозможные вещи, полные злобы, чтобы кто-то пострадал больше.</w:t>
      </w:r>
    </w:p>
    <w:p w14:paraId="1ADD1793" w14:textId="77777777" w:rsidR="005D59F4" w:rsidRPr="00EA1AAC" w:rsidRDefault="005D59F4">
      <w:pPr>
        <w:rPr>
          <w:sz w:val="26"/>
          <w:szCs w:val="26"/>
        </w:rPr>
      </w:pPr>
    </w:p>
    <w:p w14:paraId="2EDE2F6E" w14:textId="15D8E23F"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Здесь удивительно, что Павел не говорит, что Бог сделает это за вас, как мы увидим в Послании к Ефесянам, где то, что мы называем божественным пассивом, помещает себя в место, где Бог может забрать это у вас. В Послании к Колоссянам вы должны снять это.</w:t>
      </w:r>
    </w:p>
    <w:p w14:paraId="1CCE5E50" w14:textId="77777777" w:rsidR="005D59F4" w:rsidRPr="00EA1AAC" w:rsidRDefault="005D59F4">
      <w:pPr>
        <w:rPr>
          <w:sz w:val="26"/>
          <w:szCs w:val="26"/>
        </w:rPr>
      </w:pPr>
    </w:p>
    <w:p w14:paraId="3404E440" w14:textId="6B5C2DA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Это в твоей власти. Затем в стихе 11 он продолжает, чтобы подчеркнуть, что на самом деле происходит в новом «я». В этом новом сообществе некоторые границы разрушаются, и эти границы стоит отметить.</w:t>
      </w:r>
    </w:p>
    <w:p w14:paraId="3AB54623" w14:textId="77777777" w:rsidR="005D59F4" w:rsidRPr="00EA1AAC" w:rsidRDefault="005D59F4">
      <w:pPr>
        <w:rPr>
          <w:sz w:val="26"/>
          <w:szCs w:val="26"/>
        </w:rPr>
      </w:pPr>
    </w:p>
    <w:p w14:paraId="57509337" w14:textId="5CF7C8A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Здесь, очевидно, нет грека, язычника или иудея. Другими словами, этно-расовое разделение, которое могло бы преобладать в более широкой культуре, больше не должно существовать для тех, кто знает Христа. Позвольте мне дать вам краткую справку о культурах и городской динамике в древнем средиземноморском мире.</w:t>
      </w:r>
    </w:p>
    <w:p w14:paraId="492C9167" w14:textId="77777777" w:rsidR="005D59F4" w:rsidRPr="00EA1AAC" w:rsidRDefault="005D59F4">
      <w:pPr>
        <w:rPr>
          <w:sz w:val="26"/>
          <w:szCs w:val="26"/>
        </w:rPr>
      </w:pPr>
    </w:p>
    <w:p w14:paraId="4DD2EFE3" w14:textId="28DA4A8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Ближайший город к Колоссам находится в 120 милях, это очень большой город по размеру древнего мира, называемый Эфес. Колоссы, Иераполис, Лаодикия и три-города образуют хороший центр для всех видов многокультурной деятельности. Вы хотите отметить, что евреи не слишком любили греков.</w:t>
      </w:r>
    </w:p>
    <w:p w14:paraId="3049BEA4" w14:textId="77777777" w:rsidR="005D59F4" w:rsidRPr="00EA1AAC" w:rsidRDefault="005D59F4">
      <w:pPr>
        <w:rPr>
          <w:sz w:val="26"/>
          <w:szCs w:val="26"/>
        </w:rPr>
      </w:pPr>
    </w:p>
    <w:p w14:paraId="182377FE" w14:textId="6B8D722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По культуре евреи, скорее всего, будут обрезаны. Большинство язычников будут необрезанными. Они даже могут поиздеваться над теми, кто обрезан.</w:t>
      </w:r>
    </w:p>
    <w:p w14:paraId="23BEF9A8" w14:textId="77777777" w:rsidR="005D59F4" w:rsidRPr="00EA1AAC" w:rsidRDefault="005D59F4">
      <w:pPr>
        <w:rPr>
          <w:sz w:val="26"/>
          <w:szCs w:val="26"/>
        </w:rPr>
      </w:pPr>
    </w:p>
    <w:p w14:paraId="707C6637" w14:textId="2F5CF0A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У нас есть доказательства того, что в культуре, где иногда происходят общественные банные мероприятия, когда мужчины идут и принимают общественную баню, и они обнаруживают, что некоторые мужчины обрезаны, они фактически унижают их, потому что они фактически составляют меньшинство. Но в рамках иудейской религии они являются неевреями. Они нечисты.</w:t>
      </w:r>
    </w:p>
    <w:p w14:paraId="6F6A310E" w14:textId="77777777" w:rsidR="005D59F4" w:rsidRPr="00EA1AAC" w:rsidRDefault="005D59F4">
      <w:pPr>
        <w:rPr>
          <w:sz w:val="26"/>
          <w:szCs w:val="26"/>
        </w:rPr>
      </w:pPr>
    </w:p>
    <w:p w14:paraId="57E8E7A3" w14:textId="18217663"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Они не являются частью завета. Поэтому в их лагере есть все эти разделения. В религиозном плане евреи поклоняются одному богу, тогда как другие могут поклоняться нескольким богам и добавлять магию и все формы религиозной деятельности к своему образу жизни.</w:t>
      </w:r>
    </w:p>
    <w:p w14:paraId="1D0B344E" w14:textId="77777777" w:rsidR="005D59F4" w:rsidRPr="00EA1AAC" w:rsidRDefault="005D59F4">
      <w:pPr>
        <w:rPr>
          <w:sz w:val="26"/>
          <w:szCs w:val="26"/>
        </w:rPr>
      </w:pPr>
    </w:p>
    <w:p w14:paraId="51E250E1"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Евреи не любили язычников, потому что они нечисты. Думайте о язычниках как о неевреях. Но когда дело доходит до неевреев, думайте о греках.</w:t>
      </w:r>
    </w:p>
    <w:p w14:paraId="72459895" w14:textId="77777777" w:rsidR="005D59F4" w:rsidRPr="00EA1AAC" w:rsidRDefault="005D59F4">
      <w:pPr>
        <w:rPr>
          <w:sz w:val="26"/>
          <w:szCs w:val="26"/>
        </w:rPr>
      </w:pPr>
    </w:p>
    <w:p w14:paraId="72FB8BF4" w14:textId="26D79CE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Они были оккупантами мира. Они правили миром до римлян. Подумайте об отношениях любви-ненависти между Америкой и Великобританией, как человек, который жил и </w:t>
      </w:r>
      <w:r xmlns:w="http://schemas.openxmlformats.org/wordprocessingml/2006/main" w:rsidR="00FA7D5B">
        <w:rPr>
          <w:rFonts w:ascii="Calibri" w:eastAsia="Calibri" w:hAnsi="Calibri" w:cs="Calibri"/>
          <w:sz w:val="26"/>
          <w:szCs w:val="26"/>
        </w:rPr>
        <w:t xml:space="preserve">был промыт мозгов системой образования Великобритании.</w:t>
      </w:r>
    </w:p>
    <w:p w14:paraId="37350B59" w14:textId="77777777" w:rsidR="005D59F4" w:rsidRPr="00EA1AAC" w:rsidRDefault="005D59F4">
      <w:pPr>
        <w:rPr>
          <w:sz w:val="26"/>
          <w:szCs w:val="26"/>
        </w:rPr>
      </w:pPr>
    </w:p>
    <w:p w14:paraId="09012AFB" w14:textId="2767643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Я могу рассказать вам забавную динамику отношений любви-ненависти между британцами и американцами. Конечно, Британской империи не существует. Америка — мировая сверхдержава.</w:t>
      </w:r>
    </w:p>
    <w:p w14:paraId="0CDA83E7" w14:textId="77777777" w:rsidR="005D59F4" w:rsidRPr="00EA1AAC" w:rsidRDefault="005D59F4">
      <w:pPr>
        <w:rPr>
          <w:sz w:val="26"/>
          <w:szCs w:val="26"/>
        </w:rPr>
      </w:pPr>
    </w:p>
    <w:p w14:paraId="3602E88B" w14:textId="4A1F022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 под этим скрывается подлая зависть. Так что, когда рядом американцы, американцы, они самые ужасные люди. У них нет манер, сказали бы британцы.</w:t>
      </w:r>
    </w:p>
    <w:p w14:paraId="289FFC1B" w14:textId="77777777" w:rsidR="005D59F4" w:rsidRPr="00EA1AAC" w:rsidRDefault="005D59F4">
      <w:pPr>
        <w:rPr>
          <w:sz w:val="26"/>
          <w:szCs w:val="26"/>
        </w:rPr>
      </w:pPr>
    </w:p>
    <w:p w14:paraId="1C9768F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Они громко разговаривают в ресторанах. Они не знают, как сказать "пожалуйста" и все такое, когда американцев нет рядом. Американцы, они молодцы.</w:t>
      </w:r>
    </w:p>
    <w:p w14:paraId="77A24DFA" w14:textId="77777777" w:rsidR="005D59F4" w:rsidRPr="00EA1AAC" w:rsidRDefault="005D59F4">
      <w:pPr>
        <w:rPr>
          <w:sz w:val="26"/>
          <w:szCs w:val="26"/>
        </w:rPr>
      </w:pPr>
    </w:p>
    <w:p w14:paraId="28965AE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Они шумные. Они могут выразить свое мнение. Они замечательные.</w:t>
      </w:r>
    </w:p>
    <w:p w14:paraId="2B29CC66" w14:textId="77777777" w:rsidR="005D59F4" w:rsidRPr="00EA1AAC" w:rsidRDefault="005D59F4">
      <w:pPr>
        <w:rPr>
          <w:sz w:val="26"/>
          <w:szCs w:val="26"/>
        </w:rPr>
      </w:pPr>
    </w:p>
    <w:p w14:paraId="7D932A4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 вы начинаете видеть эти отношения любви-ненависти. Видите ли, греки были мировой сверхдержавой до римлян. Их гордость была раздавлена, когда римляне захватили власть.</w:t>
      </w:r>
    </w:p>
    <w:p w14:paraId="11CA2C6E" w14:textId="77777777" w:rsidR="005D59F4" w:rsidRPr="00EA1AAC" w:rsidRDefault="005D59F4">
      <w:pPr>
        <w:rPr>
          <w:sz w:val="26"/>
          <w:szCs w:val="26"/>
        </w:rPr>
      </w:pPr>
    </w:p>
    <w:p w14:paraId="14173FD2" w14:textId="28833702"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Греки не очень любили римлян. Римляне не очень любили греков. Итак, представьте себе церковь, в которой есть евреи, греки, римляне и люди из других частей света.</w:t>
      </w:r>
    </w:p>
    <w:p w14:paraId="5AF8162E" w14:textId="77777777" w:rsidR="005D59F4" w:rsidRPr="00EA1AAC" w:rsidRDefault="005D59F4">
      <w:pPr>
        <w:rPr>
          <w:sz w:val="26"/>
          <w:szCs w:val="26"/>
        </w:rPr>
      </w:pPr>
    </w:p>
    <w:p w14:paraId="7A77DA12" w14:textId="163D96B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Павел говорит, что со всеми этими различиями, которые вы принесли из прошлого в церковь, для нас, тех, кто в церкви, больше нет такого различия между греком и евреем. Возвращаясь к началу первой главы, я напомнил вам, что Павел называет церковь братьями. И он напомнил им, что, на самом деле, их отец — Бог.</w:t>
      </w:r>
    </w:p>
    <w:p w14:paraId="62F5CBF0" w14:textId="77777777" w:rsidR="005D59F4" w:rsidRPr="00EA1AAC" w:rsidRDefault="005D59F4">
      <w:pPr>
        <w:rPr>
          <w:sz w:val="26"/>
          <w:szCs w:val="26"/>
        </w:rPr>
      </w:pPr>
    </w:p>
    <w:p w14:paraId="0A9DA981" w14:textId="6789498F" w:rsidR="005D59F4" w:rsidRPr="00EA1AAC" w:rsidRDefault="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Итак, они теперь принадлежат к новой семье. И больше нет такого различия. В стихе 11 он продолжает указывать, что даже нет такого различия между обрезанием и обрезанием.</w:t>
      </w:r>
    </w:p>
    <w:p w14:paraId="5D7C823E" w14:textId="77777777" w:rsidR="005D59F4" w:rsidRPr="00EA1AAC" w:rsidRDefault="005D59F4">
      <w:pPr>
        <w:rPr>
          <w:sz w:val="26"/>
          <w:szCs w:val="26"/>
        </w:rPr>
      </w:pPr>
    </w:p>
    <w:p w14:paraId="0C9D7033" w14:textId="7B5FAA6A" w:rsidR="005D59F4" w:rsidRPr="00EA1AAC" w:rsidRDefault="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Так что евреи не должны создавать слишком много, слишком много проблем из-за этого. Ученые, похоже, считают, что лжеучителя, которые пытаются вызвать все эти волнения изнутри, имеют еврейское происхождение. У них, вероятно, есть пункт номер один, который отличает их от неевреев.</w:t>
      </w:r>
    </w:p>
    <w:p w14:paraId="0EE608AE" w14:textId="77777777" w:rsidR="005D59F4" w:rsidRPr="00EA1AAC" w:rsidRDefault="005D59F4">
      <w:pPr>
        <w:rPr>
          <w:sz w:val="26"/>
          <w:szCs w:val="26"/>
        </w:rPr>
      </w:pPr>
    </w:p>
    <w:p w14:paraId="29E7BEDF" w14:textId="0923D67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Мы обрезаны, а вы нет. Мы потомки Авраама, а вы нет. Мы святой народ, а вы нет.</w:t>
      </w:r>
    </w:p>
    <w:p w14:paraId="3A924BAD" w14:textId="77777777" w:rsidR="005D59F4" w:rsidRPr="00EA1AAC" w:rsidRDefault="005D59F4">
      <w:pPr>
        <w:rPr>
          <w:sz w:val="26"/>
          <w:szCs w:val="26"/>
        </w:rPr>
      </w:pPr>
    </w:p>
    <w:p w14:paraId="196DFD7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Вы поклоняетесь большему количеству богов и все такое. Павел говорит, что во Христе нет разницы между обрезанными и необрезанными. Он продолжает делать интересное различие, на которое я должен обратить ваше внимание.</w:t>
      </w:r>
    </w:p>
    <w:p w14:paraId="2BA0D0D6" w14:textId="77777777" w:rsidR="005D59F4" w:rsidRPr="00EA1AAC" w:rsidRDefault="005D59F4">
      <w:pPr>
        <w:rPr>
          <w:sz w:val="26"/>
          <w:szCs w:val="26"/>
        </w:rPr>
      </w:pPr>
    </w:p>
    <w:p w14:paraId="5378741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Прежде чем я перейду к выбору между варварами и скифами или варварами или скифами, позвольте мне напомнить вам о проблеме раба и свободного. Свободный человек — это тот, кто не является рабом. Раб может быть куплен, но раб может выпутаться, заплатив ту цену, которая была использована для его покупки.</w:t>
      </w:r>
    </w:p>
    <w:p w14:paraId="4F0A61BC" w14:textId="77777777" w:rsidR="005D59F4" w:rsidRPr="00EA1AAC" w:rsidRDefault="005D59F4">
      <w:pPr>
        <w:rPr>
          <w:sz w:val="26"/>
          <w:szCs w:val="26"/>
        </w:rPr>
      </w:pPr>
    </w:p>
    <w:p w14:paraId="5C5438CB" w14:textId="3CE53D04"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Рабство, как я позже объясню в древнем мире, не основано на расе. Большинство рабов принадлежат к той же расе, что и их хозяева. Но существует резкое социальное различие между рабом и свободным.</w:t>
      </w:r>
    </w:p>
    <w:p w14:paraId="2613B93C" w14:textId="77777777" w:rsidR="005D59F4" w:rsidRPr="00EA1AAC" w:rsidRDefault="005D59F4">
      <w:pPr>
        <w:rPr>
          <w:sz w:val="26"/>
          <w:szCs w:val="26"/>
        </w:rPr>
      </w:pPr>
    </w:p>
    <w:p w14:paraId="5DB60571" w14:textId="3578BE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Свободные имели всевозможные права и привилегии, которых не было у рабов. Главное желание раба — исполнять волю и желания господина. Павел говорит, что нет никакой разницы между рабом и свободным.</w:t>
      </w:r>
    </w:p>
    <w:p w14:paraId="2AFBA74E" w14:textId="77777777" w:rsidR="005D59F4" w:rsidRPr="00EA1AAC" w:rsidRDefault="005D59F4">
      <w:pPr>
        <w:rPr>
          <w:sz w:val="26"/>
          <w:szCs w:val="26"/>
        </w:rPr>
      </w:pPr>
    </w:p>
    <w:p w14:paraId="134E1A5B" w14:textId="157FBCC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Но держитесь этой мысли, потому что когда мы дойдем до конца третьей главы, мы увидим динамику, на которую я обращу ваше внимание. Так что, говоря, что нет такого различия, это не значит, что вы перестаете быть рабом, а человек перестает быть свободным. Он пытается сказать, что это не должно быть яблоком раздора в церкви.</w:t>
      </w:r>
    </w:p>
    <w:p w14:paraId="3655BF52" w14:textId="77777777" w:rsidR="005D59F4" w:rsidRPr="00EA1AAC" w:rsidRDefault="005D59F4">
      <w:pPr>
        <w:rPr>
          <w:sz w:val="26"/>
          <w:szCs w:val="26"/>
        </w:rPr>
      </w:pPr>
    </w:p>
    <w:p w14:paraId="1299715A" w14:textId="6EA7FAF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Варвары — это еще один способ сказать, что вы не грек. И это почти уменьшительное выражение для тех, кто не является греком, как варвар. Итак, вы думаете о ком-то, кого кто-то другой пытается унизить, и Павел говорит, знаете что, в церкви нет такой унизительной игры.</w:t>
      </w:r>
    </w:p>
    <w:p w14:paraId="239E44E4" w14:textId="77777777" w:rsidR="005D59F4" w:rsidRPr="00EA1AAC" w:rsidRDefault="005D59F4">
      <w:pPr>
        <w:rPr>
          <w:sz w:val="26"/>
          <w:szCs w:val="26"/>
        </w:rPr>
      </w:pPr>
    </w:p>
    <w:p w14:paraId="09C5A557" w14:textId="79E1B81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На самом деле, нет никаких варваров или даже скифов. На самом деле, вы смотрите на президента как на всех скифов. Почему скифов? Это единственное место, где мы находим это выражение.</w:t>
      </w:r>
    </w:p>
    <w:p w14:paraId="7E64AB28" w14:textId="77777777" w:rsidR="005D59F4" w:rsidRPr="00EA1AAC" w:rsidRDefault="005D59F4">
      <w:pPr>
        <w:rPr>
          <w:sz w:val="26"/>
          <w:szCs w:val="26"/>
        </w:rPr>
      </w:pPr>
    </w:p>
    <w:p w14:paraId="77071257" w14:textId="4B2A4D6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Пол провоцирует церковь. Когда я в Гане, я люблю говорить, что Пол говорит, что нет никакой разницы между Акан и кем-то из земель Гомба или </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Нумба </w:t>
      </w:r>
      <w:proofErr xmlns:w="http://schemas.openxmlformats.org/wordprocessingml/2006/main" w:type="spellEnd"/>
      <w:r xmlns:w="http://schemas.openxmlformats.org/wordprocessingml/2006/main" w:rsidR="00FA7D5B">
        <w:rPr>
          <w:rFonts w:ascii="Calibri" w:eastAsia="Calibri" w:hAnsi="Calibri" w:cs="Calibri"/>
          <w:sz w:val="26"/>
          <w:szCs w:val="26"/>
        </w:rPr>
        <w:t xml:space="preserve">на севере Ганы, потому что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Акан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гордые и высокомерные. И на самом деле, они смотрят свысока на тех, кто на севере.</w:t>
      </w:r>
    </w:p>
    <w:p w14:paraId="65579AB3" w14:textId="77777777" w:rsidR="005D59F4" w:rsidRPr="00EA1AAC" w:rsidRDefault="005D59F4">
      <w:pPr>
        <w:rPr>
          <w:sz w:val="26"/>
          <w:szCs w:val="26"/>
        </w:rPr>
      </w:pPr>
    </w:p>
    <w:p w14:paraId="6CD6B20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 например, я акан. И это всегда была моя мечта, которая так и не сбылась, жениться на нодна с того момента, просто чтобы показать моему народу, что во Христе все по-другому. Ну, так и вышло.</w:t>
      </w:r>
    </w:p>
    <w:p w14:paraId="03795B38" w14:textId="77777777" w:rsidR="005D59F4" w:rsidRPr="00EA1AAC" w:rsidRDefault="005D59F4">
      <w:pPr>
        <w:rPr>
          <w:sz w:val="26"/>
          <w:szCs w:val="26"/>
        </w:rPr>
      </w:pPr>
    </w:p>
    <w:p w14:paraId="61AD1356" w14:textId="052AE952" w:rsidR="005D59F4" w:rsidRPr="00EA1AAC" w:rsidRDefault="00FA7D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Чувство высокомерия, когда я в Румынии, я хотел бы обратить внимание моего румынского друга, что это как сказать, что румын и цыгане, которые, по их мнению, создают много проблем; между ними и цыганами нет такого различия. Скиф был низшим из низших. И Павел говорит, что даже во Христе, они не должны быть отвергнуты.</w:t>
      </w:r>
    </w:p>
    <w:p w14:paraId="47CBB996" w14:textId="77777777" w:rsidR="005D59F4" w:rsidRPr="00EA1AAC" w:rsidRDefault="005D59F4">
      <w:pPr>
        <w:rPr>
          <w:sz w:val="26"/>
          <w:szCs w:val="26"/>
        </w:rPr>
      </w:pPr>
    </w:p>
    <w:p w14:paraId="6D9B862F" w14:textId="367AB75B"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Они едины. Чтобы объяснить это, мы попытаемся объяснить нюанс этого скифа, потому что его происхождение происходит из определенного места, где люди, их география и их этническая принадлежность выдают их. И </w:t>
      </w:r>
      <w:proofErr xmlns:w="http://schemas.openxmlformats.org/wordprocessingml/2006/main" w:type="gramStart"/>
      <w:r xmlns:w="http://schemas.openxmlformats.org/wordprocessingml/2006/main" w:rsidRPr="00EA1AA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A1AAC">
        <w:rPr>
          <w:rFonts w:ascii="Calibri" w:eastAsia="Calibri" w:hAnsi="Calibri" w:cs="Calibri"/>
          <w:sz w:val="26"/>
          <w:szCs w:val="26"/>
        </w:rPr>
        <w:t xml:space="preserve">есть все основания смотреть туда.</w:t>
      </w:r>
    </w:p>
    <w:p w14:paraId="027798FD" w14:textId="77777777" w:rsidR="005D59F4" w:rsidRPr="00EA1AAC" w:rsidRDefault="005D59F4">
      <w:pPr>
        <w:rPr>
          <w:sz w:val="26"/>
          <w:szCs w:val="26"/>
        </w:rPr>
      </w:pPr>
    </w:p>
    <w:p w14:paraId="4134C2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Мы скажем, что скиф относится к человеку, который живет в Скифии, регионе к северу от Черного моря. Свидетельства, которые мы имеем из древних источников, говорят о том, что скифы, как правило, считались воплощением неотесанности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дикости. Другими словами, они некультурны, они нецивилизованны, они угнетены, и все должны смотреть на них свысока.</w:t>
      </w:r>
    </w:p>
    <w:p w14:paraId="200B29C0" w14:textId="77777777" w:rsidR="005D59F4" w:rsidRPr="00EA1AAC" w:rsidRDefault="005D59F4">
      <w:pPr>
        <w:rPr>
          <w:sz w:val="26"/>
          <w:szCs w:val="26"/>
        </w:rPr>
      </w:pPr>
    </w:p>
    <w:p w14:paraId="674D619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Павел говорит, что для тех, кто во Христе, нет такого различия. Дэн может добавить, что смысл снова ясен. Во Христе нет места для любого такого расового, этнического или культурного презрения среди народов и отдельных людей.</w:t>
      </w:r>
    </w:p>
    <w:p w14:paraId="1EA602ED" w14:textId="77777777" w:rsidR="005D59F4" w:rsidRPr="00EA1AAC" w:rsidRDefault="005D59F4">
      <w:pPr>
        <w:rPr>
          <w:sz w:val="26"/>
          <w:szCs w:val="26"/>
        </w:rPr>
      </w:pPr>
    </w:p>
    <w:p w14:paraId="61CAF77E" w14:textId="6C47832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 даже дикие, отвратительные скифы не исключены из судов. Во Христе общине веры надлежит жить и трудиться вместе и показывать пример жизни тех, кто принял Христа и трудится согласно тому, во что они уверовали во Христа. Это подводит меня к стихам 12-17.</w:t>
      </w:r>
    </w:p>
    <w:p w14:paraId="42857BDC" w14:textId="77777777" w:rsidR="005D59F4" w:rsidRPr="00EA1AAC" w:rsidRDefault="005D59F4">
      <w:pPr>
        <w:rPr>
          <w:sz w:val="26"/>
          <w:szCs w:val="26"/>
        </w:rPr>
      </w:pPr>
    </w:p>
    <w:p w14:paraId="6DB822DC" w14:textId="3FB57CC8" w:rsidR="005D59F4" w:rsidRPr="00EA1AAC" w:rsidRDefault="00000000" w:rsidP="00FA7D5B">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Ну, тогда надень. Надень. Теперь мы отложили, мы убили, и теперь мы можем надеть. Мне это нравится. Может, мне надеть куртку.</w:t>
      </w:r>
    </w:p>
    <w:p w14:paraId="4C1E33B4" w14:textId="77777777" w:rsidR="005D59F4" w:rsidRPr="00EA1AAC" w:rsidRDefault="005D59F4">
      <w:pPr>
        <w:rPr>
          <w:sz w:val="26"/>
          <w:szCs w:val="26"/>
        </w:rPr>
      </w:pPr>
    </w:p>
    <w:p w14:paraId="3DB25BE1" w14:textId="5AADE244"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Итак, я облекся. Облекитесь, как избранные Божии. На этот раз не в эту старую грубую одежду, а как избранные Божии, святые и возлюбленные, в милосердные сердца, в благость, в смирение, в кротость, в долготерпение, в снисхождение друг ко другу.</w:t>
      </w:r>
    </w:p>
    <w:p w14:paraId="7E7B9842" w14:textId="77777777" w:rsidR="005D59F4" w:rsidRPr="00EA1AAC" w:rsidRDefault="005D59F4">
      <w:pPr>
        <w:rPr>
          <w:sz w:val="26"/>
          <w:szCs w:val="26"/>
        </w:rPr>
      </w:pPr>
    </w:p>
    <w:p w14:paraId="668D0DCA" w14:textId="1D81C94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 если кто имеет жалобу на другого, прощайте друг друга, как и Господь простил вас, так и вы. А более всего, более всего облекитесь в любовь. Облекитесь в любовь, которая все соединяет и творит совершенство.</w:t>
      </w:r>
    </w:p>
    <w:p w14:paraId="4C56FB4A" w14:textId="77777777" w:rsidR="005D59F4" w:rsidRPr="00EA1AAC" w:rsidRDefault="005D59F4">
      <w:pPr>
        <w:rPr>
          <w:sz w:val="26"/>
          <w:szCs w:val="26"/>
        </w:rPr>
      </w:pPr>
    </w:p>
    <w:p w14:paraId="3FF317DB" w14:textId="2B3DE65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Наденьте. Видите ли, Пол будет подчеркивать необходимость надевать. Но как он собирается попросить их сделать это? Это будет не так-то просто.</w:t>
      </w:r>
    </w:p>
    <w:p w14:paraId="6BE6FB75" w14:textId="77777777" w:rsidR="005D59F4" w:rsidRPr="00EA1AAC" w:rsidRDefault="005D59F4">
      <w:pPr>
        <w:rPr>
          <w:sz w:val="26"/>
          <w:szCs w:val="26"/>
        </w:rPr>
      </w:pPr>
    </w:p>
    <w:p w14:paraId="17499B9C" w14:textId="1D066BB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Вы видите из стиха 12, что он убеждается, что он устанавливает их личность. Он напоминает им о том, кто они, прежде чем он фактически призывает к тому, как они должны выглядеть на публичной арене. Облачение, в этой метафоре, буквально означает надевание характера, поведения, взгляда, манеры поведения, которые будут видны и публике.</w:t>
      </w:r>
    </w:p>
    <w:p w14:paraId="7DE37CEB" w14:textId="77777777" w:rsidR="005D59F4" w:rsidRPr="00EA1AAC" w:rsidRDefault="005D59F4">
      <w:pPr>
        <w:rPr>
          <w:sz w:val="26"/>
          <w:szCs w:val="26"/>
        </w:rPr>
      </w:pPr>
    </w:p>
    <w:p w14:paraId="1B3C4DFE" w14:textId="0C883A8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Снятие старой грубой одежды меняет то, как вас видят люди. Теперь, надевая новую одежду, вы меняете свой публичный имидж, а также публичную сторону. И это имеет преимущество, фактически давая вам честь в обществе, а также честь сообществу, к которому вы принадлежите.</w:t>
      </w:r>
    </w:p>
    <w:p w14:paraId="7388BE3F" w14:textId="77777777" w:rsidR="005D59F4" w:rsidRPr="00EA1AAC" w:rsidRDefault="005D59F4">
      <w:pPr>
        <w:rPr>
          <w:sz w:val="26"/>
          <w:szCs w:val="26"/>
        </w:rPr>
      </w:pPr>
    </w:p>
    <w:p w14:paraId="5FF760D5" w14:textId="0B3C109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Он бросит им вызов и укоренит это в их идентичности. </w:t>
      </w:r>
      <w:r xmlns:w="http://schemas.openxmlformats.org/wordprocessingml/2006/main" w:rsidR="00FA7D5B">
        <w:rPr>
          <w:rFonts w:ascii="Calibri" w:eastAsia="Calibri" w:hAnsi="Calibri" w:cs="Calibri"/>
          <w:sz w:val="26"/>
          <w:szCs w:val="26"/>
        </w:rPr>
        <w:t xml:space="preserve">Затем он призовет к взаимной ответственности, чтобы они могли иметь солидарность в церкви. Затем он будет учить.</w:t>
      </w:r>
    </w:p>
    <w:p w14:paraId="304AC597" w14:textId="77777777" w:rsidR="005D59F4" w:rsidRPr="00EA1AAC" w:rsidRDefault="005D59F4">
      <w:pPr>
        <w:rPr>
          <w:sz w:val="26"/>
          <w:szCs w:val="26"/>
        </w:rPr>
      </w:pPr>
    </w:p>
    <w:p w14:paraId="3F8AEF2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Он попросит учить и увещевать друг друга, взаимной поддержки, если хотите, и бросит им вызов на честность. Давайте быстро разберем эти четыре области. Вызов, который коренится в идентичности.</w:t>
      </w:r>
    </w:p>
    <w:p w14:paraId="50054E9C" w14:textId="77777777" w:rsidR="005D59F4" w:rsidRPr="00EA1AAC" w:rsidRDefault="005D59F4">
      <w:pPr>
        <w:rPr>
          <w:sz w:val="26"/>
          <w:szCs w:val="26"/>
        </w:rPr>
      </w:pPr>
    </w:p>
    <w:p w14:paraId="76A58D4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Он говорит, что это то, кем они являются, как их идентичность. Их идентичность на самом деле укоренена в их месте избранных Богом. Они святы или отделены, и они любимы.</w:t>
      </w:r>
    </w:p>
    <w:p w14:paraId="482A28D3" w14:textId="77777777" w:rsidR="005D59F4" w:rsidRPr="00EA1AAC" w:rsidRDefault="005D59F4">
      <w:pPr>
        <w:rPr>
          <w:sz w:val="26"/>
          <w:szCs w:val="26"/>
        </w:rPr>
      </w:pPr>
    </w:p>
    <w:p w14:paraId="146CF182" w14:textId="5C9BF26A"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Представьте себе, что вы работаете президентом Соединенных Штатов и встречаетесь с другими людьми как президент Соединенных Штатов. Хотели бы вы встречаться с людьми как президент Соединенных Штатов в одежде, которую вы носите утром в спортзал? Или вы хотели бы встречаться с ними в пижаме только потому, что у вас новая </w:t>
      </w:r>
      <w:proofErr xmlns:w="http://schemas.openxmlformats.org/wordprocessingml/2006/main" w:type="spellStart"/>
      <w:r xmlns:w="http://schemas.openxmlformats.org/wordprocessingml/2006/main" w:rsidR="00FA7D5B">
        <w:rPr>
          <w:rFonts w:ascii="Calibri" w:eastAsia="Calibri" w:hAnsi="Calibri" w:cs="Calibri"/>
          <w:sz w:val="26"/>
          <w:szCs w:val="26"/>
        </w:rPr>
        <w:t xml:space="preserve">пижама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 и вы хотите похвастаться? Будет ли это достойно того, кто вы есть и что вы собой представляете? Пол имеет в виду, что вы не обычный человек, и вы не должны выглядеть таким образом. Вы не такой, каким были раньше.</w:t>
      </w:r>
    </w:p>
    <w:p w14:paraId="3279CD50" w14:textId="77777777" w:rsidR="005D59F4" w:rsidRPr="00EA1AAC" w:rsidRDefault="005D59F4">
      <w:pPr>
        <w:rPr>
          <w:sz w:val="26"/>
          <w:szCs w:val="26"/>
        </w:rPr>
      </w:pPr>
    </w:p>
    <w:p w14:paraId="05C63BAD"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Ваша новая личность — это народ, избранный Богом, отделенный, и вы любимы. Я часто говорил, что вы не можете дать то, чего у вас нет. Вы можете дать только часть того, что у вас есть, и часть того, что у вас есть, — это то, что будет благословением для других людей.</w:t>
      </w:r>
    </w:p>
    <w:p w14:paraId="20EC0583" w14:textId="77777777" w:rsidR="005D59F4" w:rsidRPr="00EA1AAC" w:rsidRDefault="005D59F4">
      <w:pPr>
        <w:rPr>
          <w:sz w:val="26"/>
          <w:szCs w:val="26"/>
        </w:rPr>
      </w:pPr>
    </w:p>
    <w:p w14:paraId="199C25C5" w14:textId="574A711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Если вы не получили любви, вы не можете дарить любовь. Вы не можете способствовать развитию сообщества и прочных отношений, если вы не испытали любящих отношений. Возможно, вы можете это сделать, но вы можете сделать это не очень хорошо.</w:t>
      </w:r>
    </w:p>
    <w:p w14:paraId="1661AC5E" w14:textId="77777777" w:rsidR="005D59F4" w:rsidRPr="00EA1AAC" w:rsidRDefault="005D59F4">
      <w:pPr>
        <w:rPr>
          <w:sz w:val="26"/>
          <w:szCs w:val="26"/>
        </w:rPr>
      </w:pPr>
    </w:p>
    <w:p w14:paraId="3C1E55A9"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Пол считает, что вы особенные, и вас действительно любили. Вас любят, поэтому вы можете на самом деле развивать эти любящие отношения в обществе. Именно на этой ноте он призывает к взаимной ответственности.</w:t>
      </w:r>
    </w:p>
    <w:p w14:paraId="72C9011E" w14:textId="77777777" w:rsidR="005D59F4" w:rsidRPr="00EA1AAC" w:rsidRDefault="005D59F4">
      <w:pPr>
        <w:rPr>
          <w:sz w:val="26"/>
          <w:szCs w:val="26"/>
        </w:rPr>
      </w:pPr>
    </w:p>
    <w:p w14:paraId="243CDC1A"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Глядя на императивы и инструкции, которые он там дал, да будет, вот что я хочу, чтобы ты сделал, да будет сострадание. В чем контраст? Вы помните, как снимали гнев, злобу, ярость, клевету. Вот что должно быть.</w:t>
      </w:r>
    </w:p>
    <w:p w14:paraId="4DD4A331" w14:textId="77777777" w:rsidR="005D59F4" w:rsidRPr="00EA1AAC" w:rsidRDefault="005D59F4">
      <w:pPr>
        <w:rPr>
          <w:sz w:val="26"/>
          <w:szCs w:val="26"/>
        </w:rPr>
      </w:pPr>
    </w:p>
    <w:p w14:paraId="71856F2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Вот чего не должно быть. Сострадание, доброта, смирение, кротость, терпение, снисходительность, прощение. Ого, некоторые из этих слов настолько содержательные, что мы можем потратить целый день, пытаясь их расшифровать.</w:t>
      </w:r>
    </w:p>
    <w:p w14:paraId="27064200" w14:textId="77777777" w:rsidR="005D59F4" w:rsidRPr="00EA1AAC" w:rsidRDefault="005D59F4">
      <w:pPr>
        <w:rPr>
          <w:sz w:val="26"/>
          <w:szCs w:val="26"/>
        </w:rPr>
      </w:pPr>
    </w:p>
    <w:p w14:paraId="361EC63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Терпение — это не просто ожидание своей очереди. Терпение здесь несет в себе манеру поведения, позволяющую расслабиться в ожидании, а иногда это манера поведения, позволяющая расслабиться в ожидании чего-то, чего вы желаете или надеетесь, что это может произойти скоро. Манера поведения, которая приводится в действие, которая говорит: «Я не буду раздражительным».</w:t>
      </w:r>
    </w:p>
    <w:p w14:paraId="55A68850" w14:textId="77777777" w:rsidR="005D59F4" w:rsidRPr="00EA1AAC" w:rsidRDefault="005D59F4">
      <w:pPr>
        <w:rPr>
          <w:sz w:val="26"/>
          <w:szCs w:val="26"/>
        </w:rPr>
      </w:pPr>
    </w:p>
    <w:p w14:paraId="70C85394" w14:textId="688EF7C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Я не буду показывать другим людям свое разочарование, но буду сохранять </w:t>
      </w:r>
      <w:r xmlns:w="http://schemas.openxmlformats.org/wordprocessingml/2006/main" w:rsidR="00FA7D5B">
        <w:rPr>
          <w:rFonts w:ascii="Calibri" w:eastAsia="Calibri" w:hAnsi="Calibri" w:cs="Calibri"/>
          <w:sz w:val="26"/>
          <w:szCs w:val="26"/>
        </w:rPr>
        <w:t xml:space="preserve">внутреннее спокойствие, ожидая, что это произойдет, а я ожидаю, что это произойдет. Слово, обозначающее выносливость или терпение, одно из тех слов, которые мне нравятся в греческом, — это способность возвращаться в норму, когда кажется, что все кончено. Я часто использовал его в отношении футбола, и извините, если вы фанат бейсбола или американского футбола, я все еще пытаюсь догнать правила игры, но я своего рода футбольный парень.</w:t>
      </w:r>
    </w:p>
    <w:p w14:paraId="503B51E5" w14:textId="77777777" w:rsidR="005D59F4" w:rsidRPr="00EA1AAC" w:rsidRDefault="005D59F4">
      <w:pPr>
        <w:rPr>
          <w:sz w:val="26"/>
          <w:szCs w:val="26"/>
        </w:rPr>
      </w:pPr>
    </w:p>
    <w:p w14:paraId="0EC1A539" w14:textId="4B28F2D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Я играл в футбол. Это было похоже на игру в моей команде, и мы проигрывали 3-0, и у нас оставалось пять минут до конца. Возможность сказать, что мы проигрываем 3-0, и мы не заканчиваем игру побежденными.</w:t>
      </w:r>
    </w:p>
    <w:p w14:paraId="35EC25D1" w14:textId="77777777" w:rsidR="005D59F4" w:rsidRPr="00EA1AAC" w:rsidRDefault="005D59F4">
      <w:pPr>
        <w:rPr>
          <w:sz w:val="26"/>
          <w:szCs w:val="26"/>
        </w:rPr>
      </w:pPr>
    </w:p>
    <w:p w14:paraId="3F739FEA" w14:textId="52084FA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Внутренняя сила и уверенность или стойкость, которые заставляют нас говорить, знаете что, мы можем собраться, или мы можем заручиться нашей доблестью, чтобы упорно работать и сыграть вничью или выиграть игру. Эта способность отскакивать назад, двигаться вперед и побеждать в греческом языке является словом, которое используется для </w:t>
      </w:r>
      <w:proofErr xmlns:w="http://schemas.openxmlformats.org/wordprocessingml/2006/main" w:type="spellStart"/>
      <w:r xmlns:w="http://schemas.openxmlformats.org/wordprocessingml/2006/main" w:rsidRPr="00EA1AAC">
        <w:rPr>
          <w:rFonts w:ascii="Calibri" w:eastAsia="Calibri" w:hAnsi="Calibri" w:cs="Calibri"/>
          <w:sz w:val="26"/>
          <w:szCs w:val="26"/>
        </w:rPr>
        <w:t xml:space="preserve">hypomoni </w:t>
      </w:r>
      <w:proofErr xmlns:w="http://schemas.openxmlformats.org/wordprocessingml/2006/main" w:type="spellEnd"/>
      <w:r xmlns:w="http://schemas.openxmlformats.org/wordprocessingml/2006/main" w:rsidRPr="00EA1AAC">
        <w:rPr>
          <w:rFonts w:ascii="Calibri" w:eastAsia="Calibri" w:hAnsi="Calibri" w:cs="Calibri"/>
          <w:sz w:val="26"/>
          <w:szCs w:val="26"/>
        </w:rPr>
        <w:t xml:space="preserve">. Выносливость или терпение, способность добиться этого.</w:t>
      </w:r>
    </w:p>
    <w:p w14:paraId="51CA9771" w14:textId="77777777" w:rsidR="005D59F4" w:rsidRPr="00EA1AAC" w:rsidRDefault="005D59F4">
      <w:pPr>
        <w:rPr>
          <w:sz w:val="26"/>
          <w:szCs w:val="26"/>
        </w:rPr>
      </w:pPr>
    </w:p>
    <w:p w14:paraId="6420B62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Он говорит, пусть будет этот дух среди вас. Позвольте вам слишком быстро сдаться и выбросить полотенце, и он продолжит говорить о сострадании. На всякий случай, если это слово мы принимаем как должное, подумайте о Евангелиях.</w:t>
      </w:r>
    </w:p>
    <w:p w14:paraId="55F993F2" w14:textId="77777777" w:rsidR="005D59F4" w:rsidRPr="00EA1AAC" w:rsidRDefault="005D59F4">
      <w:pPr>
        <w:rPr>
          <w:sz w:val="26"/>
          <w:szCs w:val="26"/>
        </w:rPr>
      </w:pPr>
    </w:p>
    <w:p w14:paraId="62AD7C36" w14:textId="3346BFF5"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Подумайте, как часто в Евангелиях Иисус встречает кого-то или несколько людей, и нам говорят, что он сострадал им. Другое слово в этом списке, о котором вы можете подумать, может показаться крутым, когда кто-то действительно показывает его вам. Вы можете не считать это крутым, когда вам приходится действовать в соответствии с этим.</w:t>
      </w:r>
    </w:p>
    <w:p w14:paraId="34830087" w14:textId="77777777" w:rsidR="005D59F4" w:rsidRPr="00EA1AAC" w:rsidRDefault="005D59F4">
      <w:pPr>
        <w:rPr>
          <w:sz w:val="26"/>
          <w:szCs w:val="26"/>
        </w:rPr>
      </w:pPr>
    </w:p>
    <w:p w14:paraId="20B81DE0" w14:textId="6294FC90"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Это прощение. Мне нравится видеть это слово в списке, потому что вы знаете, что оно значит. Даже среди верующих в Колоссах, и среди верующих даже в 21 веке, люди причиняют боль другим, и люди оскорбляют других. Люди злят других, и людей нужно прощать.</w:t>
      </w:r>
    </w:p>
    <w:p w14:paraId="525EE441" w14:textId="77777777" w:rsidR="005D59F4" w:rsidRPr="00EA1AAC" w:rsidRDefault="005D59F4">
      <w:pPr>
        <w:rPr>
          <w:sz w:val="26"/>
          <w:szCs w:val="26"/>
        </w:rPr>
      </w:pPr>
    </w:p>
    <w:p w14:paraId="1D676F33" w14:textId="485E6A2D"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В этом, говорит Павел, да будет прощение. И это не должно быть простое прощение. Это должно быть такое прощение, каким вы были прощены во Христе.</w:t>
      </w:r>
    </w:p>
    <w:p w14:paraId="2421CC59" w14:textId="77777777" w:rsidR="005D59F4" w:rsidRPr="00EA1AAC" w:rsidRDefault="005D59F4">
      <w:pPr>
        <w:rPr>
          <w:sz w:val="26"/>
          <w:szCs w:val="26"/>
        </w:rPr>
      </w:pPr>
    </w:p>
    <w:p w14:paraId="3FA93D7C"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Вот когда вы заслуживаете наказания за свои проступки. Вид милости, который был проявлен к вам, является сопоставимой милостью и прощением, которые требуются от всех людей в общине веры. Павел продолжит просить о чем-то другом, искать.</w:t>
      </w:r>
    </w:p>
    <w:p w14:paraId="5AA89F01" w14:textId="77777777" w:rsidR="005D59F4" w:rsidRPr="00EA1AAC" w:rsidRDefault="005D59F4">
      <w:pPr>
        <w:rPr>
          <w:sz w:val="26"/>
          <w:szCs w:val="26"/>
        </w:rPr>
      </w:pPr>
    </w:p>
    <w:p w14:paraId="11E8C4DB" w14:textId="063CF29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Искать, удостовериться, усердно трудиться, делать все, удостовериться, что в церкви нет разногласий, а есть согласие. Люди на самом деле не везде ссорятся и препираются, создавая всевозможные проблемы. Вы когда-нибудь сталкивались со спорами в церковной обстановке? Вы видели, как христиане не соглашаются друг с другом на заседании правления? Или, может быть, вы этого не видели.</w:t>
      </w:r>
    </w:p>
    <w:p w14:paraId="29D4B0B8" w14:textId="77777777" w:rsidR="005D59F4" w:rsidRPr="00EA1AAC" w:rsidRDefault="005D59F4">
      <w:pPr>
        <w:rPr>
          <w:sz w:val="26"/>
          <w:szCs w:val="26"/>
        </w:rPr>
      </w:pPr>
    </w:p>
    <w:p w14:paraId="5F8C4E4C" w14:textId="631F14D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Вы когда-нибудь видели группу христиан, которые действительно где-то сидят и так раздражены? Это то, что вы назовете новым «я»? На самом деле, если вы смотрите на Послание к Колоссянам, это то, что вы отождествляете с людьми, которые отделены или святы? Кто </w:t>
      </w:r>
      <w:r xmlns:w="http://schemas.openxmlformats.org/wordprocessingml/2006/main" w:rsidR="00FA7D5B">
        <w:rPr>
          <w:rFonts w:ascii="Calibri" w:eastAsia="Calibri" w:hAnsi="Calibri" w:cs="Calibri"/>
          <w:sz w:val="26"/>
          <w:szCs w:val="26"/>
        </w:rPr>
        <w:t xml:space="preserve">возлюбленный? Кто избран Богом? Подумайте об этом. Павел говорит, что это в их силах. Они должны стремиться к этому.</w:t>
      </w:r>
    </w:p>
    <w:p w14:paraId="24A49014" w14:textId="77777777" w:rsidR="005D59F4" w:rsidRPr="00EA1AAC" w:rsidRDefault="005D59F4">
      <w:pPr>
        <w:rPr>
          <w:sz w:val="26"/>
          <w:szCs w:val="26"/>
        </w:rPr>
      </w:pPr>
    </w:p>
    <w:p w14:paraId="58381A45"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Они должны искать его. И он призывает их позволить любви связать всех вместе. И они должны позволить миру Христа править где? В их сердцах.</w:t>
      </w:r>
    </w:p>
    <w:p w14:paraId="7B549C15" w14:textId="77777777" w:rsidR="005D59F4" w:rsidRPr="00EA1AAC" w:rsidRDefault="005D59F4">
      <w:pPr>
        <w:rPr>
          <w:sz w:val="26"/>
          <w:szCs w:val="26"/>
        </w:rPr>
      </w:pPr>
    </w:p>
    <w:p w14:paraId="77F4DBB8"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Знаешь, много-много лет назад, это звучит так, будто мне 100 лет, но много лет назад я выучил гимн, и я не думаю, что я даже знал английский достаточно хорошо, когда меня учили этому гимну. И первая строфа гимна была такой. Мир, совершенный мир.</w:t>
      </w:r>
    </w:p>
    <w:p w14:paraId="079E190F" w14:textId="77777777" w:rsidR="005D59F4" w:rsidRPr="00EA1AAC" w:rsidRDefault="005D59F4">
      <w:pPr>
        <w:rPr>
          <w:sz w:val="26"/>
          <w:szCs w:val="26"/>
        </w:rPr>
      </w:pPr>
    </w:p>
    <w:p w14:paraId="573407A0" w14:textId="70FA8E41"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В этом темном мире греха кровь Иисуса шепчет мир. Мир внутри. Павел хочет сказать, что мир здесь, мир, который должен исходить из сердца.</w:t>
      </w:r>
    </w:p>
    <w:p w14:paraId="0215614A" w14:textId="77777777" w:rsidR="005D59F4" w:rsidRPr="00EA1AAC" w:rsidRDefault="005D59F4">
      <w:pPr>
        <w:rPr>
          <w:sz w:val="26"/>
          <w:szCs w:val="26"/>
        </w:rPr>
      </w:pPr>
    </w:p>
    <w:p w14:paraId="09421766"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Пусть мир Князя Мира правит в вашем сердце. И если это произойдет, будьте благодарны. Будьте признательны.</w:t>
      </w:r>
    </w:p>
    <w:p w14:paraId="47884A6C" w14:textId="77777777" w:rsidR="005D59F4" w:rsidRPr="00EA1AAC" w:rsidRDefault="005D59F4">
      <w:pPr>
        <w:rPr>
          <w:sz w:val="26"/>
          <w:szCs w:val="26"/>
        </w:rPr>
      </w:pPr>
    </w:p>
    <w:p w14:paraId="529BDBB4"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Пусть добродетель благодарности будет очевидна. И пусть слово Христа пребудет в вас. Поскольку мы до сих пор рассматривали третью главу, вы начинаете понимать, как Павел сужает круг.</w:t>
      </w:r>
    </w:p>
    <w:p w14:paraId="40486813" w14:textId="77777777" w:rsidR="005D59F4" w:rsidRPr="00EA1AAC" w:rsidRDefault="005D59F4">
      <w:pPr>
        <w:rPr>
          <w:sz w:val="26"/>
          <w:szCs w:val="26"/>
        </w:rPr>
      </w:pPr>
    </w:p>
    <w:p w14:paraId="34CD7905" w14:textId="5B2575E6"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Теперь, когда мы знаем природу ложного учения, и теперь, когда мы знаем, что Христос — это все, что нам нужно, а не все, что могут предложить лжеучителя, у нас есть эта ответственность. У нас есть ответственность сломать этно-расовые границы. У нас есть общая ответственность отбросить гнев и ярость, позволить сексуальной безнравственности и всему, что с этим связано, быть избавленными в нашей среде.</w:t>
      </w:r>
    </w:p>
    <w:p w14:paraId="49A87FAB" w14:textId="77777777" w:rsidR="005D59F4" w:rsidRPr="00EA1AAC" w:rsidRDefault="005D59F4">
      <w:pPr>
        <w:rPr>
          <w:sz w:val="26"/>
          <w:szCs w:val="26"/>
        </w:rPr>
      </w:pPr>
    </w:p>
    <w:p w14:paraId="6036AE91" w14:textId="24E4AA5E"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Мы должны фактически убить их. И мы должны облечься в качестве нашей новой идентичности в добрые качества, которые достойны детей Божьих. Свидетельством этого является то, что мы несем взаимную ответственность, в которой видим сострадание, доброту, смирение, кротость, терпение, снисходительность и прощение.</w:t>
      </w:r>
    </w:p>
    <w:p w14:paraId="2CD3DCA6" w14:textId="77777777" w:rsidR="005D59F4" w:rsidRPr="00EA1AAC" w:rsidRDefault="005D59F4">
      <w:pPr>
        <w:rPr>
          <w:sz w:val="26"/>
          <w:szCs w:val="26"/>
        </w:rPr>
      </w:pPr>
    </w:p>
    <w:p w14:paraId="56C49C54" w14:textId="23F6E698"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Где мы видим завоеванное единство, а не раздор. Где мы видим любовь и где Князь Мира занимает свое место в сердцах тех, кто верит во Христа Иисуса. И где благодарность и уверенность, укорененные и обоснованные в слове Божьем, очевидны среди нас.</w:t>
      </w:r>
    </w:p>
    <w:p w14:paraId="4FAE1C0E" w14:textId="77777777" w:rsidR="005D59F4" w:rsidRPr="00EA1AAC" w:rsidRDefault="005D59F4">
      <w:pPr>
        <w:rPr>
          <w:sz w:val="26"/>
          <w:szCs w:val="26"/>
        </w:rPr>
      </w:pPr>
    </w:p>
    <w:p w14:paraId="6577213F" w14:textId="5DC8820C"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Надеюсь, вам нравится это обсуждение послания Павла к Колоссянам. Надеюсь, вы также испытываете вызов задуматься о своей собственной жизни как христианина. Я не перестаю усваивать часть этого материала, когда думаю и учу их.</w:t>
      </w:r>
    </w:p>
    <w:p w14:paraId="264357C3" w14:textId="77777777" w:rsidR="005D59F4" w:rsidRPr="00EA1AAC" w:rsidRDefault="005D59F4">
      <w:pPr>
        <w:rPr>
          <w:sz w:val="26"/>
          <w:szCs w:val="26"/>
        </w:rPr>
      </w:pPr>
    </w:p>
    <w:p w14:paraId="008AA092" w14:textId="77777777" w:rsidR="005D59F4" w:rsidRPr="00EA1AAC" w:rsidRDefault="00000000">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lastRenderedPageBreak xmlns:w="http://schemas.openxmlformats.org/wordprocessingml/2006/main"/>
      </w:r>
      <w:r xmlns:w="http://schemas.openxmlformats.org/wordprocessingml/2006/main" w:rsidRPr="00EA1AAC">
        <w:rPr>
          <w:rFonts w:ascii="Calibri" w:eastAsia="Calibri" w:hAnsi="Calibri" w:cs="Calibri"/>
          <w:sz w:val="26"/>
          <w:szCs w:val="26"/>
        </w:rPr>
        <w:t xml:space="preserve">Я понял, что чем больше я это делаю, тем лучше становлюсь как христианин. Я еще не достиг, но я расту. Надеюсь, что в ходе этой лекции по библейским исследованиям тюремных посланий вы также будете расти бок о бок с нами.</w:t>
      </w:r>
    </w:p>
    <w:p w14:paraId="613EB483" w14:textId="77777777" w:rsidR="005D59F4" w:rsidRPr="00EA1AAC" w:rsidRDefault="005D59F4">
      <w:pPr>
        <w:rPr>
          <w:sz w:val="26"/>
          <w:szCs w:val="26"/>
        </w:rPr>
      </w:pPr>
    </w:p>
    <w:p w14:paraId="19B79FD9" w14:textId="4F8DE235" w:rsidR="00EA1AAC" w:rsidRPr="00EA1AAC" w:rsidRDefault="00000000" w:rsidP="00EA1AAC">
      <w:pPr xmlns:w="http://schemas.openxmlformats.org/wordprocessingml/2006/main">
        <w:rPr>
          <w:sz w:val="26"/>
          <w:szCs w:val="26"/>
        </w:rPr>
      </w:pPr>
      <w:r xmlns:w="http://schemas.openxmlformats.org/wordprocessingml/2006/main" w:rsidRPr="00EA1AAC">
        <w:rPr>
          <w:rFonts w:ascii="Calibri" w:eastAsia="Calibri" w:hAnsi="Calibri" w:cs="Calibri"/>
          <w:sz w:val="26"/>
          <w:szCs w:val="26"/>
        </w:rPr>
        <w:t xml:space="preserve">Большое спасибо за прохождение этого курса. </w:t>
      </w:r>
      <w:r xmlns:w="http://schemas.openxmlformats.org/wordprocessingml/2006/main" w:rsidR="00EA1AAC">
        <w:rPr>
          <w:rFonts w:ascii="Calibri" w:eastAsia="Calibri" w:hAnsi="Calibri" w:cs="Calibri"/>
          <w:sz w:val="26"/>
          <w:szCs w:val="26"/>
        </w:rPr>
        <w:br xmlns:w="http://schemas.openxmlformats.org/wordprocessingml/2006/main"/>
      </w:r>
      <w:r xmlns:w="http://schemas.openxmlformats.org/wordprocessingml/2006/main" w:rsidR="00EA1AAC">
        <w:rPr>
          <w:rFonts w:ascii="Calibri" w:eastAsia="Calibri" w:hAnsi="Calibri" w:cs="Calibri"/>
          <w:sz w:val="26"/>
          <w:szCs w:val="26"/>
        </w:rPr>
        <w:br xmlns:w="http://schemas.openxmlformats.org/wordprocessingml/2006/main"/>
      </w:r>
      <w:r xmlns:w="http://schemas.openxmlformats.org/wordprocessingml/2006/main" w:rsidR="00EA1AAC" w:rsidRPr="00EA1AAC">
        <w:rPr>
          <w:rFonts w:ascii="Calibri" w:eastAsia="Calibri" w:hAnsi="Calibri" w:cs="Calibri"/>
          <w:sz w:val="26"/>
          <w:szCs w:val="26"/>
        </w:rPr>
        <w:t xml:space="preserve">Это доктор Дэн Дарко и его серия лекций по тюремным посланиям. Это сессия 5. Займите позицию, Колоссянам 3.</w:t>
      </w:r>
    </w:p>
    <w:p w14:paraId="3D9FFDA0" w14:textId="347C0041" w:rsidR="005D59F4" w:rsidRPr="00EA1AAC" w:rsidRDefault="005D59F4" w:rsidP="00EA1AAC">
      <w:pPr>
        <w:rPr>
          <w:sz w:val="26"/>
          <w:szCs w:val="26"/>
        </w:rPr>
      </w:pPr>
    </w:p>
    <w:sectPr w:rsidR="005D59F4" w:rsidRPr="00EA1A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8E84" w14:textId="77777777" w:rsidR="00AA475F" w:rsidRDefault="00AA475F" w:rsidP="00EA1AAC">
      <w:r>
        <w:separator/>
      </w:r>
    </w:p>
  </w:endnote>
  <w:endnote w:type="continuationSeparator" w:id="0">
    <w:p w14:paraId="19EE8613" w14:textId="77777777" w:rsidR="00AA475F" w:rsidRDefault="00AA475F" w:rsidP="00EA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B415D" w14:textId="77777777" w:rsidR="00AA475F" w:rsidRDefault="00AA475F" w:rsidP="00EA1AAC">
      <w:r>
        <w:separator/>
      </w:r>
    </w:p>
  </w:footnote>
  <w:footnote w:type="continuationSeparator" w:id="0">
    <w:p w14:paraId="146C8D12" w14:textId="77777777" w:rsidR="00AA475F" w:rsidRDefault="00AA475F" w:rsidP="00EA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038212"/>
      <w:docPartObj>
        <w:docPartGallery w:val="Page Numbers (Top of Page)"/>
        <w:docPartUnique/>
      </w:docPartObj>
    </w:sdtPr>
    <w:sdtEndPr>
      <w:rPr>
        <w:noProof/>
      </w:rPr>
    </w:sdtEndPr>
    <w:sdtContent>
      <w:p w14:paraId="54930BA3" w14:textId="5F376B17" w:rsidR="00EA1AAC" w:rsidRDefault="00EA1A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27D59F" w14:textId="77777777" w:rsidR="00EA1AAC" w:rsidRDefault="00EA1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8642C"/>
    <w:multiLevelType w:val="hybridMultilevel"/>
    <w:tmpl w:val="703AEA80"/>
    <w:lvl w:ilvl="0" w:tplc="B01A6AEE">
      <w:start w:val="1"/>
      <w:numFmt w:val="bullet"/>
      <w:lvlText w:val="●"/>
      <w:lvlJc w:val="left"/>
      <w:pPr>
        <w:ind w:left="720" w:hanging="360"/>
      </w:pPr>
    </w:lvl>
    <w:lvl w:ilvl="1" w:tplc="96968FB0">
      <w:start w:val="1"/>
      <w:numFmt w:val="bullet"/>
      <w:lvlText w:val="○"/>
      <w:lvlJc w:val="left"/>
      <w:pPr>
        <w:ind w:left="1440" w:hanging="360"/>
      </w:pPr>
    </w:lvl>
    <w:lvl w:ilvl="2" w:tplc="E152997E">
      <w:start w:val="1"/>
      <w:numFmt w:val="bullet"/>
      <w:lvlText w:val="■"/>
      <w:lvlJc w:val="left"/>
      <w:pPr>
        <w:ind w:left="2160" w:hanging="360"/>
      </w:pPr>
    </w:lvl>
    <w:lvl w:ilvl="3" w:tplc="DF52E33A">
      <w:start w:val="1"/>
      <w:numFmt w:val="bullet"/>
      <w:lvlText w:val="●"/>
      <w:lvlJc w:val="left"/>
      <w:pPr>
        <w:ind w:left="2880" w:hanging="360"/>
      </w:pPr>
    </w:lvl>
    <w:lvl w:ilvl="4" w:tplc="B9C2EB44">
      <w:start w:val="1"/>
      <w:numFmt w:val="bullet"/>
      <w:lvlText w:val="○"/>
      <w:lvlJc w:val="left"/>
      <w:pPr>
        <w:ind w:left="3600" w:hanging="360"/>
      </w:pPr>
    </w:lvl>
    <w:lvl w:ilvl="5" w:tplc="29BA3F02">
      <w:start w:val="1"/>
      <w:numFmt w:val="bullet"/>
      <w:lvlText w:val="■"/>
      <w:lvlJc w:val="left"/>
      <w:pPr>
        <w:ind w:left="4320" w:hanging="360"/>
      </w:pPr>
    </w:lvl>
    <w:lvl w:ilvl="6" w:tplc="9D24F79A">
      <w:start w:val="1"/>
      <w:numFmt w:val="bullet"/>
      <w:lvlText w:val="●"/>
      <w:lvlJc w:val="left"/>
      <w:pPr>
        <w:ind w:left="5040" w:hanging="360"/>
      </w:pPr>
    </w:lvl>
    <w:lvl w:ilvl="7" w:tplc="69E032CC">
      <w:start w:val="1"/>
      <w:numFmt w:val="bullet"/>
      <w:lvlText w:val="●"/>
      <w:lvlJc w:val="left"/>
      <w:pPr>
        <w:ind w:left="5760" w:hanging="360"/>
      </w:pPr>
    </w:lvl>
    <w:lvl w:ilvl="8" w:tplc="28B613CA">
      <w:start w:val="1"/>
      <w:numFmt w:val="bullet"/>
      <w:lvlText w:val="●"/>
      <w:lvlJc w:val="left"/>
      <w:pPr>
        <w:ind w:left="6480" w:hanging="360"/>
      </w:pPr>
    </w:lvl>
  </w:abstractNum>
  <w:num w:numId="1" w16cid:durableId="1480226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F4"/>
    <w:rsid w:val="00496744"/>
    <w:rsid w:val="00520F8B"/>
    <w:rsid w:val="005D59F4"/>
    <w:rsid w:val="005E7CD4"/>
    <w:rsid w:val="00AA475F"/>
    <w:rsid w:val="00B42436"/>
    <w:rsid w:val="00D47C17"/>
    <w:rsid w:val="00EA1AAC"/>
    <w:rsid w:val="00FA7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C13BC"/>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A1AAC"/>
    <w:pPr>
      <w:tabs>
        <w:tab w:val="center" w:pos="4680"/>
        <w:tab w:val="right" w:pos="9360"/>
      </w:tabs>
    </w:pPr>
  </w:style>
  <w:style w:type="character" w:customStyle="1" w:styleId="HeaderChar">
    <w:name w:val="Header Char"/>
    <w:basedOn w:val="DefaultParagraphFont"/>
    <w:link w:val="Header"/>
    <w:uiPriority w:val="99"/>
    <w:rsid w:val="00EA1AAC"/>
  </w:style>
  <w:style w:type="paragraph" w:styleId="Footer">
    <w:name w:val="footer"/>
    <w:basedOn w:val="Normal"/>
    <w:link w:val="FooterChar"/>
    <w:uiPriority w:val="99"/>
    <w:unhideWhenUsed/>
    <w:rsid w:val="00EA1AAC"/>
    <w:pPr>
      <w:tabs>
        <w:tab w:val="center" w:pos="4680"/>
        <w:tab w:val="right" w:pos="9360"/>
      </w:tabs>
    </w:pPr>
  </w:style>
  <w:style w:type="character" w:customStyle="1" w:styleId="FooterChar">
    <w:name w:val="Footer Char"/>
    <w:basedOn w:val="DefaultParagraphFont"/>
    <w:link w:val="Footer"/>
    <w:uiPriority w:val="99"/>
    <w:rsid w:val="00EA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6928</Words>
  <Characters>29795</Characters>
  <Application>Microsoft Office Word</Application>
  <DocSecurity>0</DocSecurity>
  <Lines>608</Lines>
  <Paragraphs>162</Paragraphs>
  <ScaleCrop>false</ScaleCrop>
  <HeadingPairs>
    <vt:vector size="2" baseType="variant">
      <vt:variant>
        <vt:lpstr>Title</vt:lpstr>
      </vt:variant>
      <vt:variant>
        <vt:i4>1</vt:i4>
      </vt:variant>
    </vt:vector>
  </HeadingPairs>
  <TitlesOfParts>
    <vt:vector size="1" baseType="lpstr">
      <vt:lpstr>Darko PrisEp 05 TakeAStand Col3</vt:lpstr>
    </vt:vector>
  </TitlesOfParts>
  <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05 TakeAStand Col3</dc:title>
  <dc:creator>TurboScribe.ai</dc:creator>
  <cp:lastModifiedBy>Ted Hildebrandt</cp:lastModifiedBy>
  <cp:revision>4</cp:revision>
  <dcterms:created xsi:type="dcterms:W3CDTF">2024-09-15T12:00:00Z</dcterms:created>
  <dcterms:modified xsi:type="dcterms:W3CDTF">2024-09-15T12:00:00Z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f946facca33537f7e004a6aac8889e155a4e261282c8ba9b3bbae11c226c1ae9</vt:lpwstr>
  </property>
</Properties>
</file>