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7E9C2" w14:textId="77777777" w:rsidR="00313278" w:rsidRDefault="00313278" w:rsidP="0031327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Дэниел К. Дарко, Евангелие от Луки, Сессия 13,</w:t>
      </w:r>
    </w:p>
    <w:p w14:paraId="5FB175D8" w14:textId="5F6A6EF0" w:rsidR="00982605" w:rsidRDefault="00313278" w:rsidP="0031327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Иисус и Двенадцать, Лука 9:1-27</w:t>
      </w:r>
    </w:p>
    <w:p w14:paraId="4B5100CF" w14:textId="3EECDD46" w:rsidR="00313278" w:rsidRPr="00313278" w:rsidRDefault="00313278" w:rsidP="0031327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13278">
        <w:rPr>
          <w:rFonts w:ascii="AA Times New Roman" w:eastAsia="Calibri" w:hAnsi="AA Times New Roman" w:cs="AA Times New Roman"/>
          <w:sz w:val="26"/>
          <w:szCs w:val="26"/>
        </w:rPr>
        <w:t xml:space="preserve">© 2024 Дэн Дарко и Тед Хильдебрандт</w:t>
      </w:r>
    </w:p>
    <w:p w14:paraId="646DB4DD" w14:textId="77777777" w:rsidR="00313278" w:rsidRPr="00313278" w:rsidRDefault="00313278">
      <w:pPr>
        <w:rPr>
          <w:sz w:val="26"/>
          <w:szCs w:val="26"/>
        </w:rPr>
      </w:pPr>
    </w:p>
    <w:p w14:paraId="3602DB2D" w14:textId="2901A392"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Это доктор Дэниел К. Дарко в своем учении по Евангелию от Луки. Это сессия 13, Иисус и Двенадцать, Лука глава 9:1-27. </w:t>
      </w:r>
      <w:r xmlns:w="http://schemas.openxmlformats.org/wordprocessingml/2006/main" w:rsidR="00313278" w:rsidRPr="00313278">
        <w:rPr>
          <w:rFonts w:ascii="Calibri" w:eastAsia="Calibri" w:hAnsi="Calibri" w:cs="Calibri"/>
          <w:sz w:val="26"/>
          <w:szCs w:val="26"/>
        </w:rPr>
        <w:br xmlns:w="http://schemas.openxmlformats.org/wordprocessingml/2006/main"/>
      </w:r>
      <w:r xmlns:w="http://schemas.openxmlformats.org/wordprocessingml/2006/main" w:rsidR="00313278" w:rsidRPr="00313278">
        <w:rPr>
          <w:rFonts w:ascii="Calibri" w:eastAsia="Calibri" w:hAnsi="Calibri" w:cs="Calibri"/>
          <w:sz w:val="26"/>
          <w:szCs w:val="26"/>
        </w:rPr>
        <w:br xmlns:w="http://schemas.openxmlformats.org/wordprocessingml/2006/main"/>
      </w:r>
      <w:r xmlns:w="http://schemas.openxmlformats.org/wordprocessingml/2006/main" w:rsidRPr="00313278">
        <w:rPr>
          <w:rFonts w:ascii="Calibri" w:eastAsia="Calibri" w:hAnsi="Calibri" w:cs="Calibri"/>
          <w:sz w:val="26"/>
          <w:szCs w:val="26"/>
        </w:rPr>
        <w:t xml:space="preserve">Добро пожаловать обратно в библейскую электронную лекцию по Евангелию от Луки.</w:t>
      </w:r>
    </w:p>
    <w:p w14:paraId="269F22EB" w14:textId="77777777" w:rsidR="00982605" w:rsidRPr="00313278" w:rsidRDefault="00982605">
      <w:pPr>
        <w:rPr>
          <w:sz w:val="26"/>
          <w:szCs w:val="26"/>
        </w:rPr>
      </w:pPr>
    </w:p>
    <w:p w14:paraId="420B557B" w14:textId="1C211EC3"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До сих пор мы рассматривали Евангелие от Луки и рассмотрели несколько довольно интересных вещей. Но как я уже говорил в некоторых предыдущих лекциях, Евангелие от Луки — одно из тех Евангелий, которое всегда будет представлять вам некоторые интригующие особенности. В предыдущем обсуждении мы рассмотрели часть служения Иисуса в Галилее и, в частности, некоторые из чудесных встреч, которые у него были с определенными людьми.</w:t>
      </w:r>
    </w:p>
    <w:p w14:paraId="47DB2DCB" w14:textId="77777777" w:rsidR="00982605" w:rsidRPr="00313278" w:rsidRDefault="00982605">
      <w:pPr>
        <w:rPr>
          <w:sz w:val="26"/>
          <w:szCs w:val="26"/>
        </w:rPr>
      </w:pPr>
    </w:p>
    <w:p w14:paraId="3E78A3FB" w14:textId="05D006E1"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В этой лекции мы переходим к тому, чтобы начать фокусироваться на некоторых конкретных случаях, которые Лука объединяет в отношении Иисуса и Двенадцати, и широком спектре событий, которые будут иметь место, включая отправление в миссионерские поездки или отправку их на миссионерскую деятельность, их возвращение и иногда обмен некоторыми из их переживаний и некоторые из вещей, которые мы увидим даже позже в этой лекции. Мы все еще рассматриваем Иисуса в Галилее. Только в главе 9, стихе 51 и далее мы начинаем рассматривать Иисуса, путешествующего из Галилеи в Иерусалим и в конечном итоге арестованного и распятого в городе Иерусалиме.</w:t>
      </w:r>
    </w:p>
    <w:p w14:paraId="3537A8DB" w14:textId="77777777" w:rsidR="00982605" w:rsidRPr="00313278" w:rsidRDefault="00982605">
      <w:pPr>
        <w:rPr>
          <w:sz w:val="26"/>
          <w:szCs w:val="26"/>
        </w:rPr>
      </w:pPr>
    </w:p>
    <w:p w14:paraId="335596C7"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Итак, Иисус и Двенадцать. Эта сессия будет посвящена нескольким вещам, которые я изложил в девятикратном виде. Мы рассмотрим миссию Двенадцати, которую посылает Иисус.</w:t>
      </w:r>
    </w:p>
    <w:p w14:paraId="75861320" w14:textId="77777777" w:rsidR="00982605" w:rsidRPr="00313278" w:rsidRDefault="00982605">
      <w:pPr>
        <w:rPr>
          <w:sz w:val="26"/>
          <w:szCs w:val="26"/>
        </w:rPr>
      </w:pPr>
    </w:p>
    <w:p w14:paraId="3398B3BA" w14:textId="067EE5EB"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И затем, когда Иисус посылает их и распространяются слухи о том, что они делают хорошую работу и миссия разворачивается довольно хорошо, это вызовет некоторое любопытство, если не недоумение, у Ирода, который будет спрашивать себя, что происходит с этим Иисусом и кто этот человек вообще. Так что за этим быстро последует вопрос Ирода об Иисусе и о том, является ли он Иоанном Крестителем, тем, кого этот конкретный Ирод убил ранее. И мы увидим, как ответ будет разворачиваться.</w:t>
      </w:r>
    </w:p>
    <w:p w14:paraId="0433BF37" w14:textId="77777777" w:rsidR="00982605" w:rsidRPr="00313278" w:rsidRDefault="00982605">
      <w:pPr>
        <w:rPr>
          <w:sz w:val="26"/>
          <w:szCs w:val="26"/>
        </w:rPr>
      </w:pPr>
    </w:p>
    <w:p w14:paraId="503B4FE3" w14:textId="6EB7E2AA"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Оттуда мы перейдем к насыщению 5000 и учтем, что все четыре Евангелия записывают, и мы рассмотрим, как Лука следует и соответствует тому, что происходит у Матфея и Марка. Мы рассмотрим исповедь Петра, и, возможно, в этой лекции мы закончим этим конкретным сеансом Преображения, а затем в последующих мы попытаемся закончить остальное. Итак, давайте начнем рассматривать миссию Двенадцати с главы 9, стихи 1-6. Помните, что, в отличие от других Евангелий, Лука хотел бы называть Двенадцать Апостолами.</w:t>
      </w:r>
    </w:p>
    <w:p w14:paraId="0E748611" w14:textId="77777777" w:rsidR="00982605" w:rsidRPr="00313278" w:rsidRDefault="00982605">
      <w:pPr>
        <w:rPr>
          <w:sz w:val="26"/>
          <w:szCs w:val="26"/>
        </w:rPr>
      </w:pPr>
    </w:p>
    <w:p w14:paraId="27480269" w14:textId="0A19026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Было время </w:t>
      </w:r>
      <w:r xmlns:w="http://schemas.openxmlformats.org/wordprocessingml/2006/main" w:rsidR="00313278">
        <w:rPr>
          <w:rFonts w:ascii="Calibri" w:eastAsia="Calibri" w:hAnsi="Calibri" w:cs="Calibri"/>
          <w:sz w:val="26"/>
          <w:szCs w:val="26"/>
        </w:rPr>
        <w:t xml:space="preserve">, когда он установил, что Иисус призвал учеников, и среди учеников он выбрал двенадцать Апостолов. Оттуда он называл их Двенадцатью и иногда называл их Апостолами. И я читал из главы 9, стих 1. И он призвал Двенадцать, и дал им силу и власть над всеми демонами и врачевать болезни.</w:t>
      </w:r>
    </w:p>
    <w:p w14:paraId="10912D85" w14:textId="77777777" w:rsidR="00982605" w:rsidRPr="00313278" w:rsidRDefault="00982605">
      <w:pPr>
        <w:rPr>
          <w:sz w:val="26"/>
          <w:szCs w:val="26"/>
        </w:rPr>
      </w:pPr>
    </w:p>
    <w:p w14:paraId="2C8C03B6"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И послал их проповедовать Царствие Божие и исцелять. И сказал им: ничего не берите в дорогу: ни посоха, ни сумы, ни хлеба, ни серебра, и не имейте двух одежд. И в какой дом войдете, там оставайтесь.</w:t>
      </w:r>
    </w:p>
    <w:p w14:paraId="12772008" w14:textId="77777777" w:rsidR="00982605" w:rsidRPr="00313278" w:rsidRDefault="00982605">
      <w:pPr>
        <w:rPr>
          <w:sz w:val="26"/>
          <w:szCs w:val="26"/>
        </w:rPr>
      </w:pPr>
    </w:p>
    <w:p w14:paraId="7F148E3F"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И оттуда идите. И где не примут вас, выходя из того города, отрясите прах от ног ваших во свидетельство на них. И они пошли и проходили по селениям, проповедуя Евангелие и исцеляя везде.</w:t>
      </w:r>
    </w:p>
    <w:p w14:paraId="52A201B2" w14:textId="77777777" w:rsidR="00982605" w:rsidRPr="00313278" w:rsidRDefault="00982605">
      <w:pPr>
        <w:rPr>
          <w:sz w:val="26"/>
          <w:szCs w:val="26"/>
        </w:rPr>
      </w:pPr>
    </w:p>
    <w:p w14:paraId="2C27D86A" w14:textId="7F950B26"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Если бы вы внимательно посмотрели на текст, прежде чем я перейду к его подробному изложению, вы бы смогли заметить продолжение или преемственность от предыдущей перикопы в главе 8. Лука только что рассказал нам о чудесной встрече с Иисусом, даже о воскрешении кого-то из мертвых, о женщине, прикоснувшейся к его одежде и получившей исцеление. И действительно успокоившем бури и вызвавшем серьезный переворот в мышлении с точки зрения человеческих условий и того, как на это будет смотреть природа. И по всем признакам Лука создает у нас впечатление, что Иисус обладает этой сверхъестественной активностью, чтобы освобождать людей от злых духов, исцелять болезни, помогать даже одержимому демонами, вовлеченному в саморазрушение, иметь обновленный разум и быть способным иметь это чувство спокойствия и найти место даже в качестве ученика.</w:t>
      </w:r>
    </w:p>
    <w:p w14:paraId="0FA630AE" w14:textId="77777777" w:rsidR="00982605" w:rsidRPr="00313278" w:rsidRDefault="00982605">
      <w:pPr>
        <w:rPr>
          <w:sz w:val="26"/>
          <w:szCs w:val="26"/>
        </w:rPr>
      </w:pPr>
    </w:p>
    <w:p w14:paraId="75A63256" w14:textId="6AFD11CE"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Здесь, когда Иисус поручил ученикам, или, если использовать язык Луки, апостолам, Он также говорит им нечто, что Лука объединяет всякий раз, когда упоминает служение Царства Божьего. Для Луки служение Царства Божьего включает в себя провозглашение и исцеление. Поэтому для него провозглашение и исцеление идут вместе.</w:t>
      </w:r>
    </w:p>
    <w:p w14:paraId="03E6171D" w14:textId="77777777" w:rsidR="00982605" w:rsidRPr="00313278" w:rsidRDefault="00982605">
      <w:pPr>
        <w:rPr>
          <w:sz w:val="26"/>
          <w:szCs w:val="26"/>
        </w:rPr>
      </w:pPr>
    </w:p>
    <w:p w14:paraId="2D116F68" w14:textId="1F4F3CDB"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Если хотите, словесное выражение или выражение послания о Царстве, подкрепленное сверхъестественной деятельностью или своего рода встречей. Для Луки это проявление и присутствие Царства Божьего. Итак, именно в этом духе Иисус посылает учеников в главе 9, стихах 1 и 2. Он говорит им идти и проповедовать Царство Божье, но он все еще добавляет эту строку, чтобы исцелять.</w:t>
      </w:r>
    </w:p>
    <w:p w14:paraId="10EBA148" w14:textId="77777777" w:rsidR="00982605" w:rsidRPr="00313278" w:rsidRDefault="00982605">
      <w:pPr>
        <w:rPr>
          <w:sz w:val="26"/>
          <w:szCs w:val="26"/>
        </w:rPr>
      </w:pPr>
    </w:p>
    <w:p w14:paraId="3A96F8FC" w14:textId="7AB8576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Несколько вещей, на которые стоит обратить внимание. Мы находим здесь приглашение. Я нахожу три глагола в главах 1 и 2 действительно очень интригующими.</w:t>
      </w:r>
    </w:p>
    <w:p w14:paraId="4CDAAD5E" w14:textId="77777777" w:rsidR="00982605" w:rsidRPr="00313278" w:rsidRDefault="00982605">
      <w:pPr>
        <w:rPr>
          <w:sz w:val="26"/>
          <w:szCs w:val="26"/>
        </w:rPr>
      </w:pPr>
    </w:p>
    <w:p w14:paraId="7C39D679" w14:textId="3DAA7C76"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Кстати, я должен остановиться здесь, чтобы прояснить, потому что иногда я преподаю культурный интеллект для лидеров. Одна из вещей, которую мы наблюдали в культуре, заключается в том, что те, кто находится в западном полушарии, а именно в Америке в частности и в Европе </w:t>
      </w: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в частности, если вы посмотрите на эти две области, дети изучают языки в основном, </w:t>
      </w:r>
      <w:r xmlns:w="http://schemas.openxmlformats.org/wordprocessingml/2006/main" w:rsidR="00313278">
        <w:rPr>
          <w:rFonts w:ascii="Calibri" w:eastAsia="Calibri" w:hAnsi="Calibri" w:cs="Calibri"/>
          <w:sz w:val="26"/>
          <w:szCs w:val="26"/>
        </w:rPr>
        <w:t xml:space="preserve">изучая существительные. Язык и развитие языка часто строятся на существительных.</w:t>
      </w:r>
    </w:p>
    <w:p w14:paraId="51E5CC4D" w14:textId="77777777" w:rsidR="00982605" w:rsidRPr="00313278" w:rsidRDefault="00982605">
      <w:pPr>
        <w:rPr>
          <w:sz w:val="26"/>
          <w:szCs w:val="26"/>
        </w:rPr>
      </w:pPr>
    </w:p>
    <w:p w14:paraId="77DB98FC" w14:textId="78DACDF0" w:rsidR="00982605" w:rsidRPr="00313278" w:rsidRDefault="003132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Интересно, что даже по мере развития ученых мы обнаруживаем, что подсознательно мы уделяем больше внимания существительным в перикопах или событиях. Наоборот, в коллективистской культуре в мире большинства мы наблюдали модель, в которой культуры фокусируются на глаголах. Таким образом, дети учатся больше с точки зрения словарного запаса.</w:t>
      </w:r>
    </w:p>
    <w:p w14:paraId="3E88F4C8" w14:textId="77777777" w:rsidR="00982605" w:rsidRPr="00313278" w:rsidRDefault="00982605">
      <w:pPr>
        <w:rPr>
          <w:sz w:val="26"/>
          <w:szCs w:val="26"/>
        </w:rPr>
      </w:pPr>
    </w:p>
    <w:p w14:paraId="2723729A" w14:textId="699A4E49"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Они изучают глаголы. Они изучают делать, а не название вещи. Что касается принципа интерпретации, я проверил эту теорию, и должен вам сказать, что в Соединенных Штатах, Египте, Гане и Нигерии.</w:t>
      </w:r>
    </w:p>
    <w:p w14:paraId="15F03E89" w14:textId="77777777" w:rsidR="00982605" w:rsidRPr="00313278" w:rsidRDefault="00982605">
      <w:pPr>
        <w:rPr>
          <w:sz w:val="26"/>
          <w:szCs w:val="26"/>
        </w:rPr>
      </w:pPr>
    </w:p>
    <w:p w14:paraId="3C9BD746" w14:textId="688A1569"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И доказано, что это правда. Я вывожу Иоанна 3:16 на экран и вижу, как мои американские студенты, выросшие здесь, подсознательно ищут все, кроме глаголов. А остальные ищут глаголы.</w:t>
      </w:r>
    </w:p>
    <w:p w14:paraId="419E7989" w14:textId="77777777" w:rsidR="00982605" w:rsidRPr="00313278" w:rsidRDefault="00982605">
      <w:pPr>
        <w:rPr>
          <w:sz w:val="26"/>
          <w:szCs w:val="26"/>
        </w:rPr>
      </w:pPr>
    </w:p>
    <w:p w14:paraId="77A96631"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Зачем я даю вам все эти разъяснения? Я делаю это потому, что, знакомя вас с Евангелием от Луки, вы можете заметить, что я пытаюсь навести мосты между культурами. Я пытаюсь навести мосты между культурой древнего мира и нашей современной культурой, чтобы мы могли читать текст в его древнем культурном контексте через наши современные горизонты и все равно понимать, что передает текст. Именно в этом ключе я хочу убедиться, что, где бы вы ни следовали за нами, вы осознаете некоторые моменты, которые я пытаюсь здесь донести.</w:t>
      </w:r>
    </w:p>
    <w:p w14:paraId="38C25572" w14:textId="77777777" w:rsidR="00982605" w:rsidRPr="00313278" w:rsidRDefault="00982605">
      <w:pPr>
        <w:rPr>
          <w:sz w:val="26"/>
          <w:szCs w:val="26"/>
        </w:rPr>
      </w:pPr>
    </w:p>
    <w:p w14:paraId="1254C2C5" w14:textId="2A73F2EF"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Теперь давайте вернемся к Луке 9 и рассмотрим стихи 1 и 2 и некоторые ключевые глаголы, которые Иисус использовал, когда он поручил двенадцати. Лука, очень тщательно артикулируя, выражает, что Иисус призвал их. Греческое слово почти как призыв их вместе, собирание их вместе.</w:t>
      </w:r>
    </w:p>
    <w:p w14:paraId="58C0B690" w14:textId="77777777" w:rsidR="00982605" w:rsidRPr="00313278" w:rsidRDefault="00982605">
      <w:pPr>
        <w:rPr>
          <w:sz w:val="26"/>
          <w:szCs w:val="26"/>
        </w:rPr>
      </w:pPr>
    </w:p>
    <w:p w14:paraId="74289896" w14:textId="60DC31FB"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Лука продолжает, говоря, что он не только называл их, используя глаголы. Обратите внимание, я подчеркиваю глаголы здесь, потому что предполагаю, что в коллективистской культуре древнего мира акцент будет делаться на глаголах. Лука будет очень заинтересован, чтобы мы обращали внимание на глагольные конструкции, не для того, чтобы минимизировать значение существительных, а чтобы рассмотреть глаголы и то, как они выражают действия.</w:t>
      </w:r>
    </w:p>
    <w:p w14:paraId="5472B05F" w14:textId="77777777" w:rsidR="00982605" w:rsidRPr="00313278" w:rsidRDefault="00982605">
      <w:pPr>
        <w:rPr>
          <w:sz w:val="26"/>
          <w:szCs w:val="26"/>
        </w:rPr>
      </w:pPr>
    </w:p>
    <w:p w14:paraId="4EE50C58" w14:textId="44E2BFC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Иисус призвал их, а затем он использовал другой глагол, который он дал им. Это греческое слово может быть он даровал им. Он дал им, поэтому он призвал их вместе, и он дал им.</w:t>
      </w:r>
    </w:p>
    <w:p w14:paraId="44177205" w14:textId="77777777" w:rsidR="00982605" w:rsidRPr="00313278" w:rsidRDefault="00982605">
      <w:pPr>
        <w:rPr>
          <w:sz w:val="26"/>
          <w:szCs w:val="26"/>
        </w:rPr>
      </w:pPr>
    </w:p>
    <w:p w14:paraId="527E12CA" w14:textId="0B90BA8C" w:rsidR="00982605" w:rsidRPr="00313278" w:rsidRDefault="003132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То, что он им дал, это то, что установит их, чтобы они могли выполнить миссию. Он дал им силу и власть. В Евангелии от Луки, когда он объединяет эти два понятия, он почти всегда показывает словесное провозглашение и чудесные дела, когда он объединяет слова сила и власть.</w:t>
      </w:r>
    </w:p>
    <w:p w14:paraId="49A3BB94" w14:textId="77777777" w:rsidR="00982605" w:rsidRPr="00313278" w:rsidRDefault="00982605">
      <w:pPr>
        <w:rPr>
          <w:sz w:val="26"/>
          <w:szCs w:val="26"/>
        </w:rPr>
      </w:pPr>
    </w:p>
    <w:p w14:paraId="296001B2" w14:textId="4714666F"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И он сказал: да, Иисус призвал их, и он дал им это, и затем он послал их. После того, как он снарядит и наделит их силой, он пошлет их пойти вместо себя, чтобы совершать служение. И если вы посмотрите даже на содержание миссии, которое будет им передано, он все равно возвращается к теме, Царство Божье.</w:t>
      </w:r>
    </w:p>
    <w:p w14:paraId="632DD6D7" w14:textId="77777777" w:rsidR="00982605" w:rsidRPr="00313278" w:rsidRDefault="00982605">
      <w:pPr>
        <w:rPr>
          <w:sz w:val="26"/>
          <w:szCs w:val="26"/>
        </w:rPr>
      </w:pPr>
    </w:p>
    <w:p w14:paraId="7097D363" w14:textId="1207AF5D"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Это должно быть центральным посланием, которое должно быть доставлено. Из главы 10 вы увидите, что когда Иисус посылает их, он говорит, что даже если они отвергнут вас, они все равно найдут способ пронести послание. Все дело в Царстве Божьем.</w:t>
      </w:r>
    </w:p>
    <w:p w14:paraId="0B9582A4" w14:textId="77777777" w:rsidR="00982605" w:rsidRPr="00313278" w:rsidRDefault="00982605">
      <w:pPr>
        <w:rPr>
          <w:sz w:val="26"/>
          <w:szCs w:val="26"/>
        </w:rPr>
      </w:pPr>
    </w:p>
    <w:p w14:paraId="01C182DB" w14:textId="27D76A8B"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Он призвал, он дал, он послал. Наделение полномочиями имеет решающее значение. Всякий раз, когда мы сталкиваемся с этими проявлениями власти и силы, мы должны также думать об учениках или самом Иисусе, которые изгоняли демонов или исцеляли болезни в Евангелии от Луки.</w:t>
      </w:r>
    </w:p>
    <w:p w14:paraId="77C5C4A7" w14:textId="77777777" w:rsidR="00982605" w:rsidRPr="00313278" w:rsidRDefault="00982605">
      <w:pPr>
        <w:rPr>
          <w:sz w:val="26"/>
          <w:szCs w:val="26"/>
        </w:rPr>
      </w:pPr>
    </w:p>
    <w:p w14:paraId="7916243E" w14:textId="62AA32C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Мы встретили эти два слова вместе в главе 4, стих 36, главе 5, стих 17, главе 6, стих 19 и главе 8, стих 46. И теперь мы здесь видим, как это происходит. Когда он сводит их вместе, он собирается показать, что это будет включать в себя исцеление и освобождение от демонической активности.</w:t>
      </w:r>
    </w:p>
    <w:p w14:paraId="61794CBE" w14:textId="77777777" w:rsidR="00982605" w:rsidRPr="00313278" w:rsidRDefault="00982605">
      <w:pPr>
        <w:rPr>
          <w:sz w:val="26"/>
          <w:szCs w:val="26"/>
        </w:rPr>
      </w:pPr>
    </w:p>
    <w:p w14:paraId="0581F65C"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Иисус пошлет их вместо себя, чтобы они делали то, что он делал. Но что будет включать в себя часть этого поручения? Оно включало центральную тему миссии, Царство Божье. Иисус сказал: идите проповедуйте или провозглашайте Царство Божье и исцеляйте.</w:t>
      </w:r>
    </w:p>
    <w:p w14:paraId="65D4D906" w14:textId="77777777" w:rsidR="00982605" w:rsidRPr="00313278" w:rsidRDefault="00982605">
      <w:pPr>
        <w:rPr>
          <w:sz w:val="26"/>
          <w:szCs w:val="26"/>
        </w:rPr>
      </w:pPr>
    </w:p>
    <w:p w14:paraId="31969E76" w14:textId="2E9955E4"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В последнее время я с подозрением отношусь к некоторым служениям в не-западном мире, которые используют крылатые фразы, например, пророческое служение. Эти служения иногда характеризуют служение Иисуса как служение исцеления или некую пророческую деятельность, почти исключая или маргинализируя словесное провозглашение содержания Евангелия.</w:t>
      </w:r>
    </w:p>
    <w:p w14:paraId="7A49E231" w14:textId="77777777" w:rsidR="00982605" w:rsidRPr="00313278" w:rsidRDefault="00982605">
      <w:pPr>
        <w:rPr>
          <w:sz w:val="26"/>
          <w:szCs w:val="26"/>
        </w:rPr>
      </w:pPr>
    </w:p>
    <w:p w14:paraId="7F775D05" w14:textId="1E09ABAA"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Это противоречило бы тому, что Лука говорит нам о служении Иисуса. Лука говорит, что когда Иисус посылает сюда двенадцать, он поручает им проповедовать содержание Царства Божьего. Он не посылает их с чем-то вроде пророческого служения или служения исцеления.</w:t>
      </w:r>
    </w:p>
    <w:p w14:paraId="21388653" w14:textId="77777777" w:rsidR="00982605" w:rsidRPr="00313278" w:rsidRDefault="00982605">
      <w:pPr>
        <w:rPr>
          <w:sz w:val="26"/>
          <w:szCs w:val="26"/>
        </w:rPr>
      </w:pPr>
    </w:p>
    <w:p w14:paraId="1085DB39" w14:textId="44067BC4"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Ни когда придет Царствие Божие, и люди получат послание Царствия благодаря силе и авторитету, которые приходят с провозвестниками. Иногда, но не всегда, Бог подтверждает их работу чудесными деяниями. Логистика важна, поскольку Иисус посылает их.</w:t>
      </w:r>
    </w:p>
    <w:p w14:paraId="7A37CE9A" w14:textId="77777777" w:rsidR="00982605" w:rsidRPr="00313278" w:rsidRDefault="00982605">
      <w:pPr>
        <w:rPr>
          <w:sz w:val="26"/>
          <w:szCs w:val="26"/>
        </w:rPr>
      </w:pPr>
    </w:p>
    <w:p w14:paraId="49FDF34A" w14:textId="12896CC1"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Им следует подготовиться к путешествию. Но здесь, когда они готовятся, Иисус говорит им, чего не брать с собой. Он призывает их путешествовать налегке.</w:t>
      </w:r>
    </w:p>
    <w:p w14:paraId="2E6B35C6" w14:textId="77777777" w:rsidR="00982605" w:rsidRPr="00313278" w:rsidRDefault="00982605">
      <w:pPr>
        <w:rPr>
          <w:sz w:val="26"/>
          <w:szCs w:val="26"/>
        </w:rPr>
      </w:pPr>
    </w:p>
    <w:p w14:paraId="61FAC93D" w14:textId="422E29B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Он призывает их не брать с собой весь этот большой багаж. Иногда </w:t>
      </w:r>
      <w:r xmlns:w="http://schemas.openxmlformats.org/wordprocessingml/2006/main" w:rsidR="00313278">
        <w:rPr>
          <w:rFonts w:ascii="Calibri" w:eastAsia="Calibri" w:hAnsi="Calibri" w:cs="Calibri"/>
          <w:sz w:val="26"/>
          <w:szCs w:val="26"/>
        </w:rPr>
        <w:t xml:space="preserve">я склонен думать, что ограничения современных авиакомпаний на количество килограммов и фунтов, которые мы можем брать с собой, хороши для миссионеров, потому что вы можете нести с собой все.</w:t>
      </w:r>
    </w:p>
    <w:p w14:paraId="6D0720F8" w14:textId="77777777" w:rsidR="00982605" w:rsidRPr="00313278" w:rsidRDefault="00982605">
      <w:pPr>
        <w:rPr>
          <w:sz w:val="26"/>
          <w:szCs w:val="26"/>
        </w:rPr>
      </w:pPr>
    </w:p>
    <w:p w14:paraId="4588B4F1" w14:textId="278A40C6"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Иисус сказал идти просто и скромно, сказал он ученикам. И когда они идут, те, кто принимает их, должны оставлять их с благословениями. Те, кто отвергает их, должны также отвергать этих людей, совершая культурные символические действия, такие как отряхивание пыли с их ног.</w:t>
      </w:r>
    </w:p>
    <w:p w14:paraId="28925C4A" w14:textId="77777777" w:rsidR="00982605" w:rsidRPr="00313278" w:rsidRDefault="00982605">
      <w:pPr>
        <w:rPr>
          <w:sz w:val="26"/>
          <w:szCs w:val="26"/>
        </w:rPr>
      </w:pPr>
    </w:p>
    <w:p w14:paraId="11EB5B74" w14:textId="7D2D6BE3" w:rsidR="00982605" w:rsidRPr="00313278" w:rsidRDefault="003132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сильный знак отвержения в той степени, что человек даже не захочет идти вместе с пылью, которая исходит из этого конкретного места. Они отряхивают пыль; они отвергают людей в той степени, что они отвергают даже долги этого места, так сказать. Иисус сказал, если они отвергают вас, отвергайте их как таковых.</w:t>
      </w:r>
    </w:p>
    <w:p w14:paraId="0D201915" w14:textId="77777777" w:rsidR="00982605" w:rsidRPr="00313278" w:rsidRDefault="00982605">
      <w:pPr>
        <w:rPr>
          <w:sz w:val="26"/>
          <w:szCs w:val="26"/>
        </w:rPr>
      </w:pPr>
    </w:p>
    <w:p w14:paraId="236EE6FD" w14:textId="37A5F93F"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Но Иисус не хотел бы оставить у них впечатление, что, отправляясь туда, все будет так хорошо и замечательно, что не будет никаких проблем вообще. Фактически, весь смысл отвержения в том, что будут некоторые неудачи в служении. Но когда у них случаются неудачи, у них должен быть соразмерный ответ.</w:t>
      </w:r>
    </w:p>
    <w:p w14:paraId="70A03FC4" w14:textId="77777777" w:rsidR="00982605" w:rsidRPr="00313278" w:rsidRDefault="00982605">
      <w:pPr>
        <w:rPr>
          <w:sz w:val="26"/>
          <w:szCs w:val="26"/>
        </w:rPr>
      </w:pPr>
    </w:p>
    <w:p w14:paraId="4EBB2376" w14:textId="58E38474"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Однако им следует быть осторожными, чтобы их ответы не были высокомерными. По всем данным, кажется, что и служение Иисуса, и видение двенадцати проходили хорошо. Лука хочет, чтобы мы думали, что в Галилее люди начинают много слышать о служении Иисуса, и отправка двенадцати только что добавила еще больше атмосферы происходящему.</w:t>
      </w:r>
    </w:p>
    <w:p w14:paraId="7C4C3703" w14:textId="77777777" w:rsidR="00982605" w:rsidRPr="00313278" w:rsidRDefault="00982605">
      <w:pPr>
        <w:rPr>
          <w:sz w:val="26"/>
          <w:szCs w:val="26"/>
        </w:rPr>
      </w:pPr>
    </w:p>
    <w:p w14:paraId="12E7636E" w14:textId="15CED1D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И это привлекло политическое внимание. Ирод был бы очень обеспокоен, услышав обо всех этих делах. Итак, Ирод хотел бы узнать, кто это творит все эти чудеса? К кому люди спешат? Кто это посылает двенадцать, чтобы люди совершали такие чудесные дела, если хотите, служение от его имени? И это подводит меня к стиху 7, где Ирод </w:t>
      </w:r>
      <w:proofErr xmlns:w="http://schemas.openxmlformats.org/wordprocessingml/2006/main" w:type="spellStart"/>
      <w:r xmlns:w="http://schemas.openxmlformats.org/wordprocessingml/2006/main" w:rsidRPr="00313278">
        <w:rPr>
          <w:rFonts w:ascii="Calibri" w:eastAsia="Calibri" w:hAnsi="Calibri" w:cs="Calibri"/>
          <w:sz w:val="26"/>
          <w:szCs w:val="26"/>
        </w:rPr>
        <w:t xml:space="preserve">спрашивает </w:t>
      </w:r>
      <w:proofErr xmlns:w="http://schemas.openxmlformats.org/wordprocessingml/2006/main" w:type="spellEnd"/>
      <w:r xmlns:w="http://schemas.openxmlformats.org/wordprocessingml/2006/main" w:rsidRPr="00313278">
        <w:rPr>
          <w:rFonts w:ascii="Calibri" w:eastAsia="Calibri" w:hAnsi="Calibri" w:cs="Calibri"/>
          <w:sz w:val="26"/>
          <w:szCs w:val="26"/>
        </w:rPr>
        <w:t xml:space="preserve">о личности Иисуса.</w:t>
      </w:r>
    </w:p>
    <w:p w14:paraId="51DE37D2" w14:textId="77777777" w:rsidR="00982605" w:rsidRPr="00313278" w:rsidRDefault="00982605">
      <w:pPr>
        <w:rPr>
          <w:sz w:val="26"/>
          <w:szCs w:val="26"/>
        </w:rPr>
      </w:pPr>
    </w:p>
    <w:p w14:paraId="55104A5B" w14:textId="485CDF01"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Из стиха 7 главы 9. Услышал же Ирод четвертовластник о всем происходившем. И недоумевал, что некоторые говорили, что Иоанн воскрес из мертвых. Ибо некоторые говорили, что Иоанн воскрес из мертвых.</w:t>
      </w:r>
    </w:p>
    <w:p w14:paraId="6D016171" w14:textId="77777777" w:rsidR="00982605" w:rsidRPr="00313278" w:rsidRDefault="00982605">
      <w:pPr>
        <w:rPr>
          <w:sz w:val="26"/>
          <w:szCs w:val="26"/>
        </w:rPr>
      </w:pPr>
    </w:p>
    <w:p w14:paraId="69042AD4" w14:textId="118C246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По мнению одних, Илия явился, а по мнению других, один из древних пророков воскрес. Ирод сказал: Иоанна я обезглавил.</w:t>
      </w:r>
    </w:p>
    <w:p w14:paraId="5FEBEDBE" w14:textId="77777777" w:rsidR="00982605" w:rsidRPr="00313278" w:rsidRDefault="00982605">
      <w:pPr>
        <w:rPr>
          <w:sz w:val="26"/>
          <w:szCs w:val="26"/>
        </w:rPr>
      </w:pPr>
    </w:p>
    <w:p w14:paraId="790C6CFC" w14:textId="2241A8A8"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Но кто это, о котором я слышу такие вещи? И он искал увидеть его. Ирод ищет увидеть Иисуса, потому что он в ужасе. Историки напоминают нам датировкой, что этот Ирод, о котором мы здесь говорим, Ирод, также называемый Тетрархом, был Иродом Антипой.</w:t>
      </w:r>
    </w:p>
    <w:p w14:paraId="6CBDED04" w14:textId="77777777" w:rsidR="00982605" w:rsidRPr="00313278" w:rsidRDefault="00982605">
      <w:pPr>
        <w:rPr>
          <w:sz w:val="26"/>
          <w:szCs w:val="26"/>
        </w:rPr>
      </w:pPr>
    </w:p>
    <w:p w14:paraId="4D3A9AD4" w14:textId="374A0241" w:rsidR="00982605" w:rsidRPr="00313278" w:rsidRDefault="003132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этой ситуации мы видим политического лидера, который чувствует угрозу от того, что, казалось бы, является пророческим действием. Обратите внимание, что Ирод говорит о слухах, но слухи беспокоят его. И когда он характеризует свое слушание слухов, как я упоминал в предыдущих лекциях, он все еще помещает служение Иисуса в более широкую пророческую традицию.</w:t>
      </w:r>
    </w:p>
    <w:p w14:paraId="5C5291E7" w14:textId="77777777" w:rsidR="00982605" w:rsidRPr="00313278" w:rsidRDefault="00982605">
      <w:pPr>
        <w:rPr>
          <w:sz w:val="26"/>
          <w:szCs w:val="26"/>
        </w:rPr>
      </w:pPr>
    </w:p>
    <w:p w14:paraId="66B4316B" w14:textId="6281ED7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Илия он или нет? Один из пророков он или нет? Это вещи, которые его очень беспокоят. Иоанн Креститель он, тот парень, о котором люди говорят, что он придет в духе Илии, и придет в этой пророческой традиции и мантии? А потом он спохватывается в конце и говорит: о, но на самом деле, Иоанн, я обезглавил. Но видите ли, это делает его еще более ужасающим, потому что было широко распространено убеждение, что могущественные личности, когда они умирают, могут вернуться; они могут появиться.</w:t>
      </w:r>
    </w:p>
    <w:p w14:paraId="29D8C24B" w14:textId="77777777" w:rsidR="00982605" w:rsidRPr="00313278" w:rsidRDefault="00982605">
      <w:pPr>
        <w:rPr>
          <w:sz w:val="26"/>
          <w:szCs w:val="26"/>
        </w:rPr>
      </w:pPr>
    </w:p>
    <w:p w14:paraId="7BA28AB7" w14:textId="32CA42E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И когда они появляются, они могут фактически появиться с гораздо большей силой. Итак, предположим, что у Ирода может быть такое предположение, в тексте это явно не указано, но если у него есть такое предположение, то это должно пугать его еще больше. Позвольте мне выделить всего четыре быстрых момента из этого допроса Ирода.</w:t>
      </w:r>
    </w:p>
    <w:p w14:paraId="25B075A9" w14:textId="77777777" w:rsidR="00982605" w:rsidRPr="00313278" w:rsidRDefault="00982605">
      <w:pPr>
        <w:rPr>
          <w:sz w:val="26"/>
          <w:szCs w:val="26"/>
        </w:rPr>
      </w:pPr>
    </w:p>
    <w:p w14:paraId="7D9E8C83" w14:textId="49F5C852"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Во-первых, именно Царство Божие и служение Царству Божьему выбивают из колеи политического лидера. Ну, Царство Божие не приходит с царем, чтобы править. Политический лидер правит своей географической юрисдикцией.</w:t>
      </w:r>
    </w:p>
    <w:p w14:paraId="46817FAA" w14:textId="77777777" w:rsidR="00982605" w:rsidRPr="00313278" w:rsidRDefault="00982605">
      <w:pPr>
        <w:rPr>
          <w:sz w:val="26"/>
          <w:szCs w:val="26"/>
        </w:rPr>
      </w:pPr>
    </w:p>
    <w:p w14:paraId="710B832F" w14:textId="3882205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Царство Божие приходит с силой и властью, однако влияние Царства Божьего в сердцах и умах людей иногда более мощное, более инструментальное и более преобразующее, чем политическая система, которая управляет и управляет географической юрисдикцией. Он был обеспокоен этим. Если хотите, люди власти часто боятся потенциальных сил, которые угрожают их стабильности.</w:t>
      </w:r>
    </w:p>
    <w:p w14:paraId="61B48787" w14:textId="77777777" w:rsidR="00982605" w:rsidRPr="00313278" w:rsidRDefault="00982605">
      <w:pPr>
        <w:rPr>
          <w:sz w:val="26"/>
          <w:szCs w:val="26"/>
        </w:rPr>
      </w:pPr>
    </w:p>
    <w:p w14:paraId="65C01DC8" w14:textId="35908839"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Во-вторых, Ирод был в замешательстве относительно личности Иисуса. Он излагает свои взгляды так, как будто это слухи и домыслы других. Но он сказал, некоторые говорят, что он Иоанн, некоторые говорят, что он Илия, некоторые говорят, что он пророк.</w:t>
      </w:r>
    </w:p>
    <w:p w14:paraId="16437666" w14:textId="77777777" w:rsidR="00982605" w:rsidRPr="00313278" w:rsidRDefault="00982605">
      <w:pPr>
        <w:rPr>
          <w:sz w:val="26"/>
          <w:szCs w:val="26"/>
        </w:rPr>
      </w:pPr>
    </w:p>
    <w:p w14:paraId="3521DA62" w14:textId="13DBD0B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Могу ли я предположить, что то, что говорит Ирод, почти на языке Луки, перекликается с идеей пророческого Иисуса. В-третьих, Ирод создает у нас впечатление, что распространенное наблюдение заключается в том, что Иисус служит в пророческой традиции. Фактически, когда он называет Иоанна, Илию и некоторых пророков, он приписывает это другим людям, и становится очевидным, что люди в Галилее, по крайней мере, считали Иисуса пророческой фигурой в истории евреев.</w:t>
      </w:r>
    </w:p>
    <w:p w14:paraId="6EC3A556" w14:textId="77777777" w:rsidR="00982605" w:rsidRPr="00313278" w:rsidRDefault="00982605">
      <w:pPr>
        <w:rPr>
          <w:sz w:val="26"/>
          <w:szCs w:val="26"/>
        </w:rPr>
      </w:pPr>
    </w:p>
    <w:p w14:paraId="62AAB5DF" w14:textId="2037BEA6"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Позже в главе 9, стихе 18 Иисус сам обратился к ученикам и спросил: « </w:t>
      </w:r>
      <w:proofErr xmlns:w="http://schemas.openxmlformats.org/wordprocessingml/2006/main" w:type="gramStart"/>
      <w:r xmlns:w="http://schemas.openxmlformats.org/wordprocessingml/2006/main" w:rsidRPr="00313278">
        <w:rPr>
          <w:rFonts w:ascii="Calibri" w:eastAsia="Calibri" w:hAnsi="Calibri" w:cs="Calibri"/>
          <w:sz w:val="26"/>
          <w:szCs w:val="26"/>
        </w:rPr>
        <w:t xml:space="preserve">За кого </w:t>
      </w:r>
      <w:proofErr xmlns:w="http://schemas.openxmlformats.org/wordprocessingml/2006/main" w:type="gramEnd"/>
      <w:r xmlns:w="http://schemas.openxmlformats.org/wordprocessingml/2006/main" w:rsidRPr="00313278">
        <w:rPr>
          <w:rFonts w:ascii="Calibri" w:eastAsia="Calibri" w:hAnsi="Calibri" w:cs="Calibri"/>
          <w:sz w:val="26"/>
          <w:szCs w:val="26"/>
        </w:rPr>
        <w:t xml:space="preserve">вы меня почитаете?» И они говорили о том, что говорят другие. Они почти использовали язык, который здесь использует Ирод, чтобы сказать, что другие на самом деле знают о нем как о пророке. Некоторые говорят, что он </w:t>
      </w:r>
      <w:proofErr xmlns:w="http://schemas.openxmlformats.org/wordprocessingml/2006/main" w:type="gramStart"/>
      <w:r xmlns:w="http://schemas.openxmlformats.org/wordprocessingml/2006/main" w:rsidR="00313278">
        <w:rPr>
          <w:rFonts w:ascii="Calibri" w:eastAsia="Calibri" w:hAnsi="Calibri" w:cs="Calibri"/>
          <w:sz w:val="26"/>
          <w:szCs w:val="26"/>
        </w:rPr>
        <w:t xml:space="preserve">Иоанн, </w:t>
      </w:r>
      <w:proofErr xmlns:w="http://schemas.openxmlformats.org/wordprocessingml/2006/main" w:type="gramEnd"/>
      <w:r xmlns:w="http://schemas.openxmlformats.org/wordprocessingml/2006/main" w:rsidR="00313278">
        <w:rPr>
          <w:rFonts w:ascii="Calibri" w:eastAsia="Calibri" w:hAnsi="Calibri" w:cs="Calibri"/>
          <w:sz w:val="26"/>
          <w:szCs w:val="26"/>
        </w:rPr>
        <w:t xml:space="preserve">некоторые говорят, что он Илия, а некоторые говорят, что он один из пророков.</w:t>
      </w:r>
    </w:p>
    <w:p w14:paraId="4A101FED" w14:textId="77777777" w:rsidR="00982605" w:rsidRPr="00313278" w:rsidRDefault="00982605">
      <w:pPr>
        <w:rPr>
          <w:sz w:val="26"/>
          <w:szCs w:val="26"/>
        </w:rPr>
      </w:pPr>
    </w:p>
    <w:p w14:paraId="67A5A0DC" w14:textId="51603177" w:rsidR="00982605" w:rsidRPr="00313278" w:rsidRDefault="00313278">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Итак, мы дойдем до этого, но пока что имейте в виду, что Лука создает у нас впечатление, что служение Иисуса в Галилее с точки зрения распространенной культуры воспринимается как служение пророка. Ирод был озадачен. Конечно, он был озадачен.</w:t>
      </w:r>
    </w:p>
    <w:p w14:paraId="581908FD" w14:textId="77777777" w:rsidR="00982605" w:rsidRPr="00313278" w:rsidRDefault="00982605">
      <w:pPr>
        <w:rPr>
          <w:sz w:val="26"/>
          <w:szCs w:val="26"/>
        </w:rPr>
      </w:pPr>
    </w:p>
    <w:p w14:paraId="537AAF6B" w14:textId="2FE03F08" w:rsidR="00982605" w:rsidRPr="00313278" w:rsidRDefault="003132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Потому что он видит продолжение служения Иоанна. Ранее в повествовании о младенчестве я упоминал, что только Лука дает нам подробный рассказ об Иоанне, чтобы показать преемственность служения Иоанна и Иисуса. В характеристике Луки служение Иоанна достигло наивысшей точки, где началось служение Иисуса.</w:t>
      </w:r>
    </w:p>
    <w:p w14:paraId="24A89016" w14:textId="77777777" w:rsidR="00982605" w:rsidRPr="00313278" w:rsidRDefault="00982605">
      <w:pPr>
        <w:rPr>
          <w:sz w:val="26"/>
          <w:szCs w:val="26"/>
        </w:rPr>
      </w:pPr>
    </w:p>
    <w:p w14:paraId="71AC6B43" w14:textId="1FF37622"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Лука приводит нас сюда, чтобы все еще дать нам этот отголосок, что даже с популярной точки зрения, кажется, есть представление о том, что существует непрерывная преемственность, которая соответствует рассказу Малахии 3 о том, что пророк, подобный Илии, должен прийти. И если это так, то среди евреев на севере ожидают увидеть </w:t>
      </w:r>
      <w:proofErr xmlns:w="http://schemas.openxmlformats.org/wordprocessingml/2006/main" w:type="gramStart"/>
      <w:r xmlns:w="http://schemas.openxmlformats.org/wordprocessingml/2006/main" w:rsidRPr="00313278">
        <w:rPr>
          <w:rFonts w:ascii="Calibri" w:eastAsia="Calibri" w:hAnsi="Calibri" w:cs="Calibri"/>
          <w:sz w:val="26"/>
          <w:szCs w:val="26"/>
        </w:rPr>
        <w:t xml:space="preserve">этого </w:t>
      </w:r>
      <w:proofErr xmlns:w="http://schemas.openxmlformats.org/wordprocessingml/2006/main" w:type="gramEnd"/>
      <w:r xmlns:w="http://schemas.openxmlformats.org/wordprocessingml/2006/main" w:rsidRPr="00313278">
        <w:rPr>
          <w:rFonts w:ascii="Calibri" w:eastAsia="Calibri" w:hAnsi="Calibri" w:cs="Calibri"/>
          <w:sz w:val="26"/>
          <w:szCs w:val="26"/>
        </w:rPr>
        <w:t xml:space="preserve">Мессию. Однако, по какой-то причине, его личность не ясна многим людям.</w:t>
      </w:r>
    </w:p>
    <w:p w14:paraId="7E9BF048" w14:textId="77777777" w:rsidR="00982605" w:rsidRPr="00313278" w:rsidRDefault="00982605">
      <w:pPr>
        <w:rPr>
          <w:sz w:val="26"/>
          <w:szCs w:val="26"/>
        </w:rPr>
      </w:pPr>
    </w:p>
    <w:p w14:paraId="3F5DFF9B" w14:textId="17384877" w:rsidR="00982605" w:rsidRPr="00313278" w:rsidRDefault="003132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Его личность — это постоянный поиск для многих людей, и похоже, что это решит проблему. Нет.</w:t>
      </w:r>
    </w:p>
    <w:p w14:paraId="1423A41E" w14:textId="77777777" w:rsidR="00982605" w:rsidRPr="00313278" w:rsidRDefault="00982605">
      <w:pPr>
        <w:rPr>
          <w:sz w:val="26"/>
          <w:szCs w:val="26"/>
        </w:rPr>
      </w:pPr>
    </w:p>
    <w:p w14:paraId="365BDF54" w14:textId="3685DD4C"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Если Иисус служил в духе пророка, то одна из вещей, которую мы видим, это не только резкий и сильный словесный язык в пророческой традиции. Иногда Бог подтверждает их работу чудесными деяниями. Лука говорит нам, что Иисус продолжит служение и привлечет множество людей.</w:t>
      </w:r>
    </w:p>
    <w:p w14:paraId="7D93577A" w14:textId="77777777" w:rsidR="00982605" w:rsidRPr="00313278" w:rsidRDefault="00982605">
      <w:pPr>
        <w:rPr>
          <w:sz w:val="26"/>
          <w:szCs w:val="26"/>
        </w:rPr>
      </w:pPr>
    </w:p>
    <w:p w14:paraId="188FEBD8" w14:textId="0D8B89E1"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И будут случаи, когда ему придется кормить большую толпу людей. И они попытаются придумать, как их накормить, потому что они пришли туда ради его служения. И произойдет чудо.</w:t>
      </w:r>
    </w:p>
    <w:p w14:paraId="64576F25" w14:textId="77777777" w:rsidR="00982605" w:rsidRPr="00313278" w:rsidRDefault="00982605">
      <w:pPr>
        <w:rPr>
          <w:sz w:val="26"/>
          <w:szCs w:val="26"/>
        </w:rPr>
      </w:pPr>
    </w:p>
    <w:p w14:paraId="094FC8B2" w14:textId="6920230A"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Но держитесь мысли о личности Иисуса. Он был частью команды здесь. И его личность основана на пророческой традиции.</w:t>
      </w:r>
    </w:p>
    <w:p w14:paraId="54D2F781" w14:textId="77777777" w:rsidR="00982605" w:rsidRPr="00313278" w:rsidRDefault="00982605">
      <w:pPr>
        <w:rPr>
          <w:sz w:val="26"/>
          <w:szCs w:val="26"/>
        </w:rPr>
      </w:pPr>
    </w:p>
    <w:p w14:paraId="3C6DFB76" w14:textId="0BB9D0A3"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А затем переходим к стиху 10. Насыщение 5000 начинается в стихе 10. По возвращении, то есть тогда, когда апостолы вышли.</w:t>
      </w:r>
    </w:p>
    <w:p w14:paraId="6254B169" w14:textId="77777777" w:rsidR="00982605" w:rsidRPr="00313278" w:rsidRDefault="00982605">
      <w:pPr>
        <w:rPr>
          <w:sz w:val="26"/>
          <w:szCs w:val="26"/>
        </w:rPr>
      </w:pPr>
    </w:p>
    <w:p w14:paraId="6626F74A" w14:textId="3F4A1361"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Возвратившись, апостолы рассказали ему все, что они сделали. И он взял их и отвел их в город, называемый Вифсаида. Кстати, о местоположении этого города ведутся научные дебаты.</w:t>
      </w:r>
    </w:p>
    <w:p w14:paraId="7FE9AC2B" w14:textId="77777777" w:rsidR="00982605" w:rsidRPr="00313278" w:rsidRDefault="00982605">
      <w:pPr>
        <w:rPr>
          <w:sz w:val="26"/>
          <w:szCs w:val="26"/>
        </w:rPr>
      </w:pPr>
    </w:p>
    <w:p w14:paraId="427EE91A" w14:textId="3DD103C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И это долгая история, спорный вопрос, который нужно решить там. Я дам вам домашнее задание по этому поводу. Вы можете погуглить.</w:t>
      </w:r>
    </w:p>
    <w:p w14:paraId="19C17179" w14:textId="77777777" w:rsidR="00982605" w:rsidRPr="00313278" w:rsidRDefault="00982605">
      <w:pPr>
        <w:rPr>
          <w:sz w:val="26"/>
          <w:szCs w:val="26"/>
        </w:rPr>
      </w:pPr>
    </w:p>
    <w:p w14:paraId="2D2AFF6E"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Вы можете больше работать над сайтами электронного обучения Библии. Вы можете узнать, что там происходит. Стих 11.</w:t>
      </w:r>
    </w:p>
    <w:p w14:paraId="6595FBF2" w14:textId="77777777" w:rsidR="00982605" w:rsidRPr="00313278" w:rsidRDefault="00982605">
      <w:pPr>
        <w:rPr>
          <w:sz w:val="26"/>
          <w:szCs w:val="26"/>
        </w:rPr>
      </w:pPr>
    </w:p>
    <w:p w14:paraId="45EF5CB6"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Когда же народ узнал, то последовал за Ним. И Он приветствовал их и беседовал с ними о Царствии Божием. И исцелял, если хотите, тех, кто имел нужду в исцелении, исцелял.</w:t>
      </w:r>
    </w:p>
    <w:p w14:paraId="0AC49E3E" w14:textId="77777777" w:rsidR="00982605" w:rsidRPr="00313278" w:rsidRDefault="00982605">
      <w:pPr>
        <w:rPr>
          <w:sz w:val="26"/>
          <w:szCs w:val="26"/>
        </w:rPr>
      </w:pPr>
    </w:p>
    <w:p w14:paraId="33F7681F" w14:textId="074C8B32"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День же начал склоняться к вечеру. И приступив, двенадцать сказали ему: отпусти народ, чтобы он пошел в окрестные селения и деревни.</w:t>
      </w:r>
    </w:p>
    <w:p w14:paraId="35623E8F" w14:textId="77777777" w:rsidR="00982605" w:rsidRPr="00313278" w:rsidRDefault="00982605">
      <w:pPr>
        <w:rPr>
          <w:sz w:val="26"/>
          <w:szCs w:val="26"/>
        </w:rPr>
      </w:pPr>
    </w:p>
    <w:p w14:paraId="1506D0DD"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Чтобы найти ночлег и запастись продовольствием. Ибо мы здесь в пустынном месте. Но Он сказал им:</w:t>
      </w:r>
    </w:p>
    <w:p w14:paraId="41876AC1" w14:textId="77777777" w:rsidR="00982605" w:rsidRPr="00313278" w:rsidRDefault="00982605">
      <w:pPr>
        <w:rPr>
          <w:sz w:val="26"/>
          <w:szCs w:val="26"/>
        </w:rPr>
      </w:pPr>
    </w:p>
    <w:p w14:paraId="031737FF"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Ты дай им поесть. Они </w:t>
      </w:r>
      <w:proofErr xmlns:w="http://schemas.openxmlformats.org/wordprocessingml/2006/main" w:type="gramStart"/>
      <w:r xmlns:w="http://schemas.openxmlformats.org/wordprocessingml/2006/main" w:rsidRPr="00313278">
        <w:rPr>
          <w:rFonts w:ascii="Calibri" w:eastAsia="Calibri" w:hAnsi="Calibri" w:cs="Calibri"/>
          <w:sz w:val="26"/>
          <w:szCs w:val="26"/>
        </w:rPr>
        <w:t xml:space="preserve">сказали </w:t>
      </w:r>
      <w:proofErr xmlns:w="http://schemas.openxmlformats.org/wordprocessingml/2006/main" w:type="gramEnd"/>
      <w:r xmlns:w="http://schemas.openxmlformats.org/wordprocessingml/2006/main" w:rsidRPr="00313278">
        <w:rPr>
          <w:rFonts w:ascii="Calibri" w:eastAsia="Calibri" w:hAnsi="Calibri" w:cs="Calibri"/>
          <w:sz w:val="26"/>
          <w:szCs w:val="26"/>
        </w:rPr>
        <w:t xml:space="preserve">. У нас не более пяти хлебов и двух рыб.</w:t>
      </w:r>
    </w:p>
    <w:p w14:paraId="2CCBE8DC" w14:textId="77777777" w:rsidR="00982605" w:rsidRPr="00313278" w:rsidRDefault="00982605">
      <w:pPr>
        <w:rPr>
          <w:sz w:val="26"/>
          <w:szCs w:val="26"/>
        </w:rPr>
      </w:pPr>
    </w:p>
    <w:p w14:paraId="25B114BF"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Разве только вы пойдете и купите пищи для всех сих людей. Ибо было около пяти тысяч человек. И сказал ученикам Своим:</w:t>
      </w:r>
    </w:p>
    <w:p w14:paraId="15759F2F" w14:textId="77777777" w:rsidR="00982605" w:rsidRPr="00313278" w:rsidRDefault="00982605">
      <w:pPr>
        <w:rPr>
          <w:sz w:val="26"/>
          <w:szCs w:val="26"/>
        </w:rPr>
      </w:pPr>
    </w:p>
    <w:p w14:paraId="5C687F9A" w14:textId="4986AAE8"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Пусть они сядут группами по пятьдесят человек. И они так и сделали. И я попросил их всех сесть.</w:t>
      </w:r>
    </w:p>
    <w:p w14:paraId="2FF41342" w14:textId="77777777" w:rsidR="00982605" w:rsidRPr="00313278" w:rsidRDefault="00982605">
      <w:pPr>
        <w:rPr>
          <w:sz w:val="26"/>
          <w:szCs w:val="26"/>
        </w:rPr>
      </w:pPr>
    </w:p>
    <w:p w14:paraId="41939C6D" w14:textId="11363E2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И, взяв пять хлебов и две рыбы, Он воззрел на небо и благословил их.</w:t>
      </w:r>
    </w:p>
    <w:p w14:paraId="56E4C615" w14:textId="77777777" w:rsidR="00982605" w:rsidRPr="00313278" w:rsidRDefault="00982605">
      <w:pPr>
        <w:rPr>
          <w:sz w:val="26"/>
          <w:szCs w:val="26"/>
        </w:rPr>
      </w:pPr>
    </w:p>
    <w:p w14:paraId="218FEE38" w14:textId="26E84C3E"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Затем Он преломил хлебы и дал ученикам, чтобы они сидели перед народом. И все ели и насытились.</w:t>
      </w:r>
    </w:p>
    <w:p w14:paraId="29B2A4F9" w14:textId="77777777" w:rsidR="00982605" w:rsidRPr="00313278" w:rsidRDefault="00982605">
      <w:pPr>
        <w:rPr>
          <w:sz w:val="26"/>
          <w:szCs w:val="26"/>
        </w:rPr>
      </w:pPr>
    </w:p>
    <w:p w14:paraId="456FBB00"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И что осталось? Оставшееся было собрано. Двенадцать корзин кусков. Этот рассказ записан во всех четырех Евангелиях.</w:t>
      </w:r>
    </w:p>
    <w:p w14:paraId="6A65C0F8" w14:textId="77777777" w:rsidR="00982605" w:rsidRPr="00313278" w:rsidRDefault="00982605">
      <w:pPr>
        <w:rPr>
          <w:sz w:val="26"/>
          <w:szCs w:val="26"/>
        </w:rPr>
      </w:pPr>
    </w:p>
    <w:p w14:paraId="5CA8DF5B"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Матфей и Марк следуют за Лукой. Как вы говорите, Лука следует за Марком. И Матфей следует за Марком.</w:t>
      </w:r>
    </w:p>
    <w:p w14:paraId="558D8A29" w14:textId="77777777" w:rsidR="00982605" w:rsidRPr="00313278" w:rsidRDefault="00982605">
      <w:pPr>
        <w:rPr>
          <w:sz w:val="26"/>
          <w:szCs w:val="26"/>
        </w:rPr>
      </w:pPr>
    </w:p>
    <w:p w14:paraId="31FA3A83" w14:textId="635C5464"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Итак, есть параллели с синоптическими Евангелиями. Только Иоанн говорит, что пять хлебов и рыб были взяты у маленького мальчика. Остальные, как будто это было с ними.</w:t>
      </w:r>
    </w:p>
    <w:p w14:paraId="67A3717B" w14:textId="77777777" w:rsidR="00982605" w:rsidRPr="00313278" w:rsidRDefault="00982605">
      <w:pPr>
        <w:rPr>
          <w:sz w:val="26"/>
          <w:szCs w:val="26"/>
        </w:rPr>
      </w:pPr>
    </w:p>
    <w:p w14:paraId="044556E0" w14:textId="2671A7EC"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И они это использовали. Однако для этих евангелистов это не имеет большого значения. Так что не делайте из муравья слона.</w:t>
      </w:r>
    </w:p>
    <w:p w14:paraId="73228505" w14:textId="77777777" w:rsidR="00982605" w:rsidRPr="00313278" w:rsidRDefault="00982605">
      <w:pPr>
        <w:rPr>
          <w:sz w:val="26"/>
          <w:szCs w:val="26"/>
        </w:rPr>
      </w:pPr>
    </w:p>
    <w:p w14:paraId="0E56131F" w14:textId="4DC98C73"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Ключевые вещи, которые я хотел бы подчеркнуть в этом, имеют шесть аспектов. Когда мы думаем о насыщении пяти тысяч, здесь мы видим насыщение пяти тысяч человек.</w:t>
      </w:r>
    </w:p>
    <w:p w14:paraId="17283AF2" w14:textId="77777777" w:rsidR="00982605" w:rsidRPr="00313278" w:rsidRDefault="00982605">
      <w:pPr>
        <w:rPr>
          <w:sz w:val="26"/>
          <w:szCs w:val="26"/>
        </w:rPr>
      </w:pPr>
    </w:p>
    <w:p w14:paraId="7D6A0F9B" w14:textId="5BD69B72" w:rsidR="00982605" w:rsidRPr="00313278" w:rsidRDefault="001B5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говорит нам о том, что если там были дети, то их не считали. А если там были женщины, то их не считали. Но в древней еврейской культуре на публичных лекциях </w:t>
      </w:r>
      <w:proofErr xmlns:w="http://schemas.openxmlformats.org/wordprocessingml/2006/main" w:type="gramStart"/>
      <w:r xmlns:w="http://schemas.openxmlformats.org/wordprocessingml/2006/main" w:rsidR="00000000" w:rsidRPr="00313278">
        <w:rPr>
          <w:rFonts w:ascii="Calibri" w:eastAsia="Calibri" w:hAnsi="Calibri" w:cs="Calibri"/>
          <w:sz w:val="26"/>
          <w:szCs w:val="26"/>
        </w:rPr>
        <w:t xml:space="preserve">обычно </w:t>
      </w:r>
      <w:proofErr xmlns:w="http://schemas.openxmlformats.org/wordprocessingml/2006/main" w:type="gramEnd"/>
      <w:r xmlns:w="http://schemas.openxmlformats.org/wordprocessingml/2006/main" w:rsidR="00000000" w:rsidRPr="00313278">
        <w:rPr>
          <w:rFonts w:ascii="Calibri" w:eastAsia="Calibri" w:hAnsi="Calibri" w:cs="Calibri"/>
          <w:sz w:val="26"/>
          <w:szCs w:val="26"/>
        </w:rPr>
        <w:t xml:space="preserve">присутствовали в основном мужчины.</w:t>
      </w:r>
    </w:p>
    <w:p w14:paraId="68E5A844" w14:textId="77777777" w:rsidR="00982605" w:rsidRPr="00313278" w:rsidRDefault="00982605">
      <w:pPr>
        <w:rPr>
          <w:sz w:val="26"/>
          <w:szCs w:val="26"/>
        </w:rPr>
      </w:pPr>
    </w:p>
    <w:p w14:paraId="4D751564" w14:textId="414F1A9D"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Два. Нам говорят, что Иисус сострадал этим голодным людям. Лука сказал нам в Манифесте Иисуса, что его служение включает в себя удовлетворение нужд бедных и голодных.</w:t>
      </w:r>
    </w:p>
    <w:p w14:paraId="1FC26B41" w14:textId="77777777" w:rsidR="00982605" w:rsidRPr="00313278" w:rsidRDefault="00982605">
      <w:pPr>
        <w:rPr>
          <w:sz w:val="26"/>
          <w:szCs w:val="26"/>
        </w:rPr>
      </w:pPr>
    </w:p>
    <w:p w14:paraId="009972DC" w14:textId="10C5C5C5" w:rsidR="00982605" w:rsidRPr="00313278" w:rsidRDefault="001B5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Здесь он указывает место, где Иисус будет делать именно это. Он будет совершать свое служение, чтобы удовлетворить нужды тех, кто голоден. Три.</w:t>
      </w:r>
    </w:p>
    <w:p w14:paraId="19D81806" w14:textId="77777777" w:rsidR="00982605" w:rsidRPr="00313278" w:rsidRDefault="00982605">
      <w:pPr>
        <w:rPr>
          <w:sz w:val="26"/>
          <w:szCs w:val="26"/>
        </w:rPr>
      </w:pPr>
    </w:p>
    <w:p w14:paraId="121E5734" w14:textId="75A920DD"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Мы увидим, как Иисус демонстрирует свою способность обеспечивать тех, кто верит или кто пришел за ним. Те, кто на его страже, имеют возможность удовлетворять свои потребности. В насыщении пяти тысяч, когда вы думаете о служении Иисуса.</w:t>
      </w:r>
    </w:p>
    <w:p w14:paraId="31042DA3" w14:textId="77777777" w:rsidR="00982605" w:rsidRPr="00313278" w:rsidRDefault="00982605">
      <w:pPr>
        <w:rPr>
          <w:sz w:val="26"/>
          <w:szCs w:val="26"/>
        </w:rPr>
      </w:pPr>
    </w:p>
    <w:p w14:paraId="085789D7" w14:textId="7455310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Очень важно, чтобы мы не торопились с некоторыми теологическими построениями, которые появились в последующие годы. Я кратко упомяну некоторые из них через несколько минут. Важно понимать, что происходило в ходе состязания.</w:t>
      </w:r>
    </w:p>
    <w:p w14:paraId="214FC11B" w14:textId="77777777" w:rsidR="00982605" w:rsidRPr="00313278" w:rsidRDefault="00982605">
      <w:pPr>
        <w:rPr>
          <w:sz w:val="26"/>
          <w:szCs w:val="26"/>
        </w:rPr>
      </w:pPr>
    </w:p>
    <w:p w14:paraId="0BAFE94A" w14:textId="40858498"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Ученики вернулись с миссии. И произошло много хорошего. И </w:t>
      </w:r>
      <w:proofErr xmlns:w="http://schemas.openxmlformats.org/wordprocessingml/2006/main" w:type="gramStart"/>
      <w:r xmlns:w="http://schemas.openxmlformats.org/wordprocessingml/2006/main" w:rsidRPr="00313278">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313278">
        <w:rPr>
          <w:rFonts w:ascii="Calibri" w:eastAsia="Calibri" w:hAnsi="Calibri" w:cs="Calibri"/>
          <w:sz w:val="26"/>
          <w:szCs w:val="26"/>
        </w:rPr>
        <w:t xml:space="preserve">Иисус забирает их.</w:t>
      </w:r>
    </w:p>
    <w:p w14:paraId="769567C0" w14:textId="77777777" w:rsidR="00982605" w:rsidRPr="00313278" w:rsidRDefault="00982605">
      <w:pPr>
        <w:rPr>
          <w:sz w:val="26"/>
          <w:szCs w:val="26"/>
        </w:rPr>
      </w:pPr>
    </w:p>
    <w:p w14:paraId="5CBA2B38"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По какой-то причине слава об их служении была так велика, что люди просто бросились следовать за ними снова. И это снова вывело Иисуса в центр сцены, чтобы говорить о Царстве Божьем и исцелять тех, кто был болен болезнями. Но затем, когда наступает вечер, люди голодны, они должны идти, но они не могут пойти.</w:t>
      </w:r>
    </w:p>
    <w:p w14:paraId="6D18EC51" w14:textId="77777777" w:rsidR="00982605" w:rsidRPr="00313278" w:rsidRDefault="00982605">
      <w:pPr>
        <w:rPr>
          <w:sz w:val="26"/>
          <w:szCs w:val="26"/>
        </w:rPr>
      </w:pPr>
    </w:p>
    <w:p w14:paraId="702ECB9F" w14:textId="076BD16C" w:rsidR="00982605" w:rsidRPr="00313278" w:rsidRDefault="001B5E01">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Итак, главная проблема здесь в том, что люди, которые пришли в церковь, были голодны. Их нужно накормить. Должен быть способ их накормить.</w:t>
      </w:r>
    </w:p>
    <w:p w14:paraId="4E4677B1" w14:textId="77777777" w:rsidR="00982605" w:rsidRPr="00313278" w:rsidRDefault="00982605">
      <w:pPr>
        <w:rPr>
          <w:sz w:val="26"/>
          <w:szCs w:val="26"/>
        </w:rPr>
      </w:pPr>
    </w:p>
    <w:p w14:paraId="006A8E8E" w14:textId="4E4DD1F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И Иисус будет кормить их. Он будет кормить их чудесным образом. Пожалуйста, давайте сделаем это правильно.</w:t>
      </w:r>
    </w:p>
    <w:p w14:paraId="12EB9B7B" w14:textId="77777777" w:rsidR="00982605" w:rsidRPr="00313278" w:rsidRDefault="00982605">
      <w:pPr>
        <w:rPr>
          <w:sz w:val="26"/>
          <w:szCs w:val="26"/>
        </w:rPr>
      </w:pPr>
    </w:p>
    <w:p w14:paraId="73B87282" w14:textId="0CAC022D"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Если я остановлюсь, я немного пойду по эскизу. В сегодняшней церкви мы иногда фокусируемся на провозглашении Евангелия минус физические и социальные нужды людей. Или мы идем на физические и социальные нужды людей минус провозглашение Евангелия.</w:t>
      </w:r>
    </w:p>
    <w:p w14:paraId="060DCCBE" w14:textId="77777777" w:rsidR="00982605" w:rsidRPr="00313278" w:rsidRDefault="00982605">
      <w:pPr>
        <w:rPr>
          <w:sz w:val="26"/>
          <w:szCs w:val="26"/>
        </w:rPr>
      </w:pPr>
    </w:p>
    <w:p w14:paraId="5A745948" w14:textId="4F7A4672" w:rsidR="00982605" w:rsidRPr="00313278" w:rsidRDefault="001B5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Иногда мы провозглашаем евангелие, чтобы удовлетворить физические и социальные нужды людей, за вычетом ожидания чудесных деяний Бога. Здесь, в Евангелии от Луки, мы видим, как все три объединяются. Они являются воплощением служения Иисуса, которое он бережно вынес, когда ему вручили свиток Исайи в синагоге его родного города в Назарете.</w:t>
      </w:r>
    </w:p>
    <w:p w14:paraId="3C920B34" w14:textId="77777777" w:rsidR="00982605" w:rsidRPr="00313278" w:rsidRDefault="00982605">
      <w:pPr>
        <w:rPr>
          <w:sz w:val="26"/>
          <w:szCs w:val="26"/>
        </w:rPr>
      </w:pPr>
    </w:p>
    <w:p w14:paraId="49C4A0E2" w14:textId="565B4BEF"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Когда он сказал, это исполнилось в вашем слухе. Он фактически говорил об этом сложном целом служения, что в сегодняшнем мире мы думаем, что можем перехитрить Иисуса. Что мы будем </w:t>
      </w: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выполнять его служение, разделяя вещи, которые он видит как составные </w:t>
      </w:r>
      <w:r xmlns:w="http://schemas.openxmlformats.org/wordprocessingml/2006/main" w:rsidR="001B5E01">
        <w:rPr>
          <w:rFonts w:ascii="Calibri" w:eastAsia="Calibri" w:hAnsi="Calibri" w:cs="Calibri"/>
          <w:sz w:val="26"/>
          <w:szCs w:val="26"/>
        </w:rPr>
        <w:t xml:space="preserve">части одного целого.</w:t>
      </w:r>
    </w:p>
    <w:p w14:paraId="175CD386" w14:textId="77777777" w:rsidR="00982605" w:rsidRPr="00313278" w:rsidRDefault="00982605">
      <w:pPr>
        <w:rPr>
          <w:sz w:val="26"/>
          <w:szCs w:val="26"/>
        </w:rPr>
      </w:pPr>
    </w:p>
    <w:p w14:paraId="5F2B71DA" w14:textId="3A272655" w:rsidR="00982605" w:rsidRPr="00313278" w:rsidRDefault="001B5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В-четвертых, когда мы думаем о насыщении 5000. Подумайте о том, что говорил Иисус. Он провозглашал Царствие Божие.</w:t>
      </w:r>
    </w:p>
    <w:p w14:paraId="20BB9E8D" w14:textId="77777777" w:rsidR="00982605" w:rsidRPr="00313278" w:rsidRDefault="00982605">
      <w:pPr>
        <w:rPr>
          <w:sz w:val="26"/>
          <w:szCs w:val="26"/>
        </w:rPr>
      </w:pPr>
    </w:p>
    <w:p w14:paraId="58BE3F58" w14:textId="6EBB021A"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Он дал им слова, которые им нужно было услышать, чтобы поверить. Он также восполнил их физические потребности в исцелении. Он исцелял тех, кто нуждался в исцелении сверхъестественными средствами.</w:t>
      </w:r>
    </w:p>
    <w:p w14:paraId="1590EEAF" w14:textId="77777777" w:rsidR="00982605" w:rsidRPr="00313278" w:rsidRDefault="00982605">
      <w:pPr>
        <w:rPr>
          <w:sz w:val="26"/>
          <w:szCs w:val="26"/>
        </w:rPr>
      </w:pPr>
    </w:p>
    <w:p w14:paraId="74216FA3"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Как я уже говорил, и тогда он удовлетворял их физические потребности в еде. Интересно, что пять хлебов и две рыбы — это то, что я не знаю, как вы, но я люблю еду. Если вы дадите мне это, я съедаю все на завтрак.</w:t>
      </w:r>
    </w:p>
    <w:p w14:paraId="41C4A5AB" w14:textId="77777777" w:rsidR="00982605" w:rsidRPr="00313278" w:rsidRDefault="00982605">
      <w:pPr>
        <w:rPr>
          <w:sz w:val="26"/>
          <w:szCs w:val="26"/>
        </w:rPr>
      </w:pPr>
    </w:p>
    <w:p w14:paraId="301468DD" w14:textId="7B0A9701"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Один человек. Но Иисус поблагодарил, преломил и дал 12, чтобы раздать. Нам говорят, что Лука хочет подчеркнуть, что все ели.</w:t>
      </w:r>
    </w:p>
    <w:p w14:paraId="1A07B4AA" w14:textId="77777777" w:rsidR="00982605" w:rsidRPr="00313278" w:rsidRDefault="00982605">
      <w:pPr>
        <w:rPr>
          <w:sz w:val="26"/>
          <w:szCs w:val="26"/>
        </w:rPr>
      </w:pPr>
    </w:p>
    <w:p w14:paraId="34AA9116" w14:textId="635A37B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И он не хотел уходить, все ели. И он сказал, и они были довольны. Или слова можно перевести, и они были сыты.</w:t>
      </w:r>
    </w:p>
    <w:p w14:paraId="0E8CBCBB" w14:textId="77777777" w:rsidR="00982605" w:rsidRPr="00313278" w:rsidRDefault="00982605">
      <w:pPr>
        <w:rPr>
          <w:sz w:val="26"/>
          <w:szCs w:val="26"/>
        </w:rPr>
      </w:pPr>
    </w:p>
    <w:p w14:paraId="48310D34" w14:textId="42EA517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Лука не хочет, чтобы вы поверили, что они были голодны и смогли только немного перекусить. Он хотел, чтобы вы поверили, что когда Иисус вошел в сцену и понял, что люди, которые пришли и были на его страже, были голодны, он накормил их, и накормил досыта. Они были сыты до такой степени, что у них остались остатки.</w:t>
      </w:r>
    </w:p>
    <w:p w14:paraId="1CD4515E" w14:textId="77777777" w:rsidR="00982605" w:rsidRPr="00313278" w:rsidRDefault="00982605">
      <w:pPr>
        <w:rPr>
          <w:sz w:val="26"/>
          <w:szCs w:val="26"/>
        </w:rPr>
      </w:pPr>
    </w:p>
    <w:p w14:paraId="184255F2" w14:textId="222AA58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Но, пожалуйста, некоторые из вас там любят символизм. Так, вы говорите, о, 12 корзин остатков </w:t>
      </w:r>
      <w:proofErr xmlns:w="http://schemas.openxmlformats.org/wordprocessingml/2006/main" w:type="gramStart"/>
      <w:r xmlns:w="http://schemas.openxmlformats.org/wordprocessingml/2006/main" w:rsidR="001B5E01">
        <w:rPr>
          <w:rFonts w:ascii="Calibri" w:eastAsia="Calibri" w:hAnsi="Calibri" w:cs="Calibri"/>
          <w:sz w:val="26"/>
          <w:szCs w:val="26"/>
        </w:rPr>
        <w:t xml:space="preserve">— это </w:t>
      </w:r>
      <w:proofErr xmlns:w="http://schemas.openxmlformats.org/wordprocessingml/2006/main" w:type="gramEnd"/>
      <w:r xmlns:w="http://schemas.openxmlformats.org/wordprocessingml/2006/main" w:rsidR="001B5E01">
        <w:rPr>
          <w:rFonts w:ascii="Calibri" w:eastAsia="Calibri" w:hAnsi="Calibri" w:cs="Calibri"/>
          <w:sz w:val="26"/>
          <w:szCs w:val="26"/>
        </w:rPr>
        <w:t xml:space="preserve">символ чего? Я хочу вам намекнуть, как вы могли заметить до сих пор в этой серии лекций, что я не большой символист. Помните, что было 12 учеников или апостолов.</w:t>
      </w:r>
    </w:p>
    <w:p w14:paraId="43E7F3BD" w14:textId="77777777" w:rsidR="00982605" w:rsidRPr="00313278" w:rsidRDefault="00982605">
      <w:pPr>
        <w:rPr>
          <w:sz w:val="26"/>
          <w:szCs w:val="26"/>
        </w:rPr>
      </w:pPr>
    </w:p>
    <w:p w14:paraId="347E76CC"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И им нужно было пойти и собрать остатки. Они понесут 12 корзин. И 12 корзин были полны.</w:t>
      </w:r>
    </w:p>
    <w:p w14:paraId="72A0417B" w14:textId="77777777" w:rsidR="00982605" w:rsidRPr="00313278" w:rsidRDefault="00982605">
      <w:pPr>
        <w:rPr>
          <w:sz w:val="26"/>
          <w:szCs w:val="26"/>
        </w:rPr>
      </w:pPr>
    </w:p>
    <w:p w14:paraId="08FCEF91"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И они понесут 12 корзин и принесут их обратно. Вы можете построить символику колена Израилева. Вы можете построить символику всего этого.</w:t>
      </w:r>
    </w:p>
    <w:p w14:paraId="6A7F4618" w14:textId="77777777" w:rsidR="00982605" w:rsidRPr="00313278" w:rsidRDefault="00982605">
      <w:pPr>
        <w:rPr>
          <w:sz w:val="26"/>
          <w:szCs w:val="26"/>
        </w:rPr>
      </w:pPr>
    </w:p>
    <w:p w14:paraId="2FB0FE4E"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Но если 12 человек вышли собирать урожай, собрали все и все 12 корзин были полны, то на самом деле вы получаете 12 корзин. Лука имеет в виду следующее. Иисус кормил голодных, когда они приходили на его служение.</w:t>
      </w:r>
    </w:p>
    <w:p w14:paraId="3418CC48" w14:textId="77777777" w:rsidR="00982605" w:rsidRPr="00313278" w:rsidRDefault="00982605">
      <w:pPr>
        <w:rPr>
          <w:sz w:val="26"/>
          <w:szCs w:val="26"/>
        </w:rPr>
      </w:pPr>
    </w:p>
    <w:p w14:paraId="3661A6BF" w14:textId="4B0623B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Накормите голодных, когда они придут к вам на служение. Здесь я просто остановлюсь и сделаю краткий исторический экскурс о том, как этот отрывок понимался. Исторически у нас была ситуация, когда люди либо создавали </w:t>
      </w: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что-то из 12 корзин, пяти хлебов и рыб, и что это значит и символизирует.</w:t>
      </w:r>
    </w:p>
    <w:p w14:paraId="5B46B6E4" w14:textId="77777777" w:rsidR="00982605" w:rsidRPr="00313278" w:rsidRDefault="00982605">
      <w:pPr>
        <w:rPr>
          <w:sz w:val="26"/>
          <w:szCs w:val="26"/>
        </w:rPr>
      </w:pPr>
    </w:p>
    <w:p w14:paraId="42E329EF" w14:textId="1EE495FD"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Я недостаточно умен, чтобы расшифровать все эти детали. Однако есть одна особая традиция, которая заслуживает внимания и должна быть выдвинута в этом обсуждении. Это то, как Иисус накормил 12, и исторически, это кормление у Луки, в частности, было связано с Евхаристией или Тайной Вечерей.</w:t>
      </w:r>
    </w:p>
    <w:p w14:paraId="1FCC9F40" w14:textId="77777777" w:rsidR="00982605" w:rsidRPr="00313278" w:rsidRDefault="00982605">
      <w:pPr>
        <w:rPr>
          <w:sz w:val="26"/>
          <w:szCs w:val="26"/>
        </w:rPr>
      </w:pPr>
    </w:p>
    <w:p w14:paraId="08062389" w14:textId="5ED951FF"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Некоторые подчеркивают, что глаголы, используемые в этом тесте, важны для понимания некоторых ключевых вещей, которые там происходят, предполагая, что еще до Тайной Вечери Иисус уже приводит в движение некую евхаристическую традицию. Я не знаю всех подробностей об этом.</w:t>
      </w:r>
    </w:p>
    <w:p w14:paraId="6E8DE49B" w14:textId="77777777" w:rsidR="00982605" w:rsidRPr="00313278" w:rsidRDefault="00982605">
      <w:pPr>
        <w:rPr>
          <w:sz w:val="26"/>
          <w:szCs w:val="26"/>
        </w:rPr>
      </w:pPr>
    </w:p>
    <w:p w14:paraId="54880418" w14:textId="3BCD50B3"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Я здесь только для того, чтобы напомнить вам, что эта традиция существует. Я не уверен, что Лука думал именно так. Однако в Евангелии от Иоанна Иоанн берет этот рассказ, развивает его и делает его скорее теологическим обсуждением.</w:t>
      </w:r>
    </w:p>
    <w:p w14:paraId="0111FB3E" w14:textId="77777777" w:rsidR="00982605" w:rsidRPr="00313278" w:rsidRDefault="00982605">
      <w:pPr>
        <w:rPr>
          <w:sz w:val="26"/>
          <w:szCs w:val="26"/>
        </w:rPr>
      </w:pPr>
    </w:p>
    <w:p w14:paraId="29E029EE"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Разговор о разрешении и жизни и теологии Иоанна по этому событию имеет важное значение. То, что делает здесь Лука, я не уверен, можем ли мы связать это с Евхаристией. Но на всякий случай, если вы хотите знать, почему ваша традиция связывает это с Причастием или Евхаристией, это потому, что они говорят: Испытания, подобные Луке, используют глаголы, как он взял хлеб, он благословил, и он преломил, и он дал.</w:t>
      </w:r>
    </w:p>
    <w:p w14:paraId="17B54FFA" w14:textId="77777777" w:rsidR="00982605" w:rsidRPr="00313278" w:rsidRDefault="00982605">
      <w:pPr>
        <w:rPr>
          <w:sz w:val="26"/>
          <w:szCs w:val="26"/>
        </w:rPr>
      </w:pPr>
    </w:p>
    <w:p w14:paraId="21C9F7DC" w14:textId="5E23EAB2"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И они понимаются как часть формулы Евхаристии. Если вы принадлежите к католической или </w:t>
      </w:r>
      <w:proofErr xmlns:w="http://schemas.openxmlformats.org/wordprocessingml/2006/main" w:type="spellStart"/>
      <w:r xmlns:w="http://schemas.openxmlformats.org/wordprocessingml/2006/main" w:rsidRPr="00313278">
        <w:rPr>
          <w:rFonts w:ascii="Calibri" w:eastAsia="Calibri" w:hAnsi="Calibri" w:cs="Calibri"/>
          <w:sz w:val="26"/>
          <w:szCs w:val="26"/>
        </w:rPr>
        <w:t xml:space="preserve">оттолосской </w:t>
      </w:r>
      <w:proofErr xmlns:w="http://schemas.openxmlformats.org/wordprocessingml/2006/main" w:type="spellEnd"/>
      <w:r xmlns:w="http://schemas.openxmlformats.org/wordprocessingml/2006/main" w:rsidRPr="00313278">
        <w:rPr>
          <w:rFonts w:ascii="Calibri" w:eastAsia="Calibri" w:hAnsi="Calibri" w:cs="Calibri"/>
          <w:sz w:val="26"/>
          <w:szCs w:val="26"/>
        </w:rPr>
        <w:t xml:space="preserve">традиции, вас не должно удивлять, что иногда некоторые из этих отголосков всплывут на поверхность. Другое, что следует отметить, это язык возлежания в группах, который также был введен, чтобы показать эту часть, но Лука сказал, что речь идет о группах по пятьдесят.</w:t>
      </w:r>
    </w:p>
    <w:p w14:paraId="5C36806F" w14:textId="77777777" w:rsidR="00982605" w:rsidRPr="00313278" w:rsidRDefault="00982605">
      <w:pPr>
        <w:rPr>
          <w:sz w:val="26"/>
          <w:szCs w:val="26"/>
        </w:rPr>
      </w:pPr>
    </w:p>
    <w:p w14:paraId="31EA0BC9" w14:textId="770B09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Я осторожен, чтобы не придавать этому слишком большого значения. Конечно, еще в конце 1-го века подобные тесты захватили воображение ранних христиан, и они уже начали искать, как они могут теологизировать некоторые из вещей, возникающих из этого. И я приведу вам один пример, чтобы вы могли увидеть.</w:t>
      </w:r>
    </w:p>
    <w:p w14:paraId="7AD2FDED" w14:textId="77777777" w:rsidR="00982605" w:rsidRPr="00313278" w:rsidRDefault="00982605">
      <w:pPr>
        <w:rPr>
          <w:sz w:val="26"/>
          <w:szCs w:val="26"/>
        </w:rPr>
      </w:pPr>
    </w:p>
    <w:p w14:paraId="0B645A1F" w14:textId="6EDE4E0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Дидахе — один из ранних церковных катехизисов или тестов, который был создан в конце 1-го века, начале 2-го века. И в Дидахе 9 мы имеем этот текст. И он читается, теперь относительно благодарения, а именно Евхаристии, </w:t>
      </w:r>
      <w:proofErr xmlns:w="http://schemas.openxmlformats.org/wordprocessingml/2006/main" w:type="spellStart"/>
      <w:r xmlns:w="http://schemas.openxmlformats.org/wordprocessingml/2006/main" w:rsidRPr="00313278">
        <w:rPr>
          <w:rFonts w:ascii="Calibri" w:eastAsia="Calibri" w:hAnsi="Calibri" w:cs="Calibri"/>
          <w:sz w:val="26"/>
          <w:szCs w:val="26"/>
        </w:rPr>
        <w:t xml:space="preserve">Eucharistia </w:t>
      </w:r>
      <w:proofErr xmlns:w="http://schemas.openxmlformats.org/wordprocessingml/2006/main" w:type="spellEnd"/>
      <w:r xmlns:w="http://schemas.openxmlformats.org/wordprocessingml/2006/main" w:rsidRPr="00313278">
        <w:rPr>
          <w:rFonts w:ascii="Calibri" w:eastAsia="Calibri" w:hAnsi="Calibri" w:cs="Calibri"/>
          <w:sz w:val="26"/>
          <w:szCs w:val="26"/>
        </w:rPr>
        <w:t xml:space="preserve">по-гречески, так благодарите.</w:t>
      </w:r>
    </w:p>
    <w:p w14:paraId="23E215D4" w14:textId="77777777" w:rsidR="00982605" w:rsidRPr="00313278" w:rsidRDefault="00982605">
      <w:pPr>
        <w:rPr>
          <w:sz w:val="26"/>
          <w:szCs w:val="26"/>
        </w:rPr>
      </w:pPr>
    </w:p>
    <w:p w14:paraId="336C3331"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Во-первых, о чаше, мы благодарим Тебя, Отче наш, за святую лозу Давида, раба Твоего, которую Ты явил нам через Иисуса, раба Твоего. И Тебе слава во веки. И о преломленном хлебе, мы благодарим Тебя, Отче наш, за жизнь и знание, которые Ты явил нам через Иисуса, раба Твоего.</w:t>
      </w:r>
    </w:p>
    <w:p w14:paraId="58F4BC16" w14:textId="77777777" w:rsidR="00982605" w:rsidRPr="00313278" w:rsidRDefault="00982605">
      <w:pPr>
        <w:rPr>
          <w:sz w:val="26"/>
          <w:szCs w:val="26"/>
        </w:rPr>
      </w:pPr>
    </w:p>
    <w:p w14:paraId="3FE0774D" w14:textId="3ADD9B6A"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Тебе да будет слава вовеки. И посмотри, где они находят отголоски. Даже когда этот преломленный хлеб был разбросан по холмам, ты видишь, что язык здесь взят из </w:t>
      </w:r>
      <w:r xmlns:w="http://schemas.openxmlformats.org/wordprocessingml/2006/main" w:rsidR="001B5E01">
        <w:rPr>
          <w:rFonts w:ascii="Calibri" w:eastAsia="Calibri" w:hAnsi="Calibri" w:cs="Calibri"/>
          <w:sz w:val="26"/>
          <w:szCs w:val="26"/>
        </w:rPr>
        <w:t xml:space="preserve">обстановки Тайной Вечери в более широкий культурный или более широкий сценарий событий, где у тебя есть около 5000 человек, разбросанных или разбросанных по холмам, а потом собранных вместе и ставших одним целым.</w:t>
      </w:r>
    </w:p>
    <w:p w14:paraId="214DA09D" w14:textId="77777777" w:rsidR="00982605" w:rsidRPr="00313278" w:rsidRDefault="00982605">
      <w:pPr>
        <w:rPr>
          <w:sz w:val="26"/>
          <w:szCs w:val="26"/>
        </w:rPr>
      </w:pPr>
    </w:p>
    <w:p w14:paraId="3A176022" w14:textId="037E754F"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Итак, да соберется Церковь Твоя от концов земли и войдет в Царство Твое. Ибо Твоя есть слава и сила во Иисусе Христе во веки. Но никто да не ест и не пьет благодарения Твоего, кроме тех, кто крещен во имя Господа.</w:t>
      </w:r>
    </w:p>
    <w:p w14:paraId="2DCFBB90" w14:textId="77777777" w:rsidR="00982605" w:rsidRPr="00313278" w:rsidRDefault="00982605">
      <w:pPr>
        <w:rPr>
          <w:sz w:val="26"/>
          <w:szCs w:val="26"/>
        </w:rPr>
      </w:pPr>
    </w:p>
    <w:p w14:paraId="155B5A88" w14:textId="50EB4A9E"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Но и об этом Господь сказал: не </w:t>
      </w:r>
      <w:proofErr xmlns:w="http://schemas.openxmlformats.org/wordprocessingml/2006/main" w:type="gramStart"/>
      <w:r xmlns:w="http://schemas.openxmlformats.org/wordprocessingml/2006/main" w:rsidRPr="00313278">
        <w:rPr>
          <w:rFonts w:ascii="Calibri" w:eastAsia="Calibri" w:hAnsi="Calibri" w:cs="Calibri"/>
          <w:sz w:val="26"/>
          <w:szCs w:val="26"/>
        </w:rPr>
        <w:t xml:space="preserve">давайте </w:t>
      </w:r>
      <w:proofErr xmlns:w="http://schemas.openxmlformats.org/wordprocessingml/2006/main" w:type="gramEnd"/>
      <w:r xmlns:w="http://schemas.openxmlformats.org/wordprocessingml/2006/main" w:rsidRPr="00313278">
        <w:rPr>
          <w:rFonts w:ascii="Calibri" w:eastAsia="Calibri" w:hAnsi="Calibri" w:cs="Calibri"/>
          <w:sz w:val="26"/>
          <w:szCs w:val="26"/>
        </w:rPr>
        <w:t xml:space="preserve">святыни псам. Итак, тема Евхаристии, связанная с насыщением 5000 человек в рассказе Луки, — это то, что существует. Я предлагаю вам, что если вы возьмете комментарии без цитирования, без дальнейшего объяснения, некоторые, в зависимости от своей конфессиональной принадлежности, возьмут тест Дидахе и сделают его похожим на текст Евхаристии.</w:t>
      </w:r>
    </w:p>
    <w:p w14:paraId="6CACD75D" w14:textId="77777777" w:rsidR="00982605" w:rsidRPr="00313278" w:rsidRDefault="00982605">
      <w:pPr>
        <w:rPr>
          <w:sz w:val="26"/>
          <w:szCs w:val="26"/>
        </w:rPr>
      </w:pPr>
    </w:p>
    <w:p w14:paraId="3DCF0152" w14:textId="2DC09A46" w:rsidR="00982605" w:rsidRPr="00313278" w:rsidRDefault="001B5E01">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Итак, поймите, почему я хочу уделить время, чтобы обратить ваше внимание на эти особенности. Итак, Иисус кормит 5000. Перед этим я прошу вас удержаться за мысль о личности Иисуса.</w:t>
      </w:r>
    </w:p>
    <w:p w14:paraId="49728E6A" w14:textId="77777777" w:rsidR="00982605" w:rsidRPr="00313278" w:rsidRDefault="00982605">
      <w:pPr>
        <w:rPr>
          <w:sz w:val="26"/>
          <w:szCs w:val="26"/>
        </w:rPr>
      </w:pPr>
    </w:p>
    <w:p w14:paraId="4ACE5A5D" w14:textId="5007DA36" w:rsidR="00982605" w:rsidRPr="00313278" w:rsidRDefault="001B5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ученики и апостолы вышли и совершили служение, Ирод был озадачен и смущен и начал спрашивать о личности Иисуса. </w:t>
      </w:r>
      <w:proofErr xmlns:w="http://schemas.openxmlformats.org/wordprocessingml/2006/main" w:type="gramStart"/>
      <w:r xmlns:w="http://schemas.openxmlformats.org/wordprocessingml/2006/main" w:rsidR="00000000" w:rsidRPr="0031327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313278">
        <w:rPr>
          <w:rFonts w:ascii="Calibri" w:eastAsia="Calibri" w:hAnsi="Calibri" w:cs="Calibri"/>
          <w:sz w:val="26"/>
          <w:szCs w:val="26"/>
        </w:rPr>
        <w:t xml:space="preserve">я прошу вас придерживаться этого. Здесь он накормил их, и это почти как будто он продемонстрировал другое измерение своего служения, как Лука пытается повторить.</w:t>
      </w:r>
    </w:p>
    <w:p w14:paraId="696D842A" w14:textId="77777777" w:rsidR="00982605" w:rsidRPr="00313278" w:rsidRDefault="00982605">
      <w:pPr>
        <w:rPr>
          <w:sz w:val="26"/>
          <w:szCs w:val="26"/>
        </w:rPr>
      </w:pPr>
    </w:p>
    <w:p w14:paraId="29742C0E" w14:textId="156370F3"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И затем мы снова переходим прямо к ученикам по вопросу личности Иисуса. Начиная с главы 9, стихов 18-20, Лука пишет: «Случилось, что когда Он молился в одиночестве, и ученики были с Ним, Он спросил их: за </w:t>
      </w:r>
      <w:proofErr xmlns:w="http://schemas.openxmlformats.org/wordprocessingml/2006/main" w:type="gramStart"/>
      <w:r xmlns:w="http://schemas.openxmlformats.org/wordprocessingml/2006/main" w:rsidRPr="00313278">
        <w:rPr>
          <w:rFonts w:ascii="Calibri" w:eastAsia="Calibri" w:hAnsi="Calibri" w:cs="Calibri"/>
          <w:sz w:val="26"/>
          <w:szCs w:val="26"/>
        </w:rPr>
        <w:t xml:space="preserve">кого </w:t>
      </w:r>
      <w:proofErr xmlns:w="http://schemas.openxmlformats.org/wordprocessingml/2006/main" w:type="gramEnd"/>
      <w:r xmlns:w="http://schemas.openxmlformats.org/wordprocessingml/2006/main" w:rsidRPr="00313278">
        <w:rPr>
          <w:rFonts w:ascii="Calibri" w:eastAsia="Calibri" w:hAnsi="Calibri" w:cs="Calibri"/>
          <w:sz w:val="26"/>
          <w:szCs w:val="26"/>
        </w:rPr>
        <w:t xml:space="preserve">почитает Меня народ?» Они отвечали: за Иоанна Крестителя. А иные говорили: за Илию».</w:t>
      </w:r>
    </w:p>
    <w:p w14:paraId="68CAE508" w14:textId="77777777" w:rsidR="00982605" w:rsidRPr="00313278" w:rsidRDefault="00982605">
      <w:pPr>
        <w:rPr>
          <w:sz w:val="26"/>
          <w:szCs w:val="26"/>
        </w:rPr>
      </w:pPr>
    </w:p>
    <w:p w14:paraId="4AC15CD7" w14:textId="14DFC79F"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А другие говорили: извините меня, другие говорили, что один из древних пророков воскрес. Тогда Он сказал им: </w:t>
      </w:r>
      <w:proofErr xmlns:w="http://schemas.openxmlformats.org/wordprocessingml/2006/main" w:type="gramStart"/>
      <w:r xmlns:w="http://schemas.openxmlformats.org/wordprocessingml/2006/main" w:rsidRPr="00313278">
        <w:rPr>
          <w:rFonts w:ascii="Calibri" w:eastAsia="Calibri" w:hAnsi="Calibri" w:cs="Calibri"/>
          <w:sz w:val="26"/>
          <w:szCs w:val="26"/>
        </w:rPr>
        <w:t xml:space="preserve">а </w:t>
      </w:r>
      <w:proofErr xmlns:w="http://schemas.openxmlformats.org/wordprocessingml/2006/main" w:type="gramEnd"/>
      <w:r xmlns:w="http://schemas.openxmlformats.org/wordprocessingml/2006/main" w:rsidRPr="00313278">
        <w:rPr>
          <w:rFonts w:ascii="Calibri" w:eastAsia="Calibri" w:hAnsi="Calibri" w:cs="Calibri"/>
          <w:sz w:val="26"/>
          <w:szCs w:val="26"/>
        </w:rPr>
        <w:t xml:space="preserve">вы за кого почитаете Меня? И Петр отвечал: Мессия Божий. Христос Божий, Мессия Божий, есть тот, за кого мы думаем, что Ты есть.</w:t>
      </w:r>
    </w:p>
    <w:p w14:paraId="77138463" w14:textId="77777777" w:rsidR="00982605" w:rsidRPr="00313278" w:rsidRDefault="00982605">
      <w:pPr>
        <w:rPr>
          <w:sz w:val="26"/>
          <w:szCs w:val="26"/>
        </w:rPr>
      </w:pPr>
    </w:p>
    <w:p w14:paraId="42CAB377" w14:textId="59D0126C"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Итак, Лука пытается нам показать, что мы видели, как эта проблема идентичности всплывала, всплывала, всплывала, всплывала. А потом, когда он пришел сюда и у него появилась возможность спросить учеников, ученики повторили то, что, казалось, было фактом. По всей Галилее люди думают об Иисусе в пророческих терминах.</w:t>
      </w:r>
    </w:p>
    <w:p w14:paraId="7553AC7A" w14:textId="77777777" w:rsidR="00982605" w:rsidRPr="00313278" w:rsidRDefault="00982605">
      <w:pPr>
        <w:rPr>
          <w:sz w:val="26"/>
          <w:szCs w:val="26"/>
        </w:rPr>
      </w:pPr>
    </w:p>
    <w:p w14:paraId="260CB2C4" w14:textId="02174E58"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Некоторые думают, что он был Иоанном, а другие думают, что он был Илией. И Петр собирается сказать, что он знает, кто он. И апостолы, кажется, знают, кто он.</w:t>
      </w:r>
    </w:p>
    <w:p w14:paraId="5032D927" w14:textId="77777777" w:rsidR="00982605" w:rsidRPr="00313278" w:rsidRDefault="00982605">
      <w:pPr>
        <w:rPr>
          <w:sz w:val="26"/>
          <w:szCs w:val="26"/>
        </w:rPr>
      </w:pPr>
    </w:p>
    <w:p w14:paraId="49C17FBD" w14:textId="4712063D"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Быстро, я вытаскиваю эти пункты для вас. Контекст здесь - контекст уединенной молитвы с Иисусом и учениками. Это не контекст с </w:t>
      </w:r>
      <w:r xmlns:w="http://schemas.openxmlformats.org/wordprocessingml/2006/main" w:rsidR="001B5E01">
        <w:rPr>
          <w:rFonts w:ascii="Calibri" w:eastAsia="Calibri" w:hAnsi="Calibri" w:cs="Calibri"/>
          <w:sz w:val="26"/>
          <w:szCs w:val="26"/>
        </w:rPr>
        <w:t xml:space="preserve">толпой.</w:t>
      </w:r>
    </w:p>
    <w:p w14:paraId="1F4E55F2" w14:textId="77777777" w:rsidR="00982605" w:rsidRPr="00313278" w:rsidRDefault="00982605">
      <w:pPr>
        <w:rPr>
          <w:sz w:val="26"/>
          <w:szCs w:val="26"/>
        </w:rPr>
      </w:pPr>
    </w:p>
    <w:p w14:paraId="1B43E80D" w14:textId="661E7CCE" w:rsidR="00982605" w:rsidRPr="00313278" w:rsidRDefault="001B5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это раскрытие происходит, оно становится очень важной частью того, как должно было последовать служение. Да, другие говорят, что он принадлежит к пророческой традиции. Но за кого почитаете меня вы? Когда Петр ответил: </w:t>
      </w:r>
      <w:proofErr xmlns:w="http://schemas.openxmlformats.org/wordprocessingml/2006/main" w:type="gramStart"/>
      <w:r xmlns:w="http://schemas.openxmlformats.org/wordprocessingml/2006/main" w:rsidR="00000000" w:rsidRPr="00313278">
        <w:rPr>
          <w:rFonts w:ascii="Calibri" w:eastAsia="Calibri" w:hAnsi="Calibri" w:cs="Calibri"/>
          <w:sz w:val="26"/>
          <w:szCs w:val="26"/>
        </w:rPr>
        <w:t xml:space="preserve">Ты </w:t>
      </w:r>
      <w:proofErr xmlns:w="http://schemas.openxmlformats.org/wordprocessingml/2006/main" w:type="gramEnd"/>
      <w:r xmlns:w="http://schemas.openxmlformats.org/wordprocessingml/2006/main" w:rsidR="00000000" w:rsidRPr="00313278">
        <w:rPr>
          <w:rFonts w:ascii="Calibri" w:eastAsia="Calibri" w:hAnsi="Calibri" w:cs="Calibri"/>
          <w:sz w:val="26"/>
          <w:szCs w:val="26"/>
        </w:rPr>
        <w:t xml:space="preserve">Мессия Божий.</w:t>
      </w:r>
    </w:p>
    <w:p w14:paraId="172A0AF9" w14:textId="77777777" w:rsidR="00982605" w:rsidRPr="00313278" w:rsidRDefault="00982605">
      <w:pPr>
        <w:rPr>
          <w:sz w:val="26"/>
          <w:szCs w:val="26"/>
        </w:rPr>
      </w:pPr>
    </w:p>
    <w:p w14:paraId="42F3BA8A" w14:textId="5CB9FDAE"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Ты — Христос Божий. Иисус предупредит их. Теперь Иисус начнет показывать им, используя другой язык, как его служение сильно отличается от мессианских ожиданий традиционных евреев.</w:t>
      </w:r>
    </w:p>
    <w:p w14:paraId="1B480FEF" w14:textId="77777777" w:rsidR="00982605" w:rsidRPr="00313278" w:rsidRDefault="00982605">
      <w:pPr>
        <w:rPr>
          <w:sz w:val="26"/>
          <w:szCs w:val="26"/>
        </w:rPr>
      </w:pPr>
    </w:p>
    <w:p w14:paraId="36980876"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Теперь он начнет ссылаться на Сына Человеческого. Он скажет им, что они не должны говорить о Сыне Человеческом. Вместо того, чтобы сказать, не говорите людям, что Я Мессия.</w:t>
      </w:r>
    </w:p>
    <w:p w14:paraId="01895908" w14:textId="77777777" w:rsidR="00982605" w:rsidRPr="00313278" w:rsidRDefault="00982605">
      <w:pPr>
        <w:rPr>
          <w:sz w:val="26"/>
          <w:szCs w:val="26"/>
        </w:rPr>
      </w:pPr>
    </w:p>
    <w:p w14:paraId="0D294A4C" w14:textId="697DFD6F"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Теперь он начинает говорить о Сыне Человеческом, потому что он собирается перевернуть с ног на голову их ожидания относительно того, кто такой Мессия. Какова истинная личность этого Сына Человеческого? Стих 21 И Он строго приказал и повелел им никому не говорить об этом, сказав, что Сыну Человеческому, то есть Ему, должно много пострадать, и быть отвержену старейшинами, первосвященниками и книжниками, и быть убиту, и в третий день воскреснуть.</w:t>
      </w:r>
    </w:p>
    <w:p w14:paraId="0413F68B" w14:textId="77777777" w:rsidR="00982605" w:rsidRPr="00313278" w:rsidRDefault="00982605">
      <w:pPr>
        <w:rPr>
          <w:sz w:val="26"/>
          <w:szCs w:val="26"/>
        </w:rPr>
      </w:pPr>
    </w:p>
    <w:p w14:paraId="0CE5E291" w14:textId="79FD271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И сказал всем: если кто идет за Мною, отвергнись себя, и возьми крест свой, и следуй за Мною. Ибо кто хочет душу свою сберечь, тот потеряет ее; а кто потеряет душу свою ради Меня, тот сбережет ее. Ибо какая польза человеку, если он приобретет весь мир, а себя самого погубит или повредит ему? Ибо кто постыдится Меня и Моих слов, того постыдится и Сын Человеческий, когда приидет во славе Своей и во славе Отца и святых Ангелов.</w:t>
      </w:r>
    </w:p>
    <w:p w14:paraId="6A318903" w14:textId="77777777" w:rsidR="00982605" w:rsidRPr="00313278" w:rsidRDefault="00982605">
      <w:pPr>
        <w:rPr>
          <w:sz w:val="26"/>
          <w:szCs w:val="26"/>
        </w:rPr>
      </w:pPr>
    </w:p>
    <w:p w14:paraId="0962205B"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Но истинно говорю вам: есть некоторые из стоящих здесь, которые не вкусят смерти, как уже увидят Царствие Божие. Сын Человеческий пришел. Но Сын Человеческий пришел, чтобы сделать дела необычные, которые превзойдут их традиционные ожидания.</w:t>
      </w:r>
    </w:p>
    <w:p w14:paraId="14800034" w14:textId="77777777" w:rsidR="00982605" w:rsidRPr="00313278" w:rsidRDefault="00982605">
      <w:pPr>
        <w:rPr>
          <w:sz w:val="26"/>
          <w:szCs w:val="26"/>
        </w:rPr>
      </w:pPr>
    </w:p>
    <w:p w14:paraId="0D9486C3"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Сын Человеческий пришел, и его служение включает страдания. Если они ожидают </w:t>
      </w:r>
      <w:proofErr xmlns:w="http://schemas.openxmlformats.org/wordprocessingml/2006/main" w:type="spellStart"/>
      <w:r xmlns:w="http://schemas.openxmlformats.org/wordprocessingml/2006/main" w:rsidRPr="00313278">
        <w:rPr>
          <w:rFonts w:ascii="Calibri" w:eastAsia="Calibri" w:hAnsi="Calibri" w:cs="Calibri"/>
          <w:sz w:val="26"/>
          <w:szCs w:val="26"/>
        </w:rPr>
        <w:t xml:space="preserve">триумфального </w:t>
      </w:r>
      <w:proofErr xmlns:w="http://schemas.openxmlformats.org/wordprocessingml/2006/main" w:type="spellEnd"/>
      <w:r xmlns:w="http://schemas.openxmlformats.org/wordprocessingml/2006/main" w:rsidRPr="00313278">
        <w:rPr>
          <w:rFonts w:ascii="Calibri" w:eastAsia="Calibri" w:hAnsi="Calibri" w:cs="Calibri"/>
          <w:sz w:val="26"/>
          <w:szCs w:val="26"/>
        </w:rPr>
        <w:t xml:space="preserve">Мессию, который придет на коне, который придет как могучий воин, чтобы победить народы и захватить географические территории, то нет. Но он предупредил апостолов никому не говорить.</w:t>
      </w:r>
    </w:p>
    <w:p w14:paraId="16029F57" w14:textId="77777777" w:rsidR="00982605" w:rsidRPr="00313278" w:rsidRDefault="00982605">
      <w:pPr>
        <w:rPr>
          <w:sz w:val="26"/>
          <w:szCs w:val="26"/>
        </w:rPr>
      </w:pPr>
    </w:p>
    <w:p w14:paraId="7DA77E6E" w14:textId="24F19D3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Сыну Человеческому должно много страдать. Сыну Человеческому должно быть отвержено синедрионом </w:t>
      </w:r>
      <w:proofErr xmlns:w="http://schemas.openxmlformats.org/wordprocessingml/2006/main" w:type="spellStart"/>
      <w:r xmlns:w="http://schemas.openxmlformats.org/wordprocessingml/2006/main" w:rsidRPr="0031327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313278">
        <w:rPr>
          <w:rFonts w:ascii="Calibri" w:eastAsia="Calibri" w:hAnsi="Calibri" w:cs="Calibri"/>
          <w:sz w:val="26"/>
          <w:szCs w:val="26"/>
        </w:rPr>
        <w:t xml:space="preserve">Его должны отвергнуть старейшины, первосвященники и книжники, члены еврейского руководства, которые часто составляют или являются частью синедриона, еврейского совета.</w:t>
      </w:r>
    </w:p>
    <w:p w14:paraId="1DAA3A26" w14:textId="77777777" w:rsidR="00982605" w:rsidRPr="00313278" w:rsidRDefault="00982605">
      <w:pPr>
        <w:rPr>
          <w:sz w:val="26"/>
          <w:szCs w:val="26"/>
        </w:rPr>
      </w:pPr>
    </w:p>
    <w:p w14:paraId="268584C5"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Сын Человеческий будет убит. Но есть нечто о Сыне Человеческом, что также необходимо знать. Сын Человеческий воскреснет на третий день.</w:t>
      </w:r>
    </w:p>
    <w:p w14:paraId="6B433F8C" w14:textId="77777777" w:rsidR="00982605" w:rsidRPr="00313278" w:rsidRDefault="00982605">
      <w:pPr>
        <w:rPr>
          <w:sz w:val="26"/>
          <w:szCs w:val="26"/>
        </w:rPr>
      </w:pPr>
    </w:p>
    <w:p w14:paraId="0DE9D0BA" w14:textId="7B7FEB9B"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Я вам сказал, что это личное время между Иисусом и апостолами. Он просто перевернул их умы. Да, Петр правильно его идентифицировал, сказав, что он Мессия Божий.</w:t>
      </w:r>
    </w:p>
    <w:p w14:paraId="5DF93494" w14:textId="77777777" w:rsidR="00982605" w:rsidRPr="00313278" w:rsidRDefault="00982605">
      <w:pPr>
        <w:rPr>
          <w:sz w:val="26"/>
          <w:szCs w:val="26"/>
        </w:rPr>
      </w:pPr>
    </w:p>
    <w:p w14:paraId="3C62F6C5" w14:textId="279AF55E"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Но он не знал, что он следует за Мессией Божьим, который не собирался делать его служителем завета. Он будет страдать, будет отвергнут и убит. Но еще один враг будет побежден.</w:t>
      </w:r>
    </w:p>
    <w:p w14:paraId="3BA1B7B6" w14:textId="77777777" w:rsidR="00982605" w:rsidRPr="00313278" w:rsidRDefault="00982605">
      <w:pPr>
        <w:rPr>
          <w:sz w:val="26"/>
          <w:szCs w:val="26"/>
        </w:rPr>
      </w:pPr>
    </w:p>
    <w:p w14:paraId="46119A48"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Он победит смерть и воскреснет на третий день. Затем Иисус обратился к этим ученикам в этот момент и пригласил их к радикальному ученичеству. Если вы хотите следовать за мной, вы должны быть готовы отвергнуть себя, утверждает Иисус.</w:t>
      </w:r>
    </w:p>
    <w:p w14:paraId="2C589BD7" w14:textId="77777777" w:rsidR="00982605" w:rsidRPr="00313278" w:rsidRDefault="00982605">
      <w:pPr>
        <w:rPr>
          <w:sz w:val="26"/>
          <w:szCs w:val="26"/>
        </w:rPr>
      </w:pPr>
    </w:p>
    <w:p w14:paraId="5E5F5F38"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Вы должны быть готовы нести свой крест, который часто является участью преступников, приговоренных римской юриспруденцией к смертной казни через распятие. Символ позора и смущения. Символ унижения.</w:t>
      </w:r>
    </w:p>
    <w:p w14:paraId="0BD4D890" w14:textId="77777777" w:rsidR="00982605" w:rsidRPr="00313278" w:rsidRDefault="00982605">
      <w:pPr>
        <w:rPr>
          <w:sz w:val="26"/>
          <w:szCs w:val="26"/>
        </w:rPr>
      </w:pPr>
    </w:p>
    <w:p w14:paraId="7F84D165" w14:textId="2838C81A"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Если вы хотите прийти и следовать за Мной, будьте готовы отвергнуть себя и взять свой крест. Лука говорит: берите свой крест каждый день и следуйте за Мной. Он говорит, что если вы хотите быть его учениками, вы должны быть готовы потерять свою жизнь. Но те, кто готовы потерять свою жизнь ради него, сказал он, они спасут ее.</w:t>
      </w:r>
    </w:p>
    <w:p w14:paraId="2561FBAA" w14:textId="77777777" w:rsidR="00982605" w:rsidRPr="00313278" w:rsidRDefault="00982605">
      <w:pPr>
        <w:rPr>
          <w:sz w:val="26"/>
          <w:szCs w:val="26"/>
        </w:rPr>
      </w:pPr>
    </w:p>
    <w:p w14:paraId="3B0078DB" w14:textId="25F5F8A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Они спасут его. И затем следует обещание для этого радикального ученичества. Он говорит для сына человеческого, они должны знать, что сын человеческий будет постыжен перед тем, кто решит следовать за ним и будет стыдно стоять, чтобы быть свидетелем вести Царствия Божьего.</w:t>
      </w:r>
    </w:p>
    <w:p w14:paraId="1C294A12" w14:textId="77777777" w:rsidR="00982605" w:rsidRPr="00313278" w:rsidRDefault="00982605">
      <w:pPr>
        <w:rPr>
          <w:sz w:val="26"/>
          <w:szCs w:val="26"/>
        </w:rPr>
      </w:pPr>
    </w:p>
    <w:p w14:paraId="770B4637"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Быть истинным учеником на публичной арене того, для чего он пришел. Кто бы ни стыдился этого, говорит он, я буду стыдиться этого человека перед моим небесным отцом и в присутствии ангелов. Это культура чести и стыда.</w:t>
      </w:r>
    </w:p>
    <w:p w14:paraId="0691963C" w14:textId="77777777" w:rsidR="00982605" w:rsidRPr="00313278" w:rsidRDefault="00982605">
      <w:pPr>
        <w:rPr>
          <w:sz w:val="26"/>
          <w:szCs w:val="26"/>
        </w:rPr>
      </w:pPr>
    </w:p>
    <w:p w14:paraId="1A3D1ECB"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То, что Иисус говорит ученикам, имеет большое значение. Он говорит, что если вам стыдно отождествлять себя со мной, мне будет стыдно отождествлять себя с вами в царстве, на месте моего отца. Мне будет стыдно.</w:t>
      </w:r>
    </w:p>
    <w:p w14:paraId="35D2FE8E" w14:textId="77777777" w:rsidR="00982605" w:rsidRPr="00313278" w:rsidRDefault="00982605">
      <w:pPr>
        <w:rPr>
          <w:sz w:val="26"/>
          <w:szCs w:val="26"/>
        </w:rPr>
      </w:pPr>
    </w:p>
    <w:p w14:paraId="7A7C58E3" w14:textId="17D71B6B"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И в культуре чести и стыда он на самом деле задает им серьезные, серьезные вопросы. Если им дано место для смущения того, кем они являются прямо сейчас, им даже не следует быть с ним. И в этом отрывке Лука быстро использует слова, которые иногда я хотел бы, чтобы на английском языке мы не переводили как слава.</w:t>
      </w:r>
    </w:p>
    <w:p w14:paraId="0F6AEB5D" w14:textId="77777777" w:rsidR="00982605" w:rsidRPr="00313278" w:rsidRDefault="00982605">
      <w:pPr>
        <w:rPr>
          <w:sz w:val="26"/>
          <w:szCs w:val="26"/>
        </w:rPr>
      </w:pPr>
    </w:p>
    <w:p w14:paraId="13D3FBAC" w14:textId="7C6B34B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Потому что для меня английское слово glory имеет некий эффект ореола. Когда читаешь Glory, это почти как, о, Glory. Это как натереть свою лысую голову каким-то блестящим маслом и просто бросить на нее свет.</w:t>
      </w:r>
    </w:p>
    <w:p w14:paraId="466AA164" w14:textId="77777777" w:rsidR="00982605" w:rsidRPr="00313278" w:rsidRDefault="00982605">
      <w:pPr>
        <w:rPr>
          <w:sz w:val="26"/>
          <w:szCs w:val="26"/>
        </w:rPr>
      </w:pPr>
    </w:p>
    <w:p w14:paraId="03BE641B"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И просто, о, это слава. Нет. Иисус говорит о стыде и чести.</w:t>
      </w:r>
    </w:p>
    <w:p w14:paraId="3A130D11" w14:textId="77777777" w:rsidR="00982605" w:rsidRPr="00313278" w:rsidRDefault="00982605">
      <w:pPr>
        <w:rPr>
          <w:sz w:val="26"/>
          <w:szCs w:val="26"/>
        </w:rPr>
      </w:pPr>
    </w:p>
    <w:p w14:paraId="07E913EE"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Слово doxa, слово, переведенное как слава, может также переводиться как честь. Если ты постыдишься его здесь, он постыдится тебя там. Если ты почитаешь его здесь, он почитает тебя там.</w:t>
      </w:r>
    </w:p>
    <w:p w14:paraId="13AE4145" w14:textId="77777777" w:rsidR="00982605" w:rsidRPr="00313278" w:rsidRDefault="00982605">
      <w:pPr>
        <w:rPr>
          <w:sz w:val="26"/>
          <w:szCs w:val="26"/>
        </w:rPr>
      </w:pPr>
    </w:p>
    <w:p w14:paraId="1F0AA333"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В этом служении Иисуса, как мы видим его личность, раскрытие его личности в этой конкретной лекции привело учеников к очень критическому моменту. Помните, когда я начал эту конкретную лекцию, я напомнил вам, что он послал двенадцать. И он послал их с поручением провозглашать Царствие Божие и исцелять болезни.</w:t>
      </w:r>
    </w:p>
    <w:p w14:paraId="762398AA" w14:textId="77777777" w:rsidR="00982605" w:rsidRPr="00313278" w:rsidRDefault="00982605">
      <w:pPr>
        <w:rPr>
          <w:sz w:val="26"/>
          <w:szCs w:val="26"/>
        </w:rPr>
      </w:pPr>
    </w:p>
    <w:p w14:paraId="4EA4BA5A" w14:textId="330284F1"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И затем я упомянул вам, что он фактически наделил их силой и властью изгонять бесов и совершать все это служение. И когда они идут и служение начинает разворачиваться, Ирод становится обеспокоенным. Он был озадачен.</w:t>
      </w:r>
    </w:p>
    <w:p w14:paraId="208DEDA2" w14:textId="77777777" w:rsidR="00982605" w:rsidRPr="00313278" w:rsidRDefault="00982605">
      <w:pPr>
        <w:rPr>
          <w:sz w:val="26"/>
          <w:szCs w:val="26"/>
        </w:rPr>
      </w:pPr>
    </w:p>
    <w:p w14:paraId="7FE218A5" w14:textId="49EB5598"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Оказалось, что его замешательство также было популярной мыслью. Но он сам признает, что убил Иоанна. Но личность Иисуса начала висеть в воздухе.</w:t>
      </w:r>
    </w:p>
    <w:p w14:paraId="1FD86602" w14:textId="77777777" w:rsidR="00982605" w:rsidRPr="00313278" w:rsidRDefault="00982605">
      <w:pPr>
        <w:rPr>
          <w:sz w:val="26"/>
          <w:szCs w:val="26"/>
        </w:rPr>
      </w:pPr>
    </w:p>
    <w:p w14:paraId="4BCE1C23" w14:textId="3F95412D"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Ну, Иисус — тот, кто послал двенадцать. Иисус — тот, о ком до сих пор спрашивает Ирод. И Иисус будет тем, кто будет говорить, исцелять болезни и накормить пять тысяч.</w:t>
      </w:r>
    </w:p>
    <w:p w14:paraId="3D1A5A82" w14:textId="77777777" w:rsidR="00982605" w:rsidRPr="00313278" w:rsidRDefault="00982605">
      <w:pPr>
        <w:rPr>
          <w:sz w:val="26"/>
          <w:szCs w:val="26"/>
        </w:rPr>
      </w:pPr>
    </w:p>
    <w:p w14:paraId="370F075E"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Но да, Иисус — тот, кто проведет личный момент с учениками и снова спросит их о своей личности. И когда они правильно раскроют его личность, он теперь скажет им, для чего пришел Сын Человеческий. И в этом нет ничего гламурного.</w:t>
      </w:r>
    </w:p>
    <w:p w14:paraId="569A6854" w14:textId="77777777" w:rsidR="00982605" w:rsidRPr="00313278" w:rsidRDefault="00982605">
      <w:pPr>
        <w:rPr>
          <w:sz w:val="26"/>
          <w:szCs w:val="26"/>
        </w:rPr>
      </w:pPr>
    </w:p>
    <w:p w14:paraId="7CA14DC8"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Он много пострадает. Он будет распят. Он воскреснет из мертвых.</w:t>
      </w:r>
    </w:p>
    <w:p w14:paraId="5331E7BE" w14:textId="77777777" w:rsidR="00982605" w:rsidRPr="00313278" w:rsidRDefault="00982605">
      <w:pPr>
        <w:rPr>
          <w:sz w:val="26"/>
          <w:szCs w:val="26"/>
        </w:rPr>
      </w:pPr>
    </w:p>
    <w:p w14:paraId="3C94480E" w14:textId="74C7316D"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Но он заканчивает эту конкретную часть, фактически пытаясь показать это. Вот почему ученичество должно быть радикальной моделью — требующей отказа от себя.</w:t>
      </w:r>
    </w:p>
    <w:p w14:paraId="1F9D075F" w14:textId="77777777" w:rsidR="00982605" w:rsidRPr="00313278" w:rsidRDefault="00982605">
      <w:pPr>
        <w:rPr>
          <w:sz w:val="26"/>
          <w:szCs w:val="26"/>
        </w:rPr>
      </w:pPr>
    </w:p>
    <w:p w14:paraId="66308986" w14:textId="452B760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Готовность потерять свою жизнь. Это было знание того, что его обещание верно. Он готов почтить тех, кто будет стоять как истинные ученики.</w:t>
      </w:r>
    </w:p>
    <w:p w14:paraId="6F18B47D" w14:textId="77777777" w:rsidR="00982605" w:rsidRPr="00313278" w:rsidRDefault="00982605">
      <w:pPr>
        <w:rPr>
          <w:sz w:val="26"/>
          <w:szCs w:val="26"/>
        </w:rPr>
      </w:pPr>
    </w:p>
    <w:p w14:paraId="21D1254F" w14:textId="3B73199D" w:rsidR="00982605" w:rsidRPr="00313278" w:rsidRDefault="001B5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Здесь, на земле, во имя его. Дерзайте также. Я надеюсь, что, слушая эти лекции, вы начинаете понимать, как Лука привлекает наше внимание к служению Иисуса и, в данном случае, как его личность выявляет аспект его служения, о котором стоит серьезно задуматься.</w:t>
      </w:r>
    </w:p>
    <w:p w14:paraId="6F9111F3" w14:textId="77777777" w:rsidR="00982605" w:rsidRPr="00313278" w:rsidRDefault="00982605">
      <w:pPr>
        <w:rPr>
          <w:sz w:val="26"/>
          <w:szCs w:val="26"/>
        </w:rPr>
      </w:pPr>
    </w:p>
    <w:p w14:paraId="2B6A97B5"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Быть христианином — это не просто чашка чая, которую можно просто встать и выпить. Иисус сказал, что это включает в себя страдания и многое другое. Я надеюсь, что если кто-то научил нас, что христианство — это свобода от страданий, то, следуя этой лекции, вы переосмыслите обоснованность этого учения.</w:t>
      </w:r>
    </w:p>
    <w:p w14:paraId="334ABB1E" w14:textId="77777777" w:rsidR="00982605" w:rsidRPr="00313278" w:rsidRDefault="00982605">
      <w:pPr>
        <w:rPr>
          <w:sz w:val="26"/>
          <w:szCs w:val="26"/>
        </w:rPr>
      </w:pPr>
    </w:p>
    <w:p w14:paraId="54F948DC" w14:textId="6FFA2DC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Если кто-то научил вас, что христианские служения </w:t>
      </w:r>
      <w:r xmlns:w="http://schemas.openxmlformats.org/wordprocessingml/2006/main" w:rsidR="001B5E01">
        <w:rPr>
          <w:rFonts w:ascii="Calibri" w:eastAsia="Calibri" w:hAnsi="Calibri" w:cs="Calibri"/>
          <w:sz w:val="26"/>
          <w:szCs w:val="26"/>
        </w:rPr>
        <w:t xml:space="preserve">— это все эти пророческие служения исцеления, я также надеюсь, что после этой лекции вы начали думать об этом. Я надеюсь, что если по какой-то причине вы задаетесь вопросом, делает ли вас страдание или прохождение через трудные времена хорошим христианином, что вы находите что-то где-то глубоко внутри, что, похоже, это то, о чем говорит вам Лука. Иисус пришел, чтобы провозгласить благую весть, исцелить болезни и накормить голодных.</w:t>
      </w:r>
    </w:p>
    <w:p w14:paraId="7A6D0D64" w14:textId="77777777" w:rsidR="00982605" w:rsidRPr="00313278" w:rsidRDefault="00982605">
      <w:pPr>
        <w:rPr>
          <w:sz w:val="26"/>
          <w:szCs w:val="26"/>
        </w:rPr>
      </w:pPr>
    </w:p>
    <w:p w14:paraId="44A79DA1" w14:textId="626D3F08" w:rsidR="00982605" w:rsidRDefault="00000000">
      <w:pPr xmlns:w="http://schemas.openxmlformats.org/wordprocessingml/2006/main">
        <w:rPr>
          <w:rFonts w:ascii="Calibri" w:eastAsia="Calibri" w:hAnsi="Calibri" w:cs="Calibri"/>
          <w:sz w:val="26"/>
          <w:szCs w:val="26"/>
        </w:rPr>
      </w:pPr>
      <w:r xmlns:w="http://schemas.openxmlformats.org/wordprocessingml/2006/main" w:rsidRPr="00313278">
        <w:rPr>
          <w:rFonts w:ascii="Calibri" w:eastAsia="Calibri" w:hAnsi="Calibri" w:cs="Calibri"/>
          <w:sz w:val="26"/>
          <w:szCs w:val="26"/>
        </w:rPr>
        <w:t xml:space="preserve">Да, также говорит о страданиях, которые он сам переживет, и приглашает нас следовать за ним со всем, что для этого потребуется. Да благословит вас Бог, когда вы продолжите это путешествие с нами.</w:t>
      </w:r>
    </w:p>
    <w:p w14:paraId="79B091E0" w14:textId="77777777" w:rsidR="00313278" w:rsidRDefault="00313278">
      <w:pPr>
        <w:rPr>
          <w:rFonts w:ascii="Calibri" w:eastAsia="Calibri" w:hAnsi="Calibri" w:cs="Calibri"/>
          <w:sz w:val="26"/>
          <w:szCs w:val="26"/>
        </w:rPr>
      </w:pPr>
    </w:p>
    <w:p w14:paraId="7C08B113" w14:textId="747E2DAB" w:rsidR="00313278" w:rsidRPr="00313278" w:rsidRDefault="00313278">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Это доктор Дэниел К. Дарко в своем учении по Евангелию от Луки. Это сессия 13, Иисус и Двенадцать, Лука глава 9:1-27.</w:t>
      </w:r>
    </w:p>
    <w:sectPr w:rsidR="00313278" w:rsidRPr="003132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FDC53" w14:textId="77777777" w:rsidR="00A746F7" w:rsidRDefault="00A746F7" w:rsidP="00313278">
      <w:r>
        <w:separator/>
      </w:r>
    </w:p>
  </w:endnote>
  <w:endnote w:type="continuationSeparator" w:id="0">
    <w:p w14:paraId="54FB4F6F" w14:textId="77777777" w:rsidR="00A746F7" w:rsidRDefault="00A746F7" w:rsidP="0031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8707C" w14:textId="77777777" w:rsidR="00A746F7" w:rsidRDefault="00A746F7" w:rsidP="00313278">
      <w:r>
        <w:separator/>
      </w:r>
    </w:p>
  </w:footnote>
  <w:footnote w:type="continuationSeparator" w:id="0">
    <w:p w14:paraId="7C7DB1BB" w14:textId="77777777" w:rsidR="00A746F7" w:rsidRDefault="00A746F7" w:rsidP="00313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0920201"/>
      <w:docPartObj>
        <w:docPartGallery w:val="Page Numbers (Top of Page)"/>
        <w:docPartUnique/>
      </w:docPartObj>
    </w:sdtPr>
    <w:sdtEndPr>
      <w:rPr>
        <w:noProof/>
      </w:rPr>
    </w:sdtEndPr>
    <w:sdtContent>
      <w:p w14:paraId="205DB11B" w14:textId="78BF334F" w:rsidR="00313278" w:rsidRDefault="0031327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3027F7" w14:textId="77777777" w:rsidR="00313278" w:rsidRDefault="003132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8F7B14"/>
    <w:multiLevelType w:val="hybridMultilevel"/>
    <w:tmpl w:val="0D803BDE"/>
    <w:lvl w:ilvl="0" w:tplc="295E3EBE">
      <w:start w:val="1"/>
      <w:numFmt w:val="bullet"/>
      <w:lvlText w:val="●"/>
      <w:lvlJc w:val="left"/>
      <w:pPr>
        <w:ind w:left="720" w:hanging="360"/>
      </w:pPr>
    </w:lvl>
    <w:lvl w:ilvl="1" w:tplc="67547FB2">
      <w:start w:val="1"/>
      <w:numFmt w:val="bullet"/>
      <w:lvlText w:val="○"/>
      <w:lvlJc w:val="left"/>
      <w:pPr>
        <w:ind w:left="1440" w:hanging="360"/>
      </w:pPr>
    </w:lvl>
    <w:lvl w:ilvl="2" w:tplc="355EB450">
      <w:start w:val="1"/>
      <w:numFmt w:val="bullet"/>
      <w:lvlText w:val="■"/>
      <w:lvlJc w:val="left"/>
      <w:pPr>
        <w:ind w:left="2160" w:hanging="360"/>
      </w:pPr>
    </w:lvl>
    <w:lvl w:ilvl="3" w:tplc="D9E0E068">
      <w:start w:val="1"/>
      <w:numFmt w:val="bullet"/>
      <w:lvlText w:val="●"/>
      <w:lvlJc w:val="left"/>
      <w:pPr>
        <w:ind w:left="2880" w:hanging="360"/>
      </w:pPr>
    </w:lvl>
    <w:lvl w:ilvl="4" w:tplc="86D86BD0">
      <w:start w:val="1"/>
      <w:numFmt w:val="bullet"/>
      <w:lvlText w:val="○"/>
      <w:lvlJc w:val="left"/>
      <w:pPr>
        <w:ind w:left="3600" w:hanging="360"/>
      </w:pPr>
    </w:lvl>
    <w:lvl w:ilvl="5" w:tplc="87623CDC">
      <w:start w:val="1"/>
      <w:numFmt w:val="bullet"/>
      <w:lvlText w:val="■"/>
      <w:lvlJc w:val="left"/>
      <w:pPr>
        <w:ind w:left="4320" w:hanging="360"/>
      </w:pPr>
    </w:lvl>
    <w:lvl w:ilvl="6" w:tplc="12325690">
      <w:start w:val="1"/>
      <w:numFmt w:val="bullet"/>
      <w:lvlText w:val="●"/>
      <w:lvlJc w:val="left"/>
      <w:pPr>
        <w:ind w:left="5040" w:hanging="360"/>
      </w:pPr>
    </w:lvl>
    <w:lvl w:ilvl="7" w:tplc="3F04DBE8">
      <w:start w:val="1"/>
      <w:numFmt w:val="bullet"/>
      <w:lvlText w:val="●"/>
      <w:lvlJc w:val="left"/>
      <w:pPr>
        <w:ind w:left="5760" w:hanging="360"/>
      </w:pPr>
    </w:lvl>
    <w:lvl w:ilvl="8" w:tplc="EF203EA8">
      <w:start w:val="1"/>
      <w:numFmt w:val="bullet"/>
      <w:lvlText w:val="●"/>
      <w:lvlJc w:val="left"/>
      <w:pPr>
        <w:ind w:left="6480" w:hanging="360"/>
      </w:pPr>
    </w:lvl>
  </w:abstractNum>
  <w:num w:numId="1" w16cid:durableId="6522245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605"/>
    <w:rsid w:val="001B5E01"/>
    <w:rsid w:val="00313278"/>
    <w:rsid w:val="00982605"/>
    <w:rsid w:val="00A746F7"/>
    <w:rsid w:val="00BF08CD"/>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E588A"/>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3278"/>
    <w:pPr>
      <w:tabs>
        <w:tab w:val="center" w:pos="4680"/>
        <w:tab w:val="right" w:pos="9360"/>
      </w:tabs>
    </w:pPr>
  </w:style>
  <w:style w:type="character" w:customStyle="1" w:styleId="HeaderChar">
    <w:name w:val="Header Char"/>
    <w:basedOn w:val="DefaultParagraphFont"/>
    <w:link w:val="Header"/>
    <w:uiPriority w:val="99"/>
    <w:rsid w:val="00313278"/>
  </w:style>
  <w:style w:type="paragraph" w:styleId="Footer">
    <w:name w:val="footer"/>
    <w:basedOn w:val="Normal"/>
    <w:link w:val="FooterChar"/>
    <w:uiPriority w:val="99"/>
    <w:unhideWhenUsed/>
    <w:rsid w:val="00313278"/>
    <w:pPr>
      <w:tabs>
        <w:tab w:val="center" w:pos="4680"/>
        <w:tab w:val="right" w:pos="9360"/>
      </w:tabs>
    </w:pPr>
  </w:style>
  <w:style w:type="character" w:customStyle="1" w:styleId="FooterChar">
    <w:name w:val="Footer Char"/>
    <w:basedOn w:val="DefaultParagraphFont"/>
    <w:link w:val="Footer"/>
    <w:uiPriority w:val="99"/>
    <w:rsid w:val="00313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6975</Words>
  <Characters>30625</Characters>
  <Application>Microsoft Office Word</Application>
  <DocSecurity>0</DocSecurity>
  <Lines>680</Lines>
  <Paragraphs>184</Paragraphs>
  <ScaleCrop>false</ScaleCrop>
  <HeadingPairs>
    <vt:vector size="2" baseType="variant">
      <vt:variant>
        <vt:lpstr>Title</vt:lpstr>
      </vt:variant>
      <vt:variant>
        <vt:i4>1</vt:i4>
      </vt:variant>
    </vt:vector>
  </HeadingPairs>
  <TitlesOfParts>
    <vt:vector size="1" baseType="lpstr">
      <vt:lpstr>Darko Luke Session13 Twelve</vt:lpstr>
    </vt:vector>
  </TitlesOfParts>
  <Company/>
  <LinksUpToDate>false</LinksUpToDate>
  <CharactersWithSpaces>37416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Session13 Twelve</dc:title>
  <dc:creator>TurboScribe.ai</dc:creator>
  <cp:lastModifiedBy>Ted Hildebrandt</cp:lastModifiedBy>
  <cp:revision>2</cp:revision>
  <dcterms:created xsi:type="dcterms:W3CDTF">2024-09-23T17:53:00Z</dcterms:created>
  <dcterms:modified xsi:type="dcterms:W3CDTF">2024-09-23T17:53:00Z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fad7f4a9ce084970c8393a87144c08c357b004a99a747843c29a1a760c7346ee</vt:lpwstr>
  </property>
</Properties>
</file>