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Доктор Джон Освальт, Kings, Сессия 23, Часть 2</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4 Царств 11–13, Часть 2</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Ремонт храма. И еще раз, я говорил с вами об этом много раз. Пропорция имеет большое значение в Библии.</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И у нас здесь, по сути, 16 стихов о попытках восстановить храм. Интересно, почему рассказчик уделяет этому событию столько места? Что вы думаете? Я думаю, ты абсолютно прав.</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Я думаю, что не случайно книги Царств начинаются с Соломона. И очевидно, что с точки зрения рассказчика самое значимое, что он сделал, — это построил храм. И теперь, в этот кризисный момент, наконец, наконец, угрозе Ваала положен конец.</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Извините, но не угрозе идолопоклонства, а угрозе Ваала пришел конец. История, которую мы начали ясно еще в 17-й главе 3-й Книги Царств, когда на сцене появился Илия. Итак, мы отдали всем этим главам, 21 главе, примерно 40 лет, 40 лет кризиса. Собирается ли Ваал заменить Яхве? Закончится ли история Яхве? Теперь мы говорим: ну, ну, этого не могло случиться.</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О, да, ты мог бы. История была бы совсем другой. Яхве побеждает, и он победит.</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Но то, как могла бы развиваться история, могло быть совсем иным. Итак, я думаю, это совершенно правильно, что да, сейчас, в этот момент, ремонт храма явно находится в плохом состоянии, поскольку ваализм пробрался с севера и захватил власть даже в Иудее. Символы имеют значение.</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В Библии очень двойственное отношение к символам. И это немного телеграфно, что я хочу сказать, но это нормально. С одной стороны, символы жизненно важны для Библии.</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Бог знает, что мы — тело и дух. И вам нужно делать что-то с помощью осязаемых, физических, видимых вещей, потому что это часть того, кем мы являемся. Итак, с одной стороны, символы жизненно важны.</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С другой стороны, символы смертельны, потому что они могут заменить жизнь, которую они должны символизировать. Я никогда не забывал друга, который окончил семинарию. Теперь он ушел к Господу.</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Но он был назначен в первоначальную методистскую церковь «Акрон-План». План Акрона, разработанный в Акроне, штат Огайо, предусматривал святилище в форме треугольника. Кафедра находилась на вершине треугольника, а скамьи располагались вокруг нее по кругу.</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Маленькая деревенская церковь, в которой я вырос, входила в план Акрона. Что ж, эти люди поклонялись своему зданию, и они были мертвы как камень. Ему сказали: мы очень недовольны вашей проповедью.</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Он сказал: почему? Вы слишком много проповедуете Библию. Ну и что ты хочешь, чтобы я проповедовал? Газета. Ну, в конце концов, его перевели.</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А примерно через три года это здание сгорело дотла. Один из его друзей позвонил ему и спросил: «Где ты был в ночь, когда начался пожар?» К счастью, у него было хорошее алиби. Но знаете что? Они собрали несколько миллионов долларов и восстановили эту вещь в том виде, в каком она была.</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Символы смертельны. Они жизненно важны, но они смертельны. Хорошо, как было сказано, теперь посмотрим на эту историю.</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Это странно. Я не знаю другого слова для этого. Итак, говорит Джош.</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И обратите внимание, что там написано. Это будет важно для нашего дальнейшего обсуждения. Джош сделал то, что было правильно в глазах Господа.</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те годы, что Иодай, священник наставлял его, Упс. Упс.</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Подождите. Итак, четвертый стих. Мы не знаем год.</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Мы не знаем, было ли это сразу или может быть через четыре-пять лет или чего мы не знаем. Джош велел священнику собрать все деньги, которые были принесены в качестве священных приношений в храм Господа. Деньги собирались при переписи, деньги получались от личных обетов, деньги приносились добровольно в храм.</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Пусть каждый священник получит деньги от одного из казначеев, а затем использует их для устранения повреждений, обнаруженных в храме. Верно? Мы обратим внимание на этот символ присутствия Яхве среди нас. Хорошо для них.</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Но к 23-му году правления царя Иоаса священники так и не отремонтировали храм. Хм? Что? Что происходит? Почему нет? Что случилось? Строительного комитета у них не было. Да? Да? Я собираюсь быть здесь немного шутливым и коснуться того, что было только что сказано.</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Но идея отделения церкви от государства имеет обоснование. За это отвечают священники. Почему они этого не сделали? Да, это одна из возможностей.</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Это одна из возможностей. Они обслуживают себя. Как будет сказано далее в этой главе и напоминаем из книги Левит, жертвы за грех и жертвы за повинность передаются священнику.</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Это зарплата священника. Зерно, мясо и все это отдается священнику. Но, как мы знаем от Сэмюэля, это было довольно скучно.</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В книге Царств сказано, что священникам надоело вареное мясо. Им хотелось сочного. Они хотели первых сокращений.</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Ребер уже нет. Они хотели вырезки. Так что да, возможно, именно это и происходит.</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Вот способ пополнить наш доход. А как насчет других мыслей? Почему они этого не сделали? Да, да, да. Их завет.</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Что еще? Простите? Они не были строителями. Точно, именно. Они не знали, что делают.</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Они не были подрядчиками. Они не были архитекторами. Они не были дизайнерами.</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Они не в своей тарелке. Теперь следующий вопрос. Почему потребовалось столько лет, чтобы это понять? Кто уронил мяч? Кто-то не последовал, да.</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Джоаш не стал следить за ним. Это говорит мне, и, может быть, больше, чем следовало бы, но это говорит мне, что сам Иоас не был независимым мыслителем и поклонником. То, что он сделал, было правильным, пока Иоас говорил ему, что делать.</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Я не буду показывать пальцем. Тем более ни одного у меня. Но очень легко иметь зависимые отношения с другим христианином.</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Мой огонь горит, пока я рядом с другим горячим огнем. Но самостоятельной духовной жизни здесь нет. Мне нравится иллюстрация, которую я услышал много-много лет назад.</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Вы термостат или термометр? Изменяете ли вы температуру вокруг себя или просто отражаете ее? У меня такое ощущение, что Иоас был отражателем. Теперь я не знаю, что и думать об Иодае. Библия не сказала ни одного плохого слова об Иодае.</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Но что он делал? Я подозреваю, что, возможно, он был просто слишком занят. Он пытался заняться восстановлением духовной жизни страны и многим другим, но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у него просто не было времени. Но опять же, как я уже сказал, существует, как мы уже говорили, жизненно важная связь между символом и жизнью.</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Жизнь и символ. Они не должны выйти из-под контроля. С другой стороны, это особенно актуально после их возвращения из ссылки.</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Зачем вообще строить храм? Строительство храма может стать способом вдохновить вашу собственную веру. Это замена вашей веры? Нет. Но это может быть способ его уволить.</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Итак, они дают деньги. Они вырывают его из рук священника. Они забирают его из рук проповедника и передают в руки строительного комитета.</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Теперь позвольте мне напомнить вам еще кое-что. Помните строительство скинии? Кто этим руководил? Мирянин по имени Весалель — первый человек в Библии, о котором конкретно сказано, что он исполнился Святого Духа, — мирянин.</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Опять же, я думаю, что существует такая опасность для профессионалов и зрителей. Вы видите это, прежде всего, в Библии с Аароном. Меня поразило то, что в Библии о личности Аарона не сказано ни одного положительного слова.</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Насчет первосвященства, да. Но Аарон? Я думаю, это делается для того, чтобы мы никогда не подумали, что Аарон — спаситель. Но вот оно.</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Аарон, сделай нам Бога, который выведет нас из этой пустыни. И Аарон говорит: «ОК». Сними эти золотые серьги.</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Сильные слова. Сними эти золотые серьги. Дай их мне.</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А потом вы садитесь, молчите и смотрите, как работает парень, прошедший обучение в египетской семинарии. Это живая версия Освальда. Им больше нечего было делать.</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Аарон сделал эту вещь. Солгал об этом, когда Моисей спросил его, кто это сделал. Но я думаю, что мы здесь очень тонко видим тот факт, что мы все призваны.</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Нас всех зовут. И когда это вырывается из рук профессионально религиозных людей и передается в руки других, я не думаю, что это случайно, и нам говорят, что им не нужно было вести о них отчет, потому что они действовали с полной честностью. Да.</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Работа в Божьем храме – это не работа профессионально верующих. Это работа всех призванных Богом людей, людей, отличающихся благочестивой честностью.</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