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24020" w14:textId="0608E34D" w:rsidR="00AF584B" w:rsidRPr="005828D5" w:rsidRDefault="005828D5" w:rsidP="005828D5">
      <w:pPr xmlns:w="http://schemas.openxmlformats.org/wordprocessingml/2006/main">
        <w:jc w:val="center"/>
        <w:rPr>
          <w:rFonts w:ascii="Calibri" w:eastAsia="Calibri" w:hAnsi="Calibri" w:cs="Calibri"/>
          <w:b/>
          <w:bCs/>
          <w:sz w:val="40"/>
          <w:szCs w:val="40"/>
        </w:rPr>
      </w:pPr>
      <w:r xmlns:w="http://schemas.openxmlformats.org/wordprocessingml/2006/main" w:rsidRPr="005828D5">
        <w:rPr>
          <w:rFonts w:ascii="Calibri" w:eastAsia="Calibri" w:hAnsi="Calibri" w:cs="Calibri"/>
          <w:b/>
          <w:bCs/>
          <w:sz w:val="40"/>
          <w:szCs w:val="40"/>
        </w:rPr>
        <w:t xml:space="preserve">Доктор Джон Освальт, Кингс, Сессия 1,</w:t>
      </w:r>
    </w:p>
    <w:p w14:paraId="34777DDE" w14:textId="7E0D34AA" w:rsidR="005828D5" w:rsidRPr="005828D5" w:rsidRDefault="005828D5" w:rsidP="005828D5">
      <w:pPr xmlns:w="http://schemas.openxmlformats.org/wordprocessingml/2006/main">
        <w:jc w:val="center"/>
        <w:rPr>
          <w:b/>
          <w:bCs/>
          <w:sz w:val="40"/>
          <w:szCs w:val="40"/>
        </w:rPr>
      </w:pPr>
      <w:r xmlns:w="http://schemas.openxmlformats.org/wordprocessingml/2006/main" w:rsidRPr="005828D5">
        <w:rPr>
          <w:b/>
          <w:bCs/>
          <w:sz w:val="40"/>
          <w:szCs w:val="40"/>
        </w:rPr>
        <w:t xml:space="preserve">Введение</w:t>
      </w:r>
    </w:p>
    <w:p w14:paraId="2FE98EE0" w14:textId="5804A889" w:rsidR="005828D5" w:rsidRPr="005828D5" w:rsidRDefault="005828D5" w:rsidP="005828D5">
      <w:pPr xmlns:w="http://schemas.openxmlformats.org/wordprocessingml/2006/main">
        <w:jc w:val="center"/>
        <w:rPr>
          <w:rFonts w:ascii="AA Times New Roman" w:hAnsi="AA Times New Roman" w:cs="AA Times New Roman"/>
          <w:sz w:val="26"/>
          <w:szCs w:val="26"/>
        </w:rPr>
      </w:pPr>
      <w:r xmlns:w="http://schemas.openxmlformats.org/wordprocessingml/2006/main" w:rsidRPr="005828D5">
        <w:rPr>
          <w:rFonts w:ascii="AA Times New Roman" w:hAnsi="AA Times New Roman" w:cs="AA Times New Roman"/>
          <w:sz w:val="26"/>
          <w:szCs w:val="26"/>
        </w:rPr>
        <w:t xml:space="preserve">© 2024 Джон Освальт и Тед Хильдебрандт</w:t>
      </w:r>
    </w:p>
    <w:p w14:paraId="5100B8D2" w14:textId="77777777" w:rsidR="005828D5" w:rsidRPr="005828D5" w:rsidRDefault="005828D5">
      <w:pPr>
        <w:rPr>
          <w:sz w:val="26"/>
          <w:szCs w:val="26"/>
        </w:rPr>
      </w:pPr>
    </w:p>
    <w:p w14:paraId="1A62E59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Так здорово быть здесь, так приятно видеть лица многих из вас. Спасибо за вашу дружбу и интерес. Я немного волновался, когда Рон молился, потому что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сегодня вечером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я не думаю, что будет много вдохновения, но говорят, что для агентов по недвижимости есть одно слово: местоположение, местоположение, местоположение.</w:t>
      </w:r>
    </w:p>
    <w:p w14:paraId="5F0F97A4" w14:textId="77777777" w:rsidR="00AF584B" w:rsidRPr="005828D5" w:rsidRDefault="00AF584B">
      <w:pPr>
        <w:rPr>
          <w:sz w:val="26"/>
          <w:szCs w:val="26"/>
        </w:rPr>
      </w:pPr>
    </w:p>
    <w:p w14:paraId="74396616" w14:textId="3EFF4C2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В Библии есть одно слово: контекст, контекст, контекст. Бог – это Бог отношений. Вещи держатся вместе.</w:t>
      </w:r>
    </w:p>
    <w:p w14:paraId="590E4F54" w14:textId="77777777" w:rsidR="00AF584B" w:rsidRPr="005828D5" w:rsidRDefault="00AF584B">
      <w:pPr>
        <w:rPr>
          <w:sz w:val="26"/>
          <w:szCs w:val="26"/>
        </w:rPr>
      </w:pPr>
    </w:p>
    <w:p w14:paraId="150634B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Библия — это не просто список несвязанных между собой положений. Мысли связаны. Они в обстановке.</w:t>
      </w:r>
    </w:p>
    <w:p w14:paraId="2A220DBA" w14:textId="77777777" w:rsidR="00AF584B" w:rsidRPr="005828D5" w:rsidRDefault="00AF584B">
      <w:pPr>
        <w:rPr>
          <w:sz w:val="26"/>
          <w:szCs w:val="26"/>
        </w:rPr>
      </w:pPr>
    </w:p>
    <w:p w14:paraId="777574F4" w14:textId="71A044A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Итак, когда мы в ближайшие недели погрузимся в книгу Царств, я думаю, что очень важно, чтобы у нас было понимание того, где эта книга вписывается в библейский контекст, что она делает и что происходит. Теперь позвольте мне сказать, что я прочитал эту книгу в нашей английской Библии. Это две книги: 1 и 2 Царств.</w:t>
      </w:r>
    </w:p>
    <w:p w14:paraId="7014B36B" w14:textId="77777777" w:rsidR="00AF584B" w:rsidRPr="005828D5" w:rsidRDefault="00AF584B">
      <w:pPr>
        <w:rPr>
          <w:sz w:val="26"/>
          <w:szCs w:val="26"/>
        </w:rPr>
      </w:pPr>
    </w:p>
    <w:p w14:paraId="6533F699" w14:textId="3B8A483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Единственная причина в том, что он был слишком длинным для свитка. Итак, чтобы поместить его на 30-футовый свиток, вам пришлось разделить его пополам. То же самое и с Сэмюэлем.</w:t>
      </w:r>
    </w:p>
    <w:p w14:paraId="1588269F" w14:textId="77777777" w:rsidR="00AF584B" w:rsidRPr="005828D5" w:rsidRDefault="00AF584B">
      <w:pPr>
        <w:rPr>
          <w:sz w:val="26"/>
          <w:szCs w:val="26"/>
        </w:rPr>
      </w:pPr>
    </w:p>
    <w:p w14:paraId="233E6FD7" w14:textId="7BEAC89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Итак, на самом деле это «Сэмюэл и Кингс», и это книги. Сегодня вечером я использую эту машину. В будущем я бы хотел использовать доску.</w:t>
      </w:r>
    </w:p>
    <w:p w14:paraId="2D5548EC" w14:textId="77777777" w:rsidR="00AF584B" w:rsidRPr="005828D5" w:rsidRDefault="00AF584B">
      <w:pPr>
        <w:rPr>
          <w:sz w:val="26"/>
          <w:szCs w:val="26"/>
        </w:rPr>
      </w:pPr>
    </w:p>
    <w:p w14:paraId="3BDB59F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Возможно, церковь сможет это придумать, но давайте посмотрим. Позвольте мне вытащить этот провод отсюда, чтобы он не был таким натянутым, как был. А как насчет названия «Завет на земле»? Что делает Кингс, так это смотрит на то, как завет работает в жизни и что это значит в жизни.</w:t>
      </w:r>
    </w:p>
    <w:p w14:paraId="6916C5C5" w14:textId="77777777" w:rsidR="00AF584B" w:rsidRPr="005828D5" w:rsidRDefault="00AF584B">
      <w:pPr>
        <w:rPr>
          <w:sz w:val="26"/>
          <w:szCs w:val="26"/>
        </w:rPr>
      </w:pPr>
    </w:p>
    <w:p w14:paraId="29AE187E" w14:textId="7B1030B1"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один из смыслов. Это завет в жизни, завет в том виде, в котором он действует. Но это также двусмысленный смысл.</w:t>
      </w:r>
    </w:p>
    <w:p w14:paraId="16EE7244" w14:textId="77777777" w:rsidR="00AF584B" w:rsidRPr="005828D5" w:rsidRDefault="00AF584B">
      <w:pPr>
        <w:rPr>
          <w:sz w:val="26"/>
          <w:szCs w:val="26"/>
        </w:rPr>
      </w:pPr>
    </w:p>
    <w:p w14:paraId="54A26209" w14:textId="3C7F05B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Завет в этих книгах обычно разбит на мелкие части. Это на земле. В книге рассказывается, что это значит и как это работает.</w:t>
      </w:r>
    </w:p>
    <w:p w14:paraId="7497CA1C" w14:textId="77777777" w:rsidR="00AF584B" w:rsidRPr="005828D5" w:rsidRDefault="00AF584B">
      <w:pPr>
        <w:rPr>
          <w:sz w:val="26"/>
          <w:szCs w:val="26"/>
        </w:rPr>
      </w:pPr>
    </w:p>
    <w:p w14:paraId="7E31820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Итак, «Завет на земле». Каков еврейский порядок книг Ветхого Завета? Это важно. Ветхий Завет в еврейской Библии состоит из трех разделов.</w:t>
      </w:r>
    </w:p>
    <w:p w14:paraId="4C55B862" w14:textId="77777777" w:rsidR="00AF584B" w:rsidRPr="005828D5" w:rsidRDefault="00AF584B">
      <w:pPr>
        <w:rPr>
          <w:sz w:val="26"/>
          <w:szCs w:val="26"/>
        </w:rPr>
      </w:pPr>
    </w:p>
    <w:p w14:paraId="0F8F54D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Тора, которую мы хорошо знаем, Бытие, Исход, Левит, Числа, Второзаконие. Мы называем это греческим Пятикнижием. Вы можете сказать, что не знаете греческого языка.</w:t>
      </w:r>
    </w:p>
    <w:p w14:paraId="08B71374" w14:textId="77777777" w:rsidR="00AF584B" w:rsidRPr="005828D5" w:rsidRDefault="00AF584B">
      <w:pPr>
        <w:rPr>
          <w:sz w:val="26"/>
          <w:szCs w:val="26"/>
        </w:rPr>
      </w:pPr>
    </w:p>
    <w:p w14:paraId="7271FDF6" w14:textId="7555C85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Да, так и есть. Пента, пять,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теуч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 закон. Итак, вы знаете греческий.</w:t>
      </w:r>
    </w:p>
    <w:p w14:paraId="1A28C8BF" w14:textId="77777777" w:rsidR="00AF584B" w:rsidRPr="005828D5" w:rsidRDefault="00AF584B">
      <w:pPr>
        <w:rPr>
          <w:sz w:val="26"/>
          <w:szCs w:val="26"/>
        </w:rPr>
      </w:pPr>
    </w:p>
    <w:p w14:paraId="29A9FCF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Вы можете удивить своих друзей и соседей. Это Тора. Мне нравится это еврейское слово, потому что Тора означает наставления.</w:t>
      </w:r>
    </w:p>
    <w:p w14:paraId="795A3E55" w14:textId="77777777" w:rsidR="00AF584B" w:rsidRPr="005828D5" w:rsidRDefault="00AF584B">
      <w:pPr>
        <w:rPr>
          <w:sz w:val="26"/>
          <w:szCs w:val="26"/>
        </w:rPr>
      </w:pPr>
    </w:p>
    <w:p w14:paraId="16164256" w14:textId="6630886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Не закон небесный тиран говорит: ты сделаешь то, что я говорю, или я тебя разобью. Вам нужна инструкция по эксплуатации человеческой машины? Вот. Божьи указания о том, как должна была протекать жизнь и как она будет действовать, если мы будем ей следовать.</w:t>
      </w:r>
    </w:p>
    <w:p w14:paraId="6EFB8FAB" w14:textId="77777777" w:rsidR="00AF584B" w:rsidRPr="005828D5" w:rsidRDefault="00AF584B">
      <w:pPr>
        <w:rPr>
          <w:sz w:val="26"/>
          <w:szCs w:val="26"/>
        </w:rPr>
      </w:pPr>
    </w:p>
    <w:p w14:paraId="43C3765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Это Тора. Затем идут пророки. Здесь нам становится немного странно, потому что Иисус Навин, Судьи, Самуил и Цари — бывшие пророки.</w:t>
      </w:r>
    </w:p>
    <w:p w14:paraId="3C9F3AE0" w14:textId="77777777" w:rsidR="00AF584B" w:rsidRPr="005828D5" w:rsidRDefault="00AF584B">
      <w:pPr>
        <w:rPr>
          <w:sz w:val="26"/>
          <w:szCs w:val="26"/>
        </w:rPr>
      </w:pPr>
    </w:p>
    <w:p w14:paraId="43A26C5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Нет нет Нет Нет. Это исторические книги. Нет, они пророки.</w:t>
      </w:r>
    </w:p>
    <w:p w14:paraId="4923B5C0" w14:textId="77777777" w:rsidR="00AF584B" w:rsidRPr="005828D5" w:rsidRDefault="00AF584B">
      <w:pPr>
        <w:rPr>
          <w:sz w:val="26"/>
          <w:szCs w:val="26"/>
        </w:rPr>
      </w:pPr>
    </w:p>
    <w:p w14:paraId="7A0066A8" w14:textId="19D856C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Затем идут последние пророки: Исайя, Иеремия, Иезекииль и 12. Таких, которые мы называем малыми пророками, некоторые из вас учатся в моем классе воскресной школы здесь, в этой церкви, и я пытаюсь переработать ваше мышление здесь. Это не малые пророки.</w:t>
      </w:r>
    </w:p>
    <w:p w14:paraId="7C6F280C" w14:textId="77777777" w:rsidR="00AF584B" w:rsidRPr="005828D5" w:rsidRDefault="00AF584B">
      <w:pPr>
        <w:rPr>
          <w:sz w:val="26"/>
          <w:szCs w:val="26"/>
        </w:rPr>
      </w:pPr>
    </w:p>
    <w:p w14:paraId="4F605FA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Это краткие пророки в отличие от многословных пророков. Исайя, Иеремия и Иезекииль — многословные пророки. 12 — это краткие пророки, но все они находятся в одном свитке.</w:t>
      </w:r>
    </w:p>
    <w:p w14:paraId="3F4256EB" w14:textId="77777777" w:rsidR="00AF584B" w:rsidRPr="005828D5" w:rsidRDefault="00AF584B">
      <w:pPr>
        <w:rPr>
          <w:sz w:val="26"/>
          <w:szCs w:val="26"/>
        </w:rPr>
      </w:pPr>
    </w:p>
    <w:p w14:paraId="6F0D599F" w14:textId="1DEE710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Вы можете получить их на 30-футовом свитке.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это одна книга.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в разделе Пророков восемь книг: Иисус Навин, Судьи, Самуил, Цари, Исаия, Иеремия, Иезекииль и 12.</w:t>
      </w:r>
    </w:p>
    <w:p w14:paraId="6E342A4F" w14:textId="77777777" w:rsidR="00AF584B" w:rsidRPr="005828D5" w:rsidRDefault="00AF584B">
      <w:pPr>
        <w:rPr>
          <w:sz w:val="26"/>
          <w:szCs w:val="26"/>
        </w:rPr>
      </w:pPr>
    </w:p>
    <w:p w14:paraId="62481B26" w14:textId="4616920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Через минуту мы обсудим, почему это так. Затем идет третий раздел, который на самом деле представляет собой разную группу.</w:t>
      </w:r>
    </w:p>
    <w:p w14:paraId="034663CA" w14:textId="77777777" w:rsidR="00AF584B" w:rsidRPr="005828D5" w:rsidRDefault="00AF584B">
      <w:pPr>
        <w:rPr>
          <w:sz w:val="26"/>
          <w:szCs w:val="26"/>
        </w:rPr>
      </w:pPr>
    </w:p>
    <w:p w14:paraId="3E6EEDD6" w14:textId="73130B9C"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Они не совсем вписываются в Тору. Они не совсем подходят пророкам. Итак, вот они в коллекции «Разное».</w:t>
      </w:r>
    </w:p>
    <w:p w14:paraId="40A70017" w14:textId="77777777" w:rsidR="00AF584B" w:rsidRPr="005828D5" w:rsidRDefault="00AF584B">
      <w:pPr>
        <w:rPr>
          <w:sz w:val="26"/>
          <w:szCs w:val="26"/>
        </w:rPr>
      </w:pPr>
    </w:p>
    <w:p w14:paraId="61BB3890" w14:textId="563C6E9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Иисус упоминает об этом, когда говорит, что это встречается в Торе, пророках и псалмах. Обратите внимание, какая книга является первой в «Писаниях». Этот третий раздел, включая все остальные, часто называли Псалмами.</w:t>
      </w:r>
    </w:p>
    <w:p w14:paraId="6675CDB8" w14:textId="77777777" w:rsidR="00AF584B" w:rsidRPr="005828D5" w:rsidRDefault="00AF584B">
      <w:pPr>
        <w:rPr>
          <w:sz w:val="26"/>
          <w:szCs w:val="26"/>
        </w:rPr>
      </w:pPr>
    </w:p>
    <w:p w14:paraId="5061EAC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Псалмы, Иов и Притчи, а затем пять праздничных песен. Это короткие книги, каждая из которых была связана с определенным праздником, который они читали в то время. Руфь, Песнь Песней, Экклезиаст, Плач и Есфирь.</w:t>
      </w:r>
    </w:p>
    <w:p w14:paraId="5778B373" w14:textId="77777777" w:rsidR="00AF584B" w:rsidRPr="005828D5" w:rsidRDefault="00AF584B">
      <w:pPr>
        <w:rPr>
          <w:sz w:val="26"/>
          <w:szCs w:val="26"/>
        </w:rPr>
      </w:pPr>
    </w:p>
    <w:p w14:paraId="4C8936D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Наконец, у нас есть последние три, которые на самом деле в некотором смысле являются историческими книгами после изгнания. Даниил, Ездра, Неемия и Паралипоменон. Книга Паралипоменон находится в самом конце еврейской Библии.</w:t>
      </w:r>
    </w:p>
    <w:p w14:paraId="4709BDCE" w14:textId="77777777" w:rsidR="00AF584B" w:rsidRPr="005828D5" w:rsidRDefault="00AF584B">
      <w:pPr>
        <w:rPr>
          <w:sz w:val="26"/>
          <w:szCs w:val="26"/>
        </w:rPr>
      </w:pPr>
    </w:p>
    <w:p w14:paraId="5BC370A9" w14:textId="0F9DF29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Одно из моих любимых воспоминаний — это когда я учился в аспирантуре и проходил курс «Хроник». Мы читали греческий, латынь и иврит. И один из студентов спросил нашего профессора, доктора Гордона, почему англичане так говорят? И он сказал: о, правда? Дай мне свою Библию.</w:t>
      </w:r>
    </w:p>
    <w:p w14:paraId="73C5E1A7" w14:textId="77777777" w:rsidR="00AF584B" w:rsidRPr="005828D5" w:rsidRDefault="00AF584B">
      <w:pPr>
        <w:rPr>
          <w:sz w:val="26"/>
          <w:szCs w:val="26"/>
        </w:rPr>
      </w:pPr>
    </w:p>
    <w:p w14:paraId="096EB0D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О, а где вы вообще храните свои Хроники? Он смотрел в конец, ожидая найти там Хроники. Еще раз хочу с вами немного поговорить об этом. Почему в Ветхом Завете Царства и Паралипоменон разделены? Но вот оно.</w:t>
      </w:r>
    </w:p>
    <w:p w14:paraId="7682F49B" w14:textId="77777777" w:rsidR="00AF584B" w:rsidRPr="005828D5" w:rsidRDefault="00AF584B">
      <w:pPr>
        <w:rPr>
          <w:sz w:val="26"/>
          <w:szCs w:val="26"/>
        </w:rPr>
      </w:pPr>
    </w:p>
    <w:p w14:paraId="18EEC99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Короли являются частью Пророков. Итак, почему? Почему эти четыре книги: «Иисус Навин», «Судьи», «Самуил» и «Цари» были включены в раздел «Пророки»? Что ж, ответ кроется в библейском понимании Откровения. Бог говорил.</w:t>
      </w:r>
    </w:p>
    <w:p w14:paraId="1BB91D59" w14:textId="77777777" w:rsidR="00AF584B" w:rsidRPr="005828D5" w:rsidRDefault="00AF584B">
      <w:pPr>
        <w:rPr>
          <w:sz w:val="26"/>
          <w:szCs w:val="26"/>
        </w:rPr>
      </w:pPr>
    </w:p>
    <w:p w14:paraId="27A7913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Это одна из фундаментальных истин Библии. Айдолы не говорят. Они не могут говорить.</w:t>
      </w:r>
    </w:p>
    <w:p w14:paraId="627B8396" w14:textId="77777777" w:rsidR="00AF584B" w:rsidRPr="005828D5" w:rsidRDefault="00AF584B">
      <w:pPr>
        <w:rPr>
          <w:sz w:val="26"/>
          <w:szCs w:val="26"/>
        </w:rPr>
      </w:pPr>
    </w:p>
    <w:p w14:paraId="3773F4B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У них есть рты, но они не могут говорить. Когда вы читаете древнюю литературу, вы не обнаружите говорящих богов. Они не разговаривают с людьми.</w:t>
      </w:r>
    </w:p>
    <w:p w14:paraId="767F3D62" w14:textId="77777777" w:rsidR="00AF584B" w:rsidRPr="005828D5" w:rsidRDefault="00AF584B">
      <w:pPr>
        <w:rPr>
          <w:sz w:val="26"/>
          <w:szCs w:val="26"/>
        </w:rPr>
      </w:pPr>
    </w:p>
    <w:p w14:paraId="0A62C7F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В мифах они могут разговаривать друг с другом, но не разговаривают с людьми. Но этот Бог, этот Бог говорит. Этот Бог говорит о том, что он делает, что он собирается сделать, что он сделал.</w:t>
      </w:r>
    </w:p>
    <w:p w14:paraId="0A9D65C2" w14:textId="77777777" w:rsidR="00AF584B" w:rsidRPr="005828D5" w:rsidRDefault="00AF584B">
      <w:pPr>
        <w:rPr>
          <w:sz w:val="26"/>
          <w:szCs w:val="26"/>
        </w:rPr>
      </w:pPr>
    </w:p>
    <w:p w14:paraId="53558AF5" w14:textId="060078E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Итак, вы не можете отделить дела Божии от слов Божиих. И снова и снова Бог говорил через Пророков. И он рассказал мне, что должно было произойти, и объяснил, что произошло.</w:t>
      </w:r>
    </w:p>
    <w:p w14:paraId="13C0BDC9" w14:textId="77777777" w:rsidR="00AF584B" w:rsidRPr="005828D5" w:rsidRDefault="00AF584B">
      <w:pPr>
        <w:rPr>
          <w:sz w:val="26"/>
          <w:szCs w:val="26"/>
        </w:rPr>
      </w:pPr>
    </w:p>
    <w:p w14:paraId="643D8742" w14:textId="73ED566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 он делает это через этот сокровенный голос Пророков.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 израильтяне говорят этим порядком книг: если вы хотите понять Иисуса Навина, вы должны понять, что Бог предсказал все это Аврааму. Это исполнение пророчества.</w:t>
      </w:r>
    </w:p>
    <w:p w14:paraId="277AD482" w14:textId="77777777" w:rsidR="00AF584B" w:rsidRPr="005828D5" w:rsidRDefault="00AF584B">
      <w:pPr>
        <w:rPr>
          <w:sz w:val="26"/>
          <w:szCs w:val="26"/>
        </w:rPr>
      </w:pPr>
    </w:p>
    <w:p w14:paraId="2E37376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Если вы хотите понять судей, вы должны понимать, что они нарушили свой завет по мелочам. И результаты были предсказаны Пророками, Моисеем, величайшим из Пророков. Сэмюэл, Кингс, то же самое.</w:t>
      </w:r>
    </w:p>
    <w:p w14:paraId="17560CEB" w14:textId="77777777" w:rsidR="00AF584B" w:rsidRPr="005828D5" w:rsidRDefault="00AF584B">
      <w:pPr>
        <w:rPr>
          <w:sz w:val="26"/>
          <w:szCs w:val="26"/>
        </w:rPr>
      </w:pPr>
    </w:p>
    <w:p w14:paraId="5B3A4F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Это пророческие книги, потому что Бог говорит с ними, объясняя, что происходит, объясняя, что произойдет. И вот в чем разница между библейскими Пророками и языческими Пророками. Языческие пророки говорят вам, что должно произойти.</w:t>
      </w:r>
    </w:p>
    <w:p w14:paraId="670195E3" w14:textId="77777777" w:rsidR="00AF584B" w:rsidRPr="005828D5" w:rsidRDefault="00AF584B">
      <w:pPr>
        <w:rPr>
          <w:sz w:val="26"/>
          <w:szCs w:val="26"/>
        </w:rPr>
      </w:pPr>
    </w:p>
    <w:p w14:paraId="42E01FE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Это было предопределено. Оно в звездах, или в печени овцы, которую только что принесли в жертву, или в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стае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пролетающих птиц. Это должно произойти.</w:t>
      </w:r>
    </w:p>
    <w:p w14:paraId="2B348CC1" w14:textId="77777777" w:rsidR="00AF584B" w:rsidRPr="005828D5" w:rsidRDefault="00AF584B">
      <w:pPr>
        <w:rPr>
          <w:sz w:val="26"/>
          <w:szCs w:val="26"/>
        </w:rPr>
      </w:pPr>
    </w:p>
    <w:p w14:paraId="1A08858F" w14:textId="18FF590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Это было предопределено уже давно. Это не библейское пророчество. Библейское пророчество говорит, что у вас есть выбор.</w:t>
      </w:r>
    </w:p>
    <w:p w14:paraId="53F87053" w14:textId="77777777" w:rsidR="00AF584B" w:rsidRPr="005828D5" w:rsidRDefault="00AF584B">
      <w:pPr>
        <w:rPr>
          <w:sz w:val="26"/>
          <w:szCs w:val="26"/>
        </w:rPr>
      </w:pPr>
    </w:p>
    <w:p w14:paraId="7CFA14E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Вы определяете, каким будет будущее. Повинуйтесь мне, следуйте моим указаниям, и будущее будет благословенным. Не подчинитесь мне, откажитесь следовать моему завету, и будущее будет плохим.</w:t>
      </w:r>
    </w:p>
    <w:p w14:paraId="21004885" w14:textId="77777777" w:rsidR="00AF584B" w:rsidRPr="005828D5" w:rsidRDefault="00AF584B">
      <w:pPr>
        <w:rPr>
          <w:sz w:val="26"/>
          <w:szCs w:val="26"/>
        </w:rPr>
      </w:pPr>
    </w:p>
    <w:p w14:paraId="22EADA2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Теперь подумайте об этом, ребята. Подумайте об этом. Вы определяете будущее.</w:t>
      </w:r>
    </w:p>
    <w:p w14:paraId="26BEE63A" w14:textId="77777777" w:rsidR="00AF584B" w:rsidRPr="005828D5" w:rsidRDefault="00AF584B">
      <w:pPr>
        <w:rPr>
          <w:sz w:val="26"/>
          <w:szCs w:val="26"/>
        </w:rPr>
      </w:pPr>
    </w:p>
    <w:p w14:paraId="0493086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Я определяю будущее. О, Бог победит. Я прочитал конец книги.</w:t>
      </w:r>
    </w:p>
    <w:p w14:paraId="17B710C5" w14:textId="77777777" w:rsidR="00AF584B" w:rsidRPr="005828D5" w:rsidRDefault="00AF584B">
      <w:pPr>
        <w:rPr>
          <w:sz w:val="26"/>
          <w:szCs w:val="26"/>
        </w:rPr>
      </w:pPr>
    </w:p>
    <w:p w14:paraId="650B20DE" w14:textId="008268D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Он побеждает. Но как он победил?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это пророческие книги.</w:t>
      </w:r>
    </w:p>
    <w:p w14:paraId="76F8D38A" w14:textId="77777777" w:rsidR="00AF584B" w:rsidRPr="005828D5" w:rsidRDefault="00AF584B">
      <w:pPr>
        <w:rPr>
          <w:sz w:val="26"/>
          <w:szCs w:val="26"/>
        </w:rPr>
      </w:pPr>
    </w:p>
    <w:p w14:paraId="42D84EBE" w14:textId="2D1C3BE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Люди живут тем, что сказал Бог и что Бог открыл, и испытывают очень предсказуемые результаты этих действий. Вот почему в этом порядке книг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Плача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нет в пророческих книгах. Почему это в нашем заказе? Ну, потому что считается, что это написал Иеремия.</w:t>
      </w:r>
    </w:p>
    <w:p w14:paraId="7F51A15E" w14:textId="77777777" w:rsidR="00AF584B" w:rsidRPr="005828D5" w:rsidRDefault="00AF584B">
      <w:pPr>
        <w:rPr>
          <w:sz w:val="26"/>
          <w:szCs w:val="26"/>
        </w:rPr>
      </w:pPr>
    </w:p>
    <w:p w14:paraId="79A884E3" w14:textId="1E5B708D"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Итак, это следует за Иеремией, но это не пророчество. Это сожаление о результатах своего выбора. Точно так же, Даниил, если ты сравнишь Даниила, скажем, с Иеремией, ты увидишь различия.</w:t>
      </w:r>
    </w:p>
    <w:p w14:paraId="50FEEE7A" w14:textId="77777777" w:rsidR="00AF584B" w:rsidRPr="005828D5" w:rsidRDefault="00AF584B">
      <w:pPr>
        <w:rPr>
          <w:sz w:val="26"/>
          <w:szCs w:val="26"/>
        </w:rPr>
      </w:pPr>
    </w:p>
    <w:p w14:paraId="5F0F9B7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У вас нет Бога, говорящего через Даниила: вот ваш выбор. Если вы подчинитесь, это произойдет. Если вы не подчинитесь, это произойдет.</w:t>
      </w:r>
    </w:p>
    <w:p w14:paraId="74CBA8E0" w14:textId="77777777" w:rsidR="00AF584B" w:rsidRPr="005828D5" w:rsidRDefault="00AF584B">
      <w:pPr>
        <w:rPr>
          <w:sz w:val="26"/>
          <w:szCs w:val="26"/>
        </w:rPr>
      </w:pPr>
    </w:p>
    <w:p w14:paraId="441A7D41" w14:textId="65F5E22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Нет, Даниил написан, прежде всего, в первой половине, чтобы рассказать, что происходит, когда мы решаем быть верными. А вторая половина – это поддержка людей, вернувшихся из изгнания, которым предстоит пережить ужасные времена. И Бог говорит через Даниила, что все будет хорошо.</w:t>
      </w:r>
    </w:p>
    <w:p w14:paraId="47440566" w14:textId="77777777" w:rsidR="00AF584B" w:rsidRPr="005828D5" w:rsidRDefault="00AF584B">
      <w:pPr>
        <w:rPr>
          <w:sz w:val="26"/>
          <w:szCs w:val="26"/>
        </w:rPr>
      </w:pPr>
    </w:p>
    <w:p w14:paraId="178FEB4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Так интересно. Если у вас есть вопросы, пока я плыву здесь, пожалуйста, поднимите руку. Если вы в замешательстве, то и все остальные.</w:t>
      </w:r>
    </w:p>
    <w:p w14:paraId="0741D8BD" w14:textId="77777777" w:rsidR="00AF584B" w:rsidRPr="005828D5" w:rsidRDefault="00AF584B">
      <w:pPr>
        <w:rPr>
          <w:sz w:val="26"/>
          <w:szCs w:val="26"/>
        </w:rPr>
      </w:pPr>
    </w:p>
    <w:p w14:paraId="04248B41" w14:textId="7B759D6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Так что, пожалуйста, они скажут вам спасибо. Сегодня общепринято, что Иисус Навин, через Царств, основан на книге Второзакония. Книга Второзаконие действительно дает ключ к этим книгам.</w:t>
      </w:r>
    </w:p>
    <w:p w14:paraId="08FEDFC2" w14:textId="77777777" w:rsidR="00AF584B" w:rsidRPr="005828D5" w:rsidRDefault="00AF584B">
      <w:pPr>
        <w:rPr>
          <w:sz w:val="26"/>
          <w:szCs w:val="26"/>
        </w:rPr>
      </w:pPr>
    </w:p>
    <w:p w14:paraId="34DAD03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Но на самом деле «От Бытия до Царств» — это история о том, как Бог вначале обращался с человечеством в целом и сузил его до еврейского народа. Центральное место во всем этом занимает Второзаконие. Второзаконие учит нас определенным вещам в свете Десяти заповедей.</w:t>
      </w:r>
    </w:p>
    <w:p w14:paraId="4972DDC5" w14:textId="77777777" w:rsidR="00AF584B" w:rsidRPr="005828D5" w:rsidRDefault="00AF584B">
      <w:pPr>
        <w:rPr>
          <w:sz w:val="26"/>
          <w:szCs w:val="26"/>
        </w:rPr>
      </w:pPr>
    </w:p>
    <w:p w14:paraId="56B297D8" w14:textId="430727B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Если вы соблюдете свой завет, вы будете благословлены. Если вы не соблюдете свой завет, вы будете прокляты. Теперь мы говорим: ну, со стороны Бога не очень мило просто проклинать их за то, что они не делают того, что Он говорит.</w:t>
      </w:r>
    </w:p>
    <w:p w14:paraId="1C782C09" w14:textId="77777777" w:rsidR="00AF584B" w:rsidRPr="005828D5" w:rsidRDefault="00AF584B">
      <w:pPr>
        <w:rPr>
          <w:sz w:val="26"/>
          <w:szCs w:val="26"/>
        </w:rPr>
      </w:pPr>
    </w:p>
    <w:p w14:paraId="493E24B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Ну, это немного сложнее. Они поклялись кровью, что будут соблюдать этот завет. И они сказали: ну, конечно, Моисей.</w:t>
      </w:r>
    </w:p>
    <w:p w14:paraId="701288D1" w14:textId="77777777" w:rsidR="00AF584B" w:rsidRPr="005828D5" w:rsidRDefault="00AF584B">
      <w:pPr>
        <w:rPr>
          <w:sz w:val="26"/>
          <w:szCs w:val="26"/>
        </w:rPr>
      </w:pPr>
    </w:p>
    <w:p w14:paraId="1217B70F"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Почему бы и нет? Здесь нет ничего сумасшедшего. Здесь нет ничего брутального. Да, конечно, мы собираемся это сделать.</w:t>
      </w:r>
    </w:p>
    <w:p w14:paraId="32D67B1D" w14:textId="77777777" w:rsidR="00AF584B" w:rsidRPr="005828D5" w:rsidRDefault="00AF584B">
      <w:pPr>
        <w:rPr>
          <w:sz w:val="26"/>
          <w:szCs w:val="26"/>
        </w:rPr>
      </w:pPr>
    </w:p>
    <w:p w14:paraId="693DD80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Затем он записал это, прочитал им и спросил: «Вы собираетесь это сделать?» Они сказали: да, Моисей, мы уже это говорили. Он сказал: ОК. В жертву принесли 12 быков.</w:t>
      </w:r>
    </w:p>
    <w:p w14:paraId="0494A1B7" w14:textId="77777777" w:rsidR="00AF584B" w:rsidRPr="005828D5" w:rsidRDefault="00AF584B">
      <w:pPr>
        <w:rPr>
          <w:sz w:val="26"/>
          <w:szCs w:val="26"/>
        </w:rPr>
      </w:pPr>
    </w:p>
    <w:p w14:paraId="550CACEA" w14:textId="487B5FE3"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12 быках много крови. Половину крови, половину он бросил на жертвенник. А потом он снова сказал: ты собираешься это сделать? И они сказали: да, ради жалости.</w:t>
      </w:r>
    </w:p>
    <w:p w14:paraId="62527921" w14:textId="77777777" w:rsidR="00AF584B" w:rsidRPr="005828D5" w:rsidRDefault="00AF584B">
      <w:pPr>
        <w:rPr>
          <w:sz w:val="26"/>
          <w:szCs w:val="26"/>
        </w:rPr>
      </w:pPr>
    </w:p>
    <w:p w14:paraId="10FDC4F4" w14:textId="55D60BA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Если ты не поторопишься, баптисты доберутся до столовой раньше нас. ХОРОШО. Вы готовы?</w:t>
      </w:r>
    </w:p>
    <w:p w14:paraId="72796F92" w14:textId="77777777" w:rsidR="00AF584B" w:rsidRPr="005828D5" w:rsidRDefault="00AF584B">
      <w:pPr>
        <w:rPr>
          <w:sz w:val="26"/>
          <w:szCs w:val="26"/>
        </w:rPr>
      </w:pPr>
    </w:p>
    <w:p w14:paraId="37BA37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Что я только что поклялся сделать? Пусть Бог поразит меня смертью, если я когда-нибудь нарушу одну из этих заповедей. Итак, Божьи указания действуют для всех, для человечества. Но они особенно применимы к этим людям, потому что они избраны.</w:t>
      </w:r>
    </w:p>
    <w:p w14:paraId="7DE8DAE4" w14:textId="77777777" w:rsidR="00AF584B" w:rsidRPr="005828D5" w:rsidRDefault="00AF584B">
      <w:pPr>
        <w:rPr>
          <w:sz w:val="26"/>
          <w:szCs w:val="26"/>
        </w:rPr>
      </w:pPr>
    </w:p>
    <w:p w14:paraId="69224D12" w14:textId="585409D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Гай отправился на небеса и сказал: могу ли я поговорить с Богом? Питер сказал: ну, а ты кто? Я здесь ради евреев. Я здесь, чтобы представлять их. У них есть вопрос, который они хотят задать Богу.</w:t>
      </w:r>
    </w:p>
    <w:p w14:paraId="63F38946" w14:textId="77777777" w:rsidR="00AF584B" w:rsidRPr="005828D5" w:rsidRDefault="00AF584B">
      <w:pPr>
        <w:rPr>
          <w:sz w:val="26"/>
          <w:szCs w:val="26"/>
        </w:rPr>
      </w:pPr>
    </w:p>
    <w:p w14:paraId="10E62530" w14:textId="50B3178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Увидит ли меня Бог? Ну-ну, я узнаю. Парень сидит и поет «Небеса, небеса». Парень возвращается.</w:t>
      </w:r>
    </w:p>
    <w:p w14:paraId="682D6559" w14:textId="77777777" w:rsidR="00AF584B" w:rsidRPr="005828D5" w:rsidRDefault="00AF584B">
      <w:pPr>
        <w:rPr>
          <w:sz w:val="26"/>
          <w:szCs w:val="26"/>
        </w:rPr>
      </w:pPr>
    </w:p>
    <w:p w14:paraId="3095E90A"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Он увидит тебя. Ты Бог? Да, сын мой, я Бог. Что я могу сделать для вас? Правда ли, что мы, евреи, избранный народ? Да, сын мой, это правда.</w:t>
      </w:r>
    </w:p>
    <w:p w14:paraId="0219F915" w14:textId="77777777" w:rsidR="00AF584B" w:rsidRPr="005828D5" w:rsidRDefault="00AF584B">
      <w:pPr>
        <w:rPr>
          <w:sz w:val="26"/>
          <w:szCs w:val="26"/>
        </w:rPr>
      </w:pPr>
    </w:p>
    <w:p w14:paraId="397542F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Господи, не мог бы ты выбрать кого-нибудь другого? Быть избранником Божьим – это не обязательно весело. Кому много дано, с того много и спросится. Итак, девтерономическое богословие истории построено на Десяти заповедях.</w:t>
      </w:r>
    </w:p>
    <w:p w14:paraId="6295E6C0" w14:textId="77777777" w:rsidR="00AF584B" w:rsidRPr="005828D5" w:rsidRDefault="00AF584B">
      <w:pPr>
        <w:rPr>
          <w:sz w:val="26"/>
          <w:szCs w:val="26"/>
        </w:rPr>
      </w:pPr>
    </w:p>
    <w:p w14:paraId="2BC2445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Если вы собираетесь соблюдать завет, вы будете знать, что во вселенной есть только одно существо, достойное поклонения, и это Яхве. Если вы собираетесь соблюдать завет, вы будете знать, что Яхве не является частью этого космоса. В каждом человеческом понимании космоса духи являются частью космоса.</w:t>
      </w:r>
    </w:p>
    <w:p w14:paraId="56C5A436" w14:textId="77777777" w:rsidR="00AF584B" w:rsidRPr="005828D5" w:rsidRDefault="00AF584B">
      <w:pPr>
        <w:rPr>
          <w:sz w:val="26"/>
          <w:szCs w:val="26"/>
        </w:rPr>
      </w:pPr>
    </w:p>
    <w:p w14:paraId="7739923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Возможно, они и есть, но Яхве — нет. Вот почему вы не можете сделать кумира. Нельзя привязать Яхве к этому космосу в каком-то нашем виде.</w:t>
      </w:r>
    </w:p>
    <w:p w14:paraId="76AA5530" w14:textId="77777777" w:rsidR="00AF584B" w:rsidRPr="005828D5" w:rsidRDefault="00AF584B">
      <w:pPr>
        <w:rPr>
          <w:sz w:val="26"/>
          <w:szCs w:val="26"/>
        </w:rPr>
      </w:pPr>
    </w:p>
    <w:p w14:paraId="7F93082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Он совсем другой, и дороже всего для вас будет честь Его имени, а не Его ярлыка, Его имени, Его характера, Его природы. И все ваше время принадлежит Ему, и вы показываете это тем, что вы делаете с одной седьмой его частью. И еще: вы показываете, что знаете Бога, тем, как относитесь к другим людям, особенно к тем, кто не может вам отплатить.</w:t>
      </w:r>
    </w:p>
    <w:p w14:paraId="46AC816E" w14:textId="77777777" w:rsidR="00AF584B" w:rsidRPr="005828D5" w:rsidRDefault="00AF584B">
      <w:pPr>
        <w:rPr>
          <w:sz w:val="26"/>
          <w:szCs w:val="26"/>
        </w:rPr>
      </w:pPr>
    </w:p>
    <w:p w14:paraId="62EE3AE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Вот оно. Вот что говорит Второзаконие. Сделайте эти пять вещей, и вы будете благословлены.</w:t>
      </w:r>
    </w:p>
    <w:p w14:paraId="6856262D" w14:textId="77777777" w:rsidR="00AF584B" w:rsidRPr="005828D5" w:rsidRDefault="00AF584B">
      <w:pPr>
        <w:rPr>
          <w:sz w:val="26"/>
          <w:szCs w:val="26"/>
        </w:rPr>
      </w:pPr>
    </w:p>
    <w:p w14:paraId="4C03750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Откажитесь делать эти пять вещей, и вам будет больно. Вот что спросил папа у маленького мальчика, который спрыгнул с крыши гаража и попал в больницу со сломанной ногой и сломанной рукой. Он сказал: о чём ты думаешь? Ну, когда я был на крыше с полотенцем Супермена, обвязанным вокруг шеи, я подумал, что это будет весело.</w:t>
      </w:r>
    </w:p>
    <w:p w14:paraId="3BAD3781" w14:textId="77777777" w:rsidR="00AF584B" w:rsidRPr="005828D5" w:rsidRDefault="00AF584B">
      <w:pPr>
        <w:rPr>
          <w:sz w:val="26"/>
          <w:szCs w:val="26"/>
        </w:rPr>
      </w:pPr>
    </w:p>
    <w:p w14:paraId="7F371EE9" w14:textId="74C8340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Потом, прыгнув, я подумал: будет больно. Да, но это теология истории Второзакония, и она разработана в книгах Иисуса Навина, Судей, Самуила и Царств. Посмотрим, как это пойдет вместе.</w:t>
      </w:r>
    </w:p>
    <w:p w14:paraId="00A9C2B1" w14:textId="77777777" w:rsidR="00AF584B" w:rsidRPr="005828D5" w:rsidRDefault="00AF584B">
      <w:pPr>
        <w:rPr>
          <w:sz w:val="26"/>
          <w:szCs w:val="26"/>
        </w:rPr>
      </w:pPr>
    </w:p>
    <w:p w14:paraId="0B9E9F1A" w14:textId="78A6409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Почему же в еврейском порядке Царств и Паралипоменон разделены? В нашем английском ордене, не знаю, как вы, а я часто думаю, когда начну Кингс, ну вот я получу двойную дозу. Но они разделены в еврейском порядке. Почему? Ну, первая причина – это просто исторический вопрос.</w:t>
      </w:r>
    </w:p>
    <w:p w14:paraId="5F4A4EA9" w14:textId="77777777" w:rsidR="00AF584B" w:rsidRPr="005828D5" w:rsidRDefault="00AF584B">
      <w:pPr>
        <w:rPr>
          <w:sz w:val="26"/>
          <w:szCs w:val="26"/>
        </w:rPr>
      </w:pPr>
    </w:p>
    <w:p w14:paraId="40B880C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Kings был завершен, упс, доски нет. Царство было завершено около 550 г. до н. э., в середине изгнания. Летописи были написаны где-то после 450 г. до н. э., так что между ними 100 лет.</w:t>
      </w:r>
    </w:p>
    <w:p w14:paraId="0131FAB7" w14:textId="77777777" w:rsidR="00AF584B" w:rsidRPr="005828D5" w:rsidRDefault="00AF584B">
      <w:pPr>
        <w:rPr>
          <w:sz w:val="26"/>
          <w:szCs w:val="26"/>
        </w:rPr>
      </w:pPr>
    </w:p>
    <w:p w14:paraId="756BE178" w14:textId="11D51F3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Но более того, разница в основном в перспективе. Кингс задается вопросом, почему обещания не сбылись? Я имею в виду, Бог обещал, что мы будем правителями мира. Все народы склонились бы перед нами.</w:t>
      </w:r>
    </w:p>
    <w:p w14:paraId="46B5B221" w14:textId="77777777" w:rsidR="00AF584B" w:rsidRPr="005828D5" w:rsidRDefault="00AF584B">
      <w:pPr>
        <w:rPr>
          <w:sz w:val="26"/>
          <w:szCs w:val="26"/>
        </w:rPr>
      </w:pPr>
    </w:p>
    <w:p w14:paraId="437F72D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Мы собирались стать богатыми. Иерусалим должен был стать центром мира. И что случилось? Мы потеряли всё.</w:t>
      </w:r>
    </w:p>
    <w:p w14:paraId="0B651CDD" w14:textId="77777777" w:rsidR="00AF584B" w:rsidRPr="005828D5" w:rsidRDefault="00AF584B">
      <w:pPr>
        <w:rPr>
          <w:sz w:val="26"/>
          <w:szCs w:val="26"/>
        </w:rPr>
      </w:pPr>
    </w:p>
    <w:p w14:paraId="411108B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Что с этим случилось? Вот о чем спрашивает Кингс. Я повторю это через несколько минут, но, как многие из вас слышали от меня, повторение – это душа образования. Если вы этого не поняли, повторение — это душа образования.</w:t>
      </w:r>
    </w:p>
    <w:p w14:paraId="4587A0A1" w14:textId="77777777" w:rsidR="00AF584B" w:rsidRPr="005828D5" w:rsidRDefault="00AF584B">
      <w:pPr>
        <w:rPr>
          <w:sz w:val="26"/>
          <w:szCs w:val="26"/>
        </w:rPr>
      </w:pPr>
    </w:p>
    <w:p w14:paraId="7F2A260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Я говорил вам, что повторение – это душа образования? Итак, что я собирался сказать? Давайте посмотрим здесь. Кингс рассматривает этот вопрос. Почему обещания не сбылись? Хроники задают еще один вопрос.</w:t>
      </w:r>
    </w:p>
    <w:p w14:paraId="0F014604" w14:textId="77777777" w:rsidR="00AF584B" w:rsidRPr="005828D5" w:rsidRDefault="00AF584B">
      <w:pPr>
        <w:rPr>
          <w:sz w:val="26"/>
          <w:szCs w:val="26"/>
        </w:rPr>
      </w:pPr>
    </w:p>
    <w:p w14:paraId="3EE7C3E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Они сейчас на другой стороне изгнания. Они вернулись на землю. И их вопрос: как нам двигаться дальше? Мы думали, что мы Царство Божье.</w:t>
      </w:r>
    </w:p>
    <w:p w14:paraId="5C53FE9D" w14:textId="77777777" w:rsidR="00AF584B" w:rsidRPr="005828D5" w:rsidRDefault="00AF584B">
      <w:pPr>
        <w:rPr>
          <w:sz w:val="26"/>
          <w:szCs w:val="26"/>
        </w:rPr>
      </w:pPr>
    </w:p>
    <w:p w14:paraId="1D5BAA9F" w14:textId="4700E2B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 это было легко, потому что у нас был царь Давида. Мы думали, что являемся Царством Божьим, потому что у нас было независимое национальное государство и армия, гарантирующая его. Сейчас у нас ничего этого нет.</w:t>
      </w:r>
    </w:p>
    <w:p w14:paraId="60AD6A94" w14:textId="77777777" w:rsidR="00AF584B" w:rsidRPr="005828D5" w:rsidRDefault="00AF584B">
      <w:pPr>
        <w:rPr>
          <w:sz w:val="26"/>
          <w:szCs w:val="26"/>
        </w:rPr>
      </w:pPr>
    </w:p>
    <w:p w14:paraId="77DEA147" w14:textId="077DA8D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У нас нет никакого царя, не говоря уже о царе Давида. Мы не независимое национальное государство. Мы находимся здесь, на окраине всемирной империи персов.</w:t>
      </w:r>
    </w:p>
    <w:p w14:paraId="32DE281D" w14:textId="77777777" w:rsidR="00AF584B" w:rsidRPr="005828D5" w:rsidRDefault="00AF584B">
      <w:pPr>
        <w:rPr>
          <w:sz w:val="26"/>
          <w:szCs w:val="26"/>
        </w:rPr>
      </w:pPr>
    </w:p>
    <w:p w14:paraId="0FB5BC2D" w14:textId="38A9ADC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 Хроники не меняют историю. Часто вы слышите слова: «Цари» — это правильная история, а затем «Хроники» ее как бы исказили. Нет, это два взгляда на одни и те же события.</w:t>
      </w:r>
    </w:p>
    <w:p w14:paraId="4A00C371" w14:textId="77777777" w:rsidR="00AF584B" w:rsidRPr="005828D5" w:rsidRDefault="00AF584B">
      <w:pPr>
        <w:rPr>
          <w:sz w:val="26"/>
          <w:szCs w:val="26"/>
        </w:rPr>
      </w:pPr>
    </w:p>
    <w:p w14:paraId="1A56AFA1" w14:textId="760B6F2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 тогда как Кингс может сказать: ну, это событие не важно для того, что мы пытаемся здесь сделать. В Хрониках говорится: «О, это событие очень важно для нашего вопроса». И Хроники говорят, что не Царство создало нашу веру.</w:t>
      </w:r>
    </w:p>
    <w:p w14:paraId="0A9C6458" w14:textId="77777777" w:rsidR="00AF584B" w:rsidRPr="005828D5" w:rsidRDefault="00AF584B">
      <w:pPr>
        <w:rPr>
          <w:sz w:val="26"/>
          <w:szCs w:val="26"/>
        </w:rPr>
      </w:pPr>
    </w:p>
    <w:p w14:paraId="2CC247EE" w14:textId="2EB3100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Наша вера создала Царство. Так что, может быть, у нас не будет царства в смысле короля, национального государства и армии, но у нас может быть царство, вера. Кто мы? Мы служители всемогущего Бога.</w:t>
      </w:r>
    </w:p>
    <w:p w14:paraId="344E45A3" w14:textId="77777777" w:rsidR="00AF584B" w:rsidRPr="005828D5" w:rsidRDefault="00AF584B">
      <w:pPr>
        <w:rPr>
          <w:sz w:val="26"/>
          <w:szCs w:val="26"/>
        </w:rPr>
      </w:pPr>
    </w:p>
    <w:p w14:paraId="39D23F54" w14:textId="5AF2954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Итак, в еврейской Библии «Цари» и «Хроники» разделены. Паралипоменон, последняя книга, что значит быть святым священством, царственным народом, извините, святым народом, царственным священством? Что это значит? И Хроники дают нам ответ. Вот почему в двух книгах задаются два совершенно разных вопроса.</w:t>
      </w:r>
    </w:p>
    <w:p w14:paraId="51D44D6F" w14:textId="77777777" w:rsidR="00AF584B" w:rsidRPr="005828D5" w:rsidRDefault="00AF584B">
      <w:pPr>
        <w:rPr>
          <w:sz w:val="26"/>
          <w:szCs w:val="26"/>
        </w:rPr>
      </w:pPr>
    </w:p>
    <w:p w14:paraId="58AB85F2" w14:textId="52750EEC"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Итак, какова цель королей? Какова цель этой книги, над которой мы собираемся потратить недели? Конечная цель, как я уже сказал, — объяснить, почему произошло изгнание. Что пошло не так? Но мне ясно, скажем об этом подробнее через минуту, мне ясно, эта работа продолжалась около 300 лет, начиная с Соломона. Итак, какова была цель до того, как произошло изгнание? Какова была цель первых частей книги? И цель состоит в том, чтобы показать краткосрочные и долгосрочные последствия непослушания или соблюдения завета. И вы начинаете видеть, как накапливается, я лучше здесь буду осторожен, я так заведен, накапливаю, о боже, они не подчинились, они не подчинились, они не подчинились, кто-то подчинился на какое-то время, они не подчинились.</w:t>
      </w:r>
    </w:p>
    <w:p w14:paraId="473E80F6" w14:textId="77777777" w:rsidR="00AF584B" w:rsidRPr="005828D5" w:rsidRDefault="00AF584B">
      <w:pPr>
        <w:rPr>
          <w:sz w:val="26"/>
          <w:szCs w:val="26"/>
        </w:rPr>
      </w:pPr>
    </w:p>
    <w:p w14:paraId="43E6345C" w14:textId="0667279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Ах, ах, в конечном счете, в конечном счете, то, что предсказал Моисей, если вы будете продолжать это достаточно долго, и эта добрая земля выплюнет вас. У нас часто, читая Ветхий Завет, возникает такая картина этого самого гневного Бога, ты не смотри на меня косоглазо, я тебя достану, я тебя исправлю. С золотым тельцом завет нарушен.</w:t>
      </w:r>
    </w:p>
    <w:p w14:paraId="717382D6" w14:textId="77777777" w:rsidR="00AF584B" w:rsidRPr="005828D5" w:rsidRDefault="00AF584B">
      <w:pPr>
        <w:rPr>
          <w:sz w:val="26"/>
          <w:szCs w:val="26"/>
        </w:rPr>
      </w:pPr>
    </w:p>
    <w:p w14:paraId="776F4EA4" w14:textId="4BEA0EC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После этого у Бога осталась только одна юридическая обязанность – уничтожить этих людей. Но тысячу лет Бог говорил: «Я дам тебе еще один шанс, Я дам тебе еще один шанс, Я дам тебе еще один шанс». И, наконец, когда им приходит конец, мы слышим, как Бог взывает к Осии: «О </w:t>
      </w:r>
      <w:r xmlns:w="http://schemas.openxmlformats.org/wordprocessingml/2006/main" w:rsidR="00A734DF">
        <w:rPr>
          <w:rFonts w:ascii="Calibri" w:eastAsia="Calibri" w:hAnsi="Calibri" w:cs="Calibri"/>
          <w:sz w:val="26"/>
          <w:szCs w:val="26"/>
        </w:rPr>
        <w:t xml:space="preserve">, Израиль, Израиль, как Я могу отпустить тебя?» Нет, Яхве не вспыльчив, Яхве невероятно терпелив.</w:t>
      </w:r>
    </w:p>
    <w:p w14:paraId="0428D002" w14:textId="77777777" w:rsidR="00AF584B" w:rsidRPr="005828D5" w:rsidRDefault="00AF584B">
      <w:pPr>
        <w:rPr>
          <w:sz w:val="26"/>
          <w:szCs w:val="26"/>
        </w:rPr>
      </w:pPr>
    </w:p>
    <w:p w14:paraId="2CC09BE5" w14:textId="3C6E5E9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 Кингс наблюдает за тем, как это терпение расширяется, расширяется и расширяется, пока, наконец, ничего не останется. Я думаю, что это особенно актуально после Соломона. Как мы увидим через несколько минут, раздел о Соломоне совершенно несопоставим с остальными.</w:t>
      </w:r>
    </w:p>
    <w:p w14:paraId="74295863" w14:textId="77777777" w:rsidR="00AF584B" w:rsidRPr="005828D5" w:rsidRDefault="00AF584B">
      <w:pPr>
        <w:rPr>
          <w:sz w:val="26"/>
          <w:szCs w:val="26"/>
        </w:rPr>
      </w:pPr>
    </w:p>
    <w:p w14:paraId="7130B0A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Это все о Соломоне, 11 глав. Почему? Я думаю, совершенно очевидно, что он устанавливает образец. Посмотрите, какие невероятные благословения пришли к этому человеку.</w:t>
      </w:r>
    </w:p>
    <w:p w14:paraId="73F58C52" w14:textId="77777777" w:rsidR="00AF584B" w:rsidRPr="005828D5" w:rsidRDefault="00AF584B">
      <w:pPr>
        <w:rPr>
          <w:sz w:val="26"/>
          <w:szCs w:val="26"/>
        </w:rPr>
      </w:pPr>
    </w:p>
    <w:p w14:paraId="2E1512A9" w14:textId="68D3F7E8"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концов, я считаю, это самый трагический стих в Библии: Соломон любил многих женщин, а его жены отвратили его сердце от Господа, и его сердце больше не было совершенным по отношению к Господу. Как бы вы хотели, чтобы это было для вашей эпитафии? У меня такое ощущение, что как только эта картина будет готова, люди начнут говорить: «Эй, нам нужно посмотреть, как эта штука работает». Итак, еще раз говорю, конечная цель заключалась в том, почему произошло изгнание? Но промежуточная цель на этом пути такова: что произойдет, если вы подчинитесь завету? Что произойдет, если вы не подчинитесь этому? Ах, если не подчиняться этому достаточно долго, ты потеряешь весь шарик воска.</w:t>
      </w:r>
    </w:p>
    <w:p w14:paraId="7979B462" w14:textId="77777777" w:rsidR="00AF584B" w:rsidRPr="005828D5" w:rsidRDefault="00AF584B">
      <w:pPr>
        <w:rPr>
          <w:sz w:val="26"/>
          <w:szCs w:val="26"/>
        </w:rPr>
      </w:pPr>
    </w:p>
    <w:p w14:paraId="4D0A0F62" w14:textId="5D32A54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Это не должно быть историей в нашем понимании. Это слишком избирательно. Например, есть второй Иеровоам, который правил с 796 по 742, 54 года, и был довольно эффективным царем, насколько мы можем судить по внебиблейским материалам.</w:t>
      </w:r>
    </w:p>
    <w:p w14:paraId="15FCFF24" w14:textId="77777777" w:rsidR="00AF584B" w:rsidRPr="005828D5" w:rsidRDefault="00AF584B">
      <w:pPr>
        <w:rPr>
          <w:sz w:val="26"/>
          <w:szCs w:val="26"/>
        </w:rPr>
      </w:pPr>
    </w:p>
    <w:p w14:paraId="25D4C812" w14:textId="6BC7F08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Насколько я помню, Кингс дает ему 10 стихов, 54 года и 10 стихов, потому что с точки зрения завета его царство было неудачным. Итак, у нас нет истории Иеровоама. Но это не значит, что исторические детали в книге неточны.</w:t>
      </w:r>
    </w:p>
    <w:p w14:paraId="6F0C12A8" w14:textId="77777777" w:rsidR="00AF584B" w:rsidRPr="005828D5" w:rsidRDefault="00AF584B">
      <w:pPr>
        <w:rPr>
          <w:sz w:val="26"/>
          <w:szCs w:val="26"/>
        </w:rPr>
      </w:pPr>
    </w:p>
    <w:p w14:paraId="3D34B91B" w14:textId="683ABFC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 это то, что вы будете часто слышать. Ну это не история. Это просто выдуманная история, призванная подчеркнуть этот богословский тезис.</w:t>
      </w:r>
    </w:p>
    <w:p w14:paraId="2AAE273D" w14:textId="77777777" w:rsidR="00AF584B" w:rsidRPr="005828D5" w:rsidRDefault="00AF584B">
      <w:pPr>
        <w:rPr>
          <w:sz w:val="26"/>
          <w:szCs w:val="26"/>
        </w:rPr>
      </w:pPr>
    </w:p>
    <w:p w14:paraId="76240E3F" w14:textId="7B2DD0E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Нет-нет, это не история. Это не его цель. Ее цель не в том, чтобы объяснить нам все, что произошло за этот 300-летний период.</w:t>
      </w:r>
    </w:p>
    <w:p w14:paraId="604384D7" w14:textId="77777777" w:rsidR="00AF584B" w:rsidRPr="005828D5" w:rsidRDefault="00AF584B">
      <w:pPr>
        <w:rPr>
          <w:sz w:val="26"/>
          <w:szCs w:val="26"/>
        </w:rPr>
      </w:pPr>
    </w:p>
    <w:p w14:paraId="194C12FC" w14:textId="01C02F8B"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Нет, но то, что он сообщает об истории всего, что у нас есть, невероятно точно. Одно из доказательств этого раньше рассматривалось как свидетельство того, что оно было безнадежно предвзятым, просто выдуманным на бегу. И это годы.</w:t>
      </w:r>
    </w:p>
    <w:p w14:paraId="16811016" w14:textId="77777777" w:rsidR="00AF584B" w:rsidRPr="005828D5" w:rsidRDefault="00AF584B">
      <w:pPr>
        <w:rPr>
          <w:sz w:val="26"/>
          <w:szCs w:val="26"/>
        </w:rPr>
      </w:pPr>
    </w:p>
    <w:p w14:paraId="7052DADB" w14:textId="56F3487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Каждый король, король такой-то, начинал править в такой-то год короля в другой стране. И правил он Х лет. И большую часть времени он делал зло в очах Господних или делал добро в очах Господних.</w:t>
      </w:r>
    </w:p>
    <w:p w14:paraId="35A2EC9C" w14:textId="77777777" w:rsidR="00AF584B" w:rsidRPr="005828D5" w:rsidRDefault="00AF584B">
      <w:pPr>
        <w:rPr>
          <w:sz w:val="26"/>
          <w:szCs w:val="26"/>
        </w:rPr>
      </w:pPr>
    </w:p>
    <w:p w14:paraId="465BE9A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Затем более длинное или короткое обсуждение того, что значили его добрые или злые дела. А потом закрытие. Он умер в год короля в другой стране и правил Х лет.</w:t>
      </w:r>
    </w:p>
    <w:p w14:paraId="4F1E6781" w14:textId="77777777" w:rsidR="00AF584B" w:rsidRPr="005828D5" w:rsidRDefault="00AF584B">
      <w:pPr>
        <w:rPr>
          <w:sz w:val="26"/>
          <w:szCs w:val="26"/>
        </w:rPr>
      </w:pPr>
    </w:p>
    <w:p w14:paraId="5C75AB8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Когда вы просто складываете эти цифры, получается беспорядок. Они не квадратные. Это просто не работает.</w:t>
      </w:r>
    </w:p>
    <w:p w14:paraId="29428149" w14:textId="77777777" w:rsidR="00AF584B" w:rsidRPr="005828D5" w:rsidRDefault="00AF584B">
      <w:pPr>
        <w:rPr>
          <w:sz w:val="26"/>
          <w:szCs w:val="26"/>
        </w:rPr>
      </w:pPr>
    </w:p>
    <w:p w14:paraId="7766912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А вот парень в 1958 или 59 году написал диссертацию в Чикагском университете. И с тех пор люди придирались к его результатам. Они любят с ним поспорить.</w:t>
      </w:r>
    </w:p>
    <w:p w14:paraId="34DC6C60" w14:textId="77777777" w:rsidR="00AF584B" w:rsidRPr="005828D5" w:rsidRDefault="00AF584B">
      <w:pPr>
        <w:rPr>
          <w:sz w:val="26"/>
          <w:szCs w:val="26"/>
        </w:rPr>
      </w:pPr>
    </w:p>
    <w:p w14:paraId="073670A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Но на самом деле он это очень и очень хорошо объясняет. И если принять его объяснение,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годы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складываются почти идеально. Очевидно, эти люди имели доступ к королевским записям.</w:t>
      </w:r>
    </w:p>
    <w:p w14:paraId="4E8B641E" w14:textId="77777777" w:rsidR="00AF584B" w:rsidRPr="005828D5" w:rsidRDefault="00AF584B">
      <w:pPr>
        <w:rPr>
          <w:sz w:val="26"/>
          <w:szCs w:val="26"/>
        </w:rPr>
      </w:pPr>
    </w:p>
    <w:p w14:paraId="548CC35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Теперь вам не придется отвечать на этот вопрос на экзамене. Если бы вы учились в семинарии, вы бы это сделали. Но в Иудее, если вы начали править в июне, этот год не учитывался в вашем общем числе.</w:t>
      </w:r>
    </w:p>
    <w:p w14:paraId="372FB947" w14:textId="77777777" w:rsidR="00AF584B" w:rsidRPr="005828D5" w:rsidRDefault="00AF584B">
      <w:pPr>
        <w:rPr>
          <w:sz w:val="26"/>
          <w:szCs w:val="26"/>
        </w:rPr>
      </w:pPr>
    </w:p>
    <w:p w14:paraId="3CE3A14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А новый год отсчитывали с октября. В Израиле, если ты начинал царствовать в декабре, за первый год твоего правления считали весь год. И считали, что новый год начинается в апреле.</w:t>
      </w:r>
    </w:p>
    <w:p w14:paraId="03ADE088" w14:textId="77777777" w:rsidR="00AF584B" w:rsidRPr="005828D5" w:rsidRDefault="00AF584B">
      <w:pPr>
        <w:rPr>
          <w:sz w:val="26"/>
          <w:szCs w:val="26"/>
        </w:rPr>
      </w:pPr>
    </w:p>
    <w:p w14:paraId="408B717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Если сложить эти два числа вместе, то у двух парней, инаугурированных в один и тот же день, может быть разница в возрасте на четыре года. Когда вы все это учитываете, это работает потрясающе. Другое дело, что совершенно очевидно, что было много сорегентств.</w:t>
      </w:r>
    </w:p>
    <w:p w14:paraId="408B99B9" w14:textId="77777777" w:rsidR="00AF584B" w:rsidRPr="005828D5" w:rsidRDefault="00AF584B">
      <w:pPr>
        <w:rPr>
          <w:sz w:val="26"/>
          <w:szCs w:val="26"/>
        </w:rPr>
      </w:pPr>
    </w:p>
    <w:p w14:paraId="46952559" w14:textId="509E66E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Когда по тем или иным причинам сын навязывается отцу. У нас есть один яркий пример этого. Кто-нибудь помнит Озию? Озия был хорошим царем, который решил, что будет играть роль первосвященника, и в результате заболел проказой.</w:t>
      </w:r>
    </w:p>
    <w:p w14:paraId="62C6AAAF" w14:textId="77777777" w:rsidR="00AF584B" w:rsidRPr="005828D5" w:rsidRDefault="00AF584B">
      <w:pPr>
        <w:rPr>
          <w:sz w:val="26"/>
          <w:szCs w:val="26"/>
        </w:rPr>
      </w:pPr>
    </w:p>
    <w:p w14:paraId="7A8EF63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Нам говорят, что остаток своего правления он провел во дворце, пока домом управлял его сын Иотам. Совершенно очевидно, что Иофам и Озия являются соправителями. Но Библия будет считать весь период времени.</w:t>
      </w:r>
    </w:p>
    <w:p w14:paraId="59891C89" w14:textId="77777777" w:rsidR="00AF584B" w:rsidRPr="005828D5" w:rsidRDefault="00AF584B">
      <w:pPr>
        <w:rPr>
          <w:sz w:val="26"/>
          <w:szCs w:val="26"/>
        </w:rPr>
      </w:pPr>
    </w:p>
    <w:p w14:paraId="7C188B35" w14:textId="5A026C7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Итак, похоже, что Иотам был не только соправителем своего отца, но и соправителем своего сына. Похоже, что Иотам правил независимо всего около пяти лет. Но общее его правление составляет что-то около 19 или 20 лет.</w:t>
      </w:r>
    </w:p>
    <w:p w14:paraId="54A16F7B" w14:textId="77777777" w:rsidR="00AF584B" w:rsidRPr="005828D5" w:rsidRDefault="00AF584B">
      <w:pPr>
        <w:rPr>
          <w:sz w:val="26"/>
          <w:szCs w:val="26"/>
        </w:rPr>
      </w:pPr>
    </w:p>
    <w:p w14:paraId="503EAC0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Опять же, вам не обязательно об этом помнить, а просто знать, что на самом деле эти даты невероятно точны. И, как я уже сказал, они указывают на то, что тот, кто был причастен к написанию этих вещей, имел прямой доступ к королевским записям. Итак, является ли Книга Царей историей? Нет.</w:t>
      </w:r>
    </w:p>
    <w:p w14:paraId="0F5998E7" w14:textId="77777777" w:rsidR="00AF584B" w:rsidRPr="005828D5" w:rsidRDefault="00AF584B">
      <w:pPr>
        <w:rPr>
          <w:sz w:val="26"/>
          <w:szCs w:val="26"/>
        </w:rPr>
      </w:pPr>
    </w:p>
    <w:p w14:paraId="7B4B9707" w14:textId="39F213D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Это исторически достоверно? Да. И между этими двумя есть разница. Сегодня </w:t>
      </w:r>
      <w:r xmlns:w="http://schemas.openxmlformats.org/wordprocessingml/2006/main" w:rsidR="0023595E">
        <w:rPr>
          <w:rFonts w:ascii="Calibri" w:eastAsia="Calibri" w:hAnsi="Calibri" w:cs="Calibri"/>
          <w:sz w:val="26"/>
          <w:szCs w:val="26"/>
        </w:rPr>
        <w:t xml:space="preserve">среди исследователей Ветхого Завета преобладает теория, что мне лучше быть осторожным, используя преобладающие мнения.</w:t>
      </w:r>
    </w:p>
    <w:p w14:paraId="1DEDE1D4" w14:textId="77777777" w:rsidR="00AF584B" w:rsidRPr="005828D5" w:rsidRDefault="00AF584B">
      <w:pPr>
        <w:rPr>
          <w:sz w:val="26"/>
          <w:szCs w:val="26"/>
        </w:rPr>
      </w:pPr>
    </w:p>
    <w:p w14:paraId="49FD4646" w14:textId="0313790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В любом случае, я думаю, правильнее будет выразиться доминирующей теорией, которая заключается в том, что все это написал один человек во время изгнания. Иисус Навин, Судьи, Самуил, Царств и Второзаконие во время изгнания. Вот почему у всего этого есть одна теология истории.</w:t>
      </w:r>
    </w:p>
    <w:p w14:paraId="147DD77B" w14:textId="77777777" w:rsidR="00AF584B" w:rsidRPr="005828D5" w:rsidRDefault="00AF584B">
      <w:pPr>
        <w:rPr>
          <w:sz w:val="26"/>
          <w:szCs w:val="26"/>
        </w:rPr>
      </w:pPr>
    </w:p>
    <w:p w14:paraId="3AC03A50" w14:textId="0650CDD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А поскольку мы знаем, что Второзаконие было написано незадолго до изгнания, не так ли? Эта новая Книга Второзакония сформировала мышление этого человека, и они сказали: «Эй, мне нужно переписать всю историю Израиля в свете этой Книги Второзакония». Я так не думаю. Во-первых, потому что Второзаконие было написано не в 621 году.</w:t>
      </w:r>
    </w:p>
    <w:p w14:paraId="7B89E47A" w14:textId="77777777" w:rsidR="00AF584B" w:rsidRPr="005828D5" w:rsidRDefault="00AF584B">
      <w:pPr>
        <w:rPr>
          <w:sz w:val="26"/>
          <w:szCs w:val="26"/>
        </w:rPr>
      </w:pPr>
    </w:p>
    <w:p w14:paraId="740F1F38" w14:textId="2035F8E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Опять же, я не уверен, наступили ли вы на свиданиях или нет, но Иерусалим отправился в изгнание, последнее изгнание в 586 году до нашей эры. Как раз перед этим Иосия, добрый человек, убирал храм. Согласно этой теории, пророк, которому очень не понравилось то, что происходило в стране, написал Второзаконие от имени Моисея и спрятал его в храме, чтобы его можно было найти.</w:t>
      </w:r>
    </w:p>
    <w:p w14:paraId="032D8DC6" w14:textId="77777777" w:rsidR="00AF584B" w:rsidRPr="005828D5" w:rsidRDefault="00AF584B">
      <w:pPr>
        <w:rPr>
          <w:sz w:val="26"/>
          <w:szCs w:val="26"/>
        </w:rPr>
      </w:pPr>
    </w:p>
    <w:p w14:paraId="05A4A41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Это то, что написано в книге? Нет. В книге говорится, что Моисей написал это около 1400 г. до н.э. Вот что говорит книга.</w:t>
      </w:r>
    </w:p>
    <w:p w14:paraId="18380B49" w14:textId="77777777" w:rsidR="00AF584B" w:rsidRPr="005828D5" w:rsidRDefault="00AF584B">
      <w:pPr>
        <w:rPr>
          <w:sz w:val="26"/>
          <w:szCs w:val="26"/>
        </w:rPr>
      </w:pPr>
    </w:p>
    <w:p w14:paraId="39159C7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Так что нет, я не верю, что один человек написал Книгу Царств, Самуила, Судей и Иисуса Навина и переработал Второзаконие во время изгнания около 550 г. до н.э. Нет. Но помимо того, что Второзаконие значительно предшествовало этому, эти четыре книги слишком различны.</w:t>
      </w:r>
    </w:p>
    <w:p w14:paraId="0D207197" w14:textId="77777777" w:rsidR="00AF584B" w:rsidRPr="005828D5" w:rsidRDefault="00AF584B">
      <w:pPr>
        <w:rPr>
          <w:sz w:val="26"/>
          <w:szCs w:val="26"/>
        </w:rPr>
      </w:pPr>
    </w:p>
    <w:p w14:paraId="30B25C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Я имею в виду, я не думаю, что кто-то может прочитать Джошуа и Судей и сказать, что их обоих написал один и тот же человек. Судьи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формализованы. Простите, Джошуа очень формален, почти напыщен.</w:t>
      </w:r>
    </w:p>
    <w:p w14:paraId="458C3437" w14:textId="77777777" w:rsidR="00AF584B" w:rsidRPr="005828D5" w:rsidRDefault="00AF584B">
      <w:pPr>
        <w:rPr>
          <w:sz w:val="26"/>
          <w:szCs w:val="26"/>
        </w:rPr>
      </w:pPr>
    </w:p>
    <w:p w14:paraId="2EBC02F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Судьи действительно хорошо зарекомендовали бы себя в качестве ситкома на телевидении. Наверное, придется добавить немного больше насилия, немного больше секса, но все равно. И «Самуэль» — более увлекательное повествование, чем «Кингс».</w:t>
      </w:r>
    </w:p>
    <w:p w14:paraId="7DC98CAC" w14:textId="77777777" w:rsidR="00AF584B" w:rsidRPr="005828D5" w:rsidRDefault="00AF584B">
      <w:pPr>
        <w:rPr>
          <w:sz w:val="26"/>
          <w:szCs w:val="26"/>
        </w:rPr>
      </w:pPr>
    </w:p>
    <w:p w14:paraId="38269A5F" w14:textId="476798FC"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Один и тот же парень написал все четыре? Я так не думаю. Я считаю, что более разумно сказать, что эти книги были написаны или составлены разными людьми, каждый из которых читал Второзаконие и знал, что природа и характер Израиля должны были определяться этим заветом. Я думаю, что это лучшее объяснение того, почему все эти книги разделяют одну и ту же философию, чем то, что один человек написал их все вместе.</w:t>
      </w:r>
    </w:p>
    <w:p w14:paraId="3BFCF9F7" w14:textId="77777777" w:rsidR="00AF584B" w:rsidRPr="005828D5" w:rsidRDefault="00AF584B">
      <w:pPr>
        <w:rPr>
          <w:sz w:val="26"/>
          <w:szCs w:val="26"/>
        </w:rPr>
      </w:pPr>
    </w:p>
    <w:p w14:paraId="730E4F32" w14:textId="71A331D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Итак, кто это написал? В Паралипоменонах совершенно ясно говорится, что эти записи велись придворными пророками. Один из них — парень по имени Иддо, и в этом есть большой смысл. Итак, </w:t>
      </w: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израильские придворные пророки отличаются от придворных пророков в других частях древнего мира.</w:t>
      </w:r>
    </w:p>
    <w:p w14:paraId="07012289" w14:textId="77777777" w:rsidR="00AF584B" w:rsidRPr="005828D5" w:rsidRDefault="00AF584B">
      <w:pPr>
        <w:rPr>
          <w:sz w:val="26"/>
          <w:szCs w:val="26"/>
        </w:rPr>
      </w:pPr>
    </w:p>
    <w:p w14:paraId="51968E8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В других частях древнего мира придворные пророки получают зарплату от короля, и их работа — следить за тем, чтобы король хорошо выглядел. В Израиле придворные пророки не работали на царя. Много лет назад я увидел в журнале «Христианство сегодня» карикатуру, которую никогда не забуду.</w:t>
      </w:r>
    </w:p>
    <w:p w14:paraId="17E5AF33" w14:textId="77777777" w:rsidR="00AF584B" w:rsidRPr="005828D5" w:rsidRDefault="00AF584B">
      <w:pPr>
        <w:rPr>
          <w:sz w:val="26"/>
          <w:szCs w:val="26"/>
        </w:rPr>
      </w:pPr>
    </w:p>
    <w:p w14:paraId="617F042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Король сидит на троне с очень, очень сумасшедшим видом, а перед ним парень, очевидно, священник. Он какой-то дородный, в черной мантии, а за ним стоит парень в очень грубой одежде, и священник говорит королю: извините, сэр. Ты не можешь уволить Нэйтана.</w:t>
      </w:r>
    </w:p>
    <w:p w14:paraId="60D02B94" w14:textId="77777777" w:rsidR="00AF584B" w:rsidRPr="005828D5" w:rsidRDefault="00AF584B">
      <w:pPr>
        <w:rPr>
          <w:sz w:val="26"/>
          <w:szCs w:val="26"/>
        </w:rPr>
      </w:pPr>
    </w:p>
    <w:p w14:paraId="2D24C8EC" w14:textId="6A5FAB8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Он у нас не работает. Помните Натана? Ты мужчина. Упс.</w:t>
      </w:r>
    </w:p>
    <w:p w14:paraId="773CDEBF" w14:textId="77777777" w:rsidR="00AF584B" w:rsidRPr="005828D5" w:rsidRDefault="00AF584B">
      <w:pPr>
        <w:rPr>
          <w:sz w:val="26"/>
          <w:szCs w:val="26"/>
        </w:rPr>
      </w:pPr>
    </w:p>
    <w:p w14:paraId="753A3D7E" w14:textId="260A775C"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Вам будет трудно получить зарплату, если вы будете работать на этого человека, но нет. Поэтому для меня было бы вполне логично, что эти придворные пророки, которые знают об этом повороте истории, когда Бог говорит и действует, также имеют доступ к протоколам судебных заседаний. Итак, для меня имеет смысл, что это люди, которые делали это на протяжении многих лет, старший передал это младшему, и поэтому вещь становится все больше, больше и больше.</w:t>
      </w:r>
    </w:p>
    <w:p w14:paraId="56561192" w14:textId="77777777" w:rsidR="00AF584B" w:rsidRPr="005828D5" w:rsidRDefault="00AF584B">
      <w:pPr>
        <w:rPr>
          <w:sz w:val="26"/>
          <w:szCs w:val="26"/>
        </w:rPr>
      </w:pPr>
    </w:p>
    <w:p w14:paraId="3EECDF3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Со временем, как я уже сказал, я думаю, что все началось с Соломона. Опять же, Натан находится прямо в центре всего этого, и я думаю, что Соломон и его опыт послужили стимулом сказать: «Ух ты, нам нужно посмотреть, как все это закончится». Хорошо, позвольте мне вернуться к этому.</w:t>
      </w:r>
    </w:p>
    <w:p w14:paraId="203B036A" w14:textId="77777777" w:rsidR="00AF584B" w:rsidRPr="005828D5" w:rsidRDefault="00AF584B">
      <w:pPr>
        <w:rPr>
          <w:sz w:val="26"/>
          <w:szCs w:val="26"/>
        </w:rPr>
      </w:pPr>
    </w:p>
    <w:p w14:paraId="12FEBE38" w14:textId="4385BAC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Вопросы или комментарии? Я тут много чего тебе накидал. Надеюсь, я не похоронил тебя. Доктор Кинлоу однажды сказал мне, что если у них нет вопросов, то либо вы так ясно выразились, что вопросов не может быть, либо они настолько сбиты с толку, что никто не знает, что спросить, и, вероятно, будет последнее.</w:t>
      </w:r>
    </w:p>
    <w:p w14:paraId="51D43379" w14:textId="77777777" w:rsidR="00AF584B" w:rsidRPr="005828D5" w:rsidRDefault="00AF584B">
      <w:pPr>
        <w:rPr>
          <w:sz w:val="26"/>
          <w:szCs w:val="26"/>
        </w:rPr>
      </w:pPr>
    </w:p>
    <w:p w14:paraId="54C78D9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Хорошо, набросок. Соломон, часть первая. Первая книга, главы с 1 по 11.</w:t>
      </w:r>
    </w:p>
    <w:p w14:paraId="068F8B2A" w14:textId="77777777" w:rsidR="00AF584B" w:rsidRPr="005828D5" w:rsidRDefault="00AF584B">
      <w:pPr>
        <w:rPr>
          <w:sz w:val="26"/>
          <w:szCs w:val="26"/>
        </w:rPr>
      </w:pPr>
    </w:p>
    <w:p w14:paraId="4BDA6B4D" w14:textId="660C5F6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Он правил 40 лет, и в моей английской Библии ему отведено 17 страниц. Ни один другой король в книге не уделяет столько внимания. Вторая часть, а насколько я понимаю, в книге всего две части, это Соломон, а затем разделенное царство.</w:t>
      </w:r>
    </w:p>
    <w:p w14:paraId="155346C9" w14:textId="77777777" w:rsidR="00AF584B" w:rsidRPr="005828D5" w:rsidRDefault="00AF584B">
      <w:pPr>
        <w:rPr>
          <w:sz w:val="26"/>
          <w:szCs w:val="26"/>
        </w:rPr>
      </w:pPr>
    </w:p>
    <w:p w14:paraId="36CF506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Книга 1, глава 12, к книге 2, глава 25. 350 лет. 350 лет примерно на 60 страницах.</w:t>
      </w:r>
    </w:p>
    <w:p w14:paraId="4A4B7E64" w14:textId="77777777" w:rsidR="00AF584B" w:rsidRPr="005828D5" w:rsidRDefault="00AF584B">
      <w:pPr>
        <w:rPr>
          <w:sz w:val="26"/>
          <w:szCs w:val="26"/>
        </w:rPr>
      </w:pPr>
    </w:p>
    <w:p w14:paraId="4D3CA469" w14:textId="14EDA0E3"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Первая часть — это Израиль и Иуда вместе. Опять же, вы, возможно, совсем не знаете историю Ветхого Завета, но помните, что Соломон и Давид управляли </w:t>
      </w:r>
      <w:r xmlns:w="http://schemas.openxmlformats.org/wordprocessingml/2006/main" w:rsidR="00000000" w:rsidRPr="005828D5">
        <w:rPr>
          <w:rFonts w:ascii="Calibri" w:eastAsia="Calibri" w:hAnsi="Calibri" w:cs="Calibri"/>
          <w:sz w:val="26"/>
          <w:szCs w:val="26"/>
        </w:rPr>
        <w:lastRenderedPageBreak xmlns:w="http://schemas.openxmlformats.org/wordprocessingml/2006/main"/>
      </w:r>
      <w:r xmlns:w="http://schemas.openxmlformats.org/wordprocessingml/2006/main" w:rsidR="00000000" w:rsidRPr="005828D5">
        <w:rPr>
          <w:rFonts w:ascii="Calibri" w:eastAsia="Calibri" w:hAnsi="Calibri" w:cs="Calibri"/>
          <w:sz w:val="26"/>
          <w:szCs w:val="26"/>
        </w:rPr>
        <w:t xml:space="preserve">одним царством, которое простиралось от Вирсавии на юге до Дана на севере, у подножия горы Ермон. Единое королевство.</w:t>
      </w:r>
    </w:p>
    <w:p w14:paraId="2A7C2112" w14:textId="77777777" w:rsidR="00AF584B" w:rsidRPr="005828D5" w:rsidRDefault="00AF584B">
      <w:pPr>
        <w:rPr>
          <w:sz w:val="26"/>
          <w:szCs w:val="26"/>
        </w:rPr>
      </w:pPr>
    </w:p>
    <w:p w14:paraId="770D699B" w14:textId="4BFF473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Когда Соломон умер, царство вошло в Иудею на юге. Симеон к этому времени, Симеон — часть Иуды, как бы поглощенная Иудой. Иуда на юге и другие колена Израиля.</w:t>
      </w:r>
    </w:p>
    <w:p w14:paraId="589956BE" w14:textId="77777777" w:rsidR="00AF584B" w:rsidRPr="005828D5" w:rsidRDefault="00AF584B">
      <w:pPr>
        <w:rPr>
          <w:sz w:val="26"/>
          <w:szCs w:val="26"/>
        </w:rPr>
      </w:pPr>
    </w:p>
    <w:p w14:paraId="0DA1A58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Остальные колена сохранили имя Израиль, а одно колено на юге называлось именем Иуда. Итак, это разделенное королевство. Так продолжалось 200 лет, и мы получили около 36 страниц.</w:t>
      </w:r>
    </w:p>
    <w:p w14:paraId="0D589C44" w14:textId="77777777" w:rsidR="00AF584B" w:rsidRPr="005828D5" w:rsidRDefault="00AF584B">
      <w:pPr>
        <w:rPr>
          <w:sz w:val="26"/>
          <w:szCs w:val="26"/>
        </w:rPr>
      </w:pPr>
    </w:p>
    <w:p w14:paraId="1B6F9D38" w14:textId="0EA04F6C" w:rsidR="00AF584B" w:rsidRPr="005828D5" w:rsidRDefault="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Итак, 200 лет дают примерно в два раза больше, чем 40 лет. Первый раздел — от разделения до Ахава, 55 лет, а это со 112 по 16, книга 1, главы с 12 по 16 — семь страниц за 55 лет.</w:t>
      </w:r>
    </w:p>
    <w:p w14:paraId="23EF2FE2" w14:textId="77777777" w:rsidR="00AF584B" w:rsidRPr="005828D5" w:rsidRDefault="00AF584B">
      <w:pPr>
        <w:rPr>
          <w:sz w:val="26"/>
          <w:szCs w:val="26"/>
        </w:rPr>
      </w:pPr>
    </w:p>
    <w:p w14:paraId="2A0CAFF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Соломон получил 17 за 40 лет. Затем идут Илия и Елисей. Это два пророка, но на самом деле это одно служение.</w:t>
      </w:r>
    </w:p>
    <w:p w14:paraId="43C77FC8" w14:textId="77777777" w:rsidR="00AF584B" w:rsidRPr="005828D5" w:rsidRDefault="00AF584B">
      <w:pPr>
        <w:rPr>
          <w:sz w:val="26"/>
          <w:szCs w:val="26"/>
        </w:rPr>
      </w:pPr>
    </w:p>
    <w:p w14:paraId="577DE875" w14:textId="37138D3E"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За 90 лет от 1 главы 17 до 2 главы 13. 25 страниц за 90 лет. Вау, что здесь происходит? Затем последние годы Израиля, книга 2, главы с 14 по 17, 70 лет, четыре страницы.</w:t>
      </w:r>
    </w:p>
    <w:p w14:paraId="144BB150" w14:textId="77777777" w:rsidR="00AF584B" w:rsidRPr="005828D5" w:rsidRDefault="00AF584B">
      <w:pPr>
        <w:rPr>
          <w:sz w:val="26"/>
          <w:szCs w:val="26"/>
        </w:rPr>
      </w:pPr>
    </w:p>
    <w:p w14:paraId="36DE179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Потом только Иуда, 2, 18-25. Здесь я допустил ошибку. Должно быть 25.</w:t>
      </w:r>
    </w:p>
    <w:p w14:paraId="013CBBCE" w14:textId="77777777" w:rsidR="00AF584B" w:rsidRPr="005828D5" w:rsidRDefault="00AF584B">
      <w:pPr>
        <w:rPr>
          <w:sz w:val="26"/>
          <w:szCs w:val="26"/>
        </w:rPr>
      </w:pPr>
    </w:p>
    <w:p w14:paraId="11FD722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150 лет, 10 страниц. Ух ты. Итак, это схема.</w:t>
      </w:r>
    </w:p>
    <w:p w14:paraId="431205DC" w14:textId="77777777" w:rsidR="00AF584B" w:rsidRPr="005828D5" w:rsidRDefault="00AF584B">
      <w:pPr>
        <w:rPr>
          <w:sz w:val="26"/>
          <w:szCs w:val="26"/>
        </w:rPr>
      </w:pPr>
    </w:p>
    <w:p w14:paraId="2577A24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Соломон и разделенное царство. 40 лет и 350 лет. Еще раз извините, у меня нет доски.</w:t>
      </w:r>
    </w:p>
    <w:p w14:paraId="79993563" w14:textId="77777777" w:rsidR="00AF584B" w:rsidRPr="005828D5" w:rsidRDefault="00AF584B">
      <w:pPr>
        <w:rPr>
          <w:sz w:val="26"/>
          <w:szCs w:val="26"/>
        </w:rPr>
      </w:pPr>
    </w:p>
    <w:p w14:paraId="05A20EA1" w14:textId="71C5B59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Северное царство было разрушено ассирийцами в 722 году. Именно это происходит во второй книге, главе 17, в 722 году. Иуда идет один на границу Ассирии, в шести милях к северу от Иерусалима, еще 150 лет, пока они, наконец, не падут под Вавилон.</w:t>
      </w:r>
    </w:p>
    <w:p w14:paraId="3517ED1D" w14:textId="77777777" w:rsidR="00AF584B" w:rsidRPr="005828D5" w:rsidRDefault="00AF584B">
      <w:pPr>
        <w:rPr>
          <w:sz w:val="26"/>
          <w:szCs w:val="26"/>
        </w:rPr>
      </w:pPr>
    </w:p>
    <w:p w14:paraId="71F034F8" w14:textId="522183B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Им понадобится 150 лет, чтобы дойти до того, что они будут делать то же самое, что делала их сестра на севере. Хорошо, теперь позволь мне сказать одну последнюю вещь, и я отпущу тебя. Есть ли хорошие короли? Что ж, ответ — да.</w:t>
      </w:r>
    </w:p>
    <w:p w14:paraId="272CFA38" w14:textId="77777777" w:rsidR="00AF584B" w:rsidRPr="005828D5" w:rsidRDefault="00AF584B">
      <w:pPr>
        <w:rPr>
          <w:sz w:val="26"/>
          <w:szCs w:val="26"/>
        </w:rPr>
      </w:pPr>
    </w:p>
    <w:p w14:paraId="0387EE0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Все иудейское. Ни одного хорошего царя на севере, в Израиле. Ух ты.</w:t>
      </w:r>
    </w:p>
    <w:p w14:paraId="10C2E7B9" w14:textId="77777777" w:rsidR="00AF584B" w:rsidRPr="005828D5" w:rsidRDefault="00AF584B">
      <w:pPr>
        <w:rPr>
          <w:sz w:val="26"/>
          <w:szCs w:val="26"/>
        </w:rPr>
      </w:pPr>
    </w:p>
    <w:p w14:paraId="204056A3" w14:textId="41C9E32E"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Это заставило некоторых учёных сказать: ну, очевидно, что всё это было создано иудеями. Знаете, историю пишут победители. Но на самом деле это не так очевидно.</w:t>
      </w:r>
    </w:p>
    <w:p w14:paraId="5F48680E" w14:textId="77777777" w:rsidR="00AF584B" w:rsidRPr="005828D5" w:rsidRDefault="00AF584B">
      <w:pPr>
        <w:rPr>
          <w:sz w:val="26"/>
          <w:szCs w:val="26"/>
        </w:rPr>
      </w:pPr>
    </w:p>
    <w:p w14:paraId="77CCCDCE" w14:textId="20FEE123"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Больше всего </w:t>
      </w:r>
      <w:r xmlns:w="http://schemas.openxmlformats.org/wordprocessingml/2006/main" w:rsidR="00000000" w:rsidRPr="005828D5">
        <w:rPr>
          <w:rFonts w:ascii="Calibri" w:eastAsia="Calibri" w:hAnsi="Calibri" w:cs="Calibri"/>
          <w:sz w:val="26"/>
          <w:szCs w:val="26"/>
        </w:rPr>
        <w:t xml:space="preserve">внимания уделено северу. И что интересно, я думаю, вы слышали это от Стэна: у каждого из этих хороших королей есть недостатки. Каждый из них.</w:t>
      </w:r>
    </w:p>
    <w:p w14:paraId="0700472F" w14:textId="77777777" w:rsidR="00AF584B" w:rsidRPr="005828D5" w:rsidRDefault="00AF584B">
      <w:pPr>
        <w:rPr>
          <w:sz w:val="26"/>
          <w:szCs w:val="26"/>
        </w:rPr>
      </w:pPr>
    </w:p>
    <w:p w14:paraId="30B7868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Кингс ясно говорит, что нас не спасет ни один человек. Но эти ребята, из-за них Иуде дали больше времени. Аса и Иосафат, между собой, правили... Иосафат — сын Асы.</w:t>
      </w:r>
    </w:p>
    <w:p w14:paraId="0BB1BD12" w14:textId="77777777" w:rsidR="00AF584B" w:rsidRPr="005828D5" w:rsidRDefault="00AF584B">
      <w:pPr>
        <w:rPr>
          <w:sz w:val="26"/>
          <w:szCs w:val="26"/>
        </w:rPr>
      </w:pPr>
    </w:p>
    <w:p w14:paraId="3CAF19F4" w14:textId="6EA3A74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Они правили около 65 лет, в то время как север переживал кровавую баню одного государственного переворота за другим. Эти два парня дали Иуде основу, которая будет так важна для них в будущем. Затем Иосафат, маленький мальчик, которого жена первосвященника спасла от убийственной ярости его бабушки.</w:t>
      </w:r>
    </w:p>
    <w:p w14:paraId="24838B3F" w14:textId="77777777" w:rsidR="00AF584B" w:rsidRPr="005828D5" w:rsidRDefault="00AF584B">
      <w:pPr>
        <w:rPr>
          <w:sz w:val="26"/>
          <w:szCs w:val="26"/>
        </w:rPr>
      </w:pPr>
    </w:p>
    <w:p w14:paraId="6581AF0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Я собираюсь стать королевой. И если это означает, что мне придется убить каждого из моих внуков, это нормально. Но жена первосвященника, кормилица Иосафата, увела его.</w:t>
      </w:r>
    </w:p>
    <w:p w14:paraId="3B256448" w14:textId="77777777" w:rsidR="00AF584B" w:rsidRPr="005828D5" w:rsidRDefault="00AF584B">
      <w:pPr>
        <w:rPr>
          <w:sz w:val="26"/>
          <w:szCs w:val="26"/>
        </w:rPr>
      </w:pPr>
    </w:p>
    <w:p w14:paraId="248500D7" w14:textId="4E79010C"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 с семи лет до 16 лет его обучал первосвященник. Но когда первосвященник умер, он потерял его. Тем не менее, когда Север переживает кровавую бойню с Иезавели и Ииуя, Иоас удерживается на Юге.</w:t>
      </w:r>
    </w:p>
    <w:p w14:paraId="1D7DF40D" w14:textId="77777777" w:rsidR="00AF584B" w:rsidRPr="005828D5" w:rsidRDefault="00AF584B">
      <w:pPr>
        <w:rPr>
          <w:sz w:val="26"/>
          <w:szCs w:val="26"/>
        </w:rPr>
      </w:pPr>
    </w:p>
    <w:p w14:paraId="04085631" w14:textId="6E7727F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 затем, конечно, Езекия и Иосия. Езекию на севере захватывают ассирийцы. Конец настал.</w:t>
      </w:r>
    </w:p>
    <w:p w14:paraId="4EDF4382" w14:textId="77777777" w:rsidR="00AF584B" w:rsidRPr="005828D5" w:rsidRDefault="00AF584B">
      <w:pPr>
        <w:rPr>
          <w:sz w:val="26"/>
          <w:szCs w:val="26"/>
        </w:rPr>
      </w:pPr>
    </w:p>
    <w:p w14:paraId="662DA46C" w14:textId="7CAE9B38"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Три четверти народа Божьего были уведены в плен. Произойдет ли то же самое с Иудой? Должно. Это самая мощная армия в мире, расположенная в шести милях к северу.</w:t>
      </w:r>
    </w:p>
    <w:p w14:paraId="0009A70B" w14:textId="77777777" w:rsidR="00AF584B" w:rsidRPr="005828D5" w:rsidRDefault="00AF584B">
      <w:pPr>
        <w:rPr>
          <w:sz w:val="26"/>
          <w:szCs w:val="26"/>
        </w:rPr>
      </w:pPr>
    </w:p>
    <w:p w14:paraId="0D5A026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Но этого не произошло. И это произошло не из-за верности Езекии. А потом Иосия.</w:t>
      </w:r>
    </w:p>
    <w:p w14:paraId="5119EB40" w14:textId="77777777" w:rsidR="00AF584B" w:rsidRPr="005828D5" w:rsidRDefault="00AF584B">
      <w:pPr>
        <w:rPr>
          <w:sz w:val="26"/>
          <w:szCs w:val="26"/>
        </w:rPr>
      </w:pPr>
    </w:p>
    <w:p w14:paraId="6A62DD9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Вавилон у ворот. Иуда отослал свою благодать. Это только вопрос времени.</w:t>
      </w:r>
    </w:p>
    <w:p w14:paraId="6DDBF4B2" w14:textId="77777777" w:rsidR="00AF584B" w:rsidRPr="005828D5" w:rsidRDefault="00AF584B">
      <w:pPr>
        <w:rPr>
          <w:sz w:val="26"/>
          <w:szCs w:val="26"/>
        </w:rPr>
      </w:pPr>
    </w:p>
    <w:p w14:paraId="2A4740C2" w14:textId="4FACD26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Иосия, я уверен, дал возможность группе верующих людей, которым предстояло страдать и умереть, которых собирались утащить в плен, не потерять веру во тьму. Итак, эти добрые цари в ключевые моменты имеют решающее значение для устойчивости веры. И несмотря на их недостатки, несмотря на их неудачи, Бог смог использовать их в добрых целях.</w:t>
      </w:r>
    </w:p>
    <w:p w14:paraId="0A8C2221" w14:textId="77777777" w:rsidR="00AF584B" w:rsidRPr="005828D5" w:rsidRDefault="00AF584B">
      <w:pPr>
        <w:rPr>
          <w:sz w:val="26"/>
          <w:szCs w:val="26"/>
        </w:rPr>
      </w:pPr>
    </w:p>
    <w:p w14:paraId="3D0602B0" w14:textId="458063F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Ладно, это самый последний абзац книги. Прежде чем я отпущу тебя, мне нужно взять немного Библии.</w:t>
      </w:r>
    </w:p>
    <w:p w14:paraId="2AA1E458" w14:textId="77777777" w:rsidR="00AF584B" w:rsidRPr="005828D5" w:rsidRDefault="00AF584B">
      <w:pPr>
        <w:rPr>
          <w:sz w:val="26"/>
          <w:szCs w:val="26"/>
        </w:rPr>
      </w:pPr>
    </w:p>
    <w:p w14:paraId="1FC1C59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Самый последний абзац книги. Глава 25, 4 Царств 2. Иоаким, последний законный царь Иудеи, взят в плен. Королевскую семью похитили.</w:t>
      </w:r>
    </w:p>
    <w:p w14:paraId="67C6A9A4" w14:textId="77777777" w:rsidR="00AF584B" w:rsidRPr="005828D5" w:rsidRDefault="00AF584B">
      <w:pPr>
        <w:rPr>
          <w:sz w:val="26"/>
          <w:szCs w:val="26"/>
        </w:rPr>
      </w:pPr>
    </w:p>
    <w:p w14:paraId="4B66ECB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Храм сожжен. Иерусалим разрушен. Все кончено.</w:t>
      </w:r>
    </w:p>
    <w:p w14:paraId="46941726" w14:textId="77777777" w:rsidR="00AF584B" w:rsidRPr="005828D5" w:rsidRDefault="00AF584B">
      <w:pPr>
        <w:rPr>
          <w:sz w:val="26"/>
          <w:szCs w:val="26"/>
        </w:rPr>
      </w:pPr>
    </w:p>
    <w:p w14:paraId="3A48F182" w14:textId="4B0CBA1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Кончено </w:t>
      </w:r>
      <w:r xmlns:w="http://schemas.openxmlformats.org/wordprocessingml/2006/main" w:rsidR="0023595E">
        <w:rPr>
          <w:rFonts w:ascii="Calibri" w:eastAsia="Calibri" w:hAnsi="Calibri" w:cs="Calibri"/>
          <w:sz w:val="26"/>
          <w:szCs w:val="26"/>
        </w:rPr>
        <w:t xml:space="preserve">— стих 27. На 37-м году изгнания Иоакима было ему 18 лет, когда он ушел в плен.</w:t>
      </w:r>
    </w:p>
    <w:p w14:paraId="1B65E6DD" w14:textId="77777777" w:rsidR="00AF584B" w:rsidRPr="005828D5" w:rsidRDefault="00AF584B">
      <w:pPr>
        <w:rPr>
          <w:sz w:val="26"/>
          <w:szCs w:val="26"/>
        </w:rPr>
      </w:pPr>
    </w:p>
    <w:p w14:paraId="2F566F92" w14:textId="2CDD3DF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Он находился в плену 37 лет. Ему сейчас 55. На 37-м году изгнания Иоакима, царя Иудеи, в год, когда Авель Мардук стал царем Вавилона, он освободил из темницы Иоакима, царя Иудеи.</w:t>
      </w:r>
    </w:p>
    <w:p w14:paraId="2203123A" w14:textId="77777777" w:rsidR="00AF584B" w:rsidRPr="005828D5" w:rsidRDefault="00AF584B">
      <w:pPr>
        <w:rPr>
          <w:sz w:val="26"/>
          <w:szCs w:val="26"/>
        </w:rPr>
      </w:pPr>
    </w:p>
    <w:p w14:paraId="6ADEFAE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Он сделал это в 27-й день 12-го месяца. Если у вас есть вопросы о том, действительно ли это произошло или нет. Он говорил с ним ласково и дал ему почетное место выше, чем у других царей, которые были с ним в Вавилоне.</w:t>
      </w:r>
    </w:p>
    <w:p w14:paraId="074C8D32" w14:textId="77777777" w:rsidR="00AF584B" w:rsidRPr="005828D5" w:rsidRDefault="00AF584B">
      <w:pPr>
        <w:rPr>
          <w:sz w:val="26"/>
          <w:szCs w:val="26"/>
        </w:rPr>
      </w:pPr>
    </w:p>
    <w:p w14:paraId="1ED174D5" w14:textId="27FD478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Итак, Иоаким снял с себя тюремную одежду и всю оставшуюся жизнь регулярно ел за царским столом. День за днем царь давал Иоакиму регулярное содержание до конца его жизни. Теперь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учёные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спорят, что это здесь делает.</w:t>
      </w:r>
    </w:p>
    <w:p w14:paraId="647BD5A9" w14:textId="77777777" w:rsidR="00AF584B" w:rsidRPr="005828D5" w:rsidRDefault="00AF584B">
      <w:pPr>
        <w:rPr>
          <w:sz w:val="26"/>
          <w:szCs w:val="26"/>
        </w:rPr>
      </w:pPr>
    </w:p>
    <w:p w14:paraId="7DC09CC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Но я поддерживаю тех, кто говорит, что это последний способ писателя сказать, что это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еще не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конец. Да, Иоаким все еще находится в тюрьме. Но его вывели из тюрьмы.</w:t>
      </w:r>
    </w:p>
    <w:p w14:paraId="614B0C61" w14:textId="77777777" w:rsidR="00AF584B" w:rsidRPr="005828D5" w:rsidRDefault="00AF584B">
      <w:pPr>
        <w:rPr>
          <w:sz w:val="26"/>
          <w:szCs w:val="26"/>
        </w:rPr>
      </w:pPr>
    </w:p>
    <w:p w14:paraId="1726C4C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Этому сыну Давида отведено почетное место. Хм. Что это значит для нашего будущего? Если Дэвида не забыли, возможно, не забыли и нас.</w:t>
      </w:r>
    </w:p>
    <w:p w14:paraId="4557AA1C" w14:textId="77777777" w:rsidR="00AF584B" w:rsidRPr="005828D5" w:rsidRDefault="00AF584B">
      <w:pPr>
        <w:rPr>
          <w:sz w:val="26"/>
          <w:szCs w:val="26"/>
        </w:rPr>
      </w:pPr>
    </w:p>
    <w:p w14:paraId="4F25C744" w14:textId="23326BAB"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Как будет выглядеть будущее? Мы не знаем. Но мы смеем верить, что у нас есть будущее. Итак, в книге, которая по мере приближения к концу становится все темнее, темнее и темнее, вот этот момент, этот последний проблеск.</w:t>
      </w:r>
    </w:p>
    <w:p w14:paraId="775A6666" w14:textId="77777777" w:rsidR="00AF584B" w:rsidRPr="005828D5" w:rsidRDefault="00AF584B">
      <w:pPr>
        <w:rPr>
          <w:sz w:val="26"/>
          <w:szCs w:val="26"/>
        </w:rPr>
      </w:pPr>
    </w:p>
    <w:p w14:paraId="62174A1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Бог еще не закончил с нами.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Бог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еще не закончил. У него еще есть планы.</w:t>
      </w:r>
    </w:p>
    <w:p w14:paraId="3281677C" w14:textId="77777777" w:rsidR="00AF584B" w:rsidRPr="005828D5" w:rsidRDefault="00AF584B">
      <w:pPr>
        <w:rPr>
          <w:sz w:val="26"/>
          <w:szCs w:val="26"/>
        </w:rPr>
      </w:pPr>
    </w:p>
    <w:p w14:paraId="296BDCCF" w14:textId="46AEE61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На следующей неделе мы начнем с Соломона. Я думаю, подачки, да? На следующую неделю? Да. Да.</w:t>
      </w:r>
    </w:p>
    <w:p w14:paraId="2A02C618" w14:textId="77777777" w:rsidR="00AF584B" w:rsidRPr="005828D5" w:rsidRDefault="00AF584B">
      <w:pPr>
        <w:rPr>
          <w:sz w:val="26"/>
          <w:szCs w:val="26"/>
        </w:rPr>
      </w:pPr>
    </w:p>
    <w:p w14:paraId="4E6C556A" w14:textId="093686F9" w:rsidR="00AF584B" w:rsidRPr="005828D5" w:rsidRDefault="00000000" w:rsidP="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Хороший. Я не ожидал, что сегодня вечером вы узнаете ответы на эти вопросы. Но я ожидаю, что вы узнаете ответы на вопросы на следующей неделе. Так что примите вызов. </w:t>
      </w:r>
      <w:r xmlns:w="http://schemas.openxmlformats.org/wordprocessingml/2006/main" w:rsidR="0023595E">
        <w:rPr>
          <w:rFonts w:ascii="Calibri" w:eastAsia="Calibri" w:hAnsi="Calibri" w:cs="Calibri"/>
          <w:sz w:val="26"/>
          <w:szCs w:val="26"/>
        </w:rPr>
        <w:br xmlns:w="http://schemas.openxmlformats.org/wordprocessingml/2006/main"/>
      </w:r>
      <w:r xmlns:w="http://schemas.openxmlformats.org/wordprocessingml/2006/main" w:rsidR="0023595E">
        <w:rPr>
          <w:rFonts w:ascii="Calibri" w:eastAsia="Calibri" w:hAnsi="Calibri" w:cs="Calibri"/>
          <w:sz w:val="26"/>
          <w:szCs w:val="26"/>
        </w:rPr>
        <w:br xmlns:w="http://schemas.openxmlformats.org/wordprocessingml/2006/main"/>
      </w:r>
      <w:r xmlns:w="http://schemas.openxmlformats.org/wordprocessingml/2006/main" w:rsidRPr="005828D5">
        <w:rPr>
          <w:rFonts w:ascii="Calibri" w:eastAsia="Calibri" w:hAnsi="Calibri" w:cs="Calibri"/>
          <w:sz w:val="26"/>
          <w:szCs w:val="26"/>
        </w:rPr>
        <w:t xml:space="preserve">Позвольте мне помолиться. Отец, спасибо.</w:t>
      </w:r>
    </w:p>
    <w:p w14:paraId="2D159182" w14:textId="77777777" w:rsidR="00AF584B" w:rsidRPr="005828D5" w:rsidRDefault="00AF584B">
      <w:pPr>
        <w:rPr>
          <w:sz w:val="26"/>
          <w:szCs w:val="26"/>
        </w:rPr>
      </w:pPr>
    </w:p>
    <w:p w14:paraId="2F7C0570" w14:textId="3D9CAE8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Спасибо за то, что ты Бог, который говорит. Вы создали миры. Ты пришел к нам как слово в Иисусе Христе.</w:t>
      </w:r>
    </w:p>
    <w:p w14:paraId="43E97207" w14:textId="77777777" w:rsidR="00AF584B" w:rsidRPr="005828D5" w:rsidRDefault="00AF584B">
      <w:pPr>
        <w:rPr>
          <w:sz w:val="26"/>
          <w:szCs w:val="26"/>
        </w:rPr>
      </w:pPr>
    </w:p>
    <w:p w14:paraId="6DC8564D" w14:textId="187C30A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Спасибо. Спасибо, что ворвались в наше время и наше пространство, в нашу жизнь и подарили нам будущее. Спасибо.</w:t>
      </w:r>
    </w:p>
    <w:p w14:paraId="39A3A70F" w14:textId="77777777" w:rsidR="00AF584B" w:rsidRPr="005828D5" w:rsidRDefault="00AF584B">
      <w:pPr>
        <w:rPr>
          <w:sz w:val="26"/>
          <w:szCs w:val="26"/>
        </w:rPr>
      </w:pPr>
    </w:p>
    <w:p w14:paraId="564CB141" w14:textId="60AD426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Помоги нам, Господь, когда мы боремся с Твоим словом и пытаемся понять, что Ты говоришь каждому из нас. Помоги нам, Господи, быть хранителями завета. Спасибо за новый завет, завет, который написан в наших сердцах.</w:t>
      </w:r>
    </w:p>
    <w:p w14:paraId="5738FD67" w14:textId="77777777" w:rsidR="00AF584B" w:rsidRPr="005828D5" w:rsidRDefault="00AF584B">
      <w:pPr>
        <w:rPr>
          <w:sz w:val="26"/>
          <w:szCs w:val="26"/>
        </w:rPr>
      </w:pPr>
    </w:p>
    <w:p w14:paraId="02A4A564" w14:textId="6BC3C015" w:rsidR="00AF584B" w:rsidRPr="005828D5" w:rsidRDefault="00000000" w:rsidP="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Но мы признаем, что это возлагает на нас невероятную ответственность. Помилуй нас, Господи, и помоги нам прожить Твою жизнь в падшем, разрушенном мире не как раболепные рабы, которые должны что-то делать, потому что этого требует тиран, а как друзья Божии, которые хотят больше всего на свете в мире. мир, чтобы угодить Отцу и почтить Его имя. Во имя этого мы молимся. Аминь.</w:t>
      </w:r>
    </w:p>
    <w:sectPr w:rsidR="00AF584B" w:rsidRPr="005828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D20D3" w14:textId="77777777" w:rsidR="009432FC" w:rsidRDefault="009432FC" w:rsidP="005828D5">
      <w:r>
        <w:separator/>
      </w:r>
    </w:p>
  </w:endnote>
  <w:endnote w:type="continuationSeparator" w:id="0">
    <w:p w14:paraId="7CDA5DEF" w14:textId="77777777" w:rsidR="009432FC" w:rsidRDefault="009432FC" w:rsidP="0058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19DC9" w14:textId="77777777" w:rsidR="009432FC" w:rsidRDefault="009432FC" w:rsidP="005828D5">
      <w:r>
        <w:separator/>
      </w:r>
    </w:p>
  </w:footnote>
  <w:footnote w:type="continuationSeparator" w:id="0">
    <w:p w14:paraId="51EA9365" w14:textId="77777777" w:rsidR="009432FC" w:rsidRDefault="009432FC" w:rsidP="0058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413416"/>
      <w:docPartObj>
        <w:docPartGallery w:val="Page Numbers (Top of Page)"/>
        <w:docPartUnique/>
      </w:docPartObj>
    </w:sdtPr>
    <w:sdtEndPr>
      <w:rPr>
        <w:noProof/>
      </w:rPr>
    </w:sdtEndPr>
    <w:sdtContent>
      <w:p w14:paraId="3926D931" w14:textId="5618A7BC" w:rsidR="005828D5" w:rsidRDefault="005828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83EE67" w14:textId="77777777" w:rsidR="005828D5" w:rsidRDefault="00582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C3CAB"/>
    <w:multiLevelType w:val="hybridMultilevel"/>
    <w:tmpl w:val="554254D2"/>
    <w:lvl w:ilvl="0" w:tplc="4DF8B7E0">
      <w:start w:val="1"/>
      <w:numFmt w:val="bullet"/>
      <w:lvlText w:val="●"/>
      <w:lvlJc w:val="left"/>
      <w:pPr>
        <w:ind w:left="720" w:hanging="360"/>
      </w:pPr>
    </w:lvl>
    <w:lvl w:ilvl="1" w:tplc="9670C0D2">
      <w:start w:val="1"/>
      <w:numFmt w:val="bullet"/>
      <w:lvlText w:val="○"/>
      <w:lvlJc w:val="left"/>
      <w:pPr>
        <w:ind w:left="1440" w:hanging="360"/>
      </w:pPr>
    </w:lvl>
    <w:lvl w:ilvl="2" w:tplc="B62C4E58">
      <w:start w:val="1"/>
      <w:numFmt w:val="bullet"/>
      <w:lvlText w:val="■"/>
      <w:lvlJc w:val="left"/>
      <w:pPr>
        <w:ind w:left="2160" w:hanging="360"/>
      </w:pPr>
    </w:lvl>
    <w:lvl w:ilvl="3" w:tplc="FBEE75D6">
      <w:start w:val="1"/>
      <w:numFmt w:val="bullet"/>
      <w:lvlText w:val="●"/>
      <w:lvlJc w:val="left"/>
      <w:pPr>
        <w:ind w:left="2880" w:hanging="360"/>
      </w:pPr>
    </w:lvl>
    <w:lvl w:ilvl="4" w:tplc="FAD0925A">
      <w:start w:val="1"/>
      <w:numFmt w:val="bullet"/>
      <w:lvlText w:val="○"/>
      <w:lvlJc w:val="left"/>
      <w:pPr>
        <w:ind w:left="3600" w:hanging="360"/>
      </w:pPr>
    </w:lvl>
    <w:lvl w:ilvl="5" w:tplc="1DFA4838">
      <w:start w:val="1"/>
      <w:numFmt w:val="bullet"/>
      <w:lvlText w:val="■"/>
      <w:lvlJc w:val="left"/>
      <w:pPr>
        <w:ind w:left="4320" w:hanging="360"/>
      </w:pPr>
    </w:lvl>
    <w:lvl w:ilvl="6" w:tplc="EC4A56E2">
      <w:start w:val="1"/>
      <w:numFmt w:val="bullet"/>
      <w:lvlText w:val="●"/>
      <w:lvlJc w:val="left"/>
      <w:pPr>
        <w:ind w:left="5040" w:hanging="360"/>
      </w:pPr>
    </w:lvl>
    <w:lvl w:ilvl="7" w:tplc="ACB062D2">
      <w:start w:val="1"/>
      <w:numFmt w:val="bullet"/>
      <w:lvlText w:val="●"/>
      <w:lvlJc w:val="left"/>
      <w:pPr>
        <w:ind w:left="5760" w:hanging="360"/>
      </w:pPr>
    </w:lvl>
    <w:lvl w:ilvl="8" w:tplc="8722827A">
      <w:start w:val="1"/>
      <w:numFmt w:val="bullet"/>
      <w:lvlText w:val="●"/>
      <w:lvlJc w:val="left"/>
      <w:pPr>
        <w:ind w:left="6480" w:hanging="360"/>
      </w:pPr>
    </w:lvl>
  </w:abstractNum>
  <w:num w:numId="1" w16cid:durableId="1132669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4B"/>
    <w:rsid w:val="001C2873"/>
    <w:rsid w:val="0023595E"/>
    <w:rsid w:val="005828D5"/>
    <w:rsid w:val="005D05A6"/>
    <w:rsid w:val="009432FC"/>
    <w:rsid w:val="00A734DF"/>
    <w:rsid w:val="00AF58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0BE6"/>
  <w15:docId w15:val="{9233F908-62B6-492A-BE7F-FCDB32EA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28D5"/>
    <w:pPr>
      <w:tabs>
        <w:tab w:val="center" w:pos="4680"/>
        <w:tab w:val="right" w:pos="9360"/>
      </w:tabs>
    </w:pPr>
  </w:style>
  <w:style w:type="character" w:customStyle="1" w:styleId="HeaderChar">
    <w:name w:val="Header Char"/>
    <w:basedOn w:val="DefaultParagraphFont"/>
    <w:link w:val="Header"/>
    <w:uiPriority w:val="99"/>
    <w:rsid w:val="005828D5"/>
  </w:style>
  <w:style w:type="paragraph" w:styleId="Footer">
    <w:name w:val="footer"/>
    <w:basedOn w:val="Normal"/>
    <w:link w:val="FooterChar"/>
    <w:uiPriority w:val="99"/>
    <w:unhideWhenUsed/>
    <w:rsid w:val="005828D5"/>
    <w:pPr>
      <w:tabs>
        <w:tab w:val="center" w:pos="4680"/>
        <w:tab w:val="right" w:pos="9360"/>
      </w:tabs>
    </w:pPr>
  </w:style>
  <w:style w:type="character" w:customStyle="1" w:styleId="FooterChar">
    <w:name w:val="Footer Char"/>
    <w:basedOn w:val="DefaultParagraphFont"/>
    <w:link w:val="Footer"/>
    <w:uiPriority w:val="99"/>
    <w:rsid w:val="00582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5894</Words>
  <Characters>25877</Characters>
  <Application>Microsoft Office Word</Application>
  <DocSecurity>0</DocSecurity>
  <Lines>631</Lines>
  <Paragraphs>199</Paragraphs>
  <ScaleCrop>false</ScaleCrop>
  <HeadingPairs>
    <vt:vector size="2" baseType="variant">
      <vt:variant>
        <vt:lpstr>Title</vt:lpstr>
      </vt:variant>
      <vt:variant>
        <vt:i4>1</vt:i4>
      </vt:variant>
    </vt:vector>
  </HeadingPairs>
  <TitlesOfParts>
    <vt:vector size="1" baseType="lpstr">
      <vt:lpstr>Oswalt Kings Session01</vt:lpstr>
    </vt:vector>
  </TitlesOfParts>
  <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Session01</dc:title>
  <dc:creator>TurboScribe.ai</dc:creator>
  <cp:lastModifiedBy>Ted Hildebrandt</cp:lastModifiedBy>
  <cp:revision>2</cp:revision>
  <dcterms:created xsi:type="dcterms:W3CDTF">2024-07-23T10:44:00Z</dcterms:created>
  <dcterms:modified xsi:type="dcterms:W3CDTF">2024-07-23T10:44:00Z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55996bf065121e9cbc87f47b64e29ffffc48279cd4ac102fba846ccf4ef01d26</vt:lpwstr>
  </property>
</Properties>
</file>