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D2920" w14:textId="77777777" w:rsidR="004013EE" w:rsidRPr="004013EE" w:rsidRDefault="004013EE" w:rsidP="004013E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John Oswalt, Kings, session 17, partie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013EE">
        <w:rPr>
          <w:rFonts w:ascii="Calibri" w:eastAsia="Calibri" w:hAnsi="Calibri" w:cs="Calibri"/>
          <w:b/>
          <w:bCs/>
          <w:sz w:val="42"/>
          <w:szCs w:val="42"/>
        </w:rPr>
        <w:t xml:space="preserve">2 Kings 1-2, partie 2</w:t>
      </w:r>
    </w:p>
    <w:p w14:paraId="6CB0D707" w14:textId="77777777" w:rsidR="004013EE" w:rsidRPr="00BC6744" w:rsidRDefault="004013EE" w:rsidP="004013EE">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6F77F46A" w14:textId="71AFBACA" w:rsidR="00BB26E5" w:rsidRPr="004013EE" w:rsidRDefault="00BB26E5">
      <w:pPr>
        <w:rPr>
          <w:rFonts w:ascii="Calibri" w:eastAsia="Calibri" w:hAnsi="Calibri" w:cs="Calibri"/>
          <w:b/>
          <w:bCs/>
          <w:sz w:val="26"/>
          <w:szCs w:val="26"/>
        </w:rPr>
      </w:pPr>
    </w:p>
    <w:p w14:paraId="67E8891B" w14:textId="76700E59"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Nous passons maintenant à la deuxième partie de notre étude d'aujourd'hui, Élie et Élisée, chapitre deux, versets un à 11. Encore une fois, comme tant de ces récits, c'est une histoire fascinante avec un certain nombre d'impondérables intéressants, des questions pour lesquelles il n'y a pas de réponses évidentes. Ainsi, nous voyons que lorsque le Seigneur était sur le point d’emmener Élie au ciel dans un tourbillon, Élie et Élisée étaient en route depuis Guilgal.</w:t>
      </w:r>
    </w:p>
    <w:p w14:paraId="5EE0C1B9" w14:textId="77777777" w:rsidR="00BB26E5" w:rsidRPr="004013EE" w:rsidRDefault="00BB26E5">
      <w:pPr>
        <w:rPr>
          <w:sz w:val="26"/>
          <w:szCs w:val="26"/>
        </w:rPr>
      </w:pPr>
    </w:p>
    <w:p w14:paraId="6F74CC24" w14:textId="047D2FE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Elie dit à Elisée : reste ici. Le Seigneur m'a envoyé à Béthel. Mais Elisée dit, aussi sûrement que le Seigneur est vivant et que tu vis, je ne te quitterai pas.</w:t>
      </w:r>
    </w:p>
    <w:p w14:paraId="6EC87D88" w14:textId="77777777" w:rsidR="00BB26E5" w:rsidRPr="004013EE" w:rsidRDefault="00BB26E5">
      <w:pPr>
        <w:rPr>
          <w:sz w:val="26"/>
          <w:szCs w:val="26"/>
        </w:rPr>
      </w:pPr>
    </w:p>
    <w:p w14:paraId="1C84BF5F" w14:textId="259596A5"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Alors ils descendirent à Béthel. Maintenant, avant de parler de cette conversation, regardons un instant la carte. On se demande où se trouve le Gilgal dont ils parlent.</w:t>
      </w:r>
    </w:p>
    <w:p w14:paraId="2BAE67D2" w14:textId="77777777" w:rsidR="00BB26E5" w:rsidRPr="004013EE" w:rsidRDefault="00BB26E5">
      <w:pPr>
        <w:rPr>
          <w:sz w:val="26"/>
          <w:szCs w:val="26"/>
        </w:rPr>
      </w:pPr>
    </w:p>
    <w:p w14:paraId="5CD1A1A1"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Historiquement, Guilgal se trouvait ici. C'était l'endroit où campaient les tribus lors de la réception des terres. Maintenant, je ne dis pas conquête.</w:t>
      </w:r>
    </w:p>
    <w:p w14:paraId="71327C1F" w14:textId="77777777" w:rsidR="00BB26E5" w:rsidRPr="004013EE" w:rsidRDefault="00BB26E5">
      <w:pPr>
        <w:rPr>
          <w:sz w:val="26"/>
          <w:szCs w:val="26"/>
        </w:rPr>
      </w:pPr>
    </w:p>
    <w:p w14:paraId="38D09AE9"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Nous en avons déjà parlé un peu. Ils n'ont pas conquis le pays. Cela leur a été donné par Yahweh.</w:t>
      </w:r>
    </w:p>
    <w:p w14:paraId="35D3BAFB" w14:textId="77777777" w:rsidR="00BB26E5" w:rsidRPr="004013EE" w:rsidRDefault="00BB26E5">
      <w:pPr>
        <w:rPr>
          <w:sz w:val="26"/>
          <w:szCs w:val="26"/>
        </w:rPr>
      </w:pPr>
    </w:p>
    <w:p w14:paraId="16B8FCF6" w14:textId="62DD707D" w:rsidR="00BB26E5" w:rsidRPr="004013EE" w:rsidRDefault="004013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partie de la preuve est qu’ils se lançaient dans des raids militaires, brisant certaines confédérations de villes, puis revenaient.</w:t>
      </w:r>
    </w:p>
    <w:p w14:paraId="51CD31AC" w14:textId="77777777" w:rsidR="00BB26E5" w:rsidRPr="004013EE" w:rsidRDefault="00BB26E5">
      <w:pPr>
        <w:rPr>
          <w:sz w:val="26"/>
          <w:szCs w:val="26"/>
        </w:rPr>
      </w:pPr>
    </w:p>
    <w:p w14:paraId="47F77830"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Ils n’occupaient pas le pays décrit dans le livre de Josué. Ils le reçoivent et brisent les structures de pouvoir. Guilgal, cependant, se trouve dans la vallée du Jourdain.</w:t>
      </w:r>
    </w:p>
    <w:p w14:paraId="7BCAA812" w14:textId="77777777" w:rsidR="00BB26E5" w:rsidRPr="004013EE" w:rsidRDefault="00BB26E5">
      <w:pPr>
        <w:rPr>
          <w:sz w:val="26"/>
          <w:szCs w:val="26"/>
        </w:rPr>
      </w:pPr>
    </w:p>
    <w:p w14:paraId="289EA431"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Bethel est ici sur la crête centrale. Normalement, on dirait qu’ils sont montés de Guilgal à Béthel. Mais si vous l’avez compris dans le texte, le texte dit qu’ils sont descendus à Béthel.</w:t>
      </w:r>
    </w:p>
    <w:p w14:paraId="690DA3C5" w14:textId="77777777" w:rsidR="00BB26E5" w:rsidRPr="004013EE" w:rsidRDefault="00BB26E5">
      <w:pPr>
        <w:rPr>
          <w:sz w:val="26"/>
          <w:szCs w:val="26"/>
        </w:rPr>
      </w:pPr>
    </w:p>
    <w:p w14:paraId="4B50B0B4" w14:textId="5A9DD06F"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Il est donc possible que ce ne soit pas le Guilgal de Josué, mais c'est un autre endroit quelque part ici sur la crête centrale. Nous ne le savons pas avec certitude. Si c’est Guilgal, le Guilgal historique de Josué, ce sera intéressant.</w:t>
      </w:r>
    </w:p>
    <w:p w14:paraId="7197D80F" w14:textId="77777777" w:rsidR="00BB26E5" w:rsidRPr="004013EE" w:rsidRDefault="00BB26E5">
      <w:pPr>
        <w:rPr>
          <w:sz w:val="26"/>
          <w:szCs w:val="26"/>
        </w:rPr>
      </w:pPr>
    </w:p>
    <w:p w14:paraId="69489C27" w14:textId="5014B50E"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Et nous en reparlerons davantage dans un instant. Donc, ils sont à Guilgal. Et Elie dit que le Seigneur m'a dit de monter à Béthel.</w:t>
      </w:r>
    </w:p>
    <w:p w14:paraId="219B62CE" w14:textId="77777777" w:rsidR="00BB26E5" w:rsidRPr="004013EE" w:rsidRDefault="00BB26E5">
      <w:pPr>
        <w:rPr>
          <w:sz w:val="26"/>
          <w:szCs w:val="26"/>
        </w:rPr>
      </w:pPr>
    </w:p>
    <w:p w14:paraId="612A3C1F"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Je veux que tu restes ici. Elie dit, Elisée dit, pas question. Je ne vais pas te quitter.</w:t>
      </w:r>
    </w:p>
    <w:p w14:paraId="2C514F73" w14:textId="77777777" w:rsidR="00BB26E5" w:rsidRPr="004013EE" w:rsidRDefault="00BB26E5">
      <w:pPr>
        <w:rPr>
          <w:sz w:val="26"/>
          <w:szCs w:val="26"/>
        </w:rPr>
      </w:pPr>
    </w:p>
    <w:p w14:paraId="4661AE9E" w14:textId="6E66CF3E"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lastRenderedPageBreak xmlns:w="http://schemas.openxmlformats.org/wordprocessingml/2006/main"/>
      </w:r>
      <w:r xmlns:w="http://schemas.openxmlformats.org/wordprocessingml/2006/main" w:rsidRPr="004013EE">
        <w:rPr>
          <w:rFonts w:ascii="Calibri" w:eastAsia="Calibri" w:hAnsi="Calibri" w:cs="Calibri"/>
          <w:sz w:val="26"/>
          <w:szCs w:val="26"/>
        </w:rPr>
        <w:t xml:space="preserve">Comme nous le découvrons à leur arrivée à Béthel, la communauté des prophètes </w:t>
      </w:r>
      <w:r xmlns:w="http://schemas.openxmlformats.org/wordprocessingml/2006/main" w:rsidR="004013EE">
        <w:rPr>
          <w:rFonts w:ascii="Calibri" w:eastAsia="Calibri" w:hAnsi="Calibri" w:cs="Calibri"/>
          <w:sz w:val="26"/>
          <w:szCs w:val="26"/>
        </w:rPr>
        <w:t xml:space="preserve">dit à Élisée : sais-tu que ton maître va mourir aujourd'hui ? Il va vous être enlevé aujourd'hui. Et Elisée dit, je le sais. Fermez-la.</w:t>
      </w:r>
    </w:p>
    <w:p w14:paraId="2C74B3F3" w14:textId="77777777" w:rsidR="00BB26E5" w:rsidRPr="004013EE" w:rsidRDefault="00BB26E5">
      <w:pPr>
        <w:rPr>
          <w:sz w:val="26"/>
          <w:szCs w:val="26"/>
        </w:rPr>
      </w:pPr>
    </w:p>
    <w:p w14:paraId="14282EDF" w14:textId="325308AF"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Donc, je soupçonne qu'il y a eu d'autres moments dans leur relation où Élie a dit à Élisée : reste ici. Je dois y aller pendant un moment. Et Elisée disait, d'accord, mais pas aujourd'hui.</w:t>
      </w:r>
    </w:p>
    <w:p w14:paraId="649AE053" w14:textId="77777777" w:rsidR="00BB26E5" w:rsidRPr="004013EE" w:rsidRDefault="00BB26E5">
      <w:pPr>
        <w:rPr>
          <w:sz w:val="26"/>
          <w:szCs w:val="26"/>
        </w:rPr>
      </w:pPr>
    </w:p>
    <w:p w14:paraId="249CBCA7" w14:textId="20E79504"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Pas aujourd'hui. Maintenant, la première question est : pourquoi Élie a-t-il dit à Élisée de rester là-bas ? Et il le répète trois fois. Trois fois, ils arrivent à Béthel et il dit : reste ici.</w:t>
      </w:r>
    </w:p>
    <w:p w14:paraId="2BFE06BF" w14:textId="77777777" w:rsidR="00BB26E5" w:rsidRPr="004013EE" w:rsidRDefault="00BB26E5">
      <w:pPr>
        <w:rPr>
          <w:sz w:val="26"/>
          <w:szCs w:val="26"/>
        </w:rPr>
      </w:pPr>
    </w:p>
    <w:p w14:paraId="4B558A14"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Elisée dit, pas question. Ils arrivent à Jéricho. Elisée dit, reste ici.</w:t>
      </w:r>
    </w:p>
    <w:p w14:paraId="2B9F000D" w14:textId="77777777" w:rsidR="00BB26E5" w:rsidRPr="004013EE" w:rsidRDefault="00BB26E5">
      <w:pPr>
        <w:rPr>
          <w:sz w:val="26"/>
          <w:szCs w:val="26"/>
        </w:rPr>
      </w:pPr>
    </w:p>
    <w:p w14:paraId="0DD1C3F3" w14:textId="04BCC76F"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Elisée dit, pas question. Que se passe-t-il? Eh bien, la Bible ne l'explique pas. Nous devons donc être prudents dans nos suggestions.</w:t>
      </w:r>
    </w:p>
    <w:p w14:paraId="4356F0DB" w14:textId="77777777" w:rsidR="00BB26E5" w:rsidRPr="004013EE" w:rsidRDefault="00BB26E5">
      <w:pPr>
        <w:rPr>
          <w:sz w:val="26"/>
          <w:szCs w:val="26"/>
        </w:rPr>
      </w:pPr>
    </w:p>
    <w:p w14:paraId="7962E882" w14:textId="6680A4CF"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Mais voici ce que je pense. Je pense que c'était un test. Dans quelle mesure Élisée était-il engagé ? Dans quelle mesure était-il engagé dans ce ministère qui avait été confié à son maître et qui allait maintenant lui être confié ? Était-il prêt à ne pas abandonner, à ne pas reculer ? A-t-il compris, et je pense qu'il l'a compris, que ce qui allait se produire allait être une véritable fusion de leurs deux ministères en un seul ?</w:t>
      </w:r>
    </w:p>
    <w:p w14:paraId="627EB318" w14:textId="77777777" w:rsidR="00BB26E5" w:rsidRPr="004013EE" w:rsidRDefault="00BB26E5">
      <w:pPr>
        <w:rPr>
          <w:sz w:val="26"/>
          <w:szCs w:val="26"/>
        </w:rPr>
      </w:pPr>
    </w:p>
    <w:p w14:paraId="31A980E7"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Encore une fois, nous avons ici une vision prophétique. C'est le défi pour vous et moi. Quand les choses se compliquent, quand les questions restent sans réponse, dirons-nous : j'y vais ? Je m'accroche.</w:t>
      </w:r>
    </w:p>
    <w:p w14:paraId="4EC2E7F2" w14:textId="77777777" w:rsidR="00BB26E5" w:rsidRPr="004013EE" w:rsidRDefault="00BB26E5">
      <w:pPr>
        <w:rPr>
          <w:sz w:val="26"/>
          <w:szCs w:val="26"/>
        </w:rPr>
      </w:pPr>
    </w:p>
    <w:p w14:paraId="26491A70" w14:textId="0C0C0CA0"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Je continue. Si tel était le cas, s’il s’agissait d’un test, alors Élisée l’a réussi avec brio. J'ai évoqué il y a un instant la communauté des prophètes.</w:t>
      </w:r>
    </w:p>
    <w:p w14:paraId="5D880743" w14:textId="77777777" w:rsidR="00BB26E5" w:rsidRPr="004013EE" w:rsidRDefault="00BB26E5">
      <w:pPr>
        <w:rPr>
          <w:sz w:val="26"/>
          <w:szCs w:val="26"/>
        </w:rPr>
      </w:pPr>
    </w:p>
    <w:p w14:paraId="468B879B" w14:textId="7E84ED42"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Ils réapparaissent à Jéricho. L'hébreu dit les fils des prophètes. Il est presque certain qu’il ne s’agit pas des membres de la famille d’Élie et d’Élisée.</w:t>
      </w:r>
    </w:p>
    <w:p w14:paraId="71DE1F38" w14:textId="77777777" w:rsidR="00BB26E5" w:rsidRPr="004013EE" w:rsidRDefault="00BB26E5">
      <w:pPr>
        <w:rPr>
          <w:sz w:val="26"/>
          <w:szCs w:val="26"/>
        </w:rPr>
      </w:pPr>
    </w:p>
    <w:p w14:paraId="7160A658" w14:textId="3382BD49"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Fils est utilisé de manière très large et fait référence à une classe de personnes. Donc, il est presque certain que les fils des prophètes sont probablement des prophètes plus jeunes, mais ils appartiennent à la classe des prophètes. Ce qui est intéressant, c’est que nous ne voyons ce groupe que pendant le ministère d’Élie et d’Élisée.</w:t>
      </w:r>
    </w:p>
    <w:p w14:paraId="23DA79AD" w14:textId="77777777" w:rsidR="00BB26E5" w:rsidRPr="004013EE" w:rsidRDefault="00BB26E5">
      <w:pPr>
        <w:rPr>
          <w:sz w:val="26"/>
          <w:szCs w:val="26"/>
        </w:rPr>
      </w:pPr>
    </w:p>
    <w:p w14:paraId="0F7AB77E" w14:textId="3182DB02"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Comme le dit l'introduction de votre guide d'étude, ils n'apparaissent que dans 1 Rois 20, verset 35, lorsque Achab, malheureusement, a épargné la vie de Ben-Hadad. Encore une fois, nous nous demandons pourquoi ? Pourquoi seulement dans ce récit ? Et encore une fois, nous devons dire que la Bible ne répond pas à la question. Donc, nous devons être un peu prudents.</w:t>
      </w:r>
    </w:p>
    <w:p w14:paraId="71DE27D9" w14:textId="77777777" w:rsidR="00BB26E5" w:rsidRPr="004013EE" w:rsidRDefault="00BB26E5">
      <w:pPr>
        <w:rPr>
          <w:sz w:val="26"/>
          <w:szCs w:val="26"/>
        </w:rPr>
      </w:pPr>
    </w:p>
    <w:p w14:paraId="72ABB02E" w14:textId="21155EAD"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Mais je soupçonne que Dieu a donné à ces deux hommes ce groupe de soutien dans cette bataille solitaire où ils affrontent le pouvoir royal d’Israël. Je soupçonne que ces fils des </w:t>
      </w:r>
      <w:r xmlns:w="http://schemas.openxmlformats.org/wordprocessingml/2006/main" w:rsidRPr="004013EE">
        <w:rPr>
          <w:rFonts w:ascii="Calibri" w:eastAsia="Calibri" w:hAnsi="Calibri" w:cs="Calibri"/>
          <w:sz w:val="26"/>
          <w:szCs w:val="26"/>
        </w:rPr>
        <w:lastRenderedPageBreak xmlns:w="http://schemas.openxmlformats.org/wordprocessingml/2006/main"/>
      </w:r>
      <w:r xmlns:w="http://schemas.openxmlformats.org/wordprocessingml/2006/main" w:rsidRPr="004013EE">
        <w:rPr>
          <w:rFonts w:ascii="Calibri" w:eastAsia="Calibri" w:hAnsi="Calibri" w:cs="Calibri"/>
          <w:sz w:val="26"/>
          <w:szCs w:val="26"/>
        </w:rPr>
        <w:t xml:space="preserve">prophètes, cette communauté prophétique </w:t>
      </w:r>
      <w:r xmlns:w="http://schemas.openxmlformats.org/wordprocessingml/2006/main" w:rsidR="004013EE">
        <w:rPr>
          <w:rFonts w:ascii="Calibri" w:eastAsia="Calibri" w:hAnsi="Calibri" w:cs="Calibri"/>
          <w:sz w:val="26"/>
          <w:szCs w:val="26"/>
        </w:rPr>
        <w:t xml:space="preserve">, ont été donnés à Élie et Élisée pour les soutenir. Vous vous souvenez qu'Élisée, lorsqu'il souffrait d'une dépression mortelle, était sûr qu'il était le seul qui restait.</w:t>
      </w:r>
    </w:p>
    <w:p w14:paraId="3F92DAC2" w14:textId="77777777" w:rsidR="00BB26E5" w:rsidRPr="004013EE" w:rsidRDefault="00BB26E5">
      <w:pPr>
        <w:rPr>
          <w:sz w:val="26"/>
          <w:szCs w:val="26"/>
        </w:rPr>
      </w:pPr>
    </w:p>
    <w:p w14:paraId="7FDF1CAA" w14:textId="41B75094"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Et Dieu a dit, non, ce n'est pas le cas. Il y en a 7 000 qui ne sont pas en reste. Combien de fois dans le ministère, lorsque nous entendons des histoires d’épuisement professionnel et que nous approfondissons l’histoire, nous découvrons que la personne n’a pas de groupe de soutien.</w:t>
      </w:r>
    </w:p>
    <w:p w14:paraId="2D5B9DF2" w14:textId="77777777" w:rsidR="00BB26E5" w:rsidRPr="004013EE" w:rsidRDefault="00BB26E5">
      <w:pPr>
        <w:rPr>
          <w:sz w:val="26"/>
          <w:szCs w:val="26"/>
        </w:rPr>
      </w:pPr>
    </w:p>
    <w:p w14:paraId="2EC70DE1" w14:textId="4E3F121E"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Ils sont sans amis. Ils sont seuls dans la bataille. Et comme vous l'avez entendu, le charbon retiré du feu brûle très rapidement.</w:t>
      </w:r>
    </w:p>
    <w:p w14:paraId="256C36B9" w14:textId="77777777" w:rsidR="00BB26E5" w:rsidRPr="004013EE" w:rsidRDefault="00BB26E5">
      <w:pPr>
        <w:rPr>
          <w:sz w:val="26"/>
          <w:szCs w:val="26"/>
        </w:rPr>
      </w:pPr>
    </w:p>
    <w:p w14:paraId="437C23B5" w14:textId="60B65F19"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Donc, ce que cela nous dit, c'est que vous avez besoin d'un groupe de soutien. Vous avez besoin de quelqu'un avec qui vous pouvez prier. Vous avez besoin de quelqu'un à qui vous pouvez vous plaindre.</w:t>
      </w:r>
    </w:p>
    <w:p w14:paraId="0C72C20E" w14:textId="77777777" w:rsidR="00BB26E5" w:rsidRPr="004013EE" w:rsidRDefault="00BB26E5">
      <w:pPr>
        <w:rPr>
          <w:sz w:val="26"/>
          <w:szCs w:val="26"/>
        </w:rPr>
      </w:pPr>
    </w:p>
    <w:p w14:paraId="298B4AC2" w14:textId="62F1AD0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Vous avez besoin de quelqu'un qui soit à vos côtés. Et je pense que c'est ce qui se passait ici avec les fils des prophètes. Alors Elie et Elisée s’en vont.</w:t>
      </w:r>
    </w:p>
    <w:p w14:paraId="5FBFCCBE" w14:textId="77777777" w:rsidR="00BB26E5" w:rsidRPr="004013EE" w:rsidRDefault="00BB26E5">
      <w:pPr>
        <w:rPr>
          <w:sz w:val="26"/>
          <w:szCs w:val="26"/>
        </w:rPr>
      </w:pPr>
    </w:p>
    <w:p w14:paraId="5C1E6DD0"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Maintenant remarquez, si Guilgal est le Guilgal historique, intéressant, ils commencent à l'endroit où les tribus étaient rassemblées dans une unité de foi pour recevoir le don de Dieu. De Guilgal, ils allèrent à Béthel. Béthel, le lieu où Jacob avait rencontré Dieu et le lieu où se trouve maintenant une idole en or de Yahweh.</w:t>
      </w:r>
    </w:p>
    <w:p w14:paraId="1667A7C5" w14:textId="77777777" w:rsidR="00BB26E5" w:rsidRPr="004013EE" w:rsidRDefault="00BB26E5">
      <w:pPr>
        <w:rPr>
          <w:sz w:val="26"/>
          <w:szCs w:val="26"/>
        </w:rPr>
      </w:pPr>
    </w:p>
    <w:p w14:paraId="219BF6ED" w14:textId="59965F6A"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De Béthel, ils se rendirent à Jéricho. Jéricho est le lieu où Josué les a conduits dans leur première victoire en recevant le pays. De Jéricho au Jourdain, le premier miracle d’entrée dans le pays s’est produit.</w:t>
      </w:r>
    </w:p>
    <w:p w14:paraId="775CAB13" w14:textId="77777777" w:rsidR="00BB26E5" w:rsidRPr="004013EE" w:rsidRDefault="00BB26E5">
      <w:pPr>
        <w:rPr>
          <w:sz w:val="26"/>
          <w:szCs w:val="26"/>
        </w:rPr>
      </w:pPr>
    </w:p>
    <w:p w14:paraId="391BF4F5" w14:textId="6D8160C6"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Et comme nous le raconte l'histoire, il frappa l'eau avec son manteau, et les eaux se divisèrent, et ils traversèrent sur la terre ferme. Qu'est-ce que nous faisons? Nous réitérons en fait l’histoire de l’entrée dans le pays, l’histoire du début de la nation d’Israël. Et bien sûr, ils ont traversé la rivière.</w:t>
      </w:r>
    </w:p>
    <w:p w14:paraId="00913AFE" w14:textId="77777777" w:rsidR="00BB26E5" w:rsidRPr="004013EE" w:rsidRDefault="00BB26E5">
      <w:pPr>
        <w:rPr>
          <w:sz w:val="26"/>
          <w:szCs w:val="26"/>
        </w:rPr>
      </w:pPr>
    </w:p>
    <w:p w14:paraId="5E90C989" w14:textId="58626C34"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Et où ont-ils fini alors ? Dans les plaines de Moab. Elie est, à bien des égards, une attention maintenant, la réincarnation de Moïse. Maintenant, je ne veux pas dire cela dans le sens dans lequel l’hindouisme l’entend.</w:t>
      </w:r>
    </w:p>
    <w:p w14:paraId="73906D80" w14:textId="77777777" w:rsidR="00BB26E5" w:rsidRPr="004013EE" w:rsidRDefault="00BB26E5">
      <w:pPr>
        <w:rPr>
          <w:sz w:val="26"/>
          <w:szCs w:val="26"/>
        </w:rPr>
      </w:pPr>
    </w:p>
    <w:p w14:paraId="06C5BFEA"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Je veux dire simplement que, et c'est probablement une meilleure façon de le dire, il est une réitération de Moïse. Et vous souvenez-vous qui étaient les deux qui ont rendu visite à Jésus sur le Mont de la Transfiguration ? Moïse et Elie. Comme je l'ai mentionné lorsque nous parlions de la fuite d'Élie de Jézabel, il y a ceux qui pensent que Dieu a essentiellement dit à Élie : ok, tu as échoué, nomme ton successeur, écarte-toi.</w:t>
      </w:r>
    </w:p>
    <w:p w14:paraId="6B602396" w14:textId="77777777" w:rsidR="00BB26E5" w:rsidRPr="004013EE" w:rsidRDefault="00BB26E5">
      <w:pPr>
        <w:rPr>
          <w:sz w:val="26"/>
          <w:szCs w:val="26"/>
        </w:rPr>
      </w:pPr>
    </w:p>
    <w:p w14:paraId="62421871" w14:textId="20982545"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Eh bien, ce n'est pas ainsi que l'histoire se développe. Et ce n’est certainement pas l’implication de la rencontre d’Élie avec Jésus. Ce que nous avons ici est ce que Dieu a fait en créant cette nation au sens politique.</w:t>
      </w:r>
    </w:p>
    <w:p w14:paraId="1CB09712" w14:textId="77777777" w:rsidR="00BB26E5" w:rsidRPr="004013EE" w:rsidRDefault="00BB26E5">
      <w:pPr>
        <w:rPr>
          <w:sz w:val="26"/>
          <w:szCs w:val="26"/>
        </w:rPr>
      </w:pPr>
    </w:p>
    <w:p w14:paraId="3DA05638"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De toute évidence, il a fondé la nation avec Abraham. Mais au sens politique et géographique, c’est à ce moment-là que la nation a commencé. Et c'était avec Moïse.</w:t>
      </w:r>
    </w:p>
    <w:p w14:paraId="4B188387" w14:textId="77777777" w:rsidR="00BB26E5" w:rsidRPr="004013EE" w:rsidRDefault="00BB26E5">
      <w:pPr>
        <w:rPr>
          <w:sz w:val="26"/>
          <w:szCs w:val="26"/>
        </w:rPr>
      </w:pPr>
    </w:p>
    <w:p w14:paraId="067A9C13" w14:textId="3B08F78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Maintenant, avec Élie et le ministère continu d'Élisée, nous recommençons. On recommence. Alors, le moment arrive, et Elie dit maintenant, ne sors pas d'ici, va-t'en.</w:t>
      </w:r>
    </w:p>
    <w:p w14:paraId="28C24A10" w14:textId="77777777" w:rsidR="00BB26E5" w:rsidRPr="004013EE" w:rsidRDefault="00BB26E5">
      <w:pPr>
        <w:rPr>
          <w:sz w:val="26"/>
          <w:szCs w:val="26"/>
        </w:rPr>
      </w:pPr>
    </w:p>
    <w:p w14:paraId="40A01464" w14:textId="789BA1F4"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Je veux disparaître seul. Non, dit-il, que puis-je faire pour toi avant de te quitter ? Et c'est l'heure brillante d'Élisée. Il dit que je veux être votre successeur dans l'esprit.</w:t>
      </w:r>
    </w:p>
    <w:p w14:paraId="583B0C3B" w14:textId="77777777" w:rsidR="00BB26E5" w:rsidRPr="004013EE" w:rsidRDefault="00BB26E5">
      <w:pPr>
        <w:rPr>
          <w:sz w:val="26"/>
          <w:szCs w:val="26"/>
        </w:rPr>
      </w:pPr>
    </w:p>
    <w:p w14:paraId="6C510D58"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Comme je le dis dans l'introduction, quand Élisée demande une double portion, il ne dit pas, comme certains l'ont dit, eh bien, il veut être deux fois l'homme qu'Élie était. Non pas du tout. Dans les temps anciens, lorsqu’un homme mourait, sa succession était divisée en parts égales.</w:t>
      </w:r>
    </w:p>
    <w:p w14:paraId="7C79E7F8" w14:textId="77777777" w:rsidR="00BB26E5" w:rsidRPr="004013EE" w:rsidRDefault="00BB26E5">
      <w:pPr>
        <w:rPr>
          <w:sz w:val="26"/>
          <w:szCs w:val="26"/>
        </w:rPr>
      </w:pPr>
    </w:p>
    <w:p w14:paraId="6BC510CC"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Sa femme et chacun des autres enfants reçurent chacun une part. Mais le fils premier-né reçut deux portions, une double portion. C'est ce que Jacob demandait à Ésaü, ton droit d'aînesse.</w:t>
      </w:r>
    </w:p>
    <w:p w14:paraId="02225E1F" w14:textId="77777777" w:rsidR="00BB26E5" w:rsidRPr="004013EE" w:rsidRDefault="00BB26E5">
      <w:pPr>
        <w:rPr>
          <w:sz w:val="26"/>
          <w:szCs w:val="26"/>
        </w:rPr>
      </w:pPr>
    </w:p>
    <w:p w14:paraId="7B81700C"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Il demandait la double part de la succession. Donc, Élisée dit : oh, fais de moi ton fils premier-né à cet égard, en ce qui concerne ta puissance. Je veux être ton fils premier-né par rapport à ton pouvoir.</w:t>
      </w:r>
    </w:p>
    <w:p w14:paraId="2FB483AF" w14:textId="77777777" w:rsidR="00BB26E5" w:rsidRPr="004013EE" w:rsidRDefault="00BB26E5">
      <w:pPr>
        <w:rPr>
          <w:sz w:val="26"/>
          <w:szCs w:val="26"/>
        </w:rPr>
      </w:pPr>
    </w:p>
    <w:p w14:paraId="3B2C9CC7"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Non, il n'a pas dit ça. Laissez-moi hériter d'une double portion de votre esprit. Oh mon Dieu, quelle distinction vitale.</w:t>
      </w:r>
    </w:p>
    <w:p w14:paraId="39874DB8" w14:textId="77777777" w:rsidR="00BB26E5" w:rsidRPr="004013EE" w:rsidRDefault="00BB26E5">
      <w:pPr>
        <w:rPr>
          <w:sz w:val="26"/>
          <w:szCs w:val="26"/>
        </w:rPr>
      </w:pPr>
    </w:p>
    <w:p w14:paraId="16BD5401"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Trop souvent, nous voulons la puissance de l'esprit, ou nous voulons les dons de l'esprit, ou même nous voulons le fruit de l'esprit, mais nous ne voulons pas de l'esprit. Vous l'avez entendu dire, vous m'avez entendu le dire. Cette chose du salut concerne une relation.</w:t>
      </w:r>
    </w:p>
    <w:p w14:paraId="784C5AC4" w14:textId="77777777" w:rsidR="00BB26E5" w:rsidRPr="004013EE" w:rsidRDefault="00BB26E5">
      <w:pPr>
        <w:rPr>
          <w:sz w:val="26"/>
          <w:szCs w:val="26"/>
        </w:rPr>
      </w:pPr>
    </w:p>
    <w:p w14:paraId="2442F815" w14:textId="594B7EBF"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Il ne s'agit pas d'un poste. Il ne s'agit pas de rester debout. Il s'agit d'une relation.</w:t>
      </w:r>
    </w:p>
    <w:p w14:paraId="3834003E" w14:textId="77777777" w:rsidR="00BB26E5" w:rsidRPr="004013EE" w:rsidRDefault="00BB26E5">
      <w:pPr>
        <w:rPr>
          <w:sz w:val="26"/>
          <w:szCs w:val="26"/>
        </w:rPr>
      </w:pPr>
    </w:p>
    <w:p w14:paraId="3DFA105B" w14:textId="569290D8"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Une relation dans laquelle nous sommes amenés dans les bras salvateurs de notre Père. À cause de l’œuvre du Fils par la puissance du Saint-Esprit. Alors, dit Elisée, je veux ton esprit.</w:t>
      </w:r>
    </w:p>
    <w:p w14:paraId="3D5257FD" w14:textId="77777777" w:rsidR="00BB26E5" w:rsidRPr="004013EE" w:rsidRDefault="00BB26E5">
      <w:pPr>
        <w:rPr>
          <w:sz w:val="26"/>
          <w:szCs w:val="26"/>
        </w:rPr>
      </w:pPr>
    </w:p>
    <w:p w14:paraId="1B065217"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Je veux être votre fils par rapport à l’esprit qui a été sur vous toutes ces années. Oh, mes amis, c'est ce que nous voulons. Si l’esprit ne nous donne pas de pouvoir spirituel, et alors ? S'il ne nous fait pas tel ou tel cadeau, et alors ? Je pense pouvoir dire qu'il nous donnera ses fruits.</w:t>
      </w:r>
    </w:p>
    <w:p w14:paraId="5C87F347" w14:textId="77777777" w:rsidR="00BB26E5" w:rsidRPr="004013EE" w:rsidRDefault="00BB26E5">
      <w:pPr>
        <w:rPr>
          <w:sz w:val="26"/>
          <w:szCs w:val="26"/>
        </w:rPr>
      </w:pPr>
    </w:p>
    <w:p w14:paraId="668CCA1A"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Mais c'est la clé. C'est la clé. Et Elisée dit : tu as demandé une chose difficile.</w:t>
      </w:r>
    </w:p>
    <w:p w14:paraId="42322315" w14:textId="77777777" w:rsidR="00BB26E5" w:rsidRPr="004013EE" w:rsidRDefault="00BB26E5">
      <w:pPr>
        <w:rPr>
          <w:sz w:val="26"/>
          <w:szCs w:val="26"/>
        </w:rPr>
      </w:pPr>
    </w:p>
    <w:p w14:paraId="1878BC17" w14:textId="3367C8DC"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lastRenderedPageBreak xmlns:w="http://schemas.openxmlformats.org/wordprocessingml/2006/main"/>
      </w:r>
      <w:r xmlns:w="http://schemas.openxmlformats.org/wordprocessingml/2006/main" w:rsidRPr="004013EE">
        <w:rPr>
          <w:rFonts w:ascii="Calibri" w:eastAsia="Calibri" w:hAnsi="Calibri" w:cs="Calibri"/>
          <w:sz w:val="26"/>
          <w:szCs w:val="26"/>
        </w:rPr>
        <w:t xml:space="preserve">Parce que vous voyez, le Saint-Esprit n’est pas une marchandise </w:t>
      </w:r>
      <w:r xmlns:w="http://schemas.openxmlformats.org/wordprocessingml/2006/main" w:rsidR="004013EE">
        <w:rPr>
          <w:rFonts w:ascii="Calibri" w:eastAsia="Calibri" w:hAnsi="Calibri" w:cs="Calibri"/>
          <w:sz w:val="26"/>
          <w:szCs w:val="26"/>
        </w:rPr>
        <w:t xml:space="preserve">qui peut être transmise ou transmise. Le Saint-Esprit est une personne. Les relations personnelles ne sont jamais faciles à gérer ou à contrôler.</w:t>
      </w:r>
    </w:p>
    <w:p w14:paraId="6AD48190" w14:textId="77777777" w:rsidR="00BB26E5" w:rsidRPr="004013EE" w:rsidRDefault="00BB26E5">
      <w:pPr>
        <w:rPr>
          <w:sz w:val="26"/>
          <w:szCs w:val="26"/>
        </w:rPr>
      </w:pPr>
    </w:p>
    <w:p w14:paraId="757B6EE4" w14:textId="479620EB"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Donc la question n’est pas : puis-je </w:t>
      </w:r>
      <w:proofErr xmlns:w="http://schemas.openxmlformats.org/wordprocessingml/2006/main" w:type="gramStart"/>
      <w:r xmlns:w="http://schemas.openxmlformats.org/wordprocessingml/2006/main" w:rsidRPr="004013EE">
        <w:rPr>
          <w:rFonts w:ascii="Calibri" w:eastAsia="Calibri" w:hAnsi="Calibri" w:cs="Calibri"/>
          <w:sz w:val="26"/>
          <w:szCs w:val="26"/>
        </w:rPr>
        <w:t xml:space="preserve">vous donner </w:t>
      </w:r>
      <w:proofErr xmlns:w="http://schemas.openxmlformats.org/wordprocessingml/2006/main" w:type="gramEnd"/>
      <w:r xmlns:w="http://schemas.openxmlformats.org/wordprocessingml/2006/main" w:rsidRPr="004013EE">
        <w:rPr>
          <w:rFonts w:ascii="Calibri" w:eastAsia="Calibri" w:hAnsi="Calibri" w:cs="Calibri"/>
          <w:sz w:val="26"/>
          <w:szCs w:val="26"/>
        </w:rPr>
        <w:t xml:space="preserve">mon esprit ? La question est : êtes-vous une personne avec laquelle l’esprit peut nouer une relation vivante et salvatrice ? Il a dit que je n'en savais rien. Mais je vais vous dire ceci. Si tu me vois quand je te serai enlevé, ce sera à toi.</w:t>
      </w:r>
    </w:p>
    <w:p w14:paraId="1B5A0B27" w14:textId="77777777" w:rsidR="00BB26E5" w:rsidRPr="004013EE" w:rsidRDefault="00BB26E5">
      <w:pPr>
        <w:rPr>
          <w:sz w:val="26"/>
          <w:szCs w:val="26"/>
        </w:rPr>
      </w:pPr>
    </w:p>
    <w:p w14:paraId="686AA76A" w14:textId="7A1D7FCA"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Ce sera la preuve que votre vue, votre vision, est la vision spirituelle que donne l’esprit. Pouvons-nous voir le monde comme Dieu le voit ? Pouvons-nous voir les personnes comme Dieu les voit ? Pouvons-nous voir les problèmes comme Dieu les voit ? Oh, oh, c'est ce dont nous avons besoin. C'est ce dont toi et moi avons besoin.</w:t>
      </w:r>
    </w:p>
    <w:p w14:paraId="5EA57BF3" w14:textId="77777777" w:rsidR="00BB26E5" w:rsidRPr="004013EE" w:rsidRDefault="00BB26E5">
      <w:pPr>
        <w:rPr>
          <w:sz w:val="26"/>
          <w:szCs w:val="26"/>
        </w:rPr>
      </w:pPr>
    </w:p>
    <w:p w14:paraId="0D910F71" w14:textId="1DF8CA32"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Voir avec les yeux de Dieu parce que nous sommes sous l'emprise de son esprit. De nos jours, les gens se demandent : vont-ils revenir à l’église ? Nous venons de vivre une année de stress, d'églises fermées et de zones et d'horaires de réunion considérablement réduits. Vont-ils revenir ? Et la question qui me vient à l’esprit est la suivante : allons-nous utiliser la crise actuelle pour nous pousser dans les bras de Dieu ? Allons-nous utiliser la crise actuelle pour dire : « oh, j'ai besoin de votre esprit, et je paierai n'importe quel prix personnellement ?</w:t>
      </w:r>
    </w:p>
    <w:p w14:paraId="110A26B0" w14:textId="77777777" w:rsidR="00BB26E5" w:rsidRPr="004013EE" w:rsidRDefault="00BB26E5">
      <w:pPr>
        <w:rPr>
          <w:sz w:val="26"/>
          <w:szCs w:val="26"/>
        </w:rPr>
      </w:pPr>
    </w:p>
    <w:p w14:paraId="4D7AF019"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C'est le défi, les amis. Je pense que les chrétiens de nom vont être laissés de côté. Et ceux qui resteront seront ceux qui seront prêts à en payer le prix.</w:t>
      </w:r>
    </w:p>
    <w:p w14:paraId="0059D7D6" w14:textId="77777777" w:rsidR="00BB26E5" w:rsidRPr="004013EE" w:rsidRDefault="00BB26E5">
      <w:pPr>
        <w:rPr>
          <w:sz w:val="26"/>
          <w:szCs w:val="26"/>
        </w:rPr>
      </w:pPr>
    </w:p>
    <w:p w14:paraId="11B9DDAC" w14:textId="1A47EC51"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Qui a dit que je voulais être rempli de l’esprit de Jésus ? Je ne veux pas être seulement à la périphérie. Je ne veux pas être juste sur le bord.</w:t>
      </w:r>
    </w:p>
    <w:p w14:paraId="2279DA6B" w14:textId="77777777" w:rsidR="00BB26E5" w:rsidRPr="004013EE" w:rsidRDefault="00BB26E5">
      <w:pPr>
        <w:rPr>
          <w:sz w:val="26"/>
          <w:szCs w:val="26"/>
        </w:rPr>
      </w:pPr>
    </w:p>
    <w:p w14:paraId="37BCEEEE" w14:textId="4F387926"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Je veux être au centre même de sa vie. Donc effectivement, c'est exactement ce qui s'est passé. Mon père, mon père, j'ai vu les chars et les cavaliers d'Israël.</w:t>
      </w:r>
    </w:p>
    <w:p w14:paraId="6626E505" w14:textId="77777777" w:rsidR="00BB26E5" w:rsidRPr="004013EE" w:rsidRDefault="00BB26E5">
      <w:pPr>
        <w:rPr>
          <w:sz w:val="26"/>
          <w:szCs w:val="26"/>
        </w:rPr>
      </w:pPr>
    </w:p>
    <w:p w14:paraId="7D2CD25F" w14:textId="73E90BF9"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Ce n'est pas Elijah. Mais ce qu’il a vu, c’est que la véritable puissance dans l’univers n’était pas l’armée d’Israël ou l’armée de Syrie. La puissance dans l’univers est l’armée de Dieu qui s’est révélé à travers cette personne faillible, Élie.</w:t>
      </w:r>
    </w:p>
    <w:p w14:paraId="3B8F7362" w14:textId="77777777" w:rsidR="00BB26E5" w:rsidRPr="004013EE" w:rsidRDefault="00BB26E5">
      <w:pPr>
        <w:rPr>
          <w:sz w:val="26"/>
          <w:szCs w:val="26"/>
        </w:rPr>
      </w:pPr>
    </w:p>
    <w:p w14:paraId="094A4D99"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Et ainsi, le manteau est laissé derrière. Le manteau, le manteau qui avait été jeté sur les épaules d'Élisée des années auparavant, ce manteau. Élisée s'est déchiré de chagrin à la suite de la perte de son maître.</w:t>
      </w:r>
    </w:p>
    <w:p w14:paraId="028F95A4" w14:textId="77777777" w:rsidR="00BB26E5" w:rsidRPr="004013EE" w:rsidRDefault="00BB26E5">
      <w:pPr>
        <w:rPr>
          <w:sz w:val="26"/>
          <w:szCs w:val="26"/>
        </w:rPr>
      </w:pPr>
    </w:p>
    <w:p w14:paraId="596C6AC0"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Et maintenant, il y a une nouvelle cape à récupérer. Encore une fois, quelle merveilleuse série d’images ici. Maintenant, pourquoi Élie n’est-il pas mort ? Pourquoi est-il traduit ? Encore une fois, je réponds à des questions auxquelles la Bible ne répond pas spécifiquement.</w:t>
      </w:r>
    </w:p>
    <w:p w14:paraId="2F482E1B" w14:textId="77777777" w:rsidR="00BB26E5" w:rsidRPr="004013EE" w:rsidRDefault="00BB26E5">
      <w:pPr>
        <w:rPr>
          <w:sz w:val="26"/>
          <w:szCs w:val="26"/>
        </w:rPr>
      </w:pPr>
    </w:p>
    <w:p w14:paraId="7F1D90EE" w14:textId="7AB5C5DD"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Il faut donc le prendre avec des pincettes. Mais je pense que c’est précisément pour dire qu’il n’y a pas de fin à ce ministère. Le ministère d'Élie et d'Élisée est un ministère unique.</w:t>
      </w:r>
    </w:p>
    <w:p w14:paraId="2C4DF379" w14:textId="77777777" w:rsidR="00BB26E5" w:rsidRPr="004013EE" w:rsidRDefault="00BB26E5">
      <w:pPr>
        <w:rPr>
          <w:sz w:val="26"/>
          <w:szCs w:val="26"/>
        </w:rPr>
      </w:pPr>
    </w:p>
    <w:p w14:paraId="458229EB"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Et Elisée fut transporté, laissant derrière lui son manteau. Et Elie est transporté dehors, laissant son manteau derrière lui. Et Élisée ramasse ce manteau.</w:t>
      </w:r>
    </w:p>
    <w:p w14:paraId="2D8F08B8" w14:textId="77777777" w:rsidR="00BB26E5" w:rsidRPr="004013EE" w:rsidRDefault="00BB26E5">
      <w:pPr>
        <w:rPr>
          <w:sz w:val="26"/>
          <w:szCs w:val="26"/>
        </w:rPr>
      </w:pPr>
    </w:p>
    <w:p w14:paraId="634E4758" w14:textId="440724C3"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Et il dit, de manière très intéressante, où est Yahvé, le Dieu d'Élie ? Et l'eau fait partie. Et les fils des prophètes le voient et disent : oh mon Dieu, l’esprit d’Élie est sur Élisée. Quel esprit recherchez-vous ? Ne cherchez pas le pouvoir.</w:t>
      </w:r>
    </w:p>
    <w:p w14:paraId="4D13E644" w14:textId="77777777" w:rsidR="00BB26E5" w:rsidRPr="004013EE" w:rsidRDefault="00BB26E5">
      <w:pPr>
        <w:rPr>
          <w:sz w:val="26"/>
          <w:szCs w:val="26"/>
        </w:rPr>
      </w:pPr>
    </w:p>
    <w:p w14:paraId="0F759CBE"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Ne cherchez pas la bénédiction. Ne cherchez même pas de fruits. Cherchez-le.</w:t>
      </w:r>
    </w:p>
    <w:p w14:paraId="2E0AD6ED" w14:textId="77777777" w:rsidR="00BB26E5" w:rsidRPr="004013EE" w:rsidRDefault="00BB26E5">
      <w:pPr>
        <w:rPr>
          <w:sz w:val="26"/>
          <w:szCs w:val="26"/>
        </w:rPr>
      </w:pPr>
    </w:p>
    <w:p w14:paraId="70E41AE3" w14:textId="2E6CF59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Faites de lui votre objectif, votre désir, et permettez-lui de faire tout ce qu'il souhaite faire en vous.</w:t>
      </w:r>
    </w:p>
    <w:p w14:paraId="79E859AB" w14:textId="77777777" w:rsidR="00BB26E5" w:rsidRPr="004013EE" w:rsidRDefault="00BB26E5">
      <w:pPr>
        <w:rPr>
          <w:sz w:val="26"/>
          <w:szCs w:val="26"/>
        </w:rPr>
      </w:pPr>
    </w:p>
    <w:p w14:paraId="61C4E1D7" w14:textId="05EFC89A"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Et que ceux qui sont là disent : ah, ah, l’esprit de Dieu est sur elle. L'Esprit de Dieu est sur lui. Que ce soit ce qu'on dit de nous.</w:t>
      </w:r>
    </w:p>
    <w:sectPr w:rsidR="00BB26E5" w:rsidRPr="004013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F7993" w14:textId="77777777" w:rsidR="006A5F7F" w:rsidRDefault="006A5F7F" w:rsidP="004013EE">
      <w:r>
        <w:separator/>
      </w:r>
    </w:p>
  </w:endnote>
  <w:endnote w:type="continuationSeparator" w:id="0">
    <w:p w14:paraId="65608D68" w14:textId="77777777" w:rsidR="006A5F7F" w:rsidRDefault="006A5F7F" w:rsidP="0040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8B541" w14:textId="77777777" w:rsidR="006A5F7F" w:rsidRDefault="006A5F7F" w:rsidP="004013EE">
      <w:r>
        <w:separator/>
      </w:r>
    </w:p>
  </w:footnote>
  <w:footnote w:type="continuationSeparator" w:id="0">
    <w:p w14:paraId="48512AD6" w14:textId="77777777" w:rsidR="006A5F7F" w:rsidRDefault="006A5F7F" w:rsidP="00401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28120"/>
      <w:docPartObj>
        <w:docPartGallery w:val="Page Numbers (Top of Page)"/>
        <w:docPartUnique/>
      </w:docPartObj>
    </w:sdtPr>
    <w:sdtEndPr>
      <w:rPr>
        <w:noProof/>
      </w:rPr>
    </w:sdtEndPr>
    <w:sdtContent>
      <w:p w14:paraId="488FB210" w14:textId="1EE636F6" w:rsidR="004013EE" w:rsidRDefault="004013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6F2DE7" w14:textId="77777777" w:rsidR="004013EE" w:rsidRDefault="00401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66906"/>
    <w:multiLevelType w:val="hybridMultilevel"/>
    <w:tmpl w:val="A10A84DC"/>
    <w:lvl w:ilvl="0" w:tplc="664E30F8">
      <w:start w:val="1"/>
      <w:numFmt w:val="bullet"/>
      <w:lvlText w:val="●"/>
      <w:lvlJc w:val="left"/>
      <w:pPr>
        <w:ind w:left="720" w:hanging="360"/>
      </w:pPr>
    </w:lvl>
    <w:lvl w:ilvl="1" w:tplc="FA8A3E4A">
      <w:start w:val="1"/>
      <w:numFmt w:val="bullet"/>
      <w:lvlText w:val="○"/>
      <w:lvlJc w:val="left"/>
      <w:pPr>
        <w:ind w:left="1440" w:hanging="360"/>
      </w:pPr>
    </w:lvl>
    <w:lvl w:ilvl="2" w:tplc="189C857A">
      <w:start w:val="1"/>
      <w:numFmt w:val="bullet"/>
      <w:lvlText w:val="■"/>
      <w:lvlJc w:val="left"/>
      <w:pPr>
        <w:ind w:left="2160" w:hanging="360"/>
      </w:pPr>
    </w:lvl>
    <w:lvl w:ilvl="3" w:tplc="3412F72C">
      <w:start w:val="1"/>
      <w:numFmt w:val="bullet"/>
      <w:lvlText w:val="●"/>
      <w:lvlJc w:val="left"/>
      <w:pPr>
        <w:ind w:left="2880" w:hanging="360"/>
      </w:pPr>
    </w:lvl>
    <w:lvl w:ilvl="4" w:tplc="F52061C4">
      <w:start w:val="1"/>
      <w:numFmt w:val="bullet"/>
      <w:lvlText w:val="○"/>
      <w:lvlJc w:val="left"/>
      <w:pPr>
        <w:ind w:left="3600" w:hanging="360"/>
      </w:pPr>
    </w:lvl>
    <w:lvl w:ilvl="5" w:tplc="2D489932">
      <w:start w:val="1"/>
      <w:numFmt w:val="bullet"/>
      <w:lvlText w:val="■"/>
      <w:lvlJc w:val="left"/>
      <w:pPr>
        <w:ind w:left="4320" w:hanging="360"/>
      </w:pPr>
    </w:lvl>
    <w:lvl w:ilvl="6" w:tplc="B9301CFE">
      <w:start w:val="1"/>
      <w:numFmt w:val="bullet"/>
      <w:lvlText w:val="●"/>
      <w:lvlJc w:val="left"/>
      <w:pPr>
        <w:ind w:left="5040" w:hanging="360"/>
      </w:pPr>
    </w:lvl>
    <w:lvl w:ilvl="7" w:tplc="8E5265FE">
      <w:start w:val="1"/>
      <w:numFmt w:val="bullet"/>
      <w:lvlText w:val="●"/>
      <w:lvlJc w:val="left"/>
      <w:pPr>
        <w:ind w:left="5760" w:hanging="360"/>
      </w:pPr>
    </w:lvl>
    <w:lvl w:ilvl="8" w:tplc="3E62B938">
      <w:start w:val="1"/>
      <w:numFmt w:val="bullet"/>
      <w:lvlText w:val="●"/>
      <w:lvlJc w:val="left"/>
      <w:pPr>
        <w:ind w:left="6480" w:hanging="360"/>
      </w:pPr>
    </w:lvl>
  </w:abstractNum>
  <w:num w:numId="1" w16cid:durableId="20519502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6E5"/>
    <w:rsid w:val="00336453"/>
    <w:rsid w:val="004013EE"/>
    <w:rsid w:val="006768F2"/>
    <w:rsid w:val="006A5F7F"/>
    <w:rsid w:val="00BB26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AEA8A"/>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013EE"/>
    <w:pPr>
      <w:tabs>
        <w:tab w:val="center" w:pos="4680"/>
        <w:tab w:val="right" w:pos="9360"/>
      </w:tabs>
    </w:pPr>
  </w:style>
  <w:style w:type="character" w:customStyle="1" w:styleId="HeaderChar">
    <w:name w:val="Header Char"/>
    <w:basedOn w:val="DefaultParagraphFont"/>
    <w:link w:val="Header"/>
    <w:uiPriority w:val="99"/>
    <w:rsid w:val="004013EE"/>
  </w:style>
  <w:style w:type="paragraph" w:styleId="Footer">
    <w:name w:val="footer"/>
    <w:basedOn w:val="Normal"/>
    <w:link w:val="FooterChar"/>
    <w:uiPriority w:val="99"/>
    <w:unhideWhenUsed/>
    <w:rsid w:val="004013EE"/>
    <w:pPr>
      <w:tabs>
        <w:tab w:val="center" w:pos="4680"/>
        <w:tab w:val="right" w:pos="9360"/>
      </w:tabs>
    </w:pPr>
  </w:style>
  <w:style w:type="character" w:customStyle="1" w:styleId="FooterChar">
    <w:name w:val="Footer Char"/>
    <w:basedOn w:val="DefaultParagraphFont"/>
    <w:link w:val="Footer"/>
    <w:uiPriority w:val="99"/>
    <w:rsid w:val="00401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452135">
      <w:bodyDiv w:val="1"/>
      <w:marLeft w:val="0"/>
      <w:marRight w:val="0"/>
      <w:marTop w:val="0"/>
      <w:marBottom w:val="0"/>
      <w:divBdr>
        <w:top w:val="none" w:sz="0" w:space="0" w:color="auto"/>
        <w:left w:val="none" w:sz="0" w:space="0" w:color="auto"/>
        <w:bottom w:val="none" w:sz="0" w:space="0" w:color="auto"/>
        <w:right w:val="none" w:sz="0" w:space="0" w:color="auto"/>
      </w:divBdr>
    </w:div>
    <w:div w:id="2142454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2259</Words>
  <Characters>9668</Characters>
  <Application>Microsoft Office Word</Application>
  <DocSecurity>0</DocSecurity>
  <Lines>232</Lines>
  <Paragraphs>63</Paragraphs>
  <ScaleCrop>false</ScaleCrop>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Session17 2</dc:title>
  <dc:creator>TurboScribe.ai</dc:creator>
  <cp:lastModifiedBy>Ted Hildebrandt</cp:lastModifiedBy>
  <cp:revision>2</cp:revision>
  <dcterms:created xsi:type="dcterms:W3CDTF">2024-07-25T09:29:00Z</dcterms:created>
  <dcterms:modified xsi:type="dcterms:W3CDTF">2024-07-25T09:29:00Z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8123d659a787516c1584cc702c39872836195c4f485f28c0c168c2a7472f3d66</vt:lpwstr>
  </property>
</Properties>
</file>