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40394" w14:textId="5118F7BD" w:rsidR="00FC5F87" w:rsidRPr="00632A35" w:rsidRDefault="00632A35" w:rsidP="00632A35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632A35">
        <w:rPr>
          <w:rFonts w:ascii="Calibri" w:eastAsia="Calibri" w:hAnsi="Calibri" w:cs="Calibri"/>
          <w:b/>
          <w:bCs/>
          <w:sz w:val="40"/>
          <w:szCs w:val="40"/>
        </w:rPr>
        <w:t xml:space="preserve">John Oswalt 博士，国王，第 26 节，第 1 部分</w:t>
      </w:r>
    </w:p>
    <w:p w14:paraId="7FD54E36" w14:textId="77777777" w:rsidR="00632A35" w:rsidRPr="00632A35" w:rsidRDefault="00632A35" w:rsidP="00632A35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632A35">
        <w:rPr>
          <w:b/>
          <w:bCs/>
          <w:sz w:val="40"/>
          <w:szCs w:val="40"/>
        </w:rPr>
        <w:t xml:space="preserve">列王纪下 第 17 章 第 1 部分</w:t>
      </w:r>
    </w:p>
    <w:p w14:paraId="2B27A1DC" w14:textId="77777777" w:rsidR="00632A35" w:rsidRPr="00BC6744" w:rsidRDefault="00632A35" w:rsidP="00632A35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约翰·奥斯瓦尔特和特德·希尔德布兰特</w:t>
      </w:r>
    </w:p>
    <w:p w14:paraId="7B15F9B6" w14:textId="77777777" w:rsidR="00632A35" w:rsidRDefault="00632A35"/>
    <w:p w14:paraId="4C2A2C8A" w14:textId="77777777" w:rsidR="00FC5F87" w:rsidRPr="00632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正如之前提到的，这是一个黑暗的篇章。这确实是漫长的下滑过程的结束。我们一直在关注这一过程，现在终于到了结束的时候了。</w:t>
      </w:r>
    </w:p>
    <w:p w14:paraId="08FB99EE" w14:textId="77777777" w:rsidR="00FC5F87" w:rsidRPr="00632A35" w:rsidRDefault="00FC5F87">
      <w:pPr>
        <w:rPr>
          <w:sz w:val="26"/>
          <w:szCs w:val="26"/>
        </w:rPr>
      </w:pPr>
    </w:p>
    <w:p w14:paraId="374CF33D" w14:textId="3E192C76" w:rsidR="00FC5F87" w:rsidRPr="00632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此时，以色列国仅剩下位于以色列中部高地的撒马利亚城。其余大部分国土已被亚述人多次袭击吞噬，因此只有这座城墙环绕的城市撒马利亚孤零零地屹立着。在南部，已经基本向亚述人投降的亚哈斯登上了王位，他的儿子希西家与他共同摄政，这可能是政府中亲亚述派强迫他这么做的。</w:t>
      </w:r>
    </w:p>
    <w:p w14:paraId="1E1C3258" w14:textId="77777777" w:rsidR="00FC5F87" w:rsidRPr="00632A35" w:rsidRDefault="00FC5F87">
      <w:pPr>
        <w:rPr>
          <w:sz w:val="26"/>
          <w:szCs w:val="26"/>
        </w:rPr>
      </w:pPr>
    </w:p>
    <w:p w14:paraId="3AC422E0" w14:textId="77777777" w:rsidR="00FC5F87" w:rsidRPr="00632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此时希西家可能才十几岁。这有点难说，因为正如我们上周看到的，希西家的出生日期存在问题，但无论如何，情况就是这样，何细亚是北方之王。耶和华拯救了我们。</w:t>
      </w:r>
    </w:p>
    <w:p w14:paraId="117ABB1A" w14:textId="77777777" w:rsidR="00FC5F87" w:rsidRPr="00632A35" w:rsidRDefault="00FC5F87">
      <w:pPr>
        <w:rPr>
          <w:sz w:val="26"/>
          <w:szCs w:val="26"/>
        </w:rPr>
      </w:pPr>
    </w:p>
    <w:p w14:paraId="2C68921D" w14:textId="637EFA99" w:rsidR="00FC5F87" w:rsidRPr="00632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这就是他名字的含义。然而，灾难就在眼前。现在，请注意非常有趣的第 2 节。他行恶，这就是何西阿，他行耶和华眼中看为恶的事，但不像在他之前的以色列诸王。</w:t>
      </w:r>
    </w:p>
    <w:p w14:paraId="42BA28D1" w14:textId="77777777" w:rsidR="00FC5F87" w:rsidRPr="00632A35" w:rsidRDefault="00FC5F87">
      <w:pPr>
        <w:rPr>
          <w:sz w:val="26"/>
          <w:szCs w:val="26"/>
        </w:rPr>
      </w:pPr>
    </w:p>
    <w:p w14:paraId="7ABCC24C" w14:textId="77777777" w:rsidR="00FC5F87" w:rsidRPr="00632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他是唯一一位没有被记载为追随耶罗波安道路的北方之王。我们不知道这到底意味着什么。这是否意味着他抛弃了耶罗波安一世在 200 年前建造的那些金牛犊？我们只是不知道，这太有趣了。</w:t>
      </w:r>
    </w:p>
    <w:p w14:paraId="3676DEC9" w14:textId="77777777" w:rsidR="00FC5F87" w:rsidRPr="00632A35" w:rsidRDefault="00FC5F87">
      <w:pPr>
        <w:rPr>
          <w:sz w:val="26"/>
          <w:szCs w:val="26"/>
        </w:rPr>
      </w:pPr>
    </w:p>
    <w:p w14:paraId="094DA48F" w14:textId="2B6D709C" w:rsidR="00FC5F87" w:rsidRPr="00632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他是否真的害怕他们所面临的、他们所面对的、强大的亚述军队？我们不知道，但无论如何，已经太迟了。我认为这是这里的一个教训。你可以犯罪，犯罪，犯罪，最后决定，好吧，我想我会退后一点，但已经太迟了。</w:t>
      </w:r>
    </w:p>
    <w:p w14:paraId="02AEA5C5" w14:textId="77777777" w:rsidR="00FC5F87" w:rsidRPr="00632A35" w:rsidRDefault="00FC5F87">
      <w:pPr>
        <w:rPr>
          <w:sz w:val="26"/>
          <w:szCs w:val="26"/>
        </w:rPr>
      </w:pPr>
    </w:p>
    <w:p w14:paraId="011A234E" w14:textId="77777777" w:rsidR="00FC5F87" w:rsidRPr="00632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不是说上帝不会原谅，也不是说上帝不能原谅，只是我们陷入了无法悔改的境地。我们可以做得更好一点。我们可以戒除一些罪孽，但彻底、彻底的悔改？不，不，太难了。</w:t>
      </w:r>
    </w:p>
    <w:p w14:paraId="62C9054F" w14:textId="77777777" w:rsidR="00FC5F87" w:rsidRPr="00632A35" w:rsidRDefault="00FC5F87">
      <w:pPr>
        <w:rPr>
          <w:sz w:val="26"/>
          <w:szCs w:val="26"/>
        </w:rPr>
      </w:pPr>
    </w:p>
    <w:p w14:paraId="54DD8B59" w14:textId="2758B0BE" w:rsidR="00FC5F87" w:rsidRPr="00632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我们之前已经讨论过这一点，这个世界就是这样设计的，它会帮助我们走上我们决定走的路，直到我们真的无法做出任何其他决定。这就是法老心硬的原因。这并不是说上帝对一个善良的人说，不，你不会放他们走。</w:t>
      </w:r>
    </w:p>
    <w:p w14:paraId="5237B264" w14:textId="77777777" w:rsidR="00FC5F87" w:rsidRPr="00632A35" w:rsidRDefault="00FC5F87">
      <w:pPr>
        <w:rPr>
          <w:sz w:val="26"/>
          <w:szCs w:val="26"/>
        </w:rPr>
      </w:pPr>
    </w:p>
    <w:p w14:paraId="3DC39718" w14:textId="110B585C" w:rsidR="00FC5F87" w:rsidRPr="00632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不，他一生都是神，</w:t>
      </w:r>
      <w:r xmlns:w="http://schemas.openxmlformats.org/wordprocessingml/2006/main" w:rsidR="00632A35">
        <w:rPr>
          <w:rFonts w:ascii="Calibri" w:eastAsia="Calibri" w:hAnsi="Calibri" w:cs="Calibri"/>
          <w:sz w:val="26"/>
          <w:szCs w:val="26"/>
        </w:rPr>
        <w:t xml:space="preserve">不可能有人会自称是其他神来告诉他该做什么。所以，第二节经文非常诱人，因为我们想知道那里到底发生了什么。所以，何西阿起义了。</w:t>
      </w:r>
    </w:p>
    <w:p w14:paraId="13885BB9" w14:textId="77777777" w:rsidR="00FC5F87" w:rsidRPr="00632A35" w:rsidRDefault="00FC5F87">
      <w:pPr>
        <w:rPr>
          <w:sz w:val="26"/>
          <w:szCs w:val="26"/>
        </w:rPr>
      </w:pPr>
    </w:p>
    <w:p w14:paraId="7133802D" w14:textId="3BEE85B1" w:rsidR="00FC5F87" w:rsidRPr="00632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那么，他为什么要这么做呢？据说他不再像过去那样年复一年地向亚述王进贡。现在，正如我所说，他的王国基本上就是一座城墙环绕的城市，仅此而已。这里有世界上最强大的军队，但他却叛乱了。</w:t>
      </w:r>
    </w:p>
    <w:p w14:paraId="5FC9327C" w14:textId="77777777" w:rsidR="00FC5F87" w:rsidRPr="00632A35" w:rsidRDefault="00FC5F87">
      <w:pPr>
        <w:rPr>
          <w:sz w:val="26"/>
          <w:szCs w:val="26"/>
        </w:rPr>
      </w:pPr>
    </w:p>
    <w:p w14:paraId="44A2ADDE" w14:textId="77777777" w:rsidR="00FC5F87" w:rsidRPr="00632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他为什么要这么做？是的，是的，拒绝屈服是人类的天性，即使另一种选择是毁灭。为什么呢？我们说这是人性。为什么这是人性？这是人类的低级本性，是的，是的。</w:t>
      </w:r>
    </w:p>
    <w:p w14:paraId="2FF4E9ED" w14:textId="77777777" w:rsidR="00FC5F87" w:rsidRPr="00632A35" w:rsidRDefault="00FC5F87">
      <w:pPr>
        <w:rPr>
          <w:sz w:val="26"/>
          <w:szCs w:val="26"/>
        </w:rPr>
      </w:pPr>
    </w:p>
    <w:p w14:paraId="61BEFF7D" w14:textId="77777777" w:rsidR="00FC5F87" w:rsidRPr="00632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是的，是的，我们从父母那里继承了这种天赋，我们的始祖。绝对如此。如果我将自己的生命完全献给上帝，不再管我的土地，谁也不知道他会对我做什么。</w:t>
      </w:r>
    </w:p>
    <w:p w14:paraId="775C48CE" w14:textId="77777777" w:rsidR="00FC5F87" w:rsidRPr="00632A35" w:rsidRDefault="00FC5F87">
      <w:pPr>
        <w:rPr>
          <w:sz w:val="26"/>
          <w:szCs w:val="26"/>
        </w:rPr>
      </w:pPr>
    </w:p>
    <w:p w14:paraId="2A620458" w14:textId="08787DAB" w:rsidR="00FC5F87" w:rsidRPr="00632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他可能会把我送到肯塔基州、非洲或其他地方。我的意思是，不，我只相信我自己，我会按照自己的意愿行事，不会听从别人的安排。这是人性的底线。</w:t>
      </w:r>
    </w:p>
    <w:p w14:paraId="0D4D610A" w14:textId="77777777" w:rsidR="00FC5F87" w:rsidRPr="00632A35" w:rsidRDefault="00FC5F87">
      <w:pPr>
        <w:rPr>
          <w:sz w:val="26"/>
          <w:szCs w:val="26"/>
        </w:rPr>
      </w:pPr>
    </w:p>
    <w:p w14:paraId="6C907188" w14:textId="77777777" w:rsidR="00FC5F87" w:rsidRPr="00632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我属于我自己。我会按照自己的方式做事，没有人会告诉我该做什么，因为我们害怕上帝。我们不会信任他。</w:t>
      </w:r>
    </w:p>
    <w:p w14:paraId="7C605162" w14:textId="77777777" w:rsidR="00FC5F87" w:rsidRPr="00632A35" w:rsidRDefault="00FC5F87">
      <w:pPr>
        <w:rPr>
          <w:sz w:val="26"/>
          <w:szCs w:val="26"/>
        </w:rPr>
      </w:pPr>
    </w:p>
    <w:p w14:paraId="161F1ADC" w14:textId="66054D53" w:rsidR="00FC5F87" w:rsidRPr="00632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因此，与其达成协议，不如尝试寻找出路，而是进行反抗。现在，随之而来的问题是，这又该如何是好？我们的国家诞生于一场革命。约翰·卫斯理写了一本非常、非常强烈的小册子，谴责美国革命。</w:t>
      </w:r>
    </w:p>
    <w:p w14:paraId="42561FF2" w14:textId="77777777" w:rsidR="00FC5F87" w:rsidRPr="00632A35" w:rsidRDefault="00FC5F87">
      <w:pPr>
        <w:rPr>
          <w:sz w:val="26"/>
          <w:szCs w:val="26"/>
        </w:rPr>
      </w:pPr>
    </w:p>
    <w:p w14:paraId="7D145F53" w14:textId="0A8CADA5" w:rsidR="00FC5F87" w:rsidRPr="00632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那这个呢？所有的革命都是错的吗？如果不是，什么时候革命不是错的？我的革命什么时候是错的？好的。好的，好的。如果有宗教原因，那就有宗教依据。</w:t>
      </w:r>
    </w:p>
    <w:p w14:paraId="119A003F" w14:textId="77777777" w:rsidR="00FC5F87" w:rsidRPr="00632A35" w:rsidRDefault="00FC5F87">
      <w:pPr>
        <w:rPr>
          <w:sz w:val="26"/>
          <w:szCs w:val="26"/>
        </w:rPr>
      </w:pPr>
    </w:p>
    <w:p w14:paraId="5C08258F" w14:textId="77777777" w:rsidR="00FC5F87" w:rsidRPr="00632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好的，好的，好的。当然可以说，他们确实试图找到一些中间道路，而议会和乔治的内阁拒绝了中间道路。所以，好吧，也许是出于宗教原因，也许是作为最后的手段。</w:t>
      </w:r>
    </w:p>
    <w:p w14:paraId="3F95D363" w14:textId="77777777" w:rsidR="00FC5F87" w:rsidRPr="00632A35" w:rsidRDefault="00FC5F87">
      <w:pPr>
        <w:rPr>
          <w:sz w:val="26"/>
          <w:szCs w:val="26"/>
        </w:rPr>
      </w:pPr>
    </w:p>
    <w:p w14:paraId="71DB6124" w14:textId="514CAC0E" w:rsidR="00FC5F87" w:rsidRPr="00632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我认为这个问题很难回答。你不会看到耶稣领导叛乱。事实上，因为他不愿领导叛乱，所以他被杀了。</w:t>
      </w:r>
    </w:p>
    <w:p w14:paraId="082A9CAA" w14:textId="77777777" w:rsidR="00FC5F87" w:rsidRPr="00632A35" w:rsidRDefault="00FC5F87">
      <w:pPr>
        <w:rPr>
          <w:sz w:val="26"/>
          <w:szCs w:val="26"/>
        </w:rPr>
      </w:pPr>
    </w:p>
    <w:p w14:paraId="65C8DF87" w14:textId="5B06297A" w:rsidR="00FC5F87" w:rsidRPr="00632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所以，我只是提出这个问题让我们思考，因为这是一个持续存在的问题，即我们作为基督徒如何与国家建立关系，以及我们作为基督徒应尽的义务是什么。好吧，当人们无能为力时，他们别无选择，只能暴动和反抗。同样，在这方面，我对耶稣感到好奇，他无能为力，任由自己被杀。</w:t>
      </w:r>
    </w:p>
    <w:p w14:paraId="6634199A" w14:textId="77777777" w:rsidR="00FC5F87" w:rsidRPr="00632A35" w:rsidRDefault="00FC5F87">
      <w:pPr>
        <w:rPr>
          <w:sz w:val="26"/>
          <w:szCs w:val="26"/>
        </w:rPr>
      </w:pPr>
    </w:p>
    <w:p w14:paraId="77C727CC" w14:textId="5513D4A3" w:rsidR="00FC5F87" w:rsidRPr="00632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好吧，他有不同的使命。这又回到了整个问题，即如何将公民国家与基督教经验联系起来。你是指耶稣吗？是的，第二次降临与第一次降临略有不同。</w:t>
      </w:r>
    </w:p>
    <w:p w14:paraId="2E4EAACE" w14:textId="77777777" w:rsidR="00FC5F87" w:rsidRPr="00632A35" w:rsidRDefault="00FC5F87">
      <w:pPr>
        <w:rPr>
          <w:sz w:val="26"/>
          <w:szCs w:val="26"/>
        </w:rPr>
      </w:pPr>
    </w:p>
    <w:p w14:paraId="1AFB77AE" w14:textId="5A0503F3" w:rsidR="00FC5F87" w:rsidRPr="00632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是的，是的。然后他将成为国王。所以，我并不打算在这里给出答案，但我认为整个问题是……几周后我们将再次看到，犹大王西底家会做同样的事情，尽管耶利米强烈坚持他不应该这样做。</w:t>
      </w:r>
    </w:p>
    <w:p w14:paraId="3C2B15B1" w14:textId="77777777" w:rsidR="00FC5F87" w:rsidRPr="00632A35" w:rsidRDefault="00FC5F87">
      <w:pPr>
        <w:rPr>
          <w:sz w:val="26"/>
          <w:szCs w:val="26"/>
        </w:rPr>
      </w:pPr>
    </w:p>
    <w:p w14:paraId="5BEC0C14" w14:textId="2E63C4F6" w:rsidR="00FC5F87" w:rsidRPr="00632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所以，我认为我真正想留给你们和我自己的地方只是思考一下，我们能多么轻易地以公民的需要为最终的非基督教行为辩护。我认为我们不能简单地将其抛在一边。我们必须面对这个问题。</w:t>
      </w:r>
    </w:p>
    <w:p w14:paraId="099840DF" w14:textId="77777777" w:rsidR="00FC5F87" w:rsidRPr="00632A35" w:rsidRDefault="00FC5F87">
      <w:pPr>
        <w:rPr>
          <w:sz w:val="26"/>
          <w:szCs w:val="26"/>
        </w:rPr>
      </w:pPr>
    </w:p>
    <w:p w14:paraId="30FD6A2D" w14:textId="376D5E9F" w:rsidR="00FC5F87" w:rsidRPr="00632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因此，对于第二次世界大战中的许多人来说，他们面临的选择是，我是否要放弃战斗，还是邪恶在全世界传播得如此之强，以至于我必须以正义的名义战斗？这个问题没有简单的答案。没有简单的答案。但最终对你我来说，问题是，在我的灵魂深处，我是一个顺从的人吗？还是这只是一种伪装？这是一个古老的故事，一个小男孩的父亲让他坐下。</w:t>
      </w:r>
    </w:p>
    <w:p w14:paraId="04DF1EE9" w14:textId="77777777" w:rsidR="00FC5F87" w:rsidRPr="00632A35" w:rsidRDefault="00FC5F87">
      <w:pPr>
        <w:rPr>
          <w:sz w:val="26"/>
          <w:szCs w:val="26"/>
        </w:rPr>
      </w:pPr>
    </w:p>
    <w:p w14:paraId="7EB18CF5" w14:textId="77777777" w:rsidR="00FC5F87" w:rsidRPr="00632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不，坐下，不。</w:t>
      </w:r>
    </w:p>
    <w:p w14:paraId="7C799BAB" w14:textId="77777777" w:rsidR="00FC5F87" w:rsidRPr="00632A35" w:rsidRDefault="00FC5F87">
      <w:pPr>
        <w:rPr>
          <w:sz w:val="26"/>
          <w:szCs w:val="26"/>
        </w:rPr>
      </w:pPr>
    </w:p>
    <w:p w14:paraId="6055FB4F" w14:textId="77777777" w:rsidR="00FC5F87" w:rsidRPr="00632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要么你坐下，要么我就让你坐不住。小男孩坐了下来。我外表是坐着的，但内心</w:t>
      </w:r>
      <w:proofErr xmlns:w="http://schemas.openxmlformats.org/wordprocessingml/2006/main" w:type="gramStart"/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是</w:t>
      </w:r>
      <w:proofErr xmlns:w="http://schemas.openxmlformats.org/wordprocessingml/2006/main" w:type="gramEnd"/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站着的。</w:t>
      </w:r>
    </w:p>
    <w:p w14:paraId="5D970035" w14:textId="77777777" w:rsidR="00FC5F87" w:rsidRPr="00632A35" w:rsidRDefault="00FC5F87">
      <w:pPr>
        <w:rPr>
          <w:sz w:val="26"/>
          <w:szCs w:val="26"/>
        </w:rPr>
      </w:pPr>
    </w:p>
    <w:p w14:paraId="04EFCA6C" w14:textId="77777777" w:rsidR="00FC5F87" w:rsidRPr="00632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是的。我对权威人物的态度是什么？我对……的态度是什么？我再说一遍，我建议我们不应该做出明确的划分。哦，我顺从基督。</w:t>
      </w:r>
    </w:p>
    <w:p w14:paraId="7E354A8D" w14:textId="77777777" w:rsidR="00FC5F87" w:rsidRPr="00632A35" w:rsidRDefault="00FC5F87">
      <w:pPr>
        <w:rPr>
          <w:sz w:val="26"/>
          <w:szCs w:val="26"/>
        </w:rPr>
      </w:pPr>
    </w:p>
    <w:p w14:paraId="5D7A01B3" w14:textId="77777777" w:rsidR="00FC5F87" w:rsidRPr="00632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我只是不服从华盛顿的那些人。因为他们是邪恶的。你会问问题，也许会说一些话，但也许有一天你不得不说不。</w:t>
      </w:r>
    </w:p>
    <w:p w14:paraId="2CA0213F" w14:textId="77777777" w:rsidR="00FC5F87" w:rsidRPr="00632A35" w:rsidRDefault="00FC5F87">
      <w:pPr>
        <w:rPr>
          <w:sz w:val="26"/>
          <w:szCs w:val="26"/>
        </w:rPr>
      </w:pPr>
    </w:p>
    <w:p w14:paraId="162832F9" w14:textId="77777777" w:rsidR="00FC5F87" w:rsidRPr="00632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但当他们争论摩西是否该进去讲话时，摩西也拒绝了上帝。他不想去。上帝说</w:t>
      </w:r>
      <w:proofErr xmlns:w="http://schemas.openxmlformats.org/wordprocessingml/2006/main" w:type="gramStart"/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好的</w:t>
      </w:r>
      <w:proofErr xmlns:w="http://schemas.openxmlformats.org/wordprocessingml/2006/main" w:type="gramEnd"/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，好的，我会把亚伦给你。</w:t>
      </w:r>
    </w:p>
    <w:p w14:paraId="1F384011" w14:textId="77777777" w:rsidR="00FC5F87" w:rsidRPr="00632A35" w:rsidRDefault="00FC5F87">
      <w:pPr>
        <w:rPr>
          <w:sz w:val="26"/>
          <w:szCs w:val="26"/>
        </w:rPr>
      </w:pPr>
    </w:p>
    <w:p w14:paraId="4BFE9C33" w14:textId="77777777" w:rsidR="00FC5F87" w:rsidRPr="00632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我的意思是表明在那种关系中存在着某种付出和收获。我不是说我们需要坐在那里，我的意思是如果上帝说了什么，我不会去做。至少我希望我不会。</w:t>
      </w:r>
    </w:p>
    <w:p w14:paraId="01BB2A12" w14:textId="77777777" w:rsidR="00FC5F87" w:rsidRPr="00632A35" w:rsidRDefault="00FC5F87">
      <w:pPr>
        <w:rPr>
          <w:sz w:val="26"/>
          <w:szCs w:val="26"/>
        </w:rPr>
      </w:pPr>
    </w:p>
    <w:p w14:paraId="0449AA57" w14:textId="67B848A1" w:rsidR="00FC5F87" w:rsidRPr="00632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但你知道我在说什么吗？我的意思是，这真的不是……是的，我明白你的意思。我的意思是，顺从可以是含糊其辞的。好吧，我没什么用，我不需要做任何事情，我也没办法。</w:t>
      </w:r>
    </w:p>
    <w:p w14:paraId="19188F1F" w14:textId="77777777" w:rsidR="00FC5F87" w:rsidRPr="00632A35" w:rsidRDefault="00FC5F87">
      <w:pPr>
        <w:rPr>
          <w:sz w:val="26"/>
          <w:szCs w:val="26"/>
        </w:rPr>
      </w:pPr>
    </w:p>
    <w:p w14:paraId="5E37559E" w14:textId="7B08A26E" w:rsidR="00FC5F87" w:rsidRPr="00632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我说的不是这个，而是本质上的叛逆性格，这种性格意味着我要做我认为正确的事情，做我想做的事情。</w:t>
      </w:r>
    </w:p>
    <w:p w14:paraId="0BDC764A" w14:textId="77777777" w:rsidR="00FC5F87" w:rsidRPr="00632A35" w:rsidRDefault="00FC5F87">
      <w:pPr>
        <w:rPr>
          <w:sz w:val="26"/>
          <w:szCs w:val="26"/>
        </w:rPr>
      </w:pPr>
    </w:p>
    <w:p w14:paraId="23B2B59F" w14:textId="64D551A8" w:rsidR="00FC5F87" w:rsidRPr="00632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我只是告诉我们，我需要，我敢说你们也需要不断地问自己，我真的相信上帝吗？我想这又回来了，我真的相信上帝吗？还是我一直在祈祷？马可福音？罗马书 12 章或罗马书……对我个人的不公正和我看到对别人的不公正之间难道没有区别吗？当然。我应该站起来为自己辩护，而在我自己的生活中，我应该……我不会自己报仇。绝对的。</w:t>
      </w:r>
    </w:p>
    <w:p w14:paraId="19EE6C35" w14:textId="77777777" w:rsidR="00FC5F87" w:rsidRPr="00632A35" w:rsidRDefault="00FC5F87">
      <w:pPr>
        <w:rPr>
          <w:sz w:val="26"/>
          <w:szCs w:val="26"/>
        </w:rPr>
      </w:pPr>
    </w:p>
    <w:p w14:paraId="6AB9DFC1" w14:textId="315C4200" w:rsidR="00FC5F87" w:rsidRPr="00632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绝对如此。我们看到耶稣在圣殿里非常生气，因为那些想敬拜的人遭受了这样的对待，而其他人却从中赚了很多钱。好吧，我不想把这个说得太过分，但我只是……如果我们说何西阿愚蠢地反抗，我们也需要反省自己。</w:t>
      </w:r>
    </w:p>
    <w:p w14:paraId="77C9D949" w14:textId="77777777" w:rsidR="00FC5F87" w:rsidRPr="00632A35" w:rsidRDefault="00FC5F87">
      <w:pPr>
        <w:rPr>
          <w:sz w:val="26"/>
          <w:szCs w:val="26"/>
        </w:rPr>
      </w:pPr>
    </w:p>
    <w:p w14:paraId="15A1AE1F" w14:textId="77777777" w:rsidR="00FC5F87" w:rsidRPr="00632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现在，我想让你看看《以赛亚书》第 28 章。我希望你能读懂当时写的内容，以及以赛亚对当时北方领导层的解读。啊，以法莲酒徒骄傲的王冠，它那辉煌美丽的光辉渐渐消逝，它位于那些沉醉于酒的富饶山谷的山顶上。</w:t>
      </w:r>
    </w:p>
    <w:p w14:paraId="76A1A49D" w14:textId="77777777" w:rsidR="00FC5F87" w:rsidRPr="00632A35" w:rsidRDefault="00FC5F87">
      <w:pPr>
        <w:rPr>
          <w:sz w:val="26"/>
          <w:szCs w:val="26"/>
        </w:rPr>
      </w:pPr>
    </w:p>
    <w:p w14:paraId="32351492" w14:textId="77777777" w:rsidR="00FC5F87" w:rsidRPr="00632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他在这里使用了美丽的混合隐喻。撒玛利亚位于一个非常漂亮的圆形山顶上，城市建在山顶上，城墙呈垛口状。以法莲的醉汉们骄傲的王冠，他再次看到了一个美丽的混合隐喻，他看到了一个醉酒的聚会，有些人头上戴着花环，就像奥运会冠军一样，不是灯罩，但想法是一样的。</w:t>
      </w:r>
    </w:p>
    <w:p w14:paraId="3962F07E" w14:textId="77777777" w:rsidR="00FC5F87" w:rsidRPr="00632A35" w:rsidRDefault="00FC5F87">
      <w:pPr>
        <w:rPr>
          <w:sz w:val="26"/>
          <w:szCs w:val="26"/>
        </w:rPr>
      </w:pPr>
    </w:p>
    <w:p w14:paraId="23B0E83E" w14:textId="0C80EE4F" w:rsidR="00FC5F87" w:rsidRPr="00632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看哪，主有一位大能大力，像冰雹一样，像毁灭性的暴风雨一样，他用手将暴风雨倾倒在地上。等一下，亚述人？以法莲的醉汉骄傲的王冠将被踩在脚下。在富饶的山谷顶端，那朵美丽的凋谢的花将像夏天前最早成熟的无花果。当有人看到它时，他一拿到手里就吞下去。</w:t>
      </w:r>
    </w:p>
    <w:p w14:paraId="54CA5D87" w14:textId="77777777" w:rsidR="00FC5F87" w:rsidRPr="00632A35" w:rsidRDefault="00FC5F87">
      <w:pPr>
        <w:rPr>
          <w:sz w:val="26"/>
          <w:szCs w:val="26"/>
        </w:rPr>
      </w:pPr>
    </w:p>
    <w:p w14:paraId="7272D710" w14:textId="6C0007FE" w:rsidR="00FC5F87" w:rsidRPr="00632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到那日，万军之耶和华必作他余剩之民的荣耀冠冕和华美冕旒，又作那坐在审判位上的公平之灵，并作城门口打退敌人之人的力量。这些人也因酒摇摇晃晃，因浓酒东倒西歪。祭司和先知因浓酒摇摇晃晃。他们被酒喝醉了。他们因浓酒东倒西歪。他们在异象中摇摇晃晃。他们跌跌撞撞地进来施行审判，因为所有桌子都满了污秽的呕吐物，没有空余的地方。因此，骄傲的冠冕是由王子、祭司和先知组成的。以赛亚怎么把他们归为一类？他们是什么？那里重复的词是什么？</w:t>
      </w:r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喝醉了！喝醉了！他们的桌子上满了呕吐物</w:t>
      </w:r>
      <w:r xmlns:w="http://schemas.openxmlformats.org/wordprocessingml/2006/main" w:rsidR="00632A35">
        <w:rPr>
          <w:rFonts w:ascii="Calibri" w:eastAsia="Calibri" w:hAnsi="Calibri" w:cs="Calibri"/>
          <w:sz w:val="26"/>
          <w:szCs w:val="26"/>
        </w:rPr>
        <w:t xml:space="preserve">，他们头上戴着破碎的、干枯的冠冕。</w:t>
      </w:r>
    </w:p>
    <w:p w14:paraId="3AB1648B" w14:textId="77777777" w:rsidR="00FC5F87" w:rsidRPr="00632A35" w:rsidRDefault="00FC5F87">
      <w:pPr>
        <w:rPr>
          <w:sz w:val="26"/>
          <w:szCs w:val="26"/>
        </w:rPr>
      </w:pPr>
    </w:p>
    <w:p w14:paraId="426AF958" w14:textId="2C9179B4" w:rsidR="00FC5F87" w:rsidRPr="00632A35" w:rsidRDefault="00632A3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那么，他描述的是什么？现在很可能就像 1945 年冬天的柏林，当时人们举行了盛大的狂欢，他们认为，好吧，我们最好在俄罗斯人来之前把这个酒窖清理干净。所以，可能确实有醉酒的情况，但以赛亚对他们说了什么？他们的状况如何？缺乏判断力。是的。</w:t>
      </w:r>
    </w:p>
    <w:p w14:paraId="1CEC7E70" w14:textId="77777777" w:rsidR="00FC5F87" w:rsidRPr="00632A35" w:rsidRDefault="00FC5F87">
      <w:pPr>
        <w:rPr>
          <w:sz w:val="26"/>
          <w:szCs w:val="26"/>
        </w:rPr>
      </w:pPr>
    </w:p>
    <w:p w14:paraId="37BB3D85" w14:textId="77777777" w:rsidR="00FC5F87" w:rsidRPr="00632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是的。他们疯了。自我放纵。</w:t>
      </w:r>
    </w:p>
    <w:p w14:paraId="2533DEF3" w14:textId="77777777" w:rsidR="00FC5F87" w:rsidRPr="00632A35" w:rsidRDefault="00FC5F87">
      <w:pPr>
        <w:rPr>
          <w:sz w:val="26"/>
          <w:szCs w:val="26"/>
        </w:rPr>
      </w:pPr>
    </w:p>
    <w:p w14:paraId="51FCDCA1" w14:textId="6C9507FD" w:rsidR="00FC5F87" w:rsidRPr="00632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他们没有远见。他们很骄傲。这就是以赛亚从南方的角度看到的以法莲发生的事情。</w:t>
      </w:r>
    </w:p>
    <w:p w14:paraId="6CA8E9D9" w14:textId="77777777" w:rsidR="00FC5F87" w:rsidRPr="00632A35" w:rsidRDefault="00FC5F87">
      <w:pPr>
        <w:rPr>
          <w:sz w:val="26"/>
          <w:szCs w:val="26"/>
        </w:rPr>
      </w:pPr>
    </w:p>
    <w:p w14:paraId="2720101C" w14:textId="319000E7" w:rsidR="00FC5F87" w:rsidRPr="00632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以法莲是北方王国的主要支派。因此，在这种三个层面都迫切需要领导的情况下，却出现了醉酒的情况。现在，我的问题是，身体醉酒和精神醉酒之间有什么关系？我们已经谈到了其中的几个特征，不是吗？第一是无法做出正确的判断。</w:t>
      </w:r>
    </w:p>
    <w:p w14:paraId="1416D9C4" w14:textId="77777777" w:rsidR="00FC5F87" w:rsidRPr="00632A35" w:rsidRDefault="00FC5F87">
      <w:pPr>
        <w:rPr>
          <w:sz w:val="26"/>
          <w:szCs w:val="26"/>
        </w:rPr>
      </w:pPr>
    </w:p>
    <w:p w14:paraId="4BACF4A4" w14:textId="77777777" w:rsidR="00FC5F87" w:rsidRPr="00632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其次，完全专注于自己的享受。第三，失去平衡。第四，对现实视而不见。</w:t>
      </w:r>
    </w:p>
    <w:p w14:paraId="45321982" w14:textId="77777777" w:rsidR="00FC5F87" w:rsidRPr="00632A35" w:rsidRDefault="00FC5F87">
      <w:pPr>
        <w:rPr>
          <w:sz w:val="26"/>
          <w:szCs w:val="26"/>
        </w:rPr>
      </w:pPr>
    </w:p>
    <w:p w14:paraId="2E097994" w14:textId="77777777" w:rsidR="00FC5F87" w:rsidRPr="00632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现实。是的。让人感觉迟钝。</w:t>
      </w:r>
    </w:p>
    <w:p w14:paraId="3C89E514" w14:textId="77777777" w:rsidR="00FC5F87" w:rsidRPr="00632A35" w:rsidRDefault="00FC5F87">
      <w:pPr>
        <w:rPr>
          <w:sz w:val="26"/>
          <w:szCs w:val="26"/>
        </w:rPr>
      </w:pPr>
    </w:p>
    <w:p w14:paraId="11260098" w14:textId="2643131B" w:rsidR="00FC5F87" w:rsidRPr="00632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哦，没错。没错。多年来，他们一直对上帝的真理视而不见，结果就是他们摇摇欲坠。</w:t>
      </w:r>
    </w:p>
    <w:p w14:paraId="79F16FE7" w14:textId="77777777" w:rsidR="00FC5F87" w:rsidRPr="00632A35" w:rsidRDefault="00FC5F87">
      <w:pPr>
        <w:rPr>
          <w:sz w:val="26"/>
          <w:szCs w:val="26"/>
        </w:rPr>
      </w:pPr>
    </w:p>
    <w:p w14:paraId="3E5EE2F6" w14:textId="59C4AB6E" w:rsidR="00FC5F87" w:rsidRPr="00632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于是</w:t>
      </w:r>
      <w:proofErr xmlns:w="http://schemas.openxmlformats.org/wordprocessingml/2006/main" w:type="gramStart"/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gramEnd"/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这句话继续说下去：我该怎么对待他们？我必须从一年级开始教他们。希伯来语是</w:t>
      </w:r>
      <w:proofErr xmlns:w="http://schemas.openxmlformats.org/wordprocessingml/2006/main" w:type="spellStart"/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kav</w:t>
      </w:r>
      <w:proofErr xmlns:w="http://schemas.openxmlformats.org/wordprocessingml/2006/main" w:type="spellEnd"/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v'kav</w:t>
      </w:r>
      <w:proofErr xmlns:w="http://schemas.openxmlformats.org/wordprocessingml/2006/main" w:type="spellEnd"/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看起来就像是死记硬背。对于口齿不清、说着外国话的人来说，训诫又训诫又训诫。</w:t>
      </w:r>
    </w:p>
    <w:p w14:paraId="5935BC86" w14:textId="77777777" w:rsidR="00FC5F87" w:rsidRPr="00632A35" w:rsidRDefault="00FC5F87">
      <w:pPr>
        <w:rPr>
          <w:sz w:val="26"/>
          <w:szCs w:val="26"/>
        </w:rPr>
      </w:pPr>
    </w:p>
    <w:p w14:paraId="7C1441BE" w14:textId="4C9254C2" w:rsidR="00FC5F87" w:rsidRPr="00632A35" w:rsidRDefault="00000000" w:rsidP="00632A3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那是亚述人。上帝说你没听见我。也许你会听到亚述人的声音，他们会把</w:t>
      </w:r>
      <w:proofErr xmlns:w="http://schemas.openxmlformats.org/wordprocessingml/2006/main" w:type="gramStart"/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你</w:t>
      </w:r>
      <w:proofErr xmlns:w="http://schemas.openxmlformats.org/wordprocessingml/2006/main" w:type="gramEnd"/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赶回去。从头开始。我们被囚禁。我们像在埃及一样受到压迫。谁会拯救我们？是的，是的。</w:t>
      </w:r>
    </w:p>
    <w:p w14:paraId="302B1BFF" w14:textId="77777777" w:rsidR="00FC5F87" w:rsidRPr="00632A35" w:rsidRDefault="00FC5F87">
      <w:pPr>
        <w:rPr>
          <w:sz w:val="26"/>
          <w:szCs w:val="26"/>
        </w:rPr>
      </w:pPr>
    </w:p>
    <w:p w14:paraId="00DDD6CA" w14:textId="43B9A280" w:rsidR="00FC5F87" w:rsidRPr="00632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不，也有这个方面。一切都结束了。所以，问题是你和我：</w:t>
      </w:r>
      <w:proofErr xmlns:w="http://schemas.openxmlformats.org/wordprocessingml/2006/main" w:type="spellStart"/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睡着的人啊，醒过来吧</w:t>
      </w:r>
      <w:proofErr xmlns:w="http://schemas.openxmlformats.org/wordprocessingml/2006/main" w:type="spellEnd"/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。</w:t>
      </w:r>
    </w:p>
    <w:p w14:paraId="5985ABFE" w14:textId="77777777" w:rsidR="00FC5F87" w:rsidRPr="00632A35" w:rsidRDefault="00FC5F87">
      <w:pPr>
        <w:rPr>
          <w:sz w:val="26"/>
          <w:szCs w:val="26"/>
        </w:rPr>
      </w:pPr>
    </w:p>
    <w:p w14:paraId="78241A58" w14:textId="336711BC" w:rsidR="00FC5F87" w:rsidRPr="00632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2A35">
        <w:rPr>
          <w:rFonts w:ascii="Calibri" w:eastAsia="Calibri" w:hAnsi="Calibri" w:cs="Calibri"/>
          <w:sz w:val="26"/>
          <w:szCs w:val="26"/>
        </w:rPr>
        <w:t xml:space="preserve">清醒地看清现实，看清我们自己灵魂的状态。然后就能走直线，这是醉汉永远做不到的。</w:t>
      </w:r>
    </w:p>
    <w:sectPr w:rsidR="00FC5F87" w:rsidRPr="00632A35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6EAFE" w14:textId="77777777" w:rsidR="003A056D" w:rsidRDefault="003A056D" w:rsidP="00632A35">
      <w:r>
        <w:separator/>
      </w:r>
    </w:p>
  </w:endnote>
  <w:endnote w:type="continuationSeparator" w:id="0">
    <w:p w14:paraId="1AC2287B" w14:textId="77777777" w:rsidR="003A056D" w:rsidRDefault="003A056D" w:rsidP="0063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C20AB" w14:textId="77777777" w:rsidR="003A056D" w:rsidRDefault="003A056D" w:rsidP="00632A35">
      <w:r>
        <w:separator/>
      </w:r>
    </w:p>
  </w:footnote>
  <w:footnote w:type="continuationSeparator" w:id="0">
    <w:p w14:paraId="2F175B60" w14:textId="77777777" w:rsidR="003A056D" w:rsidRDefault="003A056D" w:rsidP="00632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08544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5D90D6D" w14:textId="32DD49CA" w:rsidR="00632A35" w:rsidRDefault="00632A35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0B0448F6" w14:textId="77777777" w:rsidR="00632A35" w:rsidRDefault="00632A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91639"/>
    <w:multiLevelType w:val="hybridMultilevel"/>
    <w:tmpl w:val="894EED82"/>
    <w:lvl w:ilvl="0" w:tplc="43BA98EC">
      <w:start w:val="1"/>
      <w:numFmt w:val="bullet"/>
      <w:lvlText w:val="●"/>
      <w:lvlJc w:val="left"/>
      <w:pPr>
        <w:ind w:left="720" w:hanging="360"/>
      </w:pPr>
    </w:lvl>
    <w:lvl w:ilvl="1" w:tplc="2BD26D50">
      <w:start w:val="1"/>
      <w:numFmt w:val="bullet"/>
      <w:lvlText w:val="○"/>
      <w:lvlJc w:val="left"/>
      <w:pPr>
        <w:ind w:left="1440" w:hanging="360"/>
      </w:pPr>
    </w:lvl>
    <w:lvl w:ilvl="2" w:tplc="1460F5A4">
      <w:start w:val="1"/>
      <w:numFmt w:val="bullet"/>
      <w:lvlText w:val="■"/>
      <w:lvlJc w:val="left"/>
      <w:pPr>
        <w:ind w:left="2160" w:hanging="360"/>
      </w:pPr>
    </w:lvl>
    <w:lvl w:ilvl="3" w:tplc="1BDE623E">
      <w:start w:val="1"/>
      <w:numFmt w:val="bullet"/>
      <w:lvlText w:val="●"/>
      <w:lvlJc w:val="left"/>
      <w:pPr>
        <w:ind w:left="2880" w:hanging="360"/>
      </w:pPr>
    </w:lvl>
    <w:lvl w:ilvl="4" w:tplc="4C0A788A">
      <w:start w:val="1"/>
      <w:numFmt w:val="bullet"/>
      <w:lvlText w:val="○"/>
      <w:lvlJc w:val="left"/>
      <w:pPr>
        <w:ind w:left="3600" w:hanging="360"/>
      </w:pPr>
    </w:lvl>
    <w:lvl w:ilvl="5" w:tplc="EB0AA2C4">
      <w:start w:val="1"/>
      <w:numFmt w:val="bullet"/>
      <w:lvlText w:val="■"/>
      <w:lvlJc w:val="left"/>
      <w:pPr>
        <w:ind w:left="4320" w:hanging="360"/>
      </w:pPr>
    </w:lvl>
    <w:lvl w:ilvl="6" w:tplc="BC1CF0EA">
      <w:start w:val="1"/>
      <w:numFmt w:val="bullet"/>
      <w:lvlText w:val="●"/>
      <w:lvlJc w:val="left"/>
      <w:pPr>
        <w:ind w:left="5040" w:hanging="360"/>
      </w:pPr>
    </w:lvl>
    <w:lvl w:ilvl="7" w:tplc="C2F4A8C4">
      <w:start w:val="1"/>
      <w:numFmt w:val="bullet"/>
      <w:lvlText w:val="●"/>
      <w:lvlJc w:val="left"/>
      <w:pPr>
        <w:ind w:left="5760" w:hanging="360"/>
      </w:pPr>
    </w:lvl>
    <w:lvl w:ilvl="8" w:tplc="EEA844EE">
      <w:start w:val="1"/>
      <w:numFmt w:val="bullet"/>
      <w:lvlText w:val="●"/>
      <w:lvlJc w:val="left"/>
      <w:pPr>
        <w:ind w:left="6480" w:hanging="360"/>
      </w:pPr>
    </w:lvl>
  </w:abstractNum>
  <w:num w:numId="1" w16cid:durableId="115325870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87"/>
    <w:rsid w:val="00336453"/>
    <w:rsid w:val="003A056D"/>
    <w:rsid w:val="005F700F"/>
    <w:rsid w:val="00632A35"/>
    <w:rsid w:val="0092344A"/>
    <w:rsid w:val="00FC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CD4FF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3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A35"/>
  </w:style>
  <w:style w:type="paragraph" w:styleId="Footer">
    <w:name w:val="footer"/>
    <w:basedOn w:val="Normal"/>
    <w:link w:val="FooterChar"/>
    <w:uiPriority w:val="99"/>
    <w:unhideWhenUsed/>
    <w:rsid w:val="0063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2267</Words>
  <Characters>9704</Characters>
  <Application>Microsoft Office Word</Application>
  <DocSecurity>0</DocSecurity>
  <Lines>216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Oswalt Kings Session26 1</vt:lpstr>
    </vt:vector>
  </TitlesOfParts>
  <Company/>
  <LinksUpToDate>false</LinksUpToDate>
  <CharactersWithSpaces>11920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Session26 1</dc:title>
  <dc:creator>TurboScribe.ai</dc:creator>
  <cp:lastModifiedBy>Ted Hildebrandt</cp:lastModifiedBy>
  <cp:revision>2</cp:revision>
  <dcterms:created xsi:type="dcterms:W3CDTF">2024-07-26T07:06:00Z</dcterms:created>
  <dcterms:modified xsi:type="dcterms:W3CDTF">2024-07-26T07:06:00Z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657cc33ccc684d2728bf6a1d429cb7b71f7d8b7cc9d0e88908c184fa8152e3dc</vt:lpwstr>
  </property>
</Properties>
</file>