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5FFE2" w14:textId="77777777" w:rsidR="00DB29E7" w:rsidRPr="00DB29E7" w:rsidRDefault="00DB29E7" w:rsidP="00DB29E7">
      <w:pPr xmlns:w="http://schemas.openxmlformats.org/wordprocessingml/2006/main">
        <w:jc w:val="center"/>
        <w:rPr>
          <w:b/>
          <w:bCs/>
          <w:sz w:val="40"/>
          <w:szCs w:val="40"/>
        </w:rPr>
      </w:pPr>
      <w:r xmlns:w="http://schemas.openxmlformats.org/wordprocessingml/2006/main" w:rsidRPr="00DB29E7">
        <w:rPr>
          <w:rFonts w:ascii="Calibri" w:eastAsia="Calibri" w:hAnsi="Calibri" w:cs="Calibri"/>
          <w:b/>
          <w:bCs/>
          <w:sz w:val="40"/>
          <w:szCs w:val="40"/>
        </w:rPr>
        <w:t xml:space="preserve">约翰·奥斯瓦尔特博士，列王纪下，第 21 节，第 3 部分</w:t>
      </w:r>
      <w:r xmlns:w="http://schemas.openxmlformats.org/wordprocessingml/2006/main" w:rsidRPr="00DB29E7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Pr="00DB29E7">
        <w:rPr>
          <w:b/>
          <w:bCs/>
          <w:sz w:val="40"/>
          <w:szCs w:val="40"/>
        </w:rPr>
        <w:t xml:space="preserve">列王纪下第 8-9 章，第 3 部分</w:t>
      </w:r>
    </w:p>
    <w:p w14:paraId="7EC0FCDC" w14:textId="77777777" w:rsidR="00DB29E7" w:rsidRPr="00BC6744" w:rsidRDefault="00DB29E7" w:rsidP="00DB29E7">
      <w:pPr xmlns:w="http://schemas.openxmlformats.org/wordprocessingml/2006/main">
        <w:jc w:val="center"/>
        <w:rPr>
          <w:rFonts w:ascii="AA Times New Roman" w:hAnsi="AA Times New Roman" w:cs="AA Times New Roman"/>
          <w:sz w:val="26"/>
          <w:szCs w:val="26"/>
        </w:rPr>
      </w:pPr>
      <w:r xmlns:w="http://schemas.openxmlformats.org/wordprocessingml/2006/main" w:rsidRPr="00BC6744">
        <w:rPr>
          <w:rFonts w:ascii="AA Times New Roman" w:hAnsi="AA Times New Roman" w:cs="AA Times New Roman"/>
          <w:sz w:val="26"/>
          <w:szCs w:val="26"/>
        </w:rPr>
        <w:t xml:space="preserve">© 2024 约翰·奥斯瓦尔特和特德·希尔德布兰特</w:t>
      </w:r>
    </w:p>
    <w:p w14:paraId="3CADFD65" w14:textId="7F466979" w:rsidR="00A0574C" w:rsidRDefault="00A0574C"/>
    <w:p w14:paraId="79DECF33" w14:textId="6210C33F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正如我今天早些时候所说的，我们现在来看另一个结局。一个结局是叙利亚国王哈泽尔的任命。现在，我们来看看耶户的任命。</w:t>
      </w:r>
    </w:p>
    <w:p w14:paraId="73BFCA9D" w14:textId="77777777" w:rsidR="00A0574C" w:rsidRPr="00DB29E7" w:rsidRDefault="00A0574C">
      <w:pPr>
        <w:rPr>
          <w:sz w:val="26"/>
          <w:szCs w:val="26"/>
        </w:rPr>
      </w:pPr>
    </w:p>
    <w:p w14:paraId="1FCCE93D" w14:textId="73426AE1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这很有意思。耶户是将军。他负责指挥这里的军队，尤其是现在国王回到耶斯列疗伤。</w:t>
      </w:r>
    </w:p>
    <w:p w14:paraId="131C9AE9" w14:textId="77777777" w:rsidR="00A0574C" w:rsidRPr="00DB29E7" w:rsidRDefault="00A0574C">
      <w:pPr>
        <w:rPr>
          <w:sz w:val="26"/>
          <w:szCs w:val="26"/>
        </w:rPr>
      </w:pPr>
    </w:p>
    <w:p w14:paraId="4B6F96A3" w14:textId="77777777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耶户就是在拉末基列的那个人。这非常神秘。同样，圣经没有为我们解答这个谜，但它证明了它的历史准确性。</w:t>
      </w:r>
    </w:p>
    <w:p w14:paraId="12F2DBAF" w14:textId="77777777" w:rsidR="00A0574C" w:rsidRPr="00DB29E7" w:rsidRDefault="00A0574C">
      <w:pPr>
        <w:rPr>
          <w:sz w:val="26"/>
          <w:szCs w:val="26"/>
        </w:rPr>
      </w:pPr>
    </w:p>
    <w:p w14:paraId="09E294B4" w14:textId="77777777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以利沙对他的一个门徒（先知的儿子）说，我要你拿上这些油，尽快走。希伯来语说，束紧你的腰。我在这里看到的 NIV 说，将你的斗篷塞进腰带里。</w:t>
      </w:r>
    </w:p>
    <w:p w14:paraId="546F85D8" w14:textId="77777777" w:rsidR="00A0574C" w:rsidRPr="00DB29E7" w:rsidRDefault="00A0574C">
      <w:pPr>
        <w:rPr>
          <w:sz w:val="26"/>
          <w:szCs w:val="26"/>
        </w:rPr>
      </w:pPr>
    </w:p>
    <w:p w14:paraId="556EA21C" w14:textId="77777777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嗯，没错。但这个想法是什么？这个想法就是你伸手下去，抓住长袍的下摆，然后把它拉起来，塞进腰带里。瞬间就变成了百慕大短裤。</w:t>
      </w:r>
    </w:p>
    <w:p w14:paraId="104DE291" w14:textId="77777777" w:rsidR="00A0574C" w:rsidRPr="00DB29E7" w:rsidRDefault="00A0574C">
      <w:pPr>
        <w:rPr>
          <w:sz w:val="26"/>
          <w:szCs w:val="26"/>
        </w:rPr>
      </w:pPr>
    </w:p>
    <w:p w14:paraId="16F998B7" w14:textId="77777777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快跑。别让那件长袍缠住你的脚踝。把它拉起来。</w:t>
      </w:r>
    </w:p>
    <w:p w14:paraId="00645543" w14:textId="77777777" w:rsidR="00A0574C" w:rsidRPr="00DB29E7" w:rsidRDefault="00A0574C">
      <w:pPr>
        <w:rPr>
          <w:sz w:val="26"/>
          <w:szCs w:val="26"/>
        </w:rPr>
      </w:pPr>
    </w:p>
    <w:p w14:paraId="2427A855" w14:textId="77777777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把它塞进你的腰带里。快走。拿着这瓶油。</w:t>
      </w:r>
    </w:p>
    <w:p w14:paraId="2071992D" w14:textId="77777777" w:rsidR="00A0574C" w:rsidRPr="00DB29E7" w:rsidRDefault="00A0574C">
      <w:pPr>
        <w:rPr>
          <w:sz w:val="26"/>
          <w:szCs w:val="26"/>
        </w:rPr>
      </w:pPr>
    </w:p>
    <w:p w14:paraId="410E2279" w14:textId="77777777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到达那里后，找到约沙法的儿子耶户。现在，可能不是犹大的约沙法。尽管我们再次无法证明这一点。</w:t>
      </w:r>
    </w:p>
    <w:p w14:paraId="564D4E9A" w14:textId="77777777" w:rsidR="00A0574C" w:rsidRPr="00DB29E7" w:rsidRDefault="00A0574C">
      <w:pPr>
        <w:rPr>
          <w:sz w:val="26"/>
          <w:szCs w:val="26"/>
        </w:rPr>
      </w:pPr>
    </w:p>
    <w:p w14:paraId="6ECD5132" w14:textId="77777777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但事实上，经文说的是尼姆施之子，而不是亚撒之子，这表明这是另一个约沙法。去找他。把他从同伴那里带走。</w:t>
      </w:r>
    </w:p>
    <w:p w14:paraId="55B0D08B" w14:textId="77777777" w:rsidR="00A0574C" w:rsidRPr="00DB29E7" w:rsidRDefault="00A0574C">
      <w:pPr>
        <w:rPr>
          <w:sz w:val="26"/>
          <w:szCs w:val="26"/>
        </w:rPr>
      </w:pPr>
    </w:p>
    <w:p w14:paraId="7B3D3531" w14:textId="77777777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把他带到内室。拿走瓶子。将油倒在他的头上。</w:t>
      </w:r>
    </w:p>
    <w:p w14:paraId="762E8AB0" w14:textId="77777777" w:rsidR="00A0574C" w:rsidRPr="00DB29E7" w:rsidRDefault="00A0574C">
      <w:pPr>
        <w:rPr>
          <w:sz w:val="26"/>
          <w:szCs w:val="26"/>
        </w:rPr>
      </w:pPr>
    </w:p>
    <w:p w14:paraId="728B85BC" w14:textId="33CB6183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宣告，这是主说的。我膏立你，以色列之王。然后开门逃跑。</w:t>
      </w:r>
    </w:p>
    <w:p w14:paraId="6D966A9D" w14:textId="77777777" w:rsidR="00A0574C" w:rsidRPr="00DB29E7" w:rsidRDefault="00A0574C">
      <w:pPr>
        <w:rPr>
          <w:sz w:val="26"/>
          <w:szCs w:val="26"/>
        </w:rPr>
      </w:pPr>
    </w:p>
    <w:p w14:paraId="3E8509D6" w14:textId="77777777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那是什么意思？好吧，阴谋不是你想搞的。如果你想做，就去做。不要坐着谈论它。</w:t>
      </w:r>
    </w:p>
    <w:p w14:paraId="10D739E0" w14:textId="77777777" w:rsidR="00A0574C" w:rsidRPr="00DB29E7" w:rsidRDefault="00A0574C">
      <w:pPr>
        <w:rPr>
          <w:sz w:val="26"/>
          <w:szCs w:val="26"/>
        </w:rPr>
      </w:pPr>
    </w:p>
    <w:p w14:paraId="2BD405C4" w14:textId="692E1DBC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不要坐在那里想这件事。进去然后出来。我再说一遍，这是对历史记载准确性的证明。</w:t>
      </w:r>
    </w:p>
    <w:p w14:paraId="7FEDFD4D" w14:textId="77777777" w:rsidR="00A0574C" w:rsidRPr="00DB29E7" w:rsidRDefault="00A0574C">
      <w:pPr>
        <w:rPr>
          <w:sz w:val="26"/>
          <w:szCs w:val="26"/>
        </w:rPr>
      </w:pPr>
    </w:p>
    <w:p w14:paraId="681B6FA7" w14:textId="77777777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事情就是这样的。他做到了。现在，有趣的是，信使说的话比以利沙告诉他的要多得多。</w:t>
      </w:r>
    </w:p>
    <w:p w14:paraId="7F973D18" w14:textId="77777777" w:rsidR="00A0574C" w:rsidRPr="00DB29E7" w:rsidRDefault="00A0574C">
      <w:pPr>
        <w:rPr>
          <w:sz w:val="26"/>
          <w:szCs w:val="26"/>
        </w:rPr>
      </w:pPr>
    </w:p>
    <w:p w14:paraId="680FC358" w14:textId="77777777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我们不知道。以利沙是否真的告诉他要多说？还是他夸大其词？还是主当场对他说了更多？我们不知道。我认为是后者。</w:t>
      </w:r>
    </w:p>
    <w:p w14:paraId="3FC5EA19" w14:textId="77777777" w:rsidR="00A0574C" w:rsidRPr="00DB29E7" w:rsidRDefault="00A0574C">
      <w:pPr>
        <w:rPr>
          <w:sz w:val="26"/>
          <w:szCs w:val="26"/>
        </w:rPr>
      </w:pPr>
    </w:p>
    <w:p w14:paraId="26B2A6D6" w14:textId="71AF156A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我想，就在那一刻，主降临在他身上，他说的话比他计划的还要多。我膏你为王。这是第六节。</w:t>
      </w:r>
    </w:p>
    <w:p w14:paraId="2EB72CD8" w14:textId="77777777" w:rsidR="00A0574C" w:rsidRPr="00DB29E7" w:rsidRDefault="00A0574C">
      <w:pPr>
        <w:rPr>
          <w:sz w:val="26"/>
          <w:szCs w:val="26"/>
        </w:rPr>
      </w:pPr>
    </w:p>
    <w:p w14:paraId="444030C9" w14:textId="77777777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我膏你为耶和华的子民以色列的王。以利沙曾说过，你是以色列的王。以色列是耶和华的子民。</w:t>
      </w:r>
    </w:p>
    <w:p w14:paraId="6D9C7272" w14:textId="77777777" w:rsidR="00A0574C" w:rsidRPr="00DB29E7" w:rsidRDefault="00A0574C">
      <w:pPr>
        <w:rPr>
          <w:sz w:val="26"/>
          <w:szCs w:val="26"/>
        </w:rPr>
      </w:pPr>
    </w:p>
    <w:p w14:paraId="25DF810B" w14:textId="1F32B770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你要毁灭你主人亚哈的家，我要为耶洗别所杀的我的仆人、先知和所有耶和华仆人的血报仇。我们在列王纪上中曾略知这一点，当时亚哈和俄巴底亚正在寻找草来养活几匹马和骡子。圣经告诉我们，俄巴底亚把这些先知藏起来，不让耶洗别杀害他们。</w:t>
      </w:r>
    </w:p>
    <w:p w14:paraId="0A663FC4" w14:textId="77777777" w:rsidR="00A0574C" w:rsidRPr="00DB29E7" w:rsidRDefault="00A0574C">
      <w:pPr>
        <w:rPr>
          <w:sz w:val="26"/>
          <w:szCs w:val="26"/>
        </w:rPr>
      </w:pPr>
    </w:p>
    <w:p w14:paraId="0FA90199" w14:textId="77777777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事情就是这样。为什么会发生这种事？难道这仅仅是因为这是巴力和耶和华之间的战争吗？不。哦，这是部分原因。</w:t>
      </w:r>
    </w:p>
    <w:p w14:paraId="61AEF151" w14:textId="77777777" w:rsidR="00A0574C" w:rsidRPr="00DB29E7" w:rsidRDefault="00A0574C">
      <w:pPr>
        <w:rPr>
          <w:sz w:val="26"/>
          <w:szCs w:val="26"/>
        </w:rPr>
      </w:pPr>
    </w:p>
    <w:p w14:paraId="0F6CAD1C" w14:textId="77777777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但更深刻的是，这是上帝对他的子民的怜悯之情的结果。你不会惹上帝的子民。现在，我个人认为这仍然适用。</w:t>
      </w:r>
    </w:p>
    <w:p w14:paraId="5739C83D" w14:textId="77777777" w:rsidR="00A0574C" w:rsidRPr="00DB29E7" w:rsidRDefault="00A0574C">
      <w:pPr>
        <w:rPr>
          <w:sz w:val="26"/>
          <w:szCs w:val="26"/>
        </w:rPr>
      </w:pPr>
    </w:p>
    <w:p w14:paraId="5EC3A76C" w14:textId="561DD231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为什么德国这个伟大、现代、科技发达的国家最终会沦为一片废墟？因为他们将手伸向了上帝的子民。如今，大多数以色列人都不是信徒。上帝还没有放过他们。</w:t>
      </w:r>
    </w:p>
    <w:p w14:paraId="12FABD38" w14:textId="77777777" w:rsidR="00A0574C" w:rsidRPr="00DB29E7" w:rsidRDefault="00A0574C">
      <w:pPr>
        <w:rPr>
          <w:sz w:val="26"/>
          <w:szCs w:val="26"/>
        </w:rPr>
      </w:pPr>
    </w:p>
    <w:p w14:paraId="3839BECC" w14:textId="77777777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以色列国在军事或政治上所选择的一切行动都不应得到批准。但我相信，保护上帝子民的国家将得到祝福。而让上帝子民遭受摧残和伤害的国家将陷入绝境。</w:t>
      </w:r>
    </w:p>
    <w:p w14:paraId="1A596D75" w14:textId="77777777" w:rsidR="00A0574C" w:rsidRPr="00DB29E7" w:rsidRDefault="00A0574C">
      <w:pPr>
        <w:rPr>
          <w:sz w:val="26"/>
          <w:szCs w:val="26"/>
        </w:rPr>
      </w:pPr>
    </w:p>
    <w:p w14:paraId="73C8D0B5" w14:textId="77777777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我任命你为耶和华的子民以色列的王。我要为我的仆人、先知和耶洗别所杀耶和华所有仆人的血报仇。六百万乘以多少夸脱？如今，鲜血已遍布欧洲。</w:t>
      </w:r>
    </w:p>
    <w:p w14:paraId="79FB9A39" w14:textId="77777777" w:rsidR="00A0574C" w:rsidRPr="00DB29E7" w:rsidRDefault="00A0574C">
      <w:pPr>
        <w:rPr>
          <w:sz w:val="26"/>
          <w:szCs w:val="26"/>
        </w:rPr>
      </w:pPr>
    </w:p>
    <w:p w14:paraId="44588141" w14:textId="77777777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我要将亚哈所有的男丁，无论是奴婢的还是自由的，都剪除。我要使亚哈家像尼八的儿子耶罗波安家，又像亚希雅的儿子巴沙家，就是北方最初两个强大的君王。至于耶洗别，狗必在田间吃尽一切。</w:t>
      </w:r>
    </w:p>
    <w:p w14:paraId="126380E5" w14:textId="77777777" w:rsidR="00A0574C" w:rsidRPr="00DB29E7" w:rsidRDefault="00A0574C">
      <w:pPr>
        <w:rPr>
          <w:sz w:val="26"/>
          <w:szCs w:val="26"/>
        </w:rPr>
      </w:pPr>
    </w:p>
    <w:p w14:paraId="0E548259" w14:textId="77777777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哦，我的天。耶斯列的那块地。什么地？拿伯的葡萄园地。</w:t>
      </w:r>
    </w:p>
    <w:p w14:paraId="5B1949CD" w14:textId="77777777" w:rsidR="00A0574C" w:rsidRPr="00DB29E7" w:rsidRDefault="00A0574C">
      <w:pPr>
        <w:rPr>
          <w:sz w:val="26"/>
          <w:szCs w:val="26"/>
        </w:rPr>
      </w:pPr>
    </w:p>
    <w:p w14:paraId="74312386" w14:textId="0C4AB979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所以，事情就这样发生了。现在，我们无法回答为什么以利亚没有亲自前往。但我相信，如果我们知道所有细节，我们就能说，哦，是的，当然。</w:t>
      </w:r>
    </w:p>
    <w:p w14:paraId="1C2CB4A8" w14:textId="77777777" w:rsidR="00A0574C" w:rsidRPr="00DB29E7" w:rsidRDefault="00A0574C">
      <w:pPr>
        <w:rPr>
          <w:sz w:val="26"/>
          <w:szCs w:val="26"/>
        </w:rPr>
      </w:pPr>
    </w:p>
    <w:p w14:paraId="7A1B56F0" w14:textId="012D814D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于是耶户回去了。这本书的叙述也很有趣。他回去了，人们问，发生了什么事？那是谁？耶户说，哦，你知道。</w:t>
      </w:r>
    </w:p>
    <w:p w14:paraId="05E32117" w14:textId="77777777" w:rsidR="00A0574C" w:rsidRPr="00DB29E7" w:rsidRDefault="00A0574C">
      <w:pPr>
        <w:rPr>
          <w:sz w:val="26"/>
          <w:szCs w:val="26"/>
        </w:rPr>
      </w:pPr>
    </w:p>
    <w:p w14:paraId="7579120B" w14:textId="77777777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你知道这些先知会做出哪些疯狂的事情。没关系。这不是真的。</w:t>
      </w:r>
    </w:p>
    <w:p w14:paraId="40B63405" w14:textId="77777777" w:rsidR="00A0574C" w:rsidRPr="00DB29E7" w:rsidRDefault="00A0574C">
      <w:pPr>
        <w:rPr>
          <w:sz w:val="26"/>
          <w:szCs w:val="26"/>
        </w:rPr>
      </w:pPr>
    </w:p>
    <w:p w14:paraId="28F67FC1" w14:textId="77777777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告诉我们。你在撒谎。我们知道那里发生了一些重要的事情。</w:t>
      </w:r>
    </w:p>
    <w:p w14:paraId="138FE416" w14:textId="77777777" w:rsidR="00A0574C" w:rsidRPr="00DB29E7" w:rsidRDefault="00A0574C">
      <w:pPr>
        <w:rPr>
          <w:sz w:val="26"/>
          <w:szCs w:val="26"/>
        </w:rPr>
      </w:pPr>
    </w:p>
    <w:p w14:paraId="122DD2B9" w14:textId="77777777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你的头上全是油。好吧，这就是他告诉我的。这是主说的。</w:t>
      </w:r>
    </w:p>
    <w:p w14:paraId="02F9B590" w14:textId="77777777" w:rsidR="00A0574C" w:rsidRPr="00DB29E7" w:rsidRDefault="00A0574C">
      <w:pPr>
        <w:rPr>
          <w:sz w:val="26"/>
          <w:szCs w:val="26"/>
        </w:rPr>
      </w:pPr>
    </w:p>
    <w:p w14:paraId="40B70B30" w14:textId="0C4EB8FF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我膏你作以色列的王。现在，这不是很有趣吗？第 13 节，他们赶紧拿出衣服，铺在耶户身下光秃秃的台阶上，吹响号角，高呼“耶户作王了”。哇哦。</w:t>
      </w:r>
    </w:p>
    <w:p w14:paraId="4934FAEB" w14:textId="77777777" w:rsidR="00A0574C" w:rsidRPr="00DB29E7" w:rsidRDefault="00A0574C">
      <w:pPr>
        <w:rPr>
          <w:sz w:val="26"/>
          <w:szCs w:val="26"/>
        </w:rPr>
      </w:pPr>
    </w:p>
    <w:p w14:paraId="108AE8FC" w14:textId="77777777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哇。没有如果，没有而且，没有但是。不，那么，你认为这是个好主意吗？我不知道。</w:t>
      </w:r>
    </w:p>
    <w:p w14:paraId="3C18B655" w14:textId="77777777" w:rsidR="00A0574C" w:rsidRPr="00DB29E7" w:rsidRDefault="00A0574C">
      <w:pPr>
        <w:rPr>
          <w:sz w:val="26"/>
          <w:szCs w:val="26"/>
        </w:rPr>
      </w:pPr>
    </w:p>
    <w:p w14:paraId="1B17A9DB" w14:textId="77777777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对我来说，这是耶胡作为指挥官地位的证明。显然，他们爱他。显然，这是一个他们会追随到任何地方的人。</w:t>
      </w:r>
    </w:p>
    <w:p w14:paraId="75DBFB44" w14:textId="77777777" w:rsidR="00A0574C" w:rsidRPr="00DB29E7" w:rsidRDefault="00A0574C">
      <w:pPr>
        <w:rPr>
          <w:sz w:val="26"/>
          <w:szCs w:val="26"/>
        </w:rPr>
      </w:pPr>
    </w:p>
    <w:p w14:paraId="13434F33" w14:textId="4DBAFEA1" w:rsidR="00A0574C" w:rsidRPr="00DB29E7" w:rsidRDefault="00DB29E7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你不得不再次思考故事的其他部分。约兰，约兰被人瞧不起吗？约兰被认为软弱吗？我们不知道答案。但立刻，是的，我们应该这样做。</w:t>
      </w:r>
    </w:p>
    <w:p w14:paraId="184215CC" w14:textId="77777777" w:rsidR="00A0574C" w:rsidRPr="00DB29E7" w:rsidRDefault="00A0574C">
      <w:pPr>
        <w:rPr>
          <w:sz w:val="26"/>
          <w:szCs w:val="26"/>
        </w:rPr>
      </w:pPr>
    </w:p>
    <w:p w14:paraId="3A4AE46A" w14:textId="77777777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于是耶户带着至少部分军队，或许是全部军队，返回耶斯列。耶斯列坐落在一个小山丘上。你可以俯瞰山谷，望向约旦河和伯珊的渡口。</w:t>
      </w:r>
    </w:p>
    <w:p w14:paraId="66297DEA" w14:textId="77777777" w:rsidR="00A0574C" w:rsidRPr="00DB29E7" w:rsidRDefault="00A0574C">
      <w:pPr>
        <w:rPr>
          <w:sz w:val="26"/>
          <w:szCs w:val="26"/>
        </w:rPr>
      </w:pPr>
    </w:p>
    <w:p w14:paraId="60D057D1" w14:textId="77777777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他来了。你可以看到那团尘土。当站在耶斯列第 17 节的塔上的瞭望员看到耶户的军队靠近时，他大喊道，“我看到一些军队靠近了。”</w:t>
      </w:r>
    </w:p>
    <w:p w14:paraId="33C5D6A7" w14:textId="77777777" w:rsidR="00A0574C" w:rsidRPr="00DB29E7" w:rsidRDefault="00A0574C">
      <w:pPr>
        <w:rPr>
          <w:sz w:val="26"/>
          <w:szCs w:val="26"/>
        </w:rPr>
      </w:pPr>
    </w:p>
    <w:p w14:paraId="47C88375" w14:textId="4CDC3EDB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约兰命令道：“派一个骑兵去迎接他们，问他们，你们是来和平的吗？他是不是暗示他的王国里一切都不太好，很可能正在酝酿一场叛乱？在我看来，情况似乎就是这样。你看到一群军队来了。”</w:t>
      </w:r>
    </w:p>
    <w:p w14:paraId="72680195" w14:textId="77777777" w:rsidR="00A0574C" w:rsidRPr="00DB29E7" w:rsidRDefault="00A0574C">
      <w:pPr>
        <w:rPr>
          <w:sz w:val="26"/>
          <w:szCs w:val="26"/>
        </w:rPr>
      </w:pPr>
    </w:p>
    <w:p w14:paraId="1B11A86B" w14:textId="77777777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等一下。等一下。他们来干什么？你们是来求和平的吗？骑士骑马去迎接耶户，说：“这是王说的。”</w:t>
      </w:r>
    </w:p>
    <w:p w14:paraId="0F76CAF2" w14:textId="77777777" w:rsidR="00A0574C" w:rsidRPr="00DB29E7" w:rsidRDefault="00A0574C">
      <w:pPr>
        <w:rPr>
          <w:sz w:val="26"/>
          <w:szCs w:val="26"/>
        </w:rPr>
      </w:pPr>
    </w:p>
    <w:p w14:paraId="5B54509F" w14:textId="77777777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你是来和平的吗？和平与你有什么关系？耶户回答说，跟在我后面。他确实这么做了。再说一遍，有这种感觉吗？啊，耶户，这是君王的风范。</w:t>
      </w:r>
    </w:p>
    <w:p w14:paraId="4CA5D221" w14:textId="77777777" w:rsidR="00A0574C" w:rsidRPr="00DB29E7" w:rsidRDefault="00A0574C">
      <w:pPr>
        <w:rPr>
          <w:sz w:val="26"/>
          <w:szCs w:val="26"/>
        </w:rPr>
      </w:pPr>
    </w:p>
    <w:p w14:paraId="107B2B2F" w14:textId="4E90BC04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乔拉姆，不太清楚。我想我知道自己在哪里，知道自己的面包哪一面涂了黄油。我要加入他。</w:t>
      </w:r>
    </w:p>
    <w:p w14:paraId="603472D4" w14:textId="77777777" w:rsidR="00A0574C" w:rsidRPr="00DB29E7" w:rsidRDefault="00A0574C">
      <w:pPr>
        <w:rPr>
          <w:sz w:val="26"/>
          <w:szCs w:val="26"/>
        </w:rPr>
      </w:pPr>
    </w:p>
    <w:p w14:paraId="5726172A" w14:textId="1C9088B5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在我看来就是这样。第二个骑士也发生了同样的事情。当第二个骑士发生这种情况时，出现了这句精彩的台词，他的驾驶方式就像尼姆施之子耶户的驾驶方式一样。</w:t>
      </w:r>
    </w:p>
    <w:p w14:paraId="6B539287" w14:textId="77777777" w:rsidR="00A0574C" w:rsidRPr="00DB29E7" w:rsidRDefault="00A0574C">
      <w:pPr>
        <w:rPr>
          <w:sz w:val="26"/>
          <w:szCs w:val="26"/>
        </w:rPr>
      </w:pPr>
    </w:p>
    <w:p w14:paraId="002930F2" w14:textId="77777777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他开车像疯子。多年来，很多牧师都被称为耶胡。因为他们开车像疯子。</w:t>
      </w:r>
    </w:p>
    <w:p w14:paraId="4747569B" w14:textId="77777777" w:rsidR="00A0574C" w:rsidRPr="00DB29E7" w:rsidRDefault="00A0574C">
      <w:pPr>
        <w:rPr>
          <w:sz w:val="26"/>
          <w:szCs w:val="26"/>
        </w:rPr>
      </w:pPr>
    </w:p>
    <w:p w14:paraId="16D255F9" w14:textId="77777777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嗯，这不仅仅是牧师。再次强调，这是叙述的力量。故事的力量。</w:t>
      </w:r>
    </w:p>
    <w:p w14:paraId="1E38F545" w14:textId="77777777" w:rsidR="00A0574C" w:rsidRPr="00DB29E7" w:rsidRDefault="00A0574C">
      <w:pPr>
        <w:rPr>
          <w:sz w:val="26"/>
          <w:szCs w:val="26"/>
        </w:rPr>
      </w:pPr>
    </w:p>
    <w:p w14:paraId="0A261A4E" w14:textId="77777777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我们看到了那幅画。我们看到了那团尘土。我们看到它被一辆疯狂驶来的战车牵引着。</w:t>
      </w:r>
    </w:p>
    <w:p w14:paraId="72CBEBB0" w14:textId="77777777" w:rsidR="00A0574C" w:rsidRPr="00DB29E7" w:rsidRDefault="00A0574C">
      <w:pPr>
        <w:rPr>
          <w:sz w:val="26"/>
          <w:szCs w:val="26"/>
        </w:rPr>
      </w:pPr>
    </w:p>
    <w:p w14:paraId="141DB879" w14:textId="77777777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约兰命令说：“套上我的战车。”套上战车后，以色列王约兰和犹大王亚哈谢各自驾着战车出发迎接耶户。他们在拿伯的一块地上遇见了他。</w:t>
      </w:r>
    </w:p>
    <w:p w14:paraId="533AC569" w14:textId="77777777" w:rsidR="00A0574C" w:rsidRPr="00DB29E7" w:rsidRDefault="00A0574C">
      <w:pPr>
        <w:rPr>
          <w:sz w:val="26"/>
          <w:szCs w:val="26"/>
        </w:rPr>
      </w:pPr>
    </w:p>
    <w:p w14:paraId="10B4239D" w14:textId="7F05E4EC" w:rsidR="00A0574C" w:rsidRPr="00DB29E7" w:rsidRDefault="00DB29E7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故事还在继续。因此，我们看到了耶和华与巴力之间最后冲突的舞台。再说一遍，正如我之前所说，《列王记》并不是一部客观的历史，它没有平等地涵盖所有发生的事情。</w:t>
      </w:r>
    </w:p>
    <w:p w14:paraId="69C70909" w14:textId="77777777" w:rsidR="00A0574C" w:rsidRPr="00DB29E7" w:rsidRDefault="00A0574C">
      <w:pPr>
        <w:rPr>
          <w:sz w:val="26"/>
          <w:szCs w:val="26"/>
        </w:rPr>
      </w:pPr>
    </w:p>
    <w:p w14:paraId="13B297A8" w14:textId="506C2EAE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不，我们现在已经看过列王纪上的六章。到目前为止，列王纪下的九章都记载了大约 40 年的时期。关键的几年。</w:t>
      </w:r>
    </w:p>
    <w:p w14:paraId="4570C566" w14:textId="77777777" w:rsidR="00A0574C" w:rsidRPr="00DB29E7" w:rsidRDefault="00A0574C">
      <w:pPr>
        <w:rPr>
          <w:sz w:val="26"/>
          <w:szCs w:val="26"/>
        </w:rPr>
      </w:pPr>
    </w:p>
    <w:p w14:paraId="1251AAD5" w14:textId="21216307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令人叹为观止的岁月。当一切都悬而未决时，耶和华会被巴力取代吗？这就是以利亚在西奈山上沮丧时想到的。</w:t>
      </w:r>
    </w:p>
    <w:p w14:paraId="62135983" w14:textId="77777777" w:rsidR="00A0574C" w:rsidRPr="00DB29E7" w:rsidRDefault="00A0574C">
      <w:pPr>
        <w:rPr>
          <w:sz w:val="26"/>
          <w:szCs w:val="26"/>
        </w:rPr>
      </w:pPr>
    </w:p>
    <w:p w14:paraId="39838402" w14:textId="102BA979" w:rsidR="00A0574C" w:rsidRPr="00DB29E7" w:rsidRDefault="00000000" w:rsidP="00DB29E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一切都结束了。我已倾尽所有。现在只剩下我一个人了。他们想杀了我。耶和华，面对现实吧。我们失败了。</w:t>
      </w:r>
    </w:p>
    <w:p w14:paraId="056C0C7C" w14:textId="77777777" w:rsidR="00A0574C" w:rsidRPr="00DB29E7" w:rsidRDefault="00A0574C">
      <w:pPr>
        <w:rPr>
          <w:sz w:val="26"/>
          <w:szCs w:val="26"/>
        </w:rPr>
      </w:pPr>
    </w:p>
    <w:p w14:paraId="1D2796AA" w14:textId="77777777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耶和华说，哦，可怜可怜我吧。我有 7,000 人没有向巴力屈膝。看，去膏抹哈泽尔吧。</w:t>
      </w:r>
    </w:p>
    <w:p w14:paraId="12CBB248" w14:textId="77777777" w:rsidR="00A0574C" w:rsidRPr="00DB29E7" w:rsidRDefault="00A0574C">
      <w:pPr>
        <w:rPr>
          <w:sz w:val="26"/>
          <w:szCs w:val="26"/>
        </w:rPr>
      </w:pPr>
    </w:p>
    <w:p w14:paraId="2B832250" w14:textId="77777777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膏抹耶户。呼唤以利沙。没问题。</w:t>
      </w:r>
    </w:p>
    <w:p w14:paraId="60C82CB4" w14:textId="77777777" w:rsidR="00A0574C" w:rsidRPr="00DB29E7" w:rsidRDefault="00A0574C">
      <w:pPr>
        <w:rPr>
          <w:sz w:val="26"/>
          <w:szCs w:val="26"/>
        </w:rPr>
      </w:pPr>
    </w:p>
    <w:p w14:paraId="7A67E6D4" w14:textId="77777777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我们往往有点这样。哦，天哪。我们该怎么办？哦，快点。</w:t>
      </w:r>
    </w:p>
    <w:p w14:paraId="7F0F535D" w14:textId="77777777" w:rsidR="00A0574C" w:rsidRPr="00DB29E7" w:rsidRDefault="00A0574C">
      <w:pPr>
        <w:rPr>
          <w:sz w:val="26"/>
          <w:szCs w:val="26"/>
        </w:rPr>
      </w:pPr>
    </w:p>
    <w:p w14:paraId="09FE1CD6" w14:textId="0E602179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动员起来——上帝掌管一切。上帝将实现他的旨意。</w:t>
      </w:r>
    </w:p>
    <w:p w14:paraId="74A4EF91" w14:textId="77777777" w:rsidR="00A0574C" w:rsidRPr="00DB29E7" w:rsidRDefault="00A0574C">
      <w:pPr>
        <w:rPr>
          <w:sz w:val="26"/>
          <w:szCs w:val="26"/>
        </w:rPr>
      </w:pPr>
    </w:p>
    <w:p w14:paraId="768785DC" w14:textId="52B38A9E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他不会被打败的，朋友们。问题是，你和我是否符合他的旨意？你和我是否是虽身处世界却不属于世界的人，因此可以被他利用？愿上帝保佑你们。</w:t>
      </w:r>
    </w:p>
    <w:sectPr w:rsidR="00A0574C" w:rsidRPr="00DB29E7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D7469" w14:textId="77777777" w:rsidR="00D427AA" w:rsidRDefault="00D427AA" w:rsidP="00DB29E7">
      <w:r>
        <w:separator/>
      </w:r>
    </w:p>
  </w:endnote>
  <w:endnote w:type="continuationSeparator" w:id="0">
    <w:p w14:paraId="6DFF6594" w14:textId="77777777" w:rsidR="00D427AA" w:rsidRDefault="00D427AA" w:rsidP="00DB2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4590A" w14:textId="77777777" w:rsidR="00D427AA" w:rsidRDefault="00D427AA" w:rsidP="00DB29E7">
      <w:r>
        <w:separator/>
      </w:r>
    </w:p>
  </w:footnote>
  <w:footnote w:type="continuationSeparator" w:id="0">
    <w:p w14:paraId="6B1FCE69" w14:textId="77777777" w:rsidR="00D427AA" w:rsidRDefault="00D427AA" w:rsidP="00DB2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4824057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6570EFD" w14:textId="6A909D32" w:rsidR="00DB29E7" w:rsidRDefault="00DB29E7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7BAF4C03" w14:textId="77777777" w:rsidR="00DB29E7" w:rsidRDefault="00DB29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7B0ED4"/>
    <w:multiLevelType w:val="hybridMultilevel"/>
    <w:tmpl w:val="09BCF516"/>
    <w:lvl w:ilvl="0" w:tplc="FB72FF74">
      <w:start w:val="1"/>
      <w:numFmt w:val="bullet"/>
      <w:lvlText w:val="●"/>
      <w:lvlJc w:val="left"/>
      <w:pPr>
        <w:ind w:left="720" w:hanging="360"/>
      </w:pPr>
    </w:lvl>
    <w:lvl w:ilvl="1" w:tplc="CE204C88">
      <w:start w:val="1"/>
      <w:numFmt w:val="bullet"/>
      <w:lvlText w:val="○"/>
      <w:lvlJc w:val="left"/>
      <w:pPr>
        <w:ind w:left="1440" w:hanging="360"/>
      </w:pPr>
    </w:lvl>
    <w:lvl w:ilvl="2" w:tplc="70B2C320">
      <w:start w:val="1"/>
      <w:numFmt w:val="bullet"/>
      <w:lvlText w:val="■"/>
      <w:lvlJc w:val="left"/>
      <w:pPr>
        <w:ind w:left="2160" w:hanging="360"/>
      </w:pPr>
    </w:lvl>
    <w:lvl w:ilvl="3" w:tplc="1E2018E0">
      <w:start w:val="1"/>
      <w:numFmt w:val="bullet"/>
      <w:lvlText w:val="●"/>
      <w:lvlJc w:val="left"/>
      <w:pPr>
        <w:ind w:left="2880" w:hanging="360"/>
      </w:pPr>
    </w:lvl>
    <w:lvl w:ilvl="4" w:tplc="AEB62A2E">
      <w:start w:val="1"/>
      <w:numFmt w:val="bullet"/>
      <w:lvlText w:val="○"/>
      <w:lvlJc w:val="left"/>
      <w:pPr>
        <w:ind w:left="3600" w:hanging="360"/>
      </w:pPr>
    </w:lvl>
    <w:lvl w:ilvl="5" w:tplc="7D26AF0E">
      <w:start w:val="1"/>
      <w:numFmt w:val="bullet"/>
      <w:lvlText w:val="■"/>
      <w:lvlJc w:val="left"/>
      <w:pPr>
        <w:ind w:left="4320" w:hanging="360"/>
      </w:pPr>
    </w:lvl>
    <w:lvl w:ilvl="6" w:tplc="4030BCEA">
      <w:start w:val="1"/>
      <w:numFmt w:val="bullet"/>
      <w:lvlText w:val="●"/>
      <w:lvlJc w:val="left"/>
      <w:pPr>
        <w:ind w:left="5040" w:hanging="360"/>
      </w:pPr>
    </w:lvl>
    <w:lvl w:ilvl="7" w:tplc="F93C1B60">
      <w:start w:val="1"/>
      <w:numFmt w:val="bullet"/>
      <w:lvlText w:val="●"/>
      <w:lvlJc w:val="left"/>
      <w:pPr>
        <w:ind w:left="5760" w:hanging="360"/>
      </w:pPr>
    </w:lvl>
    <w:lvl w:ilvl="8" w:tplc="B0FE934A">
      <w:start w:val="1"/>
      <w:numFmt w:val="bullet"/>
      <w:lvlText w:val="●"/>
      <w:lvlJc w:val="left"/>
      <w:pPr>
        <w:ind w:left="6480" w:hanging="360"/>
      </w:pPr>
    </w:lvl>
  </w:abstractNum>
  <w:num w:numId="1" w16cid:durableId="147614179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74C"/>
    <w:rsid w:val="00336453"/>
    <w:rsid w:val="00A0574C"/>
    <w:rsid w:val="00CC78AD"/>
    <w:rsid w:val="00D427AA"/>
    <w:rsid w:val="00DB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87E384"/>
  <w15:docId w15:val="{49B8A3C3-5CDB-4C83-B823-61F0E176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zh-CN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B29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9E7"/>
  </w:style>
  <w:style w:type="paragraph" w:styleId="Footer">
    <w:name w:val="footer"/>
    <w:basedOn w:val="Normal"/>
    <w:link w:val="FooterChar"/>
    <w:uiPriority w:val="99"/>
    <w:unhideWhenUsed/>
    <w:rsid w:val="00DB29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36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1588</Words>
  <Characters>6787</Characters>
  <Application>Microsoft Office Word</Application>
  <DocSecurity>0</DocSecurity>
  <Lines>184</Lines>
  <Paragraphs>56</Paragraphs>
  <ScaleCrop>false</ScaleCrop>
  <Company/>
  <LinksUpToDate>false</LinksUpToDate>
  <CharactersWithSpaces>8318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Oswalt Kings Session21 3</dc:title>
  <dc:creator>TurboScribe.ai</dc:creator>
  <cp:lastModifiedBy>Ted Hildebrandt</cp:lastModifiedBy>
  <cp:revision>2</cp:revision>
  <dcterms:created xsi:type="dcterms:W3CDTF">2024-07-25T14:26:00Z</dcterms:created>
  <dcterms:modified xsi:type="dcterms:W3CDTF">2024-07-25T14:26:00Z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991fb78a705c4efd9012be24c90a2c432e16d41714440a39c12ad3ad2b61bdee</vt:lpwstr>
  </property>
</Properties>
</file>