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36F2" w14:textId="4D5CC0C9" w:rsidR="00D856A1" w:rsidRDefault="0007799F" w:rsidP="008041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Тим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Гомбис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Галатам, Занятие 6,</w:t>
      </w:r>
    </w:p>
    <w:p w14:paraId="50EAB014" w14:textId="5901029C" w:rsidR="0007799F" w:rsidRDefault="0007799F" w:rsidP="008041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Галатам 4:1-5:1</w:t>
      </w:r>
    </w:p>
    <w:p w14:paraId="7971717F" w14:textId="54C072A3" w:rsidR="0007799F" w:rsidRPr="00C5196F" w:rsidRDefault="0007799F" w:rsidP="0080411F">
      <w:pPr xmlns:w="http://schemas.openxmlformats.org/wordprocessingml/2006/main">
        <w:jc w:val="center"/>
        <w:rPr>
          <w:rFonts w:ascii="AA Times New Roman" w:hAnsi="AA Times New Roman" w:cs="AA Times New Roman"/>
          <w:sz w:val="26"/>
          <w:szCs w:val="26"/>
        </w:rPr>
      </w:pPr>
      <w:r xmlns:w="http://schemas.openxmlformats.org/wordprocessingml/2006/main" w:rsidRPr="00C5196F">
        <w:rPr>
          <w:rFonts w:ascii="AA Times New Roman" w:hAnsi="AA Times New Roman" w:cs="AA Times New Roman"/>
          <w:sz w:val="26"/>
          <w:szCs w:val="26"/>
        </w:rPr>
        <w:t xml:space="preserve">© 2024 Тим </w:t>
      </w:r>
      <w:proofErr xmlns:w="http://schemas.openxmlformats.org/wordprocessingml/2006/main" w:type="spellStart"/>
      <w:r xmlns:w="http://schemas.openxmlformats.org/wordprocessingml/2006/main" w:rsidRPr="00C5196F">
        <w:rPr>
          <w:rFonts w:ascii="AA Times New Roman" w:hAnsi="AA Times New Roman" w:cs="AA Times New Roman"/>
          <w:sz w:val="26"/>
          <w:szCs w:val="26"/>
        </w:rPr>
        <w:t xml:space="preserve">Гомбис </w:t>
      </w:r>
      <w:proofErr xmlns:w="http://schemas.openxmlformats.org/wordprocessingml/2006/main" w:type="spellEnd"/>
      <w:r xmlns:w="http://schemas.openxmlformats.org/wordprocessingml/2006/main" w:rsidRPr="00C5196F">
        <w:rPr>
          <w:rFonts w:ascii="AA Times New Roman" w:hAnsi="AA Times New Roman" w:cs="AA Times New Roman"/>
          <w:sz w:val="26"/>
          <w:szCs w:val="26"/>
        </w:rPr>
        <w:t xml:space="preserve">и Тед Хильдебрандт</w:t>
      </w:r>
    </w:p>
    <w:p w14:paraId="2CE2FDB5" w14:textId="77777777" w:rsidR="0007799F" w:rsidRPr="00C5196F" w:rsidRDefault="0007799F">
      <w:pPr>
        <w:rPr>
          <w:sz w:val="26"/>
          <w:szCs w:val="26"/>
        </w:rPr>
      </w:pPr>
    </w:p>
    <w:p w14:paraId="12DE30FF" w14:textId="66B3D583" w:rsidR="00D856A1" w:rsidRPr="00C5196F" w:rsidRDefault="00000000" w:rsidP="0080411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Это доктор Тим Гамбас и его учение по Посланию к Галатам. Это шестая сессия по Галатам 4:1-5:1. </w:t>
      </w:r>
      <w:r xmlns:w="http://schemas.openxmlformats.org/wordprocessingml/2006/main" w:rsidR="0080411F">
        <w:rPr>
          <w:rFonts w:ascii="Calibri" w:eastAsia="Calibri" w:hAnsi="Calibri" w:cs="Calibri"/>
          <w:sz w:val="26"/>
          <w:szCs w:val="26"/>
        </w:rPr>
        <w:br xmlns:w="http://schemas.openxmlformats.org/wordprocessingml/2006/main"/>
      </w:r>
      <w:r xmlns:w="http://schemas.openxmlformats.org/wordprocessingml/2006/main" w:rsidR="0080411F">
        <w:rPr>
          <w:rFonts w:ascii="Calibri" w:eastAsia="Calibri" w:hAnsi="Calibri" w:cs="Calibri"/>
          <w:sz w:val="26"/>
          <w:szCs w:val="26"/>
        </w:rPr>
        <w:br xmlns:w="http://schemas.openxmlformats.org/wordprocessingml/2006/main"/>
      </w:r>
      <w:r xmlns:w="http://schemas.openxmlformats.org/wordprocessingml/2006/main" w:rsidRPr="00C5196F">
        <w:rPr>
          <w:rFonts w:ascii="Calibri" w:eastAsia="Calibri" w:hAnsi="Calibri" w:cs="Calibri"/>
          <w:sz w:val="26"/>
          <w:szCs w:val="26"/>
        </w:rPr>
        <w:t xml:space="preserve">Добро пожаловать на шестую лекцию по Посланию к Галатам. В этой лекции мы рассмотрим послание к Галатам с 4.1 по 5.1. Мы выходим из 3-й главы Послания к Галатам с кучей сложных, запутанных для нас аргументов, которые приводит Павел. Но помните, Павел использует все свои знания, все свое образование, тот факт, что его разум и сердце просто пропитаны Писанием. Он приводит все эти аргументы своим оппонентам-евреям-христианам, находящимся в Галатии.</w:t>
      </w:r>
    </w:p>
    <w:p w14:paraId="710A51F1" w14:textId="77777777" w:rsidR="00D856A1" w:rsidRPr="00C5196F" w:rsidRDefault="00D856A1">
      <w:pPr>
        <w:rPr>
          <w:sz w:val="26"/>
          <w:szCs w:val="26"/>
        </w:rPr>
      </w:pPr>
    </w:p>
    <w:p w14:paraId="33F68A4E" w14:textId="2008BB4D"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И теперь он собирается обратиться и сделать несколько увещеваний галатийским язычникам в четвертой главе. Первое из этих увещеваний находится в четвертом, с первого по одиннадцатый, где Павел увещевает свою аудиторию, свою аудиторию, не возвращаться в рабство. Не возвращайтесь в рабство.</w:t>
      </w:r>
    </w:p>
    <w:p w14:paraId="1424A0A4" w14:textId="77777777" w:rsidR="00D856A1" w:rsidRPr="00C5196F" w:rsidRDefault="00D856A1">
      <w:pPr>
        <w:rPr>
          <w:sz w:val="26"/>
          <w:szCs w:val="26"/>
        </w:rPr>
      </w:pPr>
    </w:p>
    <w:p w14:paraId="5C335FEF" w14:textId="26FBB970"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И вот здесь действительно полезно иметь в виду апокалиптический контекст Послания к Галатам, или, я бы сказал, апокалиптическое богословие Павла. Иными словами, Павел богословски работает над полотном, простирающимся через весь космос. Он мыслит категориями эпох, старой эпохи и новой эпохи.</w:t>
      </w:r>
    </w:p>
    <w:p w14:paraId="39F4420B" w14:textId="77777777" w:rsidR="00D856A1" w:rsidRPr="00C5196F" w:rsidRDefault="00D856A1">
      <w:pPr>
        <w:rPr>
          <w:sz w:val="26"/>
          <w:szCs w:val="26"/>
        </w:rPr>
      </w:pPr>
    </w:p>
    <w:p w14:paraId="6A968140" w14:textId="77777777"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Он думает о действующих космических силах, космической силе греха, смерти и плоти, которые заразили Божий мир. Послание к Галатам – это не апокалиптическое произведение. Это не предполагает смелых суждений, всадников и всего такого, но это своего рода апокалиптическая сцена, потому что она включает в себя деятельность на земле и деятельность на небесах.</w:t>
      </w:r>
    </w:p>
    <w:p w14:paraId="2AE96B9D" w14:textId="77777777" w:rsidR="00D856A1" w:rsidRPr="00C5196F" w:rsidRDefault="00D856A1">
      <w:pPr>
        <w:rPr>
          <w:sz w:val="26"/>
          <w:szCs w:val="26"/>
        </w:rPr>
      </w:pPr>
    </w:p>
    <w:p w14:paraId="57D22712" w14:textId="6C53E73C"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Деятельность в физической сфере с тем, как люди украшают свое тело. Нужно ли им украшать свои тела как еврейские тела? Итак, есть физическая сфера. Затем есть духовная сфера.</w:t>
      </w:r>
    </w:p>
    <w:p w14:paraId="3431D0DB" w14:textId="77777777" w:rsidR="00D856A1" w:rsidRPr="00C5196F" w:rsidRDefault="00D856A1">
      <w:pPr>
        <w:rPr>
          <w:sz w:val="26"/>
          <w:szCs w:val="26"/>
        </w:rPr>
      </w:pPr>
    </w:p>
    <w:p w14:paraId="762629F0" w14:textId="78D13285"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Здесь имеются в виду грех, плоть, смерть и космические враги. И, конечно же, существуют космические реальности, о которых говорит Павел, которые изменили все, потому что Бог и Христос изменили реальность в смерти и воскресении Иисуса, а в установлении Духа полностью изменили игру в духовной сфере, и это воплощается в физическом мире. Итак, в конечном итоге Павел хочет, чтобы его аудитория знала, что язычники не думают, что вам нужно обращаться в иудаизм.</w:t>
      </w:r>
    </w:p>
    <w:p w14:paraId="3123C7DC" w14:textId="77777777" w:rsidR="00D856A1" w:rsidRPr="00C5196F" w:rsidRDefault="00D856A1">
      <w:pPr>
        <w:rPr>
          <w:sz w:val="26"/>
          <w:szCs w:val="26"/>
        </w:rPr>
      </w:pPr>
    </w:p>
    <w:p w14:paraId="44B71D83" w14:textId="05F34869"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Вы можете спастись во Христе, проявив веру или верность только Богу, не меняя этнической принадлежности. Эта реальность в физическом мире является физическим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воплощением всех видов различных реальностей, которые происходили в духовном мире. Итак </w:t>
      </w:r>
      <w:r xmlns:w="http://schemas.openxmlformats.org/wordprocessingml/2006/main" w:rsidR="0080411F">
        <w:rPr>
          <w:rFonts w:ascii="Calibri" w:eastAsia="Calibri" w:hAnsi="Calibri" w:cs="Calibri"/>
          <w:sz w:val="26"/>
          <w:szCs w:val="26"/>
        </w:rPr>
        <w:t xml:space="preserve">, скажем так: когда мы говорим об апокалиптическом размахе богословия Павла, я имею в виду то, как драма разыгрывается на земной сцене, а также в духовной сфере.</w:t>
      </w:r>
    </w:p>
    <w:p w14:paraId="3FF3F538" w14:textId="77777777" w:rsidR="00D856A1" w:rsidRPr="00C5196F" w:rsidRDefault="00D856A1">
      <w:pPr>
        <w:rPr>
          <w:sz w:val="26"/>
          <w:szCs w:val="26"/>
        </w:rPr>
      </w:pPr>
    </w:p>
    <w:p w14:paraId="0D133BE4" w14:textId="72285C55"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Что ж, аргументация Павла здесь, в Галатам 4, с 1 по 11, зависит от некоторых апокалиптических элементов, и они находятся в стихе 3 главы 4, когда он говорит об этом,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мы, когда мы были детьми, находились в рабстве под стихиями мира. . Этим выражением элементарных вещей мира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является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греческий термин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stoicheia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который с еврейской точки зрения означает нечто очень стратегическое. Этот термин также используется в стихе 9. Как получается, что вы снова возвращаетесь к слабым и бесполезным элементалям, которым вы снова желаете быть порабощенными? Есть и другое, извините, есть и другое выражение, употребленное здесь в 8-м стихе. Однако в то время, когда вы не знали Бога, вы были рабами тех, которые по природе не боги.</w:t>
      </w:r>
    </w:p>
    <w:p w14:paraId="35ED4570" w14:textId="77777777" w:rsidR="00D856A1" w:rsidRPr="00C5196F" w:rsidRDefault="00D856A1">
      <w:pPr>
        <w:rPr>
          <w:sz w:val="26"/>
          <w:szCs w:val="26"/>
        </w:rPr>
      </w:pPr>
    </w:p>
    <w:p w14:paraId="6A8DA896" w14:textId="27AAA04D" w:rsidR="00D856A1" w:rsidRPr="00C5196F" w:rsidRDefault="0080411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Итак, существуют духовные сущности, которые, в этом термине </w:t>
      </w:r>
      <w:proofErr xmlns:w="http://schemas.openxmlformats.org/wordprocessingml/2006/main" w:type="spellStart"/>
      <w:r xmlns:w="http://schemas.openxmlformats.org/wordprocessingml/2006/main">
        <w:rPr>
          <w:rFonts w:ascii="Calibri" w:eastAsia="Calibri" w:hAnsi="Calibri" w:cs="Calibri"/>
          <w:sz w:val="26"/>
          <w:szCs w:val="26"/>
        </w:rPr>
        <w:t xml:space="preserve">стоихия </w:t>
      </w:r>
      <w:proofErr xmlns:w="http://schemas.openxmlformats.org/wordprocessingml/2006/main" w:type="spellEnd"/>
      <w:r xmlns:w="http://schemas.openxmlformats.org/wordprocessingml/2006/main">
        <w:rPr>
          <w:rFonts w:ascii="Calibri" w:eastAsia="Calibri" w:hAnsi="Calibri" w:cs="Calibri"/>
          <w:sz w:val="26"/>
          <w:szCs w:val="26"/>
        </w:rPr>
        <w:t xml:space="preserve">, или как говорит Павел, не являются богами; на самом деле это духовные сущности, играющие стратегическую роль в апокалиптическом богословии Павла. Согласно ветхозаветной концепции вещей, ангелы или боги народов в еврейских текстах иногда говорят об ангелах народов. У Иова они названы сынами Божьими.</w:t>
      </w:r>
    </w:p>
    <w:p w14:paraId="57896698" w14:textId="77777777" w:rsidR="00D856A1" w:rsidRPr="00C5196F" w:rsidRDefault="00D856A1">
      <w:pPr>
        <w:rPr>
          <w:sz w:val="26"/>
          <w:szCs w:val="26"/>
        </w:rPr>
      </w:pPr>
    </w:p>
    <w:p w14:paraId="4D31C8D5" w14:textId="328DB911"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Они появляются в Даниила, 10-я глава Даниила. Там появляются принц Персии и принц Греции. Вспомните богословский взгляд Павла на вещи, или, я бы сказал, ветхозаветный взгляд на вещи, ожидания Ветхого Завета и ожидания евреев. В эту эпоху существовала нынешняя эпоха зла, и это была эпоха, за которой наблюдали все эти архангелы-правители или эти боги народов, эти духовные сущности, которые осуществляли надзор за Божьим миром на макроуровне.</w:t>
      </w:r>
    </w:p>
    <w:p w14:paraId="09F277A3" w14:textId="77777777" w:rsidR="00D856A1" w:rsidRPr="00C5196F" w:rsidRDefault="00D856A1">
      <w:pPr>
        <w:rPr>
          <w:sz w:val="26"/>
          <w:szCs w:val="26"/>
        </w:rPr>
      </w:pPr>
    </w:p>
    <w:p w14:paraId="35E45D0A" w14:textId="4D3B1924"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Не думайте о демонах или духах, которые часто на страницах Евангелий заражали, затрагивали, угнетали, порабощали или вселялись в отдельные тела. Это духовные сущности великой силы, которые работают на своего рода макроуровне, наблюдая за жизнью наций. Они наблюдают за природой культуры.</w:t>
      </w:r>
    </w:p>
    <w:p w14:paraId="14D224A6" w14:textId="77777777" w:rsidR="00D856A1" w:rsidRPr="00C5196F" w:rsidRDefault="00D856A1">
      <w:pPr>
        <w:rPr>
          <w:sz w:val="26"/>
          <w:szCs w:val="26"/>
        </w:rPr>
      </w:pPr>
    </w:p>
    <w:p w14:paraId="7D39378B" w14:textId="2CC7E634" w:rsidR="0007799F" w:rsidRPr="00C5196F" w:rsidRDefault="00000000">
      <w:pPr xmlns:w="http://schemas.openxmlformats.org/wordprocessingml/2006/main">
        <w:rPr>
          <w:rFonts w:ascii="Calibri" w:eastAsia="Calibri" w:hAnsi="Calibri" w:cs="Calibri"/>
          <w:sz w:val="26"/>
          <w:szCs w:val="26"/>
        </w:rPr>
      </w:pPr>
      <w:r xmlns:w="http://schemas.openxmlformats.org/wordprocessingml/2006/main" w:rsidRPr="00C5196F">
        <w:rPr>
          <w:rFonts w:ascii="Calibri" w:eastAsia="Calibri" w:hAnsi="Calibri" w:cs="Calibri"/>
          <w:sz w:val="26"/>
          <w:szCs w:val="26"/>
        </w:rPr>
        <w:t xml:space="preserve">Они контролируют культурные модели и культурные предположения. Во Второзаконии 32 текст говорит, что во Второзаконии 32 8 говорится, что Бог назначил число этих фигур в соответствии с числом существовавших народов.</w:t>
      </w:r>
    </w:p>
    <w:p w14:paraId="139C2159" w14:textId="77777777" w:rsidR="0007799F" w:rsidRPr="00C5196F" w:rsidRDefault="0007799F">
      <w:pPr>
        <w:rPr>
          <w:rFonts w:ascii="Calibri" w:eastAsia="Calibri" w:hAnsi="Calibri" w:cs="Calibri"/>
          <w:sz w:val="26"/>
          <w:szCs w:val="26"/>
        </w:rPr>
      </w:pPr>
    </w:p>
    <w:p w14:paraId="54052278" w14:textId="1CEAD75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Итак, над каждым из этих народов Бог назначил одну из этих фигур, одного из этих богов народов или ангела народов, чтобы как бы организовывать и контролировать жизнь этого народа. Но, согласно ветхозаветной концепции вещей, сам Бог руководил жизнью Израиля. Похоже, что это было, по Божьему замыслу, даже в некотором роде помимо грехопадения, что Бог, который часто действует через посредников, наблюдает за своим правлением на земле через человечество.</w:t>
      </w:r>
    </w:p>
    <w:p w14:paraId="64083546" w14:textId="77777777" w:rsidR="00C5196F" w:rsidRPr="00C5196F" w:rsidRDefault="00C5196F" w:rsidP="00C5196F">
      <w:pPr>
        <w:rPr>
          <w:sz w:val="26"/>
          <w:szCs w:val="26"/>
        </w:rPr>
      </w:pPr>
    </w:p>
    <w:p w14:paraId="29F0BCE9" w14:textId="37A9AA6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Похоже, что он также руководил более крупными элементами своего творения через этих архангелов-правителей, этих сыновей Божьих или этих богов народов. И это было своего рода замыслом, он хотел это сделать. Что ж, согласно еврейской традиции, большинство, если не многие, или большая часть этих фигур архангелов-правителей, этих богов народов, или в некоторых еврейских текстах, называемых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стоихеями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которые Павел называет их здесь дважды, эти фигуры восстали и теперь работают против них. Божьи цели.</w:t>
      </w:r>
    </w:p>
    <w:p w14:paraId="138C0180" w14:textId="77777777" w:rsidR="00C5196F" w:rsidRPr="00C5196F" w:rsidRDefault="00C5196F" w:rsidP="00C5196F">
      <w:pPr>
        <w:rPr>
          <w:sz w:val="26"/>
          <w:szCs w:val="26"/>
        </w:rPr>
      </w:pPr>
    </w:p>
    <w:p w14:paraId="7D225095" w14:textId="4FEE254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И это фигуры, которые держат творение в рабстве. И когда евреи, а это отражено у Даниила, когда евреи наблюдали за жизнью других народов и видели, что у этих народов национальная жизнь была порабощена идолопоклонством, евреи могли подумать, что это нации, которые быть уведенным от единого истинного Бога одной из этих архангельских фигур или одним из этих, вы знаете, богом нации, так сказать. И им говорят ложь, что существует такое целое, знаете, есть идол, который наблюдает за этой нацией.</w:t>
      </w:r>
    </w:p>
    <w:p w14:paraId="287A501A" w14:textId="77777777" w:rsidR="00C5196F" w:rsidRPr="00C5196F" w:rsidRDefault="00C5196F" w:rsidP="00C5196F">
      <w:pPr>
        <w:rPr>
          <w:sz w:val="26"/>
          <w:szCs w:val="26"/>
        </w:rPr>
      </w:pPr>
    </w:p>
    <w:p w14:paraId="775FC58A" w14:textId="5D1E27B6"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За этой ложью, за этим идолом на самом деле скрывается одна из таких фигур божества, это творение единого истинного Бога, который был назначен управлять жизнью этого народа. Итак, просто скажем, что когда Павел на космическом уровне, когда Павел представляет себе жизнь нынешнего злого века, он воображает, что именно поэтому он называет его нынешним злым веком, потому что это век, который контролируется рядом этих людей. персонажи, которые стоят и собрались вместе против правления Бога, хорошо. Вот как Павел строит ситуацию, и именно так он богословствует здесь, в Послании к Галатам, и это, я думаю, еще один способ мышления, собственно, об иудаизме и законе Моисеевом.</w:t>
      </w:r>
    </w:p>
    <w:p w14:paraId="302A4601" w14:textId="77777777" w:rsidR="00C5196F" w:rsidRPr="00C5196F" w:rsidRDefault="00C5196F" w:rsidP="00C5196F">
      <w:pPr>
        <w:rPr>
          <w:sz w:val="26"/>
          <w:szCs w:val="26"/>
        </w:rPr>
      </w:pPr>
    </w:p>
    <w:p w14:paraId="60CC6C67" w14:textId="1E35678B" w:rsidR="00C5196F" w:rsidRPr="00C5196F" w:rsidRDefault="0080411F" w:rsidP="00C519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такую эпоху, в условиях порабощения, Бог послал Моисеев закон и создал народ Израиль в таком контексте. Итак, в порабощенной космической ситуации, вы знаете, Бог дает закон и создает Израиль. Позже именно этим стал иудаизм. И в богословском видении Павла все это дары от Бога.</w:t>
      </w:r>
    </w:p>
    <w:p w14:paraId="1D6795AB" w14:textId="77777777" w:rsidR="00C5196F" w:rsidRPr="00C5196F" w:rsidRDefault="00C5196F" w:rsidP="00C5196F">
      <w:pPr>
        <w:rPr>
          <w:sz w:val="26"/>
          <w:szCs w:val="26"/>
        </w:rPr>
      </w:pPr>
    </w:p>
    <w:p w14:paraId="29E58A54" w14:textId="1C5CCD7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Закон Моисеев – это дар Божий. Израиль должен был стать отдельным народом, любимым народом Бога, чтобы затем Бог мог обратиться к народам и привести их в Свою любовь. Это был Божий замысел.</w:t>
      </w:r>
    </w:p>
    <w:p w14:paraId="65F87DBF" w14:textId="77777777" w:rsidR="00C5196F" w:rsidRPr="00C5196F" w:rsidRDefault="00C5196F" w:rsidP="00C5196F">
      <w:pPr>
        <w:rPr>
          <w:sz w:val="26"/>
          <w:szCs w:val="26"/>
        </w:rPr>
      </w:pPr>
    </w:p>
    <w:p w14:paraId="08FD024C" w14:textId="0C7BE29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Все это хорошие вещи. Но один из, если можно так выразиться, один из гениев зла, один из гениев нынешнего злого века, заключается в том, что все, что предназначено для добра, как бы искажается, переворачивается, манипулируется и поворачивается к гнетущий и разрушительный конец. В богословском видении Павла есть смысл, в котором задуманное Богом различие между Израилем и другими народами, это различие, и оно должно было быть, это различие не стало границей, на которой Израиль встретился с народами, чтобы выяснить, как они могли бы вместе наслаждаться благословением Божьим.</w:t>
      </w:r>
    </w:p>
    <w:p w14:paraId="6D4DE563" w14:textId="77777777" w:rsidR="00C5196F" w:rsidRPr="00C5196F" w:rsidRDefault="00C5196F" w:rsidP="00C5196F">
      <w:pPr>
        <w:rPr>
          <w:sz w:val="26"/>
          <w:szCs w:val="26"/>
        </w:rPr>
      </w:pPr>
    </w:p>
    <w:p w14:paraId="6066079D" w14:textId="191151F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Это различие стало причиной возникновения враждебности между Израилем и другими странами. </w:t>
      </w:r>
      <w:r xmlns:w="http://schemas.openxmlformats.org/wordprocessingml/2006/main" w:rsidR="0080411F">
        <w:rPr>
          <w:rFonts w:ascii="Calibri" w:eastAsia="Calibri" w:hAnsi="Calibri" w:cs="Calibri"/>
          <w:sz w:val="26"/>
          <w:szCs w:val="26"/>
        </w:rPr>
        <w:t xml:space="preserve">Когда Павел оглядывается назад после наступления смерти и воскресения Христа, когда он оглядывается на нынешний злой век, он видит, что то, чем стал иудаизм, является реальностью, которая была больше сформирована нынешним злым веком, чем намерениями Бога. Итак, когда он говорит такие вещи, как возврат назад и порабощение стихир </w:t>
      </w:r>
      <w:proofErr xmlns:w="http://schemas.openxmlformats.org/wordprocessingml/2006/main" w:type="spellStart"/>
      <w:r xmlns:w="http://schemas.openxmlformats.org/wordprocessingml/2006/main" w:rsidR="0080411F">
        <w:rPr>
          <w:rFonts w:ascii="Calibri" w:eastAsia="Calibri" w:hAnsi="Calibri" w:cs="Calibri"/>
          <w:sz w:val="26"/>
          <w:szCs w:val="26"/>
        </w:rPr>
        <w:t xml:space="preserve">и </w:t>
      </w:r>
      <w:proofErr xmlns:w="http://schemas.openxmlformats.org/wordprocessingml/2006/main" w:type="spellEnd"/>
      <w:r xmlns:w="http://schemas.openxmlformats.org/wordprocessingml/2006/main" w:rsidR="0080411F">
        <w:rPr>
          <w:rFonts w:ascii="Calibri" w:eastAsia="Calibri" w:hAnsi="Calibri" w:cs="Calibri"/>
          <w:sz w:val="26"/>
          <w:szCs w:val="26"/>
        </w:rPr>
        <w:t xml:space="preserve">тех, кто по природе не боги, он не порочит иудаизм как таковой.</w:t>
      </w:r>
    </w:p>
    <w:p w14:paraId="453F0D98" w14:textId="77777777" w:rsidR="00C5196F" w:rsidRPr="00C5196F" w:rsidRDefault="00C5196F" w:rsidP="00C5196F">
      <w:pPr>
        <w:rPr>
          <w:sz w:val="26"/>
          <w:szCs w:val="26"/>
        </w:rPr>
      </w:pPr>
    </w:p>
    <w:p w14:paraId="1EF947DA" w14:textId="22F2B9F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Он не унижает Израиль. Он не принижает закон, но указывает на эпоху, которую не мог исправить мозаичный закон и создание Израиля. Бог дал закон для искупления народов, но то, что произошло, произошло на космическом уровне. Космос необходимо было изменить.</w:t>
      </w:r>
    </w:p>
    <w:p w14:paraId="5C46428C" w14:textId="77777777" w:rsidR="00C5196F" w:rsidRPr="00C5196F" w:rsidRDefault="00C5196F" w:rsidP="00C5196F">
      <w:pPr>
        <w:rPr>
          <w:sz w:val="26"/>
          <w:szCs w:val="26"/>
        </w:rPr>
      </w:pPr>
    </w:p>
    <w:p w14:paraId="0E73D239" w14:textId="7E17243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И закон мозаики не был дан для того, чтобы это осуществить. Новое творение должно было быть осуществлено, и этот век мог быть как бы уничтожен и умерщвлен только смертью и воскресением Христа. Итак, если мы думаем индивидуалистически и если мы думаем о спасении просто с индивидуальной точки зрения, мы будем думать об иудаизме и Евангелии, или о законе и Евангелии, или о мозаике, вы знаете, о мозаичном управлении и Евангелии. Христа.</w:t>
      </w:r>
    </w:p>
    <w:p w14:paraId="0C5494A0" w14:textId="77777777" w:rsidR="00C5196F" w:rsidRPr="00C5196F" w:rsidRDefault="00C5196F" w:rsidP="00C5196F">
      <w:pPr>
        <w:rPr>
          <w:sz w:val="26"/>
          <w:szCs w:val="26"/>
        </w:rPr>
      </w:pPr>
    </w:p>
    <w:p w14:paraId="23D66F48" w14:textId="5EF7D7E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Мы будем думать о них как о том, как они повлияли на человека, но на самом деле нам нужно подумать с космической точки зрения, прежде чем перейти к корпоративной перспективе, прежде чем мы затем будем теологизировать жизнь с индивидуальной точки зрения. Итак, позвольте мне стереть это и, возможно, поработать с немного другим изображением, которое представляет ту же реальность. Я уже говорил об этих двух веках, о нынешнем лукавом веке, о пересечении веков и о кресте как о том, что произвело новое творение, которое есть арена, которая в эсхатологическом будущем превратится в Царство Божие, и как получилось, что мы живем здесь, на перекрестке веков.</w:t>
      </w:r>
    </w:p>
    <w:p w14:paraId="7477D6A0" w14:textId="77777777" w:rsidR="00C5196F" w:rsidRPr="00C5196F" w:rsidRDefault="00C5196F" w:rsidP="00C5196F">
      <w:pPr>
        <w:rPr>
          <w:sz w:val="26"/>
          <w:szCs w:val="26"/>
        </w:rPr>
      </w:pPr>
    </w:p>
    <w:p w14:paraId="34719E2E" w14:textId="19D69B5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В богословии Павла он, по сути, видит эту эпоху, этот нынешний злой век, как контролируемый этими космическими правителями, которые противостоят Божьим целям и работают для порабощения человечества. Теперь, вся эта эпоха, из-за креста, вся эта космическая реальность разрушается и будет уничтожена. Это будет иметь смысл в том, что Пол скажет здесь в будущем.</w:t>
      </w:r>
    </w:p>
    <w:p w14:paraId="05CE0D7A" w14:textId="77777777" w:rsidR="00C5196F" w:rsidRPr="00C5196F" w:rsidRDefault="00C5196F" w:rsidP="00C5196F">
      <w:pPr>
        <w:rPr>
          <w:sz w:val="26"/>
          <w:szCs w:val="26"/>
        </w:rPr>
      </w:pPr>
    </w:p>
    <w:p w14:paraId="4CE7AEBA"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Если вы сеете в плоть, то пожнете погибель. Если вы сеете в дух, вы пожнете вечную жизнь, потому что сообщество, которое вкладывает средства в отношения и поведение здесь, будет сообществом, которое будет уничтожено вместе с этой эпохой, когда оно будет уничтожено. Сообщество, которое вкладывает себя здесь и приносит плоды духа, пожнет плоды того, что есть вечная жизнь.</w:t>
      </w:r>
    </w:p>
    <w:p w14:paraId="6F26F241" w14:textId="77777777" w:rsidR="00C5196F" w:rsidRPr="00C5196F" w:rsidRDefault="00C5196F" w:rsidP="00C5196F">
      <w:pPr>
        <w:rPr>
          <w:sz w:val="26"/>
          <w:szCs w:val="26"/>
        </w:rPr>
      </w:pPr>
    </w:p>
    <w:p w14:paraId="44289BE7" w14:textId="2C4AD0A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Однако это эпоха, в которой разрушение гарантировано, потому что за ним наблюдают эти духовные сущности. По сути, Павел говорит здесь, в стихах с 1 по 11, что, хотя церкви необходимо как бы вдавливать свою идентичность и поведение, которые конституируются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этой реальностью, чтобы принять еврейскую идентичность </w:t>
      </w:r>
      <w:r xmlns:w="http://schemas.openxmlformats.org/wordprocessingml/2006/main" w:rsidR="00C71134">
        <w:rPr>
          <w:rFonts w:ascii="Calibri" w:eastAsia="Calibri" w:hAnsi="Calibri" w:cs="Calibri"/>
          <w:sz w:val="26"/>
          <w:szCs w:val="26"/>
        </w:rPr>
        <w:t xml:space="preserve">, этим христианам-язычникам придется фактически изменить курс и стать порабощенным эпохой или духовными сущностями, которые наблюдают за нынешним злым веком. Что касается язычников, то есть Павел не говорит, что иудаизм сам по себе является порабощающей динамикой.</w:t>
      </w:r>
    </w:p>
    <w:p w14:paraId="64F1C329" w14:textId="77777777" w:rsidR="00C5196F" w:rsidRPr="00C5196F" w:rsidRDefault="00C5196F" w:rsidP="00C5196F">
      <w:pPr>
        <w:rPr>
          <w:sz w:val="26"/>
          <w:szCs w:val="26"/>
        </w:rPr>
      </w:pPr>
    </w:p>
    <w:p w14:paraId="29D8D85C" w14:textId="448A822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Он не говорит, что закон Моисея сам по себе является порабощающей динамикой, но он говорит, что послание, адресованное язычникам, что язычники должны сменить этническую принадлежность, чтобы получить благословение от единого истинного Бога, это послание исходит из этого эпоху, и придерживаться этого послания — значит фактически вернуться в ту эпоху. Знаете, это очень похоже на то, как кто-то сегодня, как западноамериканский христианин, говорит: если я встречу португальца, я скажу, что для вас, чтобы вы унаследовали и обитали в спасении, которое Бог предлагает во Христе, вы должны принять Христа и получить американский паспорт. Вам придется сменить этническую принадлежность и начать праздновать 4 июля.</w:t>
      </w:r>
    </w:p>
    <w:p w14:paraId="7EF0FA70" w14:textId="77777777" w:rsidR="00C5196F" w:rsidRPr="00C5196F" w:rsidRDefault="00C5196F" w:rsidP="00C5196F">
      <w:pPr>
        <w:rPr>
          <w:sz w:val="26"/>
          <w:szCs w:val="26"/>
        </w:rPr>
      </w:pPr>
    </w:p>
    <w:p w14:paraId="7DC4A3A7" w14:textId="15EFA52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Это отложит вашу португальскую идентичность, изменит вашу идентичность и выучит все эти новые привычки. Знаешь, вставай рано утром и работай по 10 часов в день и тому подобное, и больше не делай сиесту или что-то в этом роде. Все культурные привычки должны быть отброшены.</w:t>
      </w:r>
    </w:p>
    <w:p w14:paraId="7BC73F5E" w14:textId="77777777" w:rsidR="00C5196F" w:rsidRPr="00C5196F" w:rsidRDefault="00C5196F" w:rsidP="00C5196F">
      <w:pPr>
        <w:rPr>
          <w:sz w:val="26"/>
          <w:szCs w:val="26"/>
        </w:rPr>
      </w:pPr>
    </w:p>
    <w:p w14:paraId="25D6E32D" w14:textId="0EE0E95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Это было бы порабощающим посланием, потому что Бог не прославляется всем международным порядком, превращаясь в одну единую этническую группу. Бог прославляется наличием многоэтнического, многонационального народа Божьего, с богословской точки зрения. Бог-творец прославляется через то, что человечество представляет собой симфонию, а не все человечество, играющее одну ноту.</w:t>
      </w:r>
    </w:p>
    <w:p w14:paraId="3FD5E9B9" w14:textId="77777777" w:rsidR="00C5196F" w:rsidRPr="00C5196F" w:rsidRDefault="00C5196F" w:rsidP="00C5196F">
      <w:pPr>
        <w:rPr>
          <w:sz w:val="26"/>
          <w:szCs w:val="26"/>
        </w:rPr>
      </w:pPr>
    </w:p>
    <w:p w14:paraId="0C7436C7" w14:textId="694037F1"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Бог хочет, чтобы его считали Богом, который является великим царем всех народов, а не только одного народа. Я думаю, что именно такой космический сценарий делает текст Галатам 4:1–11 логичным. Итак, когда Павел говорит, теперь я говорю, что пока наследник является ребенком, он, по сути, раб.</w:t>
      </w:r>
    </w:p>
    <w:p w14:paraId="6166183A" w14:textId="77777777" w:rsidR="00C5196F" w:rsidRPr="00C5196F" w:rsidRDefault="00C5196F" w:rsidP="00C5196F">
      <w:pPr>
        <w:rPr>
          <w:sz w:val="26"/>
          <w:szCs w:val="26"/>
        </w:rPr>
      </w:pPr>
    </w:p>
    <w:p w14:paraId="24BC6228" w14:textId="5B10C71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И он возвращается, собственно говоря, о том, что он ничем не отличается от раба, хоть и хозяин всего. Итак, наследник, тот, кто собирается что-то получить в будущем в определенное время, находится под присмотром управленцев и губернаторов. На самом деле он говорит о положении иудеев-христиан, о котором он только что говорил в конце 3-й главы Послания к Галатам. Необходимость, или, я бы сказал, роль, которую Моисеев закон играл в качестве наставника, окружая Израиль как отдельную сущность до Христа. прибыл на место происшествия.</w:t>
      </w:r>
    </w:p>
    <w:p w14:paraId="6A0E6063" w14:textId="77777777" w:rsidR="00C5196F" w:rsidRPr="00C5196F" w:rsidRDefault="00C5196F" w:rsidP="00C5196F">
      <w:pPr>
        <w:rPr>
          <w:sz w:val="26"/>
          <w:szCs w:val="26"/>
        </w:rPr>
      </w:pPr>
    </w:p>
    <w:p w14:paraId="44949739" w14:textId="138FD72B"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Находиться под опекунами и управляющими до срока, установленного отцом. Итак, Павел затем говорит в стихе 3, то же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самое и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мы, и я думаю, что здесь он все еще говорит об иудеях-христианах, пока мы были детьми до Христа, евреи находились в рабстве под элементарными вещами мира, что является своего рода радикальным подходом. заявление. Здесь он связывает свою дохристовую еврейскую идентичность с идентичностью того, что он также называет силами и властями, восстающими против единого истинного Бога, космических сущностей.</w:t>
      </w:r>
    </w:p>
    <w:p w14:paraId="137A36B5" w14:textId="77777777" w:rsidR="00C5196F" w:rsidRPr="00C5196F" w:rsidRDefault="00C5196F" w:rsidP="00C5196F">
      <w:pPr>
        <w:rPr>
          <w:sz w:val="26"/>
          <w:szCs w:val="26"/>
        </w:rPr>
      </w:pPr>
    </w:p>
    <w:p w14:paraId="52917ECA" w14:textId="757DE644"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Итак, это своего рода радикальное заявление. Опять же, в Послании к Галатам он дает более мрачную картину еврейской идентичности, чем в абстрактном виде. Но он хочет изобразить это как существование в космическом порабощении.</w:t>
      </w:r>
    </w:p>
    <w:p w14:paraId="32B9FEB3" w14:textId="77777777" w:rsidR="00C5196F" w:rsidRPr="00C5196F" w:rsidRDefault="00C5196F" w:rsidP="00C5196F">
      <w:pPr>
        <w:rPr>
          <w:sz w:val="26"/>
          <w:szCs w:val="26"/>
        </w:rPr>
      </w:pPr>
    </w:p>
    <w:p w14:paraId="246CE169" w14:textId="7ADD7EF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Итак, в стихе 4, в самый нужный момент, Бог послал Своего сына в это порабощенное состояние, в это космически угнетенное состояние. В такое состояние пришел сын, рожденный от женщины, рожденный под законом, чтобы выкупить подзаконных, то есть иудеев, чтобы мы получили усыновление как сыновья. Это Павел все еще говорит о себе, иудейско-христианских миссионерах, таких людях, как Петр, Варнава и т. д.</w:t>
      </w:r>
    </w:p>
    <w:p w14:paraId="00103E75" w14:textId="77777777" w:rsidR="00C5196F" w:rsidRPr="00C5196F" w:rsidRDefault="00C5196F" w:rsidP="00C5196F">
      <w:pPr>
        <w:rPr>
          <w:sz w:val="26"/>
          <w:szCs w:val="26"/>
        </w:rPr>
      </w:pPr>
    </w:p>
    <w:p w14:paraId="0A38C2A8" w14:textId="6423A0E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Хотя он знает, что, конечно, спасение теперь распространено и на язычников. Итак, здесь изображено порабощение враждебными космическими силами: Бог посылает сына в это состояние, а Иисус прибывает в это порабощенное состояние. Вот почему более поздние толкователи Послания к Галатам, такие как апокалиптические толкователи, такие как Дж. Луис Мартин, Беверли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Гавента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Джон Барклай и т. д.</w:t>
      </w:r>
    </w:p>
    <w:p w14:paraId="3E906AB1" w14:textId="77777777" w:rsidR="00C5196F" w:rsidRPr="00C5196F" w:rsidRDefault="00C5196F" w:rsidP="00C5196F">
      <w:pPr>
        <w:rPr>
          <w:sz w:val="26"/>
          <w:szCs w:val="26"/>
        </w:rPr>
      </w:pPr>
    </w:p>
    <w:p w14:paraId="4559F09F" w14:textId="13EF9DF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будет говорить о воплощении и, извините, как его зовут, — сделал недавний комментарий к Посланию к Галатам Мартин ДеБоер. Апокалиптические толкователи будут говорить о космическом порабощении и приходе Иисуса Христа в мир как о своего рода апокалиптическом вторжении Бога в это порабощенное состояние. Сын как бы приходит в это порабощенное состояние как вторжение на вражескую территорию, чтобы освободить людей и привести их в новое творение.</w:t>
      </w:r>
    </w:p>
    <w:p w14:paraId="2670CFBE" w14:textId="77777777" w:rsidR="00C5196F" w:rsidRPr="00C5196F" w:rsidRDefault="00C5196F" w:rsidP="00C5196F">
      <w:pPr>
        <w:rPr>
          <w:sz w:val="26"/>
          <w:szCs w:val="26"/>
        </w:rPr>
      </w:pPr>
    </w:p>
    <w:p w14:paraId="50DE668B" w14:textId="09733D2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Своего рода сильный, драматический взгляд на вещи. Итак, основываясь на этом условии и этой ситуации, мы получаем эти увещевания в стихах с 9 по 11. Но теперь, когда вы познали Бога, помните, что в конце главы 3 или в середине главы 3 Павел изображает близость с Бог, которого все иудеи и язычники во Христе имеют с Богом, непосредственные отношения с Богом.</w:t>
      </w:r>
    </w:p>
    <w:p w14:paraId="7F10B703" w14:textId="77777777" w:rsidR="00C5196F" w:rsidRPr="00C5196F" w:rsidRDefault="00C5196F" w:rsidP="00C5196F">
      <w:pPr>
        <w:rPr>
          <w:sz w:val="26"/>
          <w:szCs w:val="26"/>
        </w:rPr>
      </w:pPr>
    </w:p>
    <w:p w14:paraId="3F49EA19"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Но теперь, когда вы познали Бога или, скорее, стали познаны Богом, как же вы снова обращаетесь к слабым и бесполезным элементарным вещам, к этим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стоихиям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к этим стихийным духам, к этим космическим правителям, которые наблюдают за нынешним злом? возраста и обеспечить, чтобы это было порабощающее существование. Зачем вам возвращаться к ним и желать снова стать их рабами? Вы наблюдаете дни, месяцы, времена года и годы — выражение, которое, кстати, пришло из Бытия, повествования о творении. Боюсь за вас, что, может быть, я напрасно над вами трудился.</w:t>
      </w:r>
    </w:p>
    <w:p w14:paraId="11A68C3D" w14:textId="77777777" w:rsidR="00C5196F" w:rsidRPr="00C5196F" w:rsidRDefault="00C5196F" w:rsidP="00C5196F">
      <w:pPr>
        <w:rPr>
          <w:sz w:val="26"/>
          <w:szCs w:val="26"/>
        </w:rPr>
      </w:pPr>
    </w:p>
    <w:p w14:paraId="3D5EBAC1" w14:textId="6A056576"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Итак, Павел действительно видит, как эти галатские язычники возвращаются к правилу, обращаются к еврейской идентичности как поворот к порабощению. Как я уже сказал, для евреев соблюдение еврейского календаря само по себе не является порабощающим существованием. Пол сделал.</w:t>
      </w:r>
    </w:p>
    <w:p w14:paraId="762F5999" w14:textId="77777777" w:rsidR="00C5196F" w:rsidRPr="00C5196F" w:rsidRDefault="00C5196F" w:rsidP="00C5196F">
      <w:pPr>
        <w:rPr>
          <w:sz w:val="26"/>
          <w:szCs w:val="26"/>
        </w:rPr>
      </w:pPr>
    </w:p>
    <w:p w14:paraId="118D3A78" w14:textId="7BF0B38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В Деяниях 21 Павел очень хочет вернуться в Иерусалим на праздник, потому что Павел — иудей. </w:t>
      </w:r>
      <w:r xmlns:w="http://schemas.openxmlformats.org/wordprocessingml/2006/main" w:rsidR="00C71134" w:rsidRPr="00C5196F">
        <w:rPr>
          <w:rFonts w:ascii="Calibri" w:eastAsia="Calibri" w:hAnsi="Calibri" w:cs="Calibri"/>
          <w:sz w:val="26"/>
          <w:szCs w:val="26"/>
        </w:rPr>
        <w:t xml:space="preserve">Таким образом, он, как и другие христиане-евреи, полностью придерживается своей еврейской идентичности, потому что это достойно прославления. Это один из способов прославления Божьего царствования.</w:t>
      </w:r>
    </w:p>
    <w:p w14:paraId="7208D90B" w14:textId="77777777" w:rsidR="00C5196F" w:rsidRPr="00C5196F" w:rsidRDefault="00C5196F" w:rsidP="00C5196F">
      <w:pPr>
        <w:rPr>
          <w:sz w:val="26"/>
          <w:szCs w:val="26"/>
        </w:rPr>
      </w:pPr>
    </w:p>
    <w:p w14:paraId="587B77D3" w14:textId="6A0EBD5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Есть и другие способы прославлять Божье царствование, например, следовать за Иисусом как турецким христианином и праздновать его царствование способом, уникальным для турецкого, египетского, сирийского и других народов. Итак, Павел строит это на подлинном библейском богословии Бога, который является единым царем над всеми народами. Итак, я не хочу сказать, что дни, месяцы, времена года и годы — это плохо, но христианам из язычников в Галатии необходимо праздновать свои собственные дни, месяцы, времена года и годы, которые соответствуют их этнической принадлежности.</w:t>
      </w:r>
    </w:p>
    <w:p w14:paraId="13B0CB2C" w14:textId="77777777" w:rsidR="00C5196F" w:rsidRPr="00C5196F" w:rsidRDefault="00C5196F" w:rsidP="00C5196F">
      <w:pPr>
        <w:rPr>
          <w:sz w:val="26"/>
          <w:szCs w:val="26"/>
        </w:rPr>
      </w:pPr>
    </w:p>
    <w:p w14:paraId="006F1195" w14:textId="5EA3F6A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Итак, переходя к стихам с 12 по 20, Павел делает некоторые личные увещевания. В стихе 12 он говорит: «Прошу вас, братья, станьте, как я, потому что я стал, как вы». Что он имеет в виду? Павел, опять же, если мы подумаем о договоренности, которую мы создали, отошел от этой эксклюзивной точки зрения, и теперь он общается в реальности, которая является постоянной, новой реальности творения, которая состоит из всех евреев и язычников в Христос.</w:t>
      </w:r>
    </w:p>
    <w:p w14:paraId="40023641" w14:textId="77777777" w:rsidR="00C5196F" w:rsidRPr="00C5196F" w:rsidRDefault="00C5196F" w:rsidP="00C5196F">
      <w:pPr>
        <w:rPr>
          <w:sz w:val="26"/>
          <w:szCs w:val="26"/>
        </w:rPr>
      </w:pPr>
    </w:p>
    <w:p w14:paraId="2FE82D23"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Вот где Пол. Эти христиане из язычников, желающие вернуться сюда, ну, Павел оставил это. Он умер для этой реальности из-за своего участия в смерти Христа.</w:t>
      </w:r>
    </w:p>
    <w:p w14:paraId="79186EA1" w14:textId="77777777" w:rsidR="00C5196F" w:rsidRPr="00C5196F" w:rsidRDefault="00C5196F" w:rsidP="00C5196F">
      <w:pPr>
        <w:rPr>
          <w:sz w:val="26"/>
          <w:szCs w:val="26"/>
        </w:rPr>
      </w:pPr>
    </w:p>
    <w:p w14:paraId="39590B4D" w14:textId="46EB15AD"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Он пребывает здесь с другими христианами-евреями, с другими христианами из язычников. Итак, он призывает своих братьев в Галатии: вы оставляете меня; Я уже присоединился к вам, так станьте таким, как я, станьте хорошим язычником. Как бы он уже связался с теми, кого можно было бы считать грешниками или язычниками.</w:t>
      </w:r>
    </w:p>
    <w:p w14:paraId="281369B5" w14:textId="77777777" w:rsidR="00C5196F" w:rsidRPr="00C5196F" w:rsidRDefault="00C5196F" w:rsidP="00C5196F">
      <w:pPr>
        <w:rPr>
          <w:sz w:val="26"/>
          <w:szCs w:val="26"/>
        </w:rPr>
      </w:pPr>
    </w:p>
    <w:p w14:paraId="0BCB0B57" w14:textId="5EB5711B"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Мы уже говорили здесь о некоторых очень личных записках, но Павел вспоминает время, когда он был с ними. Вы знаете, что именно по причине телесной болезни я впервые проповедовал Евангелие. Помните, мы говорили о его первоначальном визите туда, в Галатию, потому что он только что пережил побивание камнями, что привело к его смерти, реанимации и просто ужасному физическому состоянию.</w:t>
      </w:r>
    </w:p>
    <w:p w14:paraId="077EC022" w14:textId="77777777" w:rsidR="00C5196F" w:rsidRPr="00C5196F" w:rsidRDefault="00C5196F" w:rsidP="00C5196F">
      <w:pPr>
        <w:rPr>
          <w:sz w:val="26"/>
          <w:szCs w:val="26"/>
        </w:rPr>
      </w:pPr>
    </w:p>
    <w:p w14:paraId="249D7C52"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Должно быть, в тот момент он был всего лишь боксерской грушей с трупом, мешком с костями, который нужно было в какой-то степени вернуть к здоровью. И то, что было для тебя испытанием, мое появление подвергло тебя испытанию. Ты не презирал меня и не ненавидел меня.</w:t>
      </w:r>
    </w:p>
    <w:p w14:paraId="48B71075" w14:textId="77777777" w:rsidR="00C5196F" w:rsidRPr="00C5196F" w:rsidRDefault="00C5196F" w:rsidP="00C5196F">
      <w:pPr>
        <w:rPr>
          <w:sz w:val="26"/>
          <w:szCs w:val="26"/>
        </w:rPr>
      </w:pPr>
    </w:p>
    <w:p w14:paraId="31FF3AF6" w14:textId="0E92B25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Ты принял меня как Ангела Божия, как самого Христа. Это страстный призыв. Где же тогда то чувство благословения, которое у тебя было? Ибо я свидетель, что ты свидетель,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если бы было возможно, ты бы вырвал свои глаза и отдал их мне.</w:t>
      </w:r>
    </w:p>
    <w:p w14:paraId="2785BCC5" w14:textId="77777777" w:rsidR="00C5196F" w:rsidRPr="00C5196F" w:rsidRDefault="00C5196F" w:rsidP="00C5196F">
      <w:pPr>
        <w:rPr>
          <w:sz w:val="26"/>
          <w:szCs w:val="26"/>
        </w:rPr>
      </w:pPr>
    </w:p>
    <w:p w14:paraId="50A79D65" w14:textId="29B15884"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Итак, не стал ли я вашим врагом, сказав вам правду? Итак, это страстный личный призыв к галатам внять тому, что он говорит, и вспомнить его первое посещение их. Ссылаясь на иерусалимских миссионеров в стихе 17, он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обвиняет их в манипулятивных играх. Они жадно ищут вас, но не похвально.</w:t>
      </w:r>
    </w:p>
    <w:p w14:paraId="494DFEA3" w14:textId="77777777" w:rsidR="00C5196F" w:rsidRPr="00C5196F" w:rsidRDefault="00C5196F" w:rsidP="00C5196F">
      <w:pPr>
        <w:rPr>
          <w:sz w:val="26"/>
          <w:szCs w:val="26"/>
        </w:rPr>
      </w:pPr>
    </w:p>
    <w:p w14:paraId="502E8FFA" w14:textId="2399ED9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То есть они хотят иметь вас. Они хотели отгородиться от вас, чтобы вы могли их искать. То есть, хотят сказать еврейские миссионеры, вы, люди, находитесь снаружи; у нас есть кое-что, что ты хочешь.</w:t>
      </w:r>
    </w:p>
    <w:p w14:paraId="25563EB7" w14:textId="77777777" w:rsidR="00C5196F" w:rsidRPr="00C5196F" w:rsidRDefault="00C5196F" w:rsidP="00C5196F">
      <w:pPr>
        <w:rPr>
          <w:sz w:val="26"/>
          <w:szCs w:val="26"/>
        </w:rPr>
      </w:pPr>
    </w:p>
    <w:p w14:paraId="78B0C499" w14:textId="1FC03AD8"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Итак, они хотят, чтобы их искали, но делают это, не допуская язычников. И Павел говорит в стихе 18, что хорошо, когда тебя усердно добиваются, но похвально. И он говорит о том, как он трудится с ними, пока Христос не оформится в них полностью.</w:t>
      </w:r>
    </w:p>
    <w:p w14:paraId="307324C8" w14:textId="77777777" w:rsidR="00C5196F" w:rsidRPr="00C5196F" w:rsidRDefault="00C5196F" w:rsidP="00C5196F">
      <w:pPr>
        <w:rPr>
          <w:sz w:val="26"/>
          <w:szCs w:val="26"/>
        </w:rPr>
      </w:pPr>
    </w:p>
    <w:p w14:paraId="4C56E898" w14:textId="32C3099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Наконец, в этом разделе Послания к Галатам, главе 4-й главы Послания к Галатам, мы встречаем эту аллегорию в 4:21–5:1, аллегорию Сарры и Агари, которая является проклятием каждого профессора герменевтики. Павел делает здесь нечто, что противоречит тому, что, по мнению профессоров герменевтики, следует делать с библейскими текстами. То есть он представляет, видимо, некую аллегорическую интерпретацию.</w:t>
      </w:r>
    </w:p>
    <w:p w14:paraId="3D25E430" w14:textId="77777777" w:rsidR="00C5196F" w:rsidRPr="00C5196F" w:rsidRDefault="00C5196F" w:rsidP="00C5196F">
      <w:pPr>
        <w:rPr>
          <w:sz w:val="26"/>
          <w:szCs w:val="26"/>
        </w:rPr>
      </w:pPr>
    </w:p>
    <w:p w14:paraId="71AFDE86" w14:textId="53BC84A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Конечно, есть люди, которые говорят: ну, на самом деле он этим не занимается. Но Павел, кажется, указывает на то, что он делает именно это, когда говорит в стихе 24, что это аллегорически. Итак, он представляет своего рода интерпретацию посредством аллегории.</w:t>
      </w:r>
    </w:p>
    <w:p w14:paraId="02F8B9C3" w14:textId="77777777" w:rsidR="00C5196F" w:rsidRPr="00C5196F" w:rsidRDefault="00C5196F" w:rsidP="00C5196F">
      <w:pPr>
        <w:rPr>
          <w:sz w:val="26"/>
          <w:szCs w:val="26"/>
        </w:rPr>
      </w:pPr>
    </w:p>
    <w:p w14:paraId="1AFB23B7"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Что ж, позвольте мне просто сказать, что я думаю, что Павел на самом деле здесь делает то, что он не дает истолкования текста. Он не возвращается к этому отрывку Ветхого Завета, повествованию о Сарре и Агари, и не говорит, что на самом деле именно это означает этот текст Ветхого Завета здесь, в Бытии. Он не предлагает интерпретацию, хотя я думаю, что во многих смыслах с наступлением того, что мы в эту эпоху истолкования называем богословской интерпретацией, это более или менее богословское прочтение или богословская интерпретация этого текста.</w:t>
      </w:r>
    </w:p>
    <w:p w14:paraId="2F95EDF6" w14:textId="77777777" w:rsidR="00C5196F" w:rsidRPr="00C5196F" w:rsidRDefault="00C5196F" w:rsidP="00C5196F">
      <w:pPr>
        <w:rPr>
          <w:sz w:val="26"/>
          <w:szCs w:val="26"/>
        </w:rPr>
      </w:pPr>
    </w:p>
    <w:p w14:paraId="25D6D5FA" w14:textId="1D8F77D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Потому что в этом сценарии мы не переходим от текста Ветхого Завета и его интерпретации к современному применению. В каком-то смысле богословская интерпретация присутствует в библейских текстах, чтобы понять пути Бога со Своим народом. Какие закономерности мы видим в Священном Писании и чего Бог хочет от Своего народа в различных испытаниях и возможностях? И поскольку разум Павла пропитан Писанием и сформирован Писанием, когда он думает об этой ситуации там, в Галатии, когда он расстроен и излагает эти увещевания, обвинения и обвинения против оппонентов там в Галатии и со своей аудиторией там, это повествование о В его воображении всплывают Сара и Агарь, и он конструирует ситуацию в Галатии.</w:t>
      </w:r>
    </w:p>
    <w:p w14:paraId="3DDBA8F8" w14:textId="77777777" w:rsidR="00C5196F" w:rsidRPr="00C5196F" w:rsidRDefault="00C5196F" w:rsidP="00C5196F">
      <w:pPr>
        <w:rPr>
          <w:sz w:val="26"/>
          <w:szCs w:val="26"/>
        </w:rPr>
      </w:pPr>
    </w:p>
    <w:p w14:paraId="2EEE0112" w14:textId="7D5513B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Он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бы вытаскивает это из ситуации там, в Галатии, и впитывает в библейскую обстановку, а затем просто как бы говорит на это библейским языком, чтобы как бы привести ситуацию в соответствие с Божьей логикой. Вот как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работает богословская интерпретация. Разрушьте стены между современными </w:t>
      </w:r>
      <w:r xmlns:w="http://schemas.openxmlformats.org/wordprocessingml/2006/main" w:rsidR="00C71134">
        <w:rPr>
          <w:rFonts w:ascii="Calibri" w:eastAsia="Calibri" w:hAnsi="Calibri" w:cs="Calibri"/>
          <w:sz w:val="26"/>
          <w:szCs w:val="26"/>
        </w:rPr>
        <w:t xml:space="preserve">ситуациями и библейскими текстами и посмотрите, как они могут изменить свою конфигурацию таким образом, чтобы реализовать Божью логику.</w:t>
      </w:r>
    </w:p>
    <w:p w14:paraId="7BABD43F" w14:textId="77777777" w:rsidR="00C5196F" w:rsidRPr="00C5196F" w:rsidRDefault="00C5196F" w:rsidP="00C5196F">
      <w:pPr>
        <w:rPr>
          <w:sz w:val="26"/>
          <w:szCs w:val="26"/>
        </w:rPr>
      </w:pPr>
    </w:p>
    <w:p w14:paraId="09FA6462" w14:textId="2DB58017"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Итак, это своего рода богословское прочтение Священного Писания, а не обязательно грамматико-историческое толкование, но на самом деле Павел здесь создает ряд ассоциаций, которые Павел хочет сформировать в галатском воображении, чтобы они знали, что делать. . Это, во всяком случае, своего рода аналогия. Это не интерпретация.</w:t>
      </w:r>
    </w:p>
    <w:p w14:paraId="65E9C1DD" w14:textId="77777777" w:rsidR="00C5196F" w:rsidRPr="00C5196F" w:rsidRDefault="00C5196F" w:rsidP="00C5196F">
      <w:pPr>
        <w:rPr>
          <w:sz w:val="26"/>
          <w:szCs w:val="26"/>
        </w:rPr>
      </w:pPr>
    </w:p>
    <w:p w14:paraId="53BF3950" w14:textId="30B4326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Но вы обратите внимание на то, что говорит Павел в стихе 21: Скажите мне, желающие быть под законом, не слушаете ли вы закона в его говорении как голоса Писания? Ибо написано, что у Авраама было два сына: один от вот этой рабыни, рабыни, и один от свободной женщины. И затем он как бы под категорией раба делает ряд ассоциаций, а под категорией свободного он делает ряд ассоциаций, и под категорией он говорит об Агари, Измаиле, Плоти, горе Синай и нынешнем Иерусалиме. , что было бы провокационно, особенно если там в зале сидят иерусалимские миссионеры. Это абсолютно воспалительная ассоциация.</w:t>
      </w:r>
    </w:p>
    <w:p w14:paraId="6A069FD5" w14:textId="77777777" w:rsidR="00C5196F" w:rsidRPr="00C5196F" w:rsidRDefault="00C5196F" w:rsidP="00C5196F">
      <w:pPr>
        <w:rPr>
          <w:sz w:val="26"/>
          <w:szCs w:val="26"/>
        </w:rPr>
      </w:pPr>
    </w:p>
    <w:p w14:paraId="1B2E8C31" w14:textId="1AB12C3C" w:rsidR="00C5196F" w:rsidRPr="00C5196F" w:rsidRDefault="00C71134" w:rsidP="00C519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свободной категории он вызывает ряд других ассоциаций. Сара, свободная женщина, Исаак, линия обетования. Он также говорит об обетовании и духе и, наконец, выше говорит об Иерусалиме.</w:t>
      </w:r>
    </w:p>
    <w:p w14:paraId="63C4F729" w14:textId="77777777" w:rsidR="00C5196F" w:rsidRPr="00C5196F" w:rsidRDefault="00C5196F" w:rsidP="00C5196F">
      <w:pPr>
        <w:rPr>
          <w:sz w:val="26"/>
          <w:szCs w:val="26"/>
        </w:rPr>
      </w:pPr>
    </w:p>
    <w:p w14:paraId="164AC50D" w14:textId="1357095E"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Итак, что-то вроде небесного или царства Божьего назначения нового творения, именно здесь он хочет связать все эти свободные ярлыки, и именно здесь он хочет связать все эти виды рабских ярлыков. Итак, он, по сути, берет эту историю из Ветхого Завета, добавляет ее к ситуации в Галатии, а затем приводит в действие увещевание из 54-й главы Исайи, говоря о восстановленном Иерусалиме, о чем говорит Исаия. Опять же, очень творческий подход Павла к объединению библейских текстов.</w:t>
      </w:r>
    </w:p>
    <w:p w14:paraId="4D763F71" w14:textId="77777777" w:rsidR="00C5196F" w:rsidRPr="00C5196F" w:rsidRDefault="00C5196F" w:rsidP="00C5196F">
      <w:pPr>
        <w:rPr>
          <w:sz w:val="26"/>
          <w:szCs w:val="26"/>
        </w:rPr>
      </w:pPr>
    </w:p>
    <w:p w14:paraId="4C6CA2F9" w14:textId="179C6BA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У нас есть повествование о Сарре и Агари, и это заставляет его вспомнить другой библейский текст из Исайи, в котором говорится следующее: Радуйтесь, бесплодная женщина, не рождающая, расцветайте и восклицайте, не рожающие, ибо еще больше дети у пустынной, чем у имеющей мужа. А вы, братья, вы там, в Галатии, подобны Исааку. Вы — дети обетования.</w:t>
      </w:r>
    </w:p>
    <w:p w14:paraId="7EB50AE3" w14:textId="77777777" w:rsidR="00C5196F" w:rsidRPr="00C5196F" w:rsidRDefault="00C5196F" w:rsidP="00C5196F">
      <w:pPr>
        <w:rPr>
          <w:sz w:val="26"/>
          <w:szCs w:val="26"/>
        </w:rPr>
      </w:pPr>
    </w:p>
    <w:p w14:paraId="026F9DE8" w14:textId="7E29D04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Но как в то время рожденный по плоти преследовал рожденного по духу, то что это говорит о положении в Галатии? Он связывает еврейских миссионеров с детьми плоти, а галатских язычников — с детьми духа. То же самое происходит и сейчас в Галатии. Что же говорит Священное Писание обо всех этих повествованиях? Вот где он приводит этот текст.</w:t>
      </w:r>
    </w:p>
    <w:p w14:paraId="0F096F14" w14:textId="77777777" w:rsidR="00C5196F" w:rsidRPr="00C5196F" w:rsidRDefault="00C5196F" w:rsidP="00C5196F">
      <w:pPr>
        <w:rPr>
          <w:sz w:val="26"/>
          <w:szCs w:val="26"/>
        </w:rPr>
      </w:pPr>
    </w:p>
    <w:p w14:paraId="77F702AB" w14:textId="066031E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Вот куда он хочет вести галатов. Выгоните рабыню и сына ее, ибо сын рабыни не будет наследником сыну свободной женщины. Итак, братья, мы дети не рабыни, а свободной.</w:t>
      </w:r>
    </w:p>
    <w:p w14:paraId="5A2E5800" w14:textId="77777777" w:rsidR="00C5196F" w:rsidRPr="00C5196F" w:rsidRDefault="00C5196F" w:rsidP="00C5196F">
      <w:pPr>
        <w:rPr>
          <w:sz w:val="26"/>
          <w:szCs w:val="26"/>
        </w:rPr>
      </w:pPr>
    </w:p>
    <w:p w14:paraId="3EF2D7D5" w14:textId="76423914"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Именно для свободы Христос освободил нас. Поэтому стойте твердо и не подвергайтесь снова игу рабства. Вы находитесь здесь, в царстве свободы.</w:t>
      </w:r>
    </w:p>
    <w:p w14:paraId="054EEC6F" w14:textId="77777777" w:rsidR="00C5196F" w:rsidRPr="00C5196F" w:rsidRDefault="00C5196F" w:rsidP="00C5196F">
      <w:pPr>
        <w:rPr>
          <w:sz w:val="26"/>
          <w:szCs w:val="26"/>
        </w:rPr>
      </w:pPr>
    </w:p>
    <w:p w14:paraId="3FD120F0" w14:textId="5EF02405"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Кто-то тянет вас обратно. Эти люди, которые на самом деле являются детьми рабыни, тянут вас обратно в рабство. Не слушайте их.</w:t>
      </w:r>
    </w:p>
    <w:p w14:paraId="54E95D05" w14:textId="77777777" w:rsidR="00C5196F" w:rsidRPr="00C5196F" w:rsidRDefault="00C5196F" w:rsidP="00C5196F">
      <w:pPr>
        <w:rPr>
          <w:sz w:val="26"/>
          <w:szCs w:val="26"/>
        </w:rPr>
      </w:pPr>
    </w:p>
    <w:p w14:paraId="17A26DBF" w14:textId="7250A25D"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Вы были освобождены для полноты наслаждения присутствием духа. Вы, евреи-христиане, это то, что было обещано Аврааму давным-давно. Вы, язычники, это исполнение Авраамова обещания о том, что все народы будут благословлены.</w:t>
      </w:r>
    </w:p>
    <w:p w14:paraId="4D590590" w14:textId="77777777" w:rsidR="00C5196F" w:rsidRPr="00C5196F" w:rsidRDefault="00C5196F" w:rsidP="00C5196F">
      <w:pPr>
        <w:rPr>
          <w:sz w:val="26"/>
          <w:szCs w:val="26"/>
        </w:rPr>
      </w:pPr>
    </w:p>
    <w:p w14:paraId="6B374299" w14:textId="6BA9A2B6"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Это эпоха свободы. Не возвращайтесь в рабство. Однако следует сказать несколько слов о природе такого рода свободы.</w:t>
      </w:r>
    </w:p>
    <w:p w14:paraId="4202C6E4" w14:textId="77777777" w:rsidR="00C5196F" w:rsidRPr="00C5196F" w:rsidRDefault="00C5196F" w:rsidP="00C5196F">
      <w:pPr>
        <w:rPr>
          <w:sz w:val="26"/>
          <w:szCs w:val="26"/>
        </w:rPr>
      </w:pPr>
    </w:p>
    <w:p w14:paraId="7F94F476" w14:textId="6E24C24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Не думайте, что тот тип свободы, о котором говорит Павел, — это то же самое, что современная западная либертарианская свобода, которая заключается в том, чтобы делать все, что вы хотите. Тот вид свободы, о котором говорит Павел, — это, как мы уже говорили ранее, свобода от ложно сконструированной идентичности, от ассоциирования моей христианской идентичности с какой-либо этнической принадлежностью, свобода от социальных ожиданий, свобода от осуждения со стороны других христиан, от того, что ты недостаточно хорош. Фактически, именно здесь, я думаю, более глубокие импульсы богословия Павла в Послании к Галатам настолько применимы к сегодняшней христианской культуре.</w:t>
      </w:r>
    </w:p>
    <w:p w14:paraId="107358B1" w14:textId="77777777" w:rsidR="00C5196F" w:rsidRPr="00C5196F" w:rsidRDefault="00C5196F" w:rsidP="00C5196F">
      <w:pPr>
        <w:rPr>
          <w:sz w:val="26"/>
          <w:szCs w:val="26"/>
        </w:rPr>
      </w:pPr>
    </w:p>
    <w:p w14:paraId="341E41AA"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Зависит от того, откуда вы это смотрите, но особенно для американских христиан, которые бесконечно изобретательны. Мы применили нашу креативность, чтобы представить христианство в различных терминах. Итак, те люди, у которых есть молодые семьи, как нам говорят этот издатель, этот оратор, эта маркетинговая группа, представляют собой идеальную христианскую семью.</w:t>
      </w:r>
    </w:p>
    <w:p w14:paraId="07C9D58D" w14:textId="77777777" w:rsidR="00C5196F" w:rsidRPr="00C5196F" w:rsidRDefault="00C5196F" w:rsidP="00C5196F">
      <w:pPr>
        <w:rPr>
          <w:sz w:val="26"/>
          <w:szCs w:val="26"/>
        </w:rPr>
      </w:pPr>
    </w:p>
    <w:p w14:paraId="65123DF0"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Купите эту книгу. Посетите эти семинары. Однако при этом неизбежно происходит то, что люди, ведущие семейную жизнь таким образом, начинают как бы судить о людях, ведущих семейную жизнь по-другому, и люди, не покупающие этот пакет, могут судить об этих людях.</w:t>
      </w:r>
    </w:p>
    <w:p w14:paraId="07DF177A" w14:textId="77777777" w:rsidR="00C5196F" w:rsidRPr="00C5196F" w:rsidRDefault="00C5196F" w:rsidP="00C5196F">
      <w:pPr>
        <w:rPr>
          <w:sz w:val="26"/>
          <w:szCs w:val="26"/>
        </w:rPr>
      </w:pPr>
    </w:p>
    <w:p w14:paraId="14945D65" w14:textId="482AADB3"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Итак, я имею в виду, что христианство как бы поглощается своего рода нынешним злым веком, думая так тонко и так легко. Собираетесь ли вы на это, понимаете, как распоряжаться своими деньгами вроде по семинару Божьего слова, или нет? Итак, вы являетесь частью своей группы или частью чужой группы? Свобода во Христе — это свобода от всего такого, не свобода делать все, что хочешь, а свобода от людей, навязывающих тебе свои ожидания, чтобы определить, что действительно угодно Богу. Что угодно Богу, так это жизнь веры, прожитая в самоотверженной любви и, конечно же, свобода полностью участвовать в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том, что делает Бог, испытывать освобождающую силу Духа, которая, согласно земным ожиданиям, </w:t>
      </w:r>
      <w:r xmlns:w="http://schemas.openxmlformats.org/wordprocessingml/2006/main" w:rsidR="00C5196F" w:rsidRPr="00C5196F">
        <w:rPr>
          <w:rFonts w:ascii="Calibri" w:eastAsia="Calibri" w:hAnsi="Calibri" w:cs="Calibri"/>
          <w:sz w:val="26"/>
          <w:szCs w:val="26"/>
        </w:rPr>
        <w:t xml:space="preserve">действительно всегда будет быть нелогичным.</w:t>
      </w:r>
    </w:p>
    <w:p w14:paraId="1ACF9667" w14:textId="77777777" w:rsidR="00C5196F" w:rsidRPr="00C5196F" w:rsidRDefault="00C5196F" w:rsidP="00C5196F">
      <w:pPr>
        <w:rPr>
          <w:sz w:val="26"/>
          <w:szCs w:val="26"/>
        </w:rPr>
      </w:pPr>
    </w:p>
    <w:p w14:paraId="28C9B56D" w14:textId="207B9C0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Поскольку наше воображение всегда, у каждого в той или иной степени сформировано мышлением нынешнего злого века, попадание в новое творение будет означать признание того, что, когда я настроен, я испытываю освобождающую силу Духа, когда я как средний человек Белый христианин белого класса находится рядом с другими христианами, принадлежащими к другому социальному классу. Когда я, как белый мужчина, нахожусь рядом с латиноамериканскими и афроамериканскими христианами, чтобы испытать чудо Божьего благословения, я могу, это своего рода свобода испытать чудо Божьей благости с людьми, которые, как мне говорят, являются другими. чем я есть, и меньше, чем я есть, или в том или ином отношении отличаются от меня. Но переживание освобождающей силы Бога всегда будет противоречить тому, как культура сформировала мое воображение.</w:t>
      </w:r>
    </w:p>
    <w:p w14:paraId="5D41DF6D" w14:textId="77777777" w:rsidR="00C5196F" w:rsidRPr="00C5196F" w:rsidRDefault="00C5196F" w:rsidP="00C5196F">
      <w:pPr>
        <w:rPr>
          <w:sz w:val="26"/>
          <w:szCs w:val="26"/>
        </w:rPr>
      </w:pPr>
    </w:p>
    <w:p w14:paraId="432547B7" w14:textId="6B477FA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Итак, это настоящая свобода жить во всей полноте того, что Бог сделал, создав Свою единую многонациональную, многоэтническую семью, которая, я думаю, ставит христианскую идентичность на траекторию искателя приключений, открывая все разные пути и все новые способы проживания христианской идентичности. К сожалению, когда дело доходит до социальной этики, христиан часто считают отстающими от культуры, но когда дело доходит до социальной этики, мы не должны быть в стороне от культуры, делая то, что делает культура или то, что делает культура. культура когда-нибудь будет делать. Мы просто подходим к социальной этике радикально по-другому.</w:t>
      </w:r>
    </w:p>
    <w:p w14:paraId="083D1FA2" w14:textId="77777777" w:rsidR="00C5196F" w:rsidRPr="00C5196F" w:rsidRDefault="00C5196F" w:rsidP="00C5196F">
      <w:pPr>
        <w:rPr>
          <w:sz w:val="26"/>
          <w:szCs w:val="26"/>
        </w:rPr>
      </w:pPr>
    </w:p>
    <w:p w14:paraId="500A4F4F" w14:textId="04593777" w:rsidR="00D856A1" w:rsidRPr="00C5196F" w:rsidRDefault="00C5196F" w:rsidP="00C71134">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Думая о семье, которую строит Бог, как мы можем в ней жить? Как мы можем это воплотить? Опять же, это не то, что нам следует делать. Это то, что нам приходится делать, потому что, когда мы делаем это, мы ощущаем все больше и больше присутствия Бога, все больше и больше Божьего животворящего духа, все больше и больше Божьей обновляющей силы среди нас, и это приводит к все большему и большему увеличению во славу Богу во Христе. </w:t>
      </w:r>
      <w:r xmlns:w="http://schemas.openxmlformats.org/wordprocessingml/2006/main" w:rsidR="00C71134">
        <w:rPr>
          <w:rFonts w:ascii="Calibri" w:eastAsia="Calibri" w:hAnsi="Calibri" w:cs="Calibri"/>
          <w:sz w:val="26"/>
          <w:szCs w:val="26"/>
        </w:rPr>
        <w:br xmlns:w="http://schemas.openxmlformats.org/wordprocessingml/2006/main"/>
      </w:r>
      <w:r xmlns:w="http://schemas.openxmlformats.org/wordprocessingml/2006/main" w:rsidR="00C71134">
        <w:rPr>
          <w:rFonts w:ascii="Calibri" w:eastAsia="Calibri" w:hAnsi="Calibri" w:cs="Calibri"/>
          <w:sz w:val="26"/>
          <w:szCs w:val="26"/>
        </w:rPr>
        <w:br xmlns:w="http://schemas.openxmlformats.org/wordprocessingml/2006/main"/>
      </w:r>
      <w:r xmlns:w="http://schemas.openxmlformats.org/wordprocessingml/2006/main" w:rsidR="00C71134" w:rsidRPr="00C5196F">
        <w:rPr>
          <w:rFonts w:ascii="Calibri" w:eastAsia="Calibri" w:hAnsi="Calibri" w:cs="Calibri"/>
          <w:sz w:val="26"/>
          <w:szCs w:val="26"/>
        </w:rPr>
        <w:t xml:space="preserve">Это доктор Тим Гамбас и его учение по Посланию к Галатам. Это шестая сессия по Галатам 4:1-5:1.</w:t>
      </w:r>
      <w:r xmlns:w="http://schemas.openxmlformats.org/wordprocessingml/2006/main" w:rsidR="00C71134">
        <w:rPr>
          <w:rFonts w:ascii="Calibri" w:eastAsia="Calibri" w:hAnsi="Calibri" w:cs="Calibri"/>
          <w:sz w:val="26"/>
          <w:szCs w:val="26"/>
        </w:rPr>
        <w:br xmlns:w="http://schemas.openxmlformats.org/wordprocessingml/2006/main"/>
      </w:r>
    </w:p>
    <w:sectPr w:rsidR="00D856A1" w:rsidRPr="00C519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3E1BA" w14:textId="77777777" w:rsidR="00B46641" w:rsidRDefault="00B46641" w:rsidP="0007799F">
      <w:r>
        <w:separator/>
      </w:r>
    </w:p>
  </w:endnote>
  <w:endnote w:type="continuationSeparator" w:id="0">
    <w:p w14:paraId="65F7A0A3" w14:textId="77777777" w:rsidR="00B46641" w:rsidRDefault="00B46641" w:rsidP="0007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54161" w14:textId="77777777" w:rsidR="00B46641" w:rsidRDefault="00B46641" w:rsidP="0007799F">
      <w:r>
        <w:separator/>
      </w:r>
    </w:p>
  </w:footnote>
  <w:footnote w:type="continuationSeparator" w:id="0">
    <w:p w14:paraId="7E52E066" w14:textId="77777777" w:rsidR="00B46641" w:rsidRDefault="00B46641" w:rsidP="0007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94825"/>
      <w:docPartObj>
        <w:docPartGallery w:val="Page Numbers (Top of Page)"/>
        <w:docPartUnique/>
      </w:docPartObj>
    </w:sdtPr>
    <w:sdtEndPr>
      <w:rPr>
        <w:noProof/>
      </w:rPr>
    </w:sdtEndPr>
    <w:sdtContent>
      <w:p w14:paraId="060D662C" w14:textId="3F92F23E" w:rsidR="0007799F" w:rsidRDefault="000779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AD1936" w14:textId="77777777" w:rsidR="0007799F" w:rsidRDefault="0007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729CF"/>
    <w:multiLevelType w:val="hybridMultilevel"/>
    <w:tmpl w:val="59765C92"/>
    <w:lvl w:ilvl="0" w:tplc="A5A41CC2">
      <w:start w:val="1"/>
      <w:numFmt w:val="bullet"/>
      <w:lvlText w:val="●"/>
      <w:lvlJc w:val="left"/>
      <w:pPr>
        <w:ind w:left="720" w:hanging="360"/>
      </w:pPr>
    </w:lvl>
    <w:lvl w:ilvl="1" w:tplc="941EE31A">
      <w:start w:val="1"/>
      <w:numFmt w:val="bullet"/>
      <w:lvlText w:val="○"/>
      <w:lvlJc w:val="left"/>
      <w:pPr>
        <w:ind w:left="1440" w:hanging="360"/>
      </w:pPr>
    </w:lvl>
    <w:lvl w:ilvl="2" w:tplc="E974A03C">
      <w:start w:val="1"/>
      <w:numFmt w:val="bullet"/>
      <w:lvlText w:val="■"/>
      <w:lvlJc w:val="left"/>
      <w:pPr>
        <w:ind w:left="2160" w:hanging="360"/>
      </w:pPr>
    </w:lvl>
    <w:lvl w:ilvl="3" w:tplc="9A0AF080">
      <w:start w:val="1"/>
      <w:numFmt w:val="bullet"/>
      <w:lvlText w:val="●"/>
      <w:lvlJc w:val="left"/>
      <w:pPr>
        <w:ind w:left="2880" w:hanging="360"/>
      </w:pPr>
    </w:lvl>
    <w:lvl w:ilvl="4" w:tplc="06E83B44">
      <w:start w:val="1"/>
      <w:numFmt w:val="bullet"/>
      <w:lvlText w:val="○"/>
      <w:lvlJc w:val="left"/>
      <w:pPr>
        <w:ind w:left="3600" w:hanging="360"/>
      </w:pPr>
    </w:lvl>
    <w:lvl w:ilvl="5" w:tplc="F48C69D4">
      <w:start w:val="1"/>
      <w:numFmt w:val="bullet"/>
      <w:lvlText w:val="■"/>
      <w:lvlJc w:val="left"/>
      <w:pPr>
        <w:ind w:left="4320" w:hanging="360"/>
      </w:pPr>
    </w:lvl>
    <w:lvl w:ilvl="6" w:tplc="61207CDC">
      <w:start w:val="1"/>
      <w:numFmt w:val="bullet"/>
      <w:lvlText w:val="●"/>
      <w:lvlJc w:val="left"/>
      <w:pPr>
        <w:ind w:left="5040" w:hanging="360"/>
      </w:pPr>
    </w:lvl>
    <w:lvl w:ilvl="7" w:tplc="96B2C570">
      <w:start w:val="1"/>
      <w:numFmt w:val="bullet"/>
      <w:lvlText w:val="●"/>
      <w:lvlJc w:val="left"/>
      <w:pPr>
        <w:ind w:left="5760" w:hanging="360"/>
      </w:pPr>
    </w:lvl>
    <w:lvl w:ilvl="8" w:tplc="F6B64D0C">
      <w:start w:val="1"/>
      <w:numFmt w:val="bullet"/>
      <w:lvlText w:val="●"/>
      <w:lvlJc w:val="left"/>
      <w:pPr>
        <w:ind w:left="6480" w:hanging="360"/>
      </w:pPr>
    </w:lvl>
  </w:abstractNum>
  <w:num w:numId="1" w16cid:durableId="4478188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A1"/>
    <w:rsid w:val="0007799F"/>
    <w:rsid w:val="007F596D"/>
    <w:rsid w:val="0080411F"/>
    <w:rsid w:val="00B46641"/>
    <w:rsid w:val="00C5196F"/>
    <w:rsid w:val="00C71134"/>
    <w:rsid w:val="00CF6C05"/>
    <w:rsid w:val="00D856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55EA5"/>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799F"/>
    <w:pPr>
      <w:tabs>
        <w:tab w:val="center" w:pos="4680"/>
        <w:tab w:val="right" w:pos="9360"/>
      </w:tabs>
    </w:pPr>
  </w:style>
  <w:style w:type="character" w:customStyle="1" w:styleId="HeaderChar">
    <w:name w:val="Header Char"/>
    <w:basedOn w:val="DefaultParagraphFont"/>
    <w:link w:val="Header"/>
    <w:uiPriority w:val="99"/>
    <w:rsid w:val="0007799F"/>
  </w:style>
  <w:style w:type="paragraph" w:styleId="Footer">
    <w:name w:val="footer"/>
    <w:basedOn w:val="Normal"/>
    <w:link w:val="FooterChar"/>
    <w:uiPriority w:val="99"/>
    <w:unhideWhenUsed/>
    <w:rsid w:val="0007799F"/>
    <w:pPr>
      <w:tabs>
        <w:tab w:val="center" w:pos="4680"/>
        <w:tab w:val="right" w:pos="9360"/>
      </w:tabs>
    </w:pPr>
  </w:style>
  <w:style w:type="character" w:customStyle="1" w:styleId="FooterChar">
    <w:name w:val="Footer Char"/>
    <w:basedOn w:val="DefaultParagraphFont"/>
    <w:link w:val="Footer"/>
    <w:uiPriority w:val="99"/>
    <w:rsid w:val="0007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5305</Words>
  <Characters>24617</Characters>
  <Application>Microsoft Office Word</Application>
  <DocSecurity>0</DocSecurity>
  <Lines>469</Lines>
  <Paragraphs>75</Paragraphs>
  <ScaleCrop>false</ScaleCrop>
  <HeadingPairs>
    <vt:vector size="2" baseType="variant">
      <vt:variant>
        <vt:lpstr>Title</vt:lpstr>
      </vt:variant>
      <vt:variant>
        <vt:i4>1</vt:i4>
      </vt:variant>
    </vt:vector>
  </HeadingPairs>
  <TitlesOfParts>
    <vt:vector size="1" baseType="lpstr">
      <vt:lpstr>Gombis Galatians Session06</vt:lpstr>
    </vt:vector>
  </TitlesOfParts>
  <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Session06</dc:title>
  <dc:creator>TurboScribe.ai</dc:creator>
  <cp:lastModifiedBy>Ted Hildebrandt</cp:lastModifiedBy>
  <cp:revision>2</cp:revision>
  <dcterms:created xsi:type="dcterms:W3CDTF">2024-08-23T16:54:00Z</dcterms:created>
  <dcterms:modified xsi:type="dcterms:W3CDTF">2024-08-23T16:54:00Z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c308702a867df780a2d7745280d7941e9df6859da455e8d37b6630f36cb88f04</vt:lpwstr>
  </property>
</Properties>
</file>