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01AAF" w14:textId="157551E8" w:rsidR="002D2254" w:rsidRPr="00090B38" w:rsidRDefault="00090B38" w:rsidP="00090B38">
      <w:pPr>
        <w:jc w:val="center"/>
        <w:rPr>
          <w:rFonts w:ascii="Calibri" w:eastAsia="Calibri" w:hAnsi="Calibri" w:cs="Calibri"/>
          <w:b/>
          <w:bCs/>
          <w:sz w:val="40"/>
          <w:szCs w:val="40"/>
        </w:rPr>
      </w:pPr>
      <w:r w:rsidRPr="00090B38">
        <w:rPr>
          <w:rFonts w:ascii="Calibri" w:eastAsia="Calibri" w:hAnsi="Calibri" w:cs="Calibri"/>
          <w:b/>
          <w:bCs/>
          <w:sz w:val="40"/>
          <w:szCs w:val="40"/>
        </w:rPr>
        <w:t xml:space="preserve">Dr. John </w:t>
      </w:r>
      <w:r w:rsidR="00000000" w:rsidRPr="00090B38">
        <w:rPr>
          <w:rFonts w:ascii="Calibri" w:eastAsia="Calibri" w:hAnsi="Calibri" w:cs="Calibri"/>
          <w:b/>
          <w:bCs/>
          <w:sz w:val="40"/>
          <w:szCs w:val="40"/>
        </w:rPr>
        <w:t>Oswalt</w:t>
      </w:r>
      <w:r w:rsidRPr="00090B38">
        <w:rPr>
          <w:rFonts w:ascii="Calibri" w:eastAsia="Calibri" w:hAnsi="Calibri" w:cs="Calibri"/>
          <w:b/>
          <w:bCs/>
          <w:sz w:val="40"/>
          <w:szCs w:val="40"/>
        </w:rPr>
        <w:t>,</w:t>
      </w:r>
      <w:r w:rsidR="00000000" w:rsidRPr="00090B38">
        <w:rPr>
          <w:rFonts w:ascii="Calibri" w:eastAsia="Calibri" w:hAnsi="Calibri" w:cs="Calibri"/>
          <w:b/>
          <w:bCs/>
          <w:sz w:val="40"/>
          <w:szCs w:val="40"/>
        </w:rPr>
        <w:t xml:space="preserve"> Kings</w:t>
      </w:r>
      <w:r w:rsidRPr="00090B38">
        <w:rPr>
          <w:rFonts w:ascii="Calibri" w:eastAsia="Calibri" w:hAnsi="Calibri" w:cs="Calibri"/>
          <w:b/>
          <w:bCs/>
          <w:sz w:val="40"/>
          <w:szCs w:val="40"/>
        </w:rPr>
        <w:t>,</w:t>
      </w:r>
      <w:r w:rsidR="00000000" w:rsidRPr="00090B38">
        <w:rPr>
          <w:rFonts w:ascii="Calibri" w:eastAsia="Calibri" w:hAnsi="Calibri" w:cs="Calibri"/>
          <w:b/>
          <w:bCs/>
          <w:sz w:val="40"/>
          <w:szCs w:val="40"/>
        </w:rPr>
        <w:t xml:space="preserve"> Session</w:t>
      </w:r>
      <w:r w:rsidRPr="00090B38">
        <w:rPr>
          <w:rFonts w:ascii="Calibri" w:eastAsia="Calibri" w:hAnsi="Calibri" w:cs="Calibri"/>
          <w:b/>
          <w:bCs/>
          <w:sz w:val="40"/>
          <w:szCs w:val="40"/>
        </w:rPr>
        <w:t xml:space="preserve"> </w:t>
      </w:r>
      <w:r w:rsidR="00000000" w:rsidRPr="00090B38">
        <w:rPr>
          <w:rFonts w:ascii="Calibri" w:eastAsia="Calibri" w:hAnsi="Calibri" w:cs="Calibri"/>
          <w:b/>
          <w:bCs/>
          <w:sz w:val="40"/>
          <w:szCs w:val="40"/>
        </w:rPr>
        <w:t>27</w:t>
      </w:r>
      <w:r w:rsidRPr="00090B38">
        <w:rPr>
          <w:rFonts w:ascii="Calibri" w:eastAsia="Calibri" w:hAnsi="Calibri" w:cs="Calibri"/>
          <w:b/>
          <w:bCs/>
          <w:sz w:val="40"/>
          <w:szCs w:val="40"/>
        </w:rPr>
        <w:t>, Part</w:t>
      </w:r>
      <w:r w:rsidR="00000000" w:rsidRPr="00090B38">
        <w:rPr>
          <w:rFonts w:ascii="Calibri" w:eastAsia="Calibri" w:hAnsi="Calibri" w:cs="Calibri"/>
          <w:b/>
          <w:bCs/>
          <w:sz w:val="40"/>
          <w:szCs w:val="40"/>
        </w:rPr>
        <w:t xml:space="preserve"> 3</w:t>
      </w:r>
    </w:p>
    <w:p w14:paraId="4CC484EC" w14:textId="77777777" w:rsidR="00090B38" w:rsidRPr="00090B38" w:rsidRDefault="00090B38" w:rsidP="00090B38">
      <w:pPr>
        <w:jc w:val="center"/>
        <w:rPr>
          <w:b/>
          <w:bCs/>
          <w:sz w:val="40"/>
          <w:szCs w:val="40"/>
        </w:rPr>
      </w:pPr>
      <w:r w:rsidRPr="00090B38">
        <w:rPr>
          <w:b/>
          <w:bCs/>
          <w:sz w:val="40"/>
          <w:szCs w:val="40"/>
        </w:rPr>
        <w:t>2 Kings 18-19, Part 3</w:t>
      </w:r>
    </w:p>
    <w:p w14:paraId="3ADAE0A5" w14:textId="77777777" w:rsidR="00090B38" w:rsidRPr="00BC6744" w:rsidRDefault="00090B38" w:rsidP="00090B38">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6C0CF75F" w14:textId="77777777" w:rsidR="00090B38" w:rsidRDefault="00090B38"/>
    <w:p w14:paraId="55DC63D8" w14:textId="77777777" w:rsidR="002D2254" w:rsidRPr="00090B38" w:rsidRDefault="00000000">
      <w:pPr>
        <w:rPr>
          <w:sz w:val="26"/>
          <w:szCs w:val="26"/>
        </w:rPr>
      </w:pPr>
      <w:r w:rsidRPr="00090B38">
        <w:rPr>
          <w:rFonts w:ascii="Calibri" w:eastAsia="Calibri" w:hAnsi="Calibri" w:cs="Calibri"/>
          <w:sz w:val="26"/>
          <w:szCs w:val="26"/>
        </w:rPr>
        <w:t>Then Isaiah, son of Amoz, sent a message to Hezekiah. This is what Yahweh, the God of Israel, says. I have heard your prayer concerning Sennacherib, king of Assyria.</w:t>
      </w:r>
    </w:p>
    <w:p w14:paraId="02EF3F1F" w14:textId="77777777" w:rsidR="002D2254" w:rsidRPr="00090B38" w:rsidRDefault="002D2254">
      <w:pPr>
        <w:rPr>
          <w:sz w:val="26"/>
          <w:szCs w:val="26"/>
        </w:rPr>
      </w:pPr>
    </w:p>
    <w:p w14:paraId="2F554016" w14:textId="42759342" w:rsidR="002D2254" w:rsidRPr="00090B38" w:rsidRDefault="00000000">
      <w:pPr>
        <w:rPr>
          <w:sz w:val="26"/>
          <w:szCs w:val="26"/>
        </w:rPr>
      </w:pPr>
      <w:r w:rsidRPr="00090B38">
        <w:rPr>
          <w:rFonts w:ascii="Calibri" w:eastAsia="Calibri" w:hAnsi="Calibri" w:cs="Calibri"/>
          <w:sz w:val="26"/>
          <w:szCs w:val="26"/>
        </w:rPr>
        <w:t>And this poem</w:t>
      </w:r>
      <w:r w:rsidR="00090B38">
        <w:rPr>
          <w:rFonts w:ascii="Calibri" w:eastAsia="Calibri" w:hAnsi="Calibri" w:cs="Calibri"/>
          <w:sz w:val="26"/>
          <w:szCs w:val="26"/>
        </w:rPr>
        <w:t>, which</w:t>
      </w:r>
      <w:r w:rsidRPr="00090B38">
        <w:rPr>
          <w:rFonts w:ascii="Calibri" w:eastAsia="Calibri" w:hAnsi="Calibri" w:cs="Calibri"/>
          <w:sz w:val="26"/>
          <w:szCs w:val="26"/>
        </w:rPr>
        <w:t xml:space="preserve"> is the rest of chapter 19, again, is one of the beautiful, beautiful passages in the scriptures. Virgin daughter Zion despises you and mocks you. Daughter Jerusalem tosses her head as you flee.</w:t>
      </w:r>
    </w:p>
    <w:p w14:paraId="74884BD5" w14:textId="77777777" w:rsidR="002D2254" w:rsidRPr="00090B38" w:rsidRDefault="002D2254">
      <w:pPr>
        <w:rPr>
          <w:sz w:val="26"/>
          <w:szCs w:val="26"/>
        </w:rPr>
      </w:pPr>
    </w:p>
    <w:p w14:paraId="2BD211EE" w14:textId="2A50DBB1" w:rsidR="002D2254" w:rsidRPr="00090B38" w:rsidRDefault="00000000">
      <w:pPr>
        <w:rPr>
          <w:sz w:val="26"/>
          <w:szCs w:val="26"/>
        </w:rPr>
      </w:pPr>
      <w:r w:rsidRPr="00090B38">
        <w:rPr>
          <w:rFonts w:ascii="Calibri" w:eastAsia="Calibri" w:hAnsi="Calibri" w:cs="Calibri"/>
          <w:sz w:val="26"/>
          <w:szCs w:val="26"/>
        </w:rPr>
        <w:t xml:space="preserve">Now, why describe Jerusalem in those terms? Never been captured? Keeping that metaphor, what had Sennacherib come to do to virgin daughter Jerusalem? He's going to rape her. And </w:t>
      </w:r>
      <w:r w:rsidR="00090B38" w:rsidRPr="00090B38">
        <w:rPr>
          <w:rFonts w:ascii="Calibri" w:eastAsia="Calibri" w:hAnsi="Calibri" w:cs="Calibri"/>
          <w:sz w:val="26"/>
          <w:szCs w:val="26"/>
        </w:rPr>
        <w:t>so,</w:t>
      </w:r>
      <w:r w:rsidRPr="00090B38">
        <w:rPr>
          <w:rFonts w:ascii="Calibri" w:eastAsia="Calibri" w:hAnsi="Calibri" w:cs="Calibri"/>
          <w:sz w:val="26"/>
          <w:szCs w:val="26"/>
        </w:rPr>
        <w:t xml:space="preserve"> Isaiah says, as Sennacherib runs away, virgin daughter Jerusalem is going to be saying, </w:t>
      </w:r>
      <w:proofErr w:type="spellStart"/>
      <w:r w:rsidRPr="00090B38">
        <w:rPr>
          <w:rFonts w:ascii="Calibri" w:eastAsia="Calibri" w:hAnsi="Calibri" w:cs="Calibri"/>
          <w:sz w:val="26"/>
          <w:szCs w:val="26"/>
        </w:rPr>
        <w:t>na</w:t>
      </w:r>
      <w:proofErr w:type="spellEnd"/>
      <w:r w:rsidRPr="00090B38">
        <w:rPr>
          <w:rFonts w:ascii="Calibri" w:eastAsia="Calibri" w:hAnsi="Calibri" w:cs="Calibri"/>
          <w:sz w:val="26"/>
          <w:szCs w:val="26"/>
        </w:rPr>
        <w:t xml:space="preserve">, </w:t>
      </w:r>
      <w:proofErr w:type="spellStart"/>
      <w:r w:rsidRPr="00090B38">
        <w:rPr>
          <w:rFonts w:ascii="Calibri" w:eastAsia="Calibri" w:hAnsi="Calibri" w:cs="Calibri"/>
          <w:sz w:val="26"/>
          <w:szCs w:val="26"/>
        </w:rPr>
        <w:t>na</w:t>
      </w:r>
      <w:proofErr w:type="spellEnd"/>
      <w:r w:rsidRPr="00090B38">
        <w:rPr>
          <w:rFonts w:ascii="Calibri" w:eastAsia="Calibri" w:hAnsi="Calibri" w:cs="Calibri"/>
          <w:sz w:val="26"/>
          <w:szCs w:val="26"/>
        </w:rPr>
        <w:t xml:space="preserve">, </w:t>
      </w:r>
      <w:proofErr w:type="spellStart"/>
      <w:r w:rsidRPr="00090B38">
        <w:rPr>
          <w:rFonts w:ascii="Calibri" w:eastAsia="Calibri" w:hAnsi="Calibri" w:cs="Calibri"/>
          <w:sz w:val="26"/>
          <w:szCs w:val="26"/>
        </w:rPr>
        <w:t>na</w:t>
      </w:r>
      <w:proofErr w:type="spellEnd"/>
      <w:r w:rsidRPr="00090B38">
        <w:rPr>
          <w:rFonts w:ascii="Calibri" w:eastAsia="Calibri" w:hAnsi="Calibri" w:cs="Calibri"/>
          <w:sz w:val="26"/>
          <w:szCs w:val="26"/>
        </w:rPr>
        <w:t xml:space="preserve">, </w:t>
      </w:r>
      <w:proofErr w:type="spellStart"/>
      <w:r w:rsidRPr="00090B38">
        <w:rPr>
          <w:rFonts w:ascii="Calibri" w:eastAsia="Calibri" w:hAnsi="Calibri" w:cs="Calibri"/>
          <w:sz w:val="26"/>
          <w:szCs w:val="26"/>
        </w:rPr>
        <w:t>na</w:t>
      </w:r>
      <w:proofErr w:type="spellEnd"/>
      <w:r w:rsidRPr="00090B38">
        <w:rPr>
          <w:rFonts w:ascii="Calibri" w:eastAsia="Calibri" w:hAnsi="Calibri" w:cs="Calibri"/>
          <w:sz w:val="26"/>
          <w:szCs w:val="26"/>
        </w:rPr>
        <w:t xml:space="preserve">, </w:t>
      </w:r>
      <w:proofErr w:type="spellStart"/>
      <w:r w:rsidRPr="00090B38">
        <w:rPr>
          <w:rFonts w:ascii="Calibri" w:eastAsia="Calibri" w:hAnsi="Calibri" w:cs="Calibri"/>
          <w:sz w:val="26"/>
          <w:szCs w:val="26"/>
        </w:rPr>
        <w:t>na</w:t>
      </w:r>
      <w:proofErr w:type="spellEnd"/>
      <w:r w:rsidRPr="00090B38">
        <w:rPr>
          <w:rFonts w:ascii="Calibri" w:eastAsia="Calibri" w:hAnsi="Calibri" w:cs="Calibri"/>
          <w:sz w:val="26"/>
          <w:szCs w:val="26"/>
        </w:rPr>
        <w:t xml:space="preserve">, </w:t>
      </w:r>
      <w:proofErr w:type="spellStart"/>
      <w:r w:rsidRPr="00090B38">
        <w:rPr>
          <w:rFonts w:ascii="Calibri" w:eastAsia="Calibri" w:hAnsi="Calibri" w:cs="Calibri"/>
          <w:sz w:val="26"/>
          <w:szCs w:val="26"/>
        </w:rPr>
        <w:t>na.</w:t>
      </w:r>
      <w:proofErr w:type="spellEnd"/>
      <w:r w:rsidRPr="00090B38">
        <w:rPr>
          <w:rFonts w:ascii="Calibri" w:eastAsia="Calibri" w:hAnsi="Calibri" w:cs="Calibri"/>
          <w:sz w:val="26"/>
          <w:szCs w:val="26"/>
        </w:rPr>
        <w:t xml:space="preserve"> You mocked the Lord? Jerusalem's going to mock you.</w:t>
      </w:r>
    </w:p>
    <w:p w14:paraId="3506B280" w14:textId="77777777" w:rsidR="002D2254" w:rsidRPr="00090B38" w:rsidRDefault="002D2254">
      <w:pPr>
        <w:rPr>
          <w:sz w:val="26"/>
          <w:szCs w:val="26"/>
        </w:rPr>
      </w:pPr>
    </w:p>
    <w:p w14:paraId="5CFAA693" w14:textId="77777777" w:rsidR="002D2254" w:rsidRPr="00090B38" w:rsidRDefault="00000000">
      <w:pPr>
        <w:rPr>
          <w:sz w:val="26"/>
          <w:szCs w:val="26"/>
        </w:rPr>
      </w:pPr>
      <w:r w:rsidRPr="00090B38">
        <w:rPr>
          <w:rFonts w:ascii="Calibri" w:eastAsia="Calibri" w:hAnsi="Calibri" w:cs="Calibri"/>
          <w:sz w:val="26"/>
          <w:szCs w:val="26"/>
        </w:rPr>
        <w:t>Now, again, here's the mightiest man in the world. In the world. Again, we're looking at chutzpah here.</w:t>
      </w:r>
    </w:p>
    <w:p w14:paraId="16D53996" w14:textId="77777777" w:rsidR="002D2254" w:rsidRPr="00090B38" w:rsidRDefault="002D2254">
      <w:pPr>
        <w:rPr>
          <w:sz w:val="26"/>
          <w:szCs w:val="26"/>
        </w:rPr>
      </w:pPr>
    </w:p>
    <w:p w14:paraId="0D0EDD5A" w14:textId="77777777" w:rsidR="002D2254" w:rsidRPr="00090B38" w:rsidRDefault="00000000">
      <w:pPr>
        <w:rPr>
          <w:sz w:val="26"/>
          <w:szCs w:val="26"/>
        </w:rPr>
      </w:pPr>
      <w:r w:rsidRPr="00090B38">
        <w:rPr>
          <w:rFonts w:ascii="Calibri" w:eastAsia="Calibri" w:hAnsi="Calibri" w:cs="Calibri"/>
          <w:sz w:val="26"/>
          <w:szCs w:val="26"/>
        </w:rPr>
        <w:t>It's going to come a day, Sennacherib, when Jerusalem's going to be laughing at you. Who is it you have ridiculed and blasphemed? Against whom have you raised your voice and lifted your eyes in pride? Against the Holy One of Israel. Isaiah's favorite term for God.</w:t>
      </w:r>
    </w:p>
    <w:p w14:paraId="0E4E7F78" w14:textId="77777777" w:rsidR="002D2254" w:rsidRPr="00090B38" w:rsidRDefault="002D2254">
      <w:pPr>
        <w:rPr>
          <w:sz w:val="26"/>
          <w:szCs w:val="26"/>
        </w:rPr>
      </w:pPr>
    </w:p>
    <w:p w14:paraId="747CD3CA" w14:textId="77777777" w:rsidR="002D2254" w:rsidRPr="00090B38" w:rsidRDefault="00000000">
      <w:pPr>
        <w:rPr>
          <w:sz w:val="26"/>
          <w:szCs w:val="26"/>
        </w:rPr>
      </w:pPr>
      <w:r w:rsidRPr="00090B38">
        <w:rPr>
          <w:rFonts w:ascii="Calibri" w:eastAsia="Calibri" w:hAnsi="Calibri" w:cs="Calibri"/>
          <w:sz w:val="26"/>
          <w:szCs w:val="26"/>
        </w:rPr>
        <w:t>26 times in the book of Isaiah. The Holy One of Israel. The Holy One, the transcendent one, absolutely other of Israel, who has come into the presence of a helpless, worthless, useless people and given himself to them.</w:t>
      </w:r>
    </w:p>
    <w:p w14:paraId="73D5EB3C" w14:textId="77777777" w:rsidR="002D2254" w:rsidRPr="00090B38" w:rsidRDefault="002D2254">
      <w:pPr>
        <w:rPr>
          <w:sz w:val="26"/>
          <w:szCs w:val="26"/>
        </w:rPr>
      </w:pPr>
    </w:p>
    <w:p w14:paraId="70AE4A90" w14:textId="77777777" w:rsidR="002D2254" w:rsidRPr="00090B38" w:rsidRDefault="00000000">
      <w:pPr>
        <w:rPr>
          <w:sz w:val="26"/>
          <w:szCs w:val="26"/>
        </w:rPr>
      </w:pPr>
      <w:r w:rsidRPr="00090B38">
        <w:rPr>
          <w:rFonts w:ascii="Calibri" w:eastAsia="Calibri" w:hAnsi="Calibri" w:cs="Calibri"/>
          <w:sz w:val="26"/>
          <w:szCs w:val="26"/>
        </w:rPr>
        <w:t>The Holy One of Israel. David? Well, no, it's God. This is God.</w:t>
      </w:r>
    </w:p>
    <w:p w14:paraId="696F7A8F" w14:textId="77777777" w:rsidR="002D2254" w:rsidRPr="00090B38" w:rsidRDefault="002D2254">
      <w:pPr>
        <w:rPr>
          <w:sz w:val="26"/>
          <w:szCs w:val="26"/>
        </w:rPr>
      </w:pPr>
    </w:p>
    <w:p w14:paraId="74BDB0B7" w14:textId="7B08D4C3" w:rsidR="002D2254" w:rsidRPr="00090B38" w:rsidRDefault="00000000">
      <w:pPr>
        <w:rPr>
          <w:sz w:val="26"/>
          <w:szCs w:val="26"/>
        </w:rPr>
      </w:pPr>
      <w:r w:rsidRPr="00090B38">
        <w:rPr>
          <w:rFonts w:ascii="Calibri" w:eastAsia="Calibri" w:hAnsi="Calibri" w:cs="Calibri"/>
          <w:sz w:val="26"/>
          <w:szCs w:val="26"/>
        </w:rPr>
        <w:t xml:space="preserve">Oh, yes. Yes, yes, yes, yes. Right through the Old Testament, the virgin daughter is depicted as the loveliest, the tenderest, </w:t>
      </w:r>
      <w:r w:rsidR="00090B38">
        <w:rPr>
          <w:rFonts w:ascii="Calibri" w:eastAsia="Calibri" w:hAnsi="Calibri" w:cs="Calibri"/>
          <w:sz w:val="26"/>
          <w:szCs w:val="26"/>
        </w:rPr>
        <w:t xml:space="preserve">and </w:t>
      </w:r>
      <w:r w:rsidRPr="00090B38">
        <w:rPr>
          <w:rFonts w:ascii="Calibri" w:eastAsia="Calibri" w:hAnsi="Calibri" w:cs="Calibri"/>
          <w:sz w:val="26"/>
          <w:szCs w:val="26"/>
        </w:rPr>
        <w:t>the most desirable.</w:t>
      </w:r>
    </w:p>
    <w:p w14:paraId="2C31447C" w14:textId="77777777" w:rsidR="002D2254" w:rsidRPr="00090B38" w:rsidRDefault="002D2254">
      <w:pPr>
        <w:rPr>
          <w:sz w:val="26"/>
          <w:szCs w:val="26"/>
        </w:rPr>
      </w:pPr>
    </w:p>
    <w:p w14:paraId="791D0104" w14:textId="7CB46ABE" w:rsidR="002D2254" w:rsidRPr="00090B38" w:rsidRDefault="00000000">
      <w:pPr>
        <w:rPr>
          <w:sz w:val="26"/>
          <w:szCs w:val="26"/>
        </w:rPr>
      </w:pPr>
      <w:r w:rsidRPr="00090B38">
        <w:rPr>
          <w:rFonts w:ascii="Calibri" w:eastAsia="Calibri" w:hAnsi="Calibri" w:cs="Calibri"/>
          <w:sz w:val="26"/>
          <w:szCs w:val="26"/>
        </w:rPr>
        <w:t>And of course, in Isaiah, it shows up in chapter 3, where the daughters of Jerusalem are decked out in all the finery of, I was going to say</w:t>
      </w:r>
      <w:r w:rsidR="00090B38">
        <w:rPr>
          <w:rFonts w:ascii="Calibri" w:eastAsia="Calibri" w:hAnsi="Calibri" w:cs="Calibri"/>
          <w:sz w:val="26"/>
          <w:szCs w:val="26"/>
        </w:rPr>
        <w:t>,</w:t>
      </w:r>
      <w:r w:rsidRPr="00090B38">
        <w:rPr>
          <w:rFonts w:ascii="Calibri" w:eastAsia="Calibri" w:hAnsi="Calibri" w:cs="Calibri"/>
          <w:sz w:val="26"/>
          <w:szCs w:val="26"/>
        </w:rPr>
        <w:t xml:space="preserve"> the Sears catalog, but we don't do that anymore. But here they are, tinkling with their feet. They have ankle bracelets on so that they can't take big strides like they're walking through a plowed field.</w:t>
      </w:r>
    </w:p>
    <w:p w14:paraId="68BCEA97" w14:textId="77777777" w:rsidR="002D2254" w:rsidRPr="00090B38" w:rsidRDefault="002D2254">
      <w:pPr>
        <w:rPr>
          <w:sz w:val="26"/>
          <w:szCs w:val="26"/>
        </w:rPr>
      </w:pPr>
    </w:p>
    <w:p w14:paraId="328091AD" w14:textId="2EC57073" w:rsidR="002D2254" w:rsidRPr="00090B38" w:rsidRDefault="00000000">
      <w:pPr>
        <w:rPr>
          <w:sz w:val="26"/>
          <w:szCs w:val="26"/>
        </w:rPr>
      </w:pPr>
      <w:r w:rsidRPr="00090B38">
        <w:rPr>
          <w:rFonts w:ascii="Calibri" w:eastAsia="Calibri" w:hAnsi="Calibri" w:cs="Calibri"/>
          <w:sz w:val="26"/>
          <w:szCs w:val="26"/>
        </w:rPr>
        <w:t xml:space="preserve">The daughters of Jerusalem. And Isaiah says, and you're all going to be desolate in place of the beautiful coiffure, in place of the sweet perfume stench. </w:t>
      </w:r>
      <w:r w:rsidR="00090B38" w:rsidRPr="00090B38">
        <w:rPr>
          <w:rFonts w:ascii="Calibri" w:eastAsia="Calibri" w:hAnsi="Calibri" w:cs="Calibri"/>
          <w:sz w:val="26"/>
          <w:szCs w:val="26"/>
        </w:rPr>
        <w:t>So,</w:t>
      </w:r>
      <w:r w:rsidRPr="00090B38">
        <w:rPr>
          <w:rFonts w:ascii="Calibri" w:eastAsia="Calibri" w:hAnsi="Calibri" w:cs="Calibri"/>
          <w:sz w:val="26"/>
          <w:szCs w:val="26"/>
        </w:rPr>
        <w:t xml:space="preserve"> this thing can cut both directions.</w:t>
      </w:r>
    </w:p>
    <w:p w14:paraId="09616621" w14:textId="77777777" w:rsidR="002D2254" w:rsidRPr="00090B38" w:rsidRDefault="002D2254">
      <w:pPr>
        <w:rPr>
          <w:sz w:val="26"/>
          <w:szCs w:val="26"/>
        </w:rPr>
      </w:pPr>
    </w:p>
    <w:p w14:paraId="7897B004" w14:textId="77777777" w:rsidR="002D2254" w:rsidRPr="00090B38" w:rsidRDefault="00000000">
      <w:pPr>
        <w:rPr>
          <w:sz w:val="26"/>
          <w:szCs w:val="26"/>
        </w:rPr>
      </w:pPr>
      <w:r w:rsidRPr="00090B38">
        <w:rPr>
          <w:rFonts w:ascii="Calibri" w:eastAsia="Calibri" w:hAnsi="Calibri" w:cs="Calibri"/>
          <w:sz w:val="26"/>
          <w:szCs w:val="26"/>
        </w:rPr>
        <w:t>Yes. OK. By your messengers, you have ridiculed the Lord.</w:t>
      </w:r>
    </w:p>
    <w:p w14:paraId="6E4873D9" w14:textId="77777777" w:rsidR="002D2254" w:rsidRPr="00090B38" w:rsidRDefault="002D2254">
      <w:pPr>
        <w:rPr>
          <w:sz w:val="26"/>
          <w:szCs w:val="26"/>
        </w:rPr>
      </w:pPr>
    </w:p>
    <w:p w14:paraId="6C914956" w14:textId="77777777" w:rsidR="002D2254" w:rsidRPr="00090B38" w:rsidRDefault="00000000">
      <w:pPr>
        <w:rPr>
          <w:sz w:val="26"/>
          <w:szCs w:val="26"/>
        </w:rPr>
      </w:pPr>
      <w:r w:rsidRPr="00090B38">
        <w:rPr>
          <w:rFonts w:ascii="Calibri" w:eastAsia="Calibri" w:hAnsi="Calibri" w:cs="Calibri"/>
          <w:sz w:val="26"/>
          <w:szCs w:val="26"/>
        </w:rPr>
        <w:t>And you have said, now, if the Assyrian had done his homework, Isaiah has done his homework. Because these next two or three verses sound very much like the Assyrian royal annals, where these Assyrian kings are bragging about everything they've done. I, with my many chariots, have ascended the heights of the mountains, the utmost heights of Lebanon.</w:t>
      </w:r>
    </w:p>
    <w:p w14:paraId="1CB74BAD" w14:textId="77777777" w:rsidR="002D2254" w:rsidRPr="00090B38" w:rsidRDefault="002D2254">
      <w:pPr>
        <w:rPr>
          <w:sz w:val="26"/>
          <w:szCs w:val="26"/>
        </w:rPr>
      </w:pPr>
    </w:p>
    <w:p w14:paraId="3EDEE0D3" w14:textId="77777777" w:rsidR="002D2254" w:rsidRPr="00090B38" w:rsidRDefault="00000000">
      <w:pPr>
        <w:rPr>
          <w:sz w:val="26"/>
          <w:szCs w:val="26"/>
        </w:rPr>
      </w:pPr>
      <w:r w:rsidRPr="00090B38">
        <w:rPr>
          <w:rFonts w:ascii="Calibri" w:eastAsia="Calibri" w:hAnsi="Calibri" w:cs="Calibri"/>
          <w:sz w:val="26"/>
          <w:szCs w:val="26"/>
        </w:rPr>
        <w:t>I've cut down its tallest cedars, the choicest of its junipers. I've reached its remotest parts, the finest of its forests. I've dug wells in foreign lands and drunk water there.</w:t>
      </w:r>
    </w:p>
    <w:p w14:paraId="0763C23E" w14:textId="77777777" w:rsidR="002D2254" w:rsidRPr="00090B38" w:rsidRDefault="002D2254">
      <w:pPr>
        <w:rPr>
          <w:sz w:val="26"/>
          <w:szCs w:val="26"/>
        </w:rPr>
      </w:pPr>
    </w:p>
    <w:p w14:paraId="191F71DC" w14:textId="07610A93" w:rsidR="002D2254" w:rsidRPr="00090B38" w:rsidRDefault="00000000">
      <w:pPr>
        <w:rPr>
          <w:sz w:val="26"/>
          <w:szCs w:val="26"/>
        </w:rPr>
      </w:pPr>
      <w:r w:rsidRPr="00090B38">
        <w:rPr>
          <w:rFonts w:ascii="Calibri" w:eastAsia="Calibri" w:hAnsi="Calibri" w:cs="Calibri"/>
          <w:sz w:val="26"/>
          <w:szCs w:val="26"/>
        </w:rPr>
        <w:t xml:space="preserve">With the sole of my foot, I dried up all the streams of Egypt. Now, Isaiah has read their press reports. </w:t>
      </w:r>
      <w:r w:rsidR="00090B38" w:rsidRPr="00090B38">
        <w:rPr>
          <w:rFonts w:ascii="Calibri" w:eastAsia="Calibri" w:hAnsi="Calibri" w:cs="Calibri"/>
          <w:sz w:val="26"/>
          <w:szCs w:val="26"/>
        </w:rPr>
        <w:t>So,</w:t>
      </w:r>
      <w:r w:rsidRPr="00090B38">
        <w:rPr>
          <w:rFonts w:ascii="Calibri" w:eastAsia="Calibri" w:hAnsi="Calibri" w:cs="Calibri"/>
          <w:sz w:val="26"/>
          <w:szCs w:val="26"/>
        </w:rPr>
        <w:t xml:space="preserve"> you have mocked Yahweh.</w:t>
      </w:r>
    </w:p>
    <w:p w14:paraId="665FB446" w14:textId="77777777" w:rsidR="002D2254" w:rsidRPr="00090B38" w:rsidRDefault="002D2254">
      <w:pPr>
        <w:rPr>
          <w:sz w:val="26"/>
          <w:szCs w:val="26"/>
        </w:rPr>
      </w:pPr>
    </w:p>
    <w:p w14:paraId="0093D9D8" w14:textId="77777777" w:rsidR="002D2254" w:rsidRPr="00090B38" w:rsidRDefault="00000000">
      <w:pPr>
        <w:rPr>
          <w:sz w:val="26"/>
          <w:szCs w:val="26"/>
        </w:rPr>
      </w:pPr>
      <w:r w:rsidRPr="00090B38">
        <w:rPr>
          <w:rFonts w:ascii="Calibri" w:eastAsia="Calibri" w:hAnsi="Calibri" w:cs="Calibri"/>
          <w:sz w:val="26"/>
          <w:szCs w:val="26"/>
        </w:rPr>
        <w:t>You have lumped him with all of those useless idols of the world. And you have exalted yourself. What does God have to say to that in verse 25? Have you not heard? Long ago, I ordained it.</w:t>
      </w:r>
    </w:p>
    <w:p w14:paraId="4318E2F9" w14:textId="77777777" w:rsidR="002D2254" w:rsidRPr="00090B38" w:rsidRDefault="002D2254">
      <w:pPr>
        <w:rPr>
          <w:sz w:val="26"/>
          <w:szCs w:val="26"/>
        </w:rPr>
      </w:pPr>
    </w:p>
    <w:p w14:paraId="2CC84A71" w14:textId="30DF58AF" w:rsidR="002D2254" w:rsidRPr="00090B38" w:rsidRDefault="00000000">
      <w:pPr>
        <w:rPr>
          <w:sz w:val="26"/>
          <w:szCs w:val="26"/>
        </w:rPr>
      </w:pPr>
      <w:r w:rsidRPr="00090B38">
        <w:rPr>
          <w:rFonts w:ascii="Calibri" w:eastAsia="Calibri" w:hAnsi="Calibri" w:cs="Calibri"/>
          <w:sz w:val="26"/>
          <w:szCs w:val="26"/>
        </w:rPr>
        <w:t xml:space="preserve">In </w:t>
      </w:r>
      <w:r w:rsidR="00090B38">
        <w:rPr>
          <w:rFonts w:ascii="Calibri" w:eastAsia="Calibri" w:hAnsi="Calibri" w:cs="Calibri"/>
          <w:sz w:val="26"/>
          <w:szCs w:val="26"/>
        </w:rPr>
        <w:t xml:space="preserve">the </w:t>
      </w:r>
      <w:r w:rsidRPr="00090B38">
        <w:rPr>
          <w:rFonts w:ascii="Calibri" w:eastAsia="Calibri" w:hAnsi="Calibri" w:cs="Calibri"/>
          <w:sz w:val="26"/>
          <w:szCs w:val="26"/>
        </w:rPr>
        <w:t>days of old, I planned it. Now, I have brought it to pass that you have turned fortified cities into piles of stone. Oh, my.</w:t>
      </w:r>
    </w:p>
    <w:p w14:paraId="1ADCAA25" w14:textId="77777777" w:rsidR="002D2254" w:rsidRPr="00090B38" w:rsidRDefault="002D2254">
      <w:pPr>
        <w:rPr>
          <w:sz w:val="26"/>
          <w:szCs w:val="26"/>
        </w:rPr>
      </w:pPr>
    </w:p>
    <w:p w14:paraId="1E77FFCC" w14:textId="77777777" w:rsidR="002D2254" w:rsidRPr="00090B38" w:rsidRDefault="00000000">
      <w:pPr>
        <w:rPr>
          <w:sz w:val="26"/>
          <w:szCs w:val="26"/>
        </w:rPr>
      </w:pPr>
      <w:r w:rsidRPr="00090B38">
        <w:rPr>
          <w:rFonts w:ascii="Calibri" w:eastAsia="Calibri" w:hAnsi="Calibri" w:cs="Calibri"/>
          <w:sz w:val="26"/>
          <w:szCs w:val="26"/>
        </w:rPr>
        <w:t>Sennacherib, I'm the one who's made it possible for you to do all this. This Yahweh that you compared to the idols of Hamath and Arpad, you couldn't do any of this without me. Now, again, think of that.</w:t>
      </w:r>
    </w:p>
    <w:p w14:paraId="7C9CEAFB" w14:textId="77777777" w:rsidR="002D2254" w:rsidRPr="00090B38" w:rsidRDefault="002D2254">
      <w:pPr>
        <w:rPr>
          <w:sz w:val="26"/>
          <w:szCs w:val="26"/>
        </w:rPr>
      </w:pPr>
    </w:p>
    <w:p w14:paraId="2AEF9007" w14:textId="77777777" w:rsidR="002D2254" w:rsidRPr="00090B38" w:rsidRDefault="00000000">
      <w:pPr>
        <w:rPr>
          <w:sz w:val="26"/>
          <w:szCs w:val="26"/>
        </w:rPr>
      </w:pPr>
      <w:r w:rsidRPr="00090B38">
        <w:rPr>
          <w:rFonts w:ascii="Calibri" w:eastAsia="Calibri" w:hAnsi="Calibri" w:cs="Calibri"/>
          <w:sz w:val="26"/>
          <w:szCs w:val="26"/>
        </w:rPr>
        <w:t>Hitler couldn't have done a thing without Yahweh. Stalin couldn't have done a thing without Yahweh. If you did these things, it's because I gave you permission to do it because it fits in with my sovereign plan.</w:t>
      </w:r>
    </w:p>
    <w:p w14:paraId="4375254C" w14:textId="77777777" w:rsidR="002D2254" w:rsidRPr="00090B38" w:rsidRDefault="002D2254">
      <w:pPr>
        <w:rPr>
          <w:sz w:val="26"/>
          <w:szCs w:val="26"/>
        </w:rPr>
      </w:pPr>
    </w:p>
    <w:p w14:paraId="0024BCC4" w14:textId="77777777" w:rsidR="002D2254" w:rsidRPr="00090B38" w:rsidRDefault="00000000">
      <w:pPr>
        <w:rPr>
          <w:sz w:val="26"/>
          <w:szCs w:val="26"/>
        </w:rPr>
      </w:pPr>
      <w:r w:rsidRPr="00090B38">
        <w:rPr>
          <w:rFonts w:ascii="Calibri" w:eastAsia="Calibri" w:hAnsi="Calibri" w:cs="Calibri"/>
          <w:sz w:val="26"/>
          <w:szCs w:val="26"/>
        </w:rPr>
        <w:t>And you would mock me? Verse 27, I know where you are. It's like these funny commercials. I know where you live.</w:t>
      </w:r>
    </w:p>
    <w:p w14:paraId="1C6A4AC0" w14:textId="77777777" w:rsidR="002D2254" w:rsidRPr="00090B38" w:rsidRDefault="002D2254">
      <w:pPr>
        <w:rPr>
          <w:sz w:val="26"/>
          <w:szCs w:val="26"/>
        </w:rPr>
      </w:pPr>
    </w:p>
    <w:p w14:paraId="34C26D49" w14:textId="77777777" w:rsidR="002D2254" w:rsidRPr="00090B38" w:rsidRDefault="00000000">
      <w:pPr>
        <w:rPr>
          <w:sz w:val="26"/>
          <w:szCs w:val="26"/>
        </w:rPr>
      </w:pPr>
      <w:r w:rsidRPr="00090B38">
        <w:rPr>
          <w:rFonts w:ascii="Calibri" w:eastAsia="Calibri" w:hAnsi="Calibri" w:cs="Calibri"/>
          <w:sz w:val="26"/>
          <w:szCs w:val="26"/>
        </w:rPr>
        <w:t>And when you come and go and how you rage against me because you rage against me and because your insolence has reached my ears, I will put my hook in your nose, my bit in your mouth. I'll make you return by the way you came. What's that imagery? What's he talking about here? Slavery, the captivity.</w:t>
      </w:r>
    </w:p>
    <w:p w14:paraId="21E760F7" w14:textId="77777777" w:rsidR="002D2254" w:rsidRPr="00090B38" w:rsidRDefault="002D2254">
      <w:pPr>
        <w:rPr>
          <w:sz w:val="26"/>
          <w:szCs w:val="26"/>
        </w:rPr>
      </w:pPr>
    </w:p>
    <w:p w14:paraId="447F963B" w14:textId="77777777" w:rsidR="002D2254" w:rsidRPr="00090B38" w:rsidRDefault="00000000">
      <w:pPr>
        <w:rPr>
          <w:sz w:val="26"/>
          <w:szCs w:val="26"/>
        </w:rPr>
      </w:pPr>
      <w:r w:rsidRPr="00090B38">
        <w:rPr>
          <w:rFonts w:ascii="Calibri" w:eastAsia="Calibri" w:hAnsi="Calibri" w:cs="Calibri"/>
          <w:sz w:val="26"/>
          <w:szCs w:val="26"/>
        </w:rPr>
        <w:t>You planned to take all the Judean people off into captivity. And we've got pictures, reliefs that the Assyrians commissioned in boastfulness. Here are these people, clad in rags with chains.</w:t>
      </w:r>
    </w:p>
    <w:p w14:paraId="6DB33F9B" w14:textId="77777777" w:rsidR="002D2254" w:rsidRPr="00090B38" w:rsidRDefault="002D2254">
      <w:pPr>
        <w:rPr>
          <w:sz w:val="26"/>
          <w:szCs w:val="26"/>
        </w:rPr>
      </w:pPr>
    </w:p>
    <w:p w14:paraId="109C05E9" w14:textId="17D4191B" w:rsidR="002D2254" w:rsidRPr="00090B38" w:rsidRDefault="00090B38">
      <w:pPr>
        <w:rPr>
          <w:sz w:val="26"/>
          <w:szCs w:val="26"/>
        </w:rPr>
      </w:pPr>
      <w:r>
        <w:rPr>
          <w:rFonts w:ascii="Calibri" w:eastAsia="Calibri" w:hAnsi="Calibri" w:cs="Calibri"/>
          <w:sz w:val="26"/>
          <w:szCs w:val="26"/>
        </w:rPr>
        <w:lastRenderedPageBreak/>
        <w:t>The</w:t>
      </w:r>
      <w:r w:rsidR="00000000" w:rsidRPr="00090B38">
        <w:rPr>
          <w:rFonts w:ascii="Calibri" w:eastAsia="Calibri" w:hAnsi="Calibri" w:cs="Calibri"/>
          <w:sz w:val="26"/>
          <w:szCs w:val="26"/>
        </w:rPr>
        <w:t xml:space="preserve"> chain is attached to a hook in their mouth. And they're walking, headed 700 miles into captivity. God says you plan to do that to my people? Well, let me tell you, it's going to happen to you.</w:t>
      </w:r>
    </w:p>
    <w:p w14:paraId="4C9B8500" w14:textId="77777777" w:rsidR="002D2254" w:rsidRPr="00090B38" w:rsidRDefault="002D2254">
      <w:pPr>
        <w:rPr>
          <w:sz w:val="26"/>
          <w:szCs w:val="26"/>
        </w:rPr>
      </w:pPr>
    </w:p>
    <w:p w14:paraId="054A242D" w14:textId="575877ED" w:rsidR="002D2254" w:rsidRPr="00090B38" w:rsidRDefault="00090B38">
      <w:pPr>
        <w:rPr>
          <w:sz w:val="26"/>
          <w:szCs w:val="26"/>
        </w:rPr>
      </w:pPr>
      <w:r w:rsidRPr="00090B38">
        <w:rPr>
          <w:rFonts w:ascii="Calibri" w:eastAsia="Calibri" w:hAnsi="Calibri" w:cs="Calibri"/>
          <w:sz w:val="26"/>
          <w:szCs w:val="26"/>
        </w:rPr>
        <w:t>So,</w:t>
      </w:r>
      <w:r w:rsidR="00000000" w:rsidRPr="00090B38">
        <w:rPr>
          <w:rFonts w:ascii="Calibri" w:eastAsia="Calibri" w:hAnsi="Calibri" w:cs="Calibri"/>
          <w:sz w:val="26"/>
          <w:szCs w:val="26"/>
        </w:rPr>
        <w:t xml:space="preserve"> then we have a fascinating sign. Most of the signs in the Bible are really, I have to say it, poor</w:t>
      </w:r>
      <w:r>
        <w:rPr>
          <w:rFonts w:ascii="Calibri" w:eastAsia="Calibri" w:hAnsi="Calibri" w:cs="Calibri"/>
          <w:sz w:val="26"/>
          <w:szCs w:val="26"/>
        </w:rPr>
        <w:t xml:space="preserve"> because</w:t>
      </w:r>
      <w:r w:rsidR="00000000" w:rsidRPr="00090B38">
        <w:rPr>
          <w:rFonts w:ascii="Calibri" w:eastAsia="Calibri" w:hAnsi="Calibri" w:cs="Calibri"/>
          <w:sz w:val="26"/>
          <w:szCs w:val="26"/>
        </w:rPr>
        <w:t xml:space="preserve"> they don't prove that </w:t>
      </w:r>
      <w:r>
        <w:rPr>
          <w:rFonts w:ascii="Calibri" w:eastAsia="Calibri" w:hAnsi="Calibri" w:cs="Calibri"/>
          <w:sz w:val="26"/>
          <w:szCs w:val="26"/>
        </w:rPr>
        <w:t>God is</w:t>
      </w:r>
      <w:r w:rsidR="00000000" w:rsidRPr="00090B38">
        <w:rPr>
          <w:rFonts w:ascii="Calibri" w:eastAsia="Calibri" w:hAnsi="Calibri" w:cs="Calibri"/>
          <w:sz w:val="26"/>
          <w:szCs w:val="26"/>
        </w:rPr>
        <w:t xml:space="preserve"> faithful.</w:t>
      </w:r>
    </w:p>
    <w:p w14:paraId="085A774B" w14:textId="77777777" w:rsidR="002D2254" w:rsidRPr="00090B38" w:rsidRDefault="002D2254">
      <w:pPr>
        <w:rPr>
          <w:sz w:val="26"/>
          <w:szCs w:val="26"/>
        </w:rPr>
      </w:pPr>
    </w:p>
    <w:p w14:paraId="119F1A6B" w14:textId="77777777" w:rsidR="002D2254" w:rsidRPr="00090B38" w:rsidRDefault="00000000">
      <w:pPr>
        <w:rPr>
          <w:sz w:val="26"/>
          <w:szCs w:val="26"/>
        </w:rPr>
      </w:pPr>
      <w:r w:rsidRPr="00090B38">
        <w:rPr>
          <w:rFonts w:ascii="Calibri" w:eastAsia="Calibri" w:hAnsi="Calibri" w:cs="Calibri"/>
          <w:sz w:val="26"/>
          <w:szCs w:val="26"/>
        </w:rPr>
        <w:t>That's why we want a sign. Lord, I don't know whether I can trust you or not. I don't know whether I really want to dare to obey you.</w:t>
      </w:r>
    </w:p>
    <w:p w14:paraId="1FC527C1" w14:textId="77777777" w:rsidR="002D2254" w:rsidRPr="00090B38" w:rsidRDefault="002D2254">
      <w:pPr>
        <w:rPr>
          <w:sz w:val="26"/>
          <w:szCs w:val="26"/>
        </w:rPr>
      </w:pPr>
    </w:p>
    <w:p w14:paraId="6992E962" w14:textId="28805786" w:rsidR="002D2254" w:rsidRPr="00090B38" w:rsidRDefault="00000000">
      <w:pPr>
        <w:rPr>
          <w:sz w:val="26"/>
          <w:szCs w:val="26"/>
        </w:rPr>
      </w:pPr>
      <w:r w:rsidRPr="00090B38">
        <w:rPr>
          <w:rFonts w:ascii="Calibri" w:eastAsia="Calibri" w:hAnsi="Calibri" w:cs="Calibri"/>
          <w:sz w:val="26"/>
          <w:szCs w:val="26"/>
        </w:rPr>
        <w:t>So please give me a sign that will prove that you are faithful and convince me to do this. Usually</w:t>
      </w:r>
      <w:r w:rsidR="00090B38">
        <w:rPr>
          <w:rFonts w:ascii="Calibri" w:eastAsia="Calibri" w:hAnsi="Calibri" w:cs="Calibri"/>
          <w:sz w:val="26"/>
          <w:szCs w:val="26"/>
        </w:rPr>
        <w:t>,</w:t>
      </w:r>
      <w:r w:rsidRPr="00090B38">
        <w:rPr>
          <w:rFonts w:ascii="Calibri" w:eastAsia="Calibri" w:hAnsi="Calibri" w:cs="Calibri"/>
          <w:sz w:val="26"/>
          <w:szCs w:val="26"/>
        </w:rPr>
        <w:t xml:space="preserve"> the signs God gives us only happen after we have obeyed in the future. That's Moses.</w:t>
      </w:r>
    </w:p>
    <w:p w14:paraId="44103F60" w14:textId="77777777" w:rsidR="002D2254" w:rsidRPr="00090B38" w:rsidRDefault="002D2254">
      <w:pPr>
        <w:rPr>
          <w:sz w:val="26"/>
          <w:szCs w:val="26"/>
        </w:rPr>
      </w:pPr>
    </w:p>
    <w:p w14:paraId="3E5C197F" w14:textId="77777777" w:rsidR="002D2254" w:rsidRPr="00090B38" w:rsidRDefault="00000000">
      <w:pPr>
        <w:rPr>
          <w:sz w:val="26"/>
          <w:szCs w:val="26"/>
        </w:rPr>
      </w:pPr>
      <w:r w:rsidRPr="00090B38">
        <w:rPr>
          <w:rFonts w:ascii="Calibri" w:eastAsia="Calibri" w:hAnsi="Calibri" w:cs="Calibri"/>
          <w:sz w:val="26"/>
          <w:szCs w:val="26"/>
        </w:rPr>
        <w:t>I'll give you a sign. You will lead this people in worship on this mountain. And I can hear Moses saying, God, I don't want that kind of a sign.</w:t>
      </w:r>
    </w:p>
    <w:p w14:paraId="6E4AEBE2" w14:textId="77777777" w:rsidR="002D2254" w:rsidRPr="00090B38" w:rsidRDefault="002D2254">
      <w:pPr>
        <w:rPr>
          <w:sz w:val="26"/>
          <w:szCs w:val="26"/>
        </w:rPr>
      </w:pPr>
    </w:p>
    <w:p w14:paraId="4B4839A2" w14:textId="77777777" w:rsidR="002D2254" w:rsidRPr="00090B38" w:rsidRDefault="00000000">
      <w:pPr>
        <w:rPr>
          <w:sz w:val="26"/>
          <w:szCs w:val="26"/>
        </w:rPr>
      </w:pPr>
      <w:r w:rsidRPr="00090B38">
        <w:rPr>
          <w:rFonts w:ascii="Calibri" w:eastAsia="Calibri" w:hAnsi="Calibri" w:cs="Calibri"/>
          <w:sz w:val="26"/>
          <w:szCs w:val="26"/>
        </w:rPr>
        <w:t>I want you to do something right now. I think God said, how about a burning bush that doesn't get consumed? All right. But here's a sign.</w:t>
      </w:r>
    </w:p>
    <w:p w14:paraId="2CD7D17F" w14:textId="77777777" w:rsidR="002D2254" w:rsidRPr="00090B38" w:rsidRDefault="002D2254">
      <w:pPr>
        <w:rPr>
          <w:sz w:val="26"/>
          <w:szCs w:val="26"/>
        </w:rPr>
      </w:pPr>
    </w:p>
    <w:p w14:paraId="6E8CC036" w14:textId="5DF2EC93" w:rsidR="002D2254" w:rsidRPr="00090B38" w:rsidRDefault="00000000">
      <w:pPr>
        <w:rPr>
          <w:sz w:val="26"/>
          <w:szCs w:val="26"/>
        </w:rPr>
      </w:pPr>
      <w:r w:rsidRPr="00090B38">
        <w:rPr>
          <w:rFonts w:ascii="Calibri" w:eastAsia="Calibri" w:hAnsi="Calibri" w:cs="Calibri"/>
          <w:sz w:val="26"/>
          <w:szCs w:val="26"/>
        </w:rPr>
        <w:t xml:space="preserve">You're going to eat grain from the silo this year. Next year, grain is going to come up </w:t>
      </w:r>
      <w:r w:rsidR="00090B38">
        <w:rPr>
          <w:rFonts w:ascii="Calibri" w:eastAsia="Calibri" w:hAnsi="Calibri" w:cs="Calibri"/>
          <w:sz w:val="26"/>
          <w:szCs w:val="26"/>
        </w:rPr>
        <w:t>voluntarily,</w:t>
      </w:r>
      <w:r w:rsidRPr="00090B38">
        <w:rPr>
          <w:rFonts w:ascii="Calibri" w:eastAsia="Calibri" w:hAnsi="Calibri" w:cs="Calibri"/>
          <w:sz w:val="26"/>
          <w:szCs w:val="26"/>
        </w:rPr>
        <w:t xml:space="preserve"> </w:t>
      </w:r>
      <w:r w:rsidR="00090B38">
        <w:rPr>
          <w:rFonts w:ascii="Calibri" w:eastAsia="Calibri" w:hAnsi="Calibri" w:cs="Calibri"/>
          <w:sz w:val="26"/>
          <w:szCs w:val="26"/>
        </w:rPr>
        <w:t>a</w:t>
      </w:r>
      <w:r w:rsidRPr="00090B38">
        <w:rPr>
          <w:rFonts w:ascii="Calibri" w:eastAsia="Calibri" w:hAnsi="Calibri" w:cs="Calibri"/>
          <w:sz w:val="26"/>
          <w:szCs w:val="26"/>
        </w:rPr>
        <w:t>nd you're going to eat that.</w:t>
      </w:r>
    </w:p>
    <w:p w14:paraId="28B6D7F9" w14:textId="77777777" w:rsidR="002D2254" w:rsidRPr="00090B38" w:rsidRDefault="002D2254">
      <w:pPr>
        <w:rPr>
          <w:sz w:val="26"/>
          <w:szCs w:val="26"/>
        </w:rPr>
      </w:pPr>
    </w:p>
    <w:p w14:paraId="098824C8" w14:textId="77777777" w:rsidR="002D2254" w:rsidRPr="00090B38" w:rsidRDefault="00000000">
      <w:pPr>
        <w:rPr>
          <w:sz w:val="26"/>
          <w:szCs w:val="26"/>
        </w:rPr>
      </w:pPr>
      <w:r w:rsidRPr="00090B38">
        <w:rPr>
          <w:rFonts w:ascii="Calibri" w:eastAsia="Calibri" w:hAnsi="Calibri" w:cs="Calibri"/>
          <w:sz w:val="26"/>
          <w:szCs w:val="26"/>
        </w:rPr>
        <w:t>Three years from now, you will be planting and growing crops. He's going to be gone. And you're going to still be here three years from now.</w:t>
      </w:r>
    </w:p>
    <w:p w14:paraId="46F7BE69" w14:textId="77777777" w:rsidR="002D2254" w:rsidRPr="00090B38" w:rsidRDefault="002D2254">
      <w:pPr>
        <w:rPr>
          <w:sz w:val="26"/>
          <w:szCs w:val="26"/>
        </w:rPr>
      </w:pPr>
    </w:p>
    <w:p w14:paraId="29508D00" w14:textId="77777777" w:rsidR="002D2254" w:rsidRPr="00090B38" w:rsidRDefault="00000000">
      <w:pPr>
        <w:rPr>
          <w:sz w:val="26"/>
          <w:szCs w:val="26"/>
        </w:rPr>
      </w:pPr>
      <w:r w:rsidRPr="00090B38">
        <w:rPr>
          <w:rFonts w:ascii="Calibri" w:eastAsia="Calibri" w:hAnsi="Calibri" w:cs="Calibri"/>
          <w:sz w:val="26"/>
          <w:szCs w:val="26"/>
        </w:rPr>
        <w:t>Well, okay, God. Yeah. Trust me.</w:t>
      </w:r>
    </w:p>
    <w:p w14:paraId="123DFE16" w14:textId="77777777" w:rsidR="002D2254" w:rsidRPr="00090B38" w:rsidRDefault="002D2254">
      <w:pPr>
        <w:rPr>
          <w:sz w:val="26"/>
          <w:szCs w:val="26"/>
        </w:rPr>
      </w:pPr>
    </w:p>
    <w:p w14:paraId="6F495799" w14:textId="77777777" w:rsidR="002D2254" w:rsidRPr="00090B38" w:rsidRDefault="00000000">
      <w:pPr>
        <w:rPr>
          <w:sz w:val="26"/>
          <w:szCs w:val="26"/>
        </w:rPr>
      </w:pPr>
      <w:r w:rsidRPr="00090B38">
        <w:rPr>
          <w:rFonts w:ascii="Calibri" w:eastAsia="Calibri" w:hAnsi="Calibri" w:cs="Calibri"/>
          <w:sz w:val="26"/>
          <w:szCs w:val="26"/>
        </w:rPr>
        <w:t>And I will give you the evidence that I am trustworthy. This is what predictive prophecy is all about. It is to tell us, yes, the future is in God's hands.</w:t>
      </w:r>
    </w:p>
    <w:p w14:paraId="6BB27EF7" w14:textId="77777777" w:rsidR="002D2254" w:rsidRPr="00090B38" w:rsidRDefault="002D2254">
      <w:pPr>
        <w:rPr>
          <w:sz w:val="26"/>
          <w:szCs w:val="26"/>
        </w:rPr>
      </w:pPr>
    </w:p>
    <w:p w14:paraId="39BDC9A2" w14:textId="5D1705CE" w:rsidR="002D2254" w:rsidRPr="00090B38" w:rsidRDefault="00000000">
      <w:pPr>
        <w:rPr>
          <w:sz w:val="26"/>
          <w:szCs w:val="26"/>
        </w:rPr>
      </w:pPr>
      <w:r w:rsidRPr="00090B38">
        <w:rPr>
          <w:rFonts w:ascii="Calibri" w:eastAsia="Calibri" w:hAnsi="Calibri" w:cs="Calibri"/>
          <w:sz w:val="26"/>
          <w:szCs w:val="26"/>
        </w:rPr>
        <w:t xml:space="preserve">And then when it happens, those people in the future will say, </w:t>
      </w:r>
      <w:proofErr w:type="gramStart"/>
      <w:r w:rsidRPr="00090B38">
        <w:rPr>
          <w:rFonts w:ascii="Calibri" w:eastAsia="Calibri" w:hAnsi="Calibri" w:cs="Calibri"/>
          <w:sz w:val="26"/>
          <w:szCs w:val="26"/>
        </w:rPr>
        <w:t>Wow</w:t>
      </w:r>
      <w:proofErr w:type="gramEnd"/>
      <w:r w:rsidRPr="00090B38">
        <w:rPr>
          <w:rFonts w:ascii="Calibri" w:eastAsia="Calibri" w:hAnsi="Calibri" w:cs="Calibri"/>
          <w:sz w:val="26"/>
          <w:szCs w:val="26"/>
        </w:rPr>
        <w:t xml:space="preserve">, God kept his promise, didn't he? Predictive prophecy is not so we can build a timetable and figure out when Jesus is coming. </w:t>
      </w:r>
      <w:r w:rsidR="00090B38" w:rsidRPr="00090B38">
        <w:rPr>
          <w:rFonts w:ascii="Calibri" w:eastAsia="Calibri" w:hAnsi="Calibri" w:cs="Calibri"/>
          <w:sz w:val="26"/>
          <w:szCs w:val="26"/>
        </w:rPr>
        <w:t>So,</w:t>
      </w:r>
      <w:r w:rsidRPr="00090B38">
        <w:rPr>
          <w:rFonts w:ascii="Calibri" w:eastAsia="Calibri" w:hAnsi="Calibri" w:cs="Calibri"/>
          <w:sz w:val="26"/>
          <w:szCs w:val="26"/>
        </w:rPr>
        <w:t xml:space="preserve"> we can live like hell until the day he gets here. No.</w:t>
      </w:r>
    </w:p>
    <w:p w14:paraId="40ED2817" w14:textId="77777777" w:rsidR="002D2254" w:rsidRPr="00090B38" w:rsidRDefault="002D2254">
      <w:pPr>
        <w:rPr>
          <w:sz w:val="26"/>
          <w:szCs w:val="26"/>
        </w:rPr>
      </w:pPr>
    </w:p>
    <w:p w14:paraId="6527C4D5" w14:textId="77777777" w:rsidR="002D2254" w:rsidRPr="00090B38" w:rsidRDefault="00000000">
      <w:pPr>
        <w:rPr>
          <w:sz w:val="26"/>
          <w:szCs w:val="26"/>
        </w:rPr>
      </w:pPr>
      <w:r w:rsidRPr="00090B38">
        <w:rPr>
          <w:rFonts w:ascii="Calibri" w:eastAsia="Calibri" w:hAnsi="Calibri" w:cs="Calibri"/>
          <w:sz w:val="26"/>
          <w:szCs w:val="26"/>
        </w:rPr>
        <w:t>No. So it's the same here. Think about them three years after this.</w:t>
      </w:r>
    </w:p>
    <w:p w14:paraId="41B70E59" w14:textId="77777777" w:rsidR="002D2254" w:rsidRPr="00090B38" w:rsidRDefault="002D2254">
      <w:pPr>
        <w:rPr>
          <w:sz w:val="26"/>
          <w:szCs w:val="26"/>
        </w:rPr>
      </w:pPr>
    </w:p>
    <w:p w14:paraId="26AE468C" w14:textId="5232B201" w:rsidR="002D2254" w:rsidRPr="00090B38" w:rsidRDefault="00000000">
      <w:pPr>
        <w:rPr>
          <w:sz w:val="26"/>
          <w:szCs w:val="26"/>
        </w:rPr>
      </w:pPr>
      <w:r w:rsidRPr="00090B38">
        <w:rPr>
          <w:rFonts w:ascii="Calibri" w:eastAsia="Calibri" w:hAnsi="Calibri" w:cs="Calibri"/>
          <w:sz w:val="26"/>
          <w:szCs w:val="26"/>
        </w:rPr>
        <w:t xml:space="preserve">Wow. Look, that's just what he said. He said three years from now, all </w:t>
      </w:r>
      <w:r w:rsidR="00090B38">
        <w:rPr>
          <w:rFonts w:ascii="Calibri" w:eastAsia="Calibri" w:hAnsi="Calibri" w:cs="Calibri"/>
          <w:sz w:val="26"/>
          <w:szCs w:val="26"/>
        </w:rPr>
        <w:t>traces</w:t>
      </w:r>
      <w:r w:rsidRPr="00090B38">
        <w:rPr>
          <w:rFonts w:ascii="Calibri" w:eastAsia="Calibri" w:hAnsi="Calibri" w:cs="Calibri"/>
          <w:sz w:val="26"/>
          <w:szCs w:val="26"/>
        </w:rPr>
        <w:t xml:space="preserve"> of those serious </w:t>
      </w:r>
      <w:r w:rsidR="00090B38">
        <w:rPr>
          <w:rFonts w:ascii="Calibri" w:eastAsia="Calibri" w:hAnsi="Calibri" w:cs="Calibri"/>
          <w:sz w:val="26"/>
          <w:szCs w:val="26"/>
        </w:rPr>
        <w:t>issues would</w:t>
      </w:r>
      <w:r w:rsidRPr="00090B38">
        <w:rPr>
          <w:rFonts w:ascii="Calibri" w:eastAsia="Calibri" w:hAnsi="Calibri" w:cs="Calibri"/>
          <w:sz w:val="26"/>
          <w:szCs w:val="26"/>
        </w:rPr>
        <w:t xml:space="preserve"> be gone.</w:t>
      </w:r>
    </w:p>
    <w:p w14:paraId="06D53703" w14:textId="77777777" w:rsidR="002D2254" w:rsidRPr="00090B38" w:rsidRDefault="002D2254">
      <w:pPr>
        <w:rPr>
          <w:sz w:val="26"/>
          <w:szCs w:val="26"/>
        </w:rPr>
      </w:pPr>
    </w:p>
    <w:p w14:paraId="3CAC32E0" w14:textId="77777777" w:rsidR="002D2254" w:rsidRPr="00090B38" w:rsidRDefault="00000000">
      <w:pPr>
        <w:rPr>
          <w:sz w:val="26"/>
          <w:szCs w:val="26"/>
        </w:rPr>
      </w:pPr>
      <w:r w:rsidRPr="00090B38">
        <w:rPr>
          <w:rFonts w:ascii="Calibri" w:eastAsia="Calibri" w:hAnsi="Calibri" w:cs="Calibri"/>
          <w:sz w:val="26"/>
          <w:szCs w:val="26"/>
        </w:rPr>
        <w:t>Who would have thought it? Verse 32. And I'll stop. Therefore, this is what the Lord says concerning the king of Assyria.</w:t>
      </w:r>
    </w:p>
    <w:p w14:paraId="35288B79" w14:textId="77777777" w:rsidR="002D2254" w:rsidRPr="00090B38" w:rsidRDefault="002D2254">
      <w:pPr>
        <w:rPr>
          <w:sz w:val="26"/>
          <w:szCs w:val="26"/>
        </w:rPr>
      </w:pPr>
    </w:p>
    <w:p w14:paraId="6F7B8176" w14:textId="70FE60F2" w:rsidR="002D2254" w:rsidRPr="00090B38" w:rsidRDefault="00000000">
      <w:pPr>
        <w:rPr>
          <w:sz w:val="26"/>
          <w:szCs w:val="26"/>
        </w:rPr>
      </w:pPr>
      <w:r w:rsidRPr="00090B38">
        <w:rPr>
          <w:rFonts w:ascii="Calibri" w:eastAsia="Calibri" w:hAnsi="Calibri" w:cs="Calibri"/>
          <w:sz w:val="26"/>
          <w:szCs w:val="26"/>
        </w:rPr>
        <w:lastRenderedPageBreak/>
        <w:t xml:space="preserve">He will not enter this city or shoot an arrow there. He will not come before it with </w:t>
      </w:r>
      <w:r w:rsidR="00090B38">
        <w:rPr>
          <w:rFonts w:ascii="Calibri" w:eastAsia="Calibri" w:hAnsi="Calibri" w:cs="Calibri"/>
          <w:sz w:val="26"/>
          <w:szCs w:val="26"/>
        </w:rPr>
        <w:t xml:space="preserve">a </w:t>
      </w:r>
      <w:r w:rsidRPr="00090B38">
        <w:rPr>
          <w:rFonts w:ascii="Calibri" w:eastAsia="Calibri" w:hAnsi="Calibri" w:cs="Calibri"/>
          <w:sz w:val="26"/>
          <w:szCs w:val="26"/>
        </w:rPr>
        <w:t>shield or build a siege ramp against it. By the way that he came, he will return.</w:t>
      </w:r>
    </w:p>
    <w:p w14:paraId="70228A45" w14:textId="77777777" w:rsidR="002D2254" w:rsidRPr="00090B38" w:rsidRDefault="002D2254">
      <w:pPr>
        <w:rPr>
          <w:sz w:val="26"/>
          <w:szCs w:val="26"/>
        </w:rPr>
      </w:pPr>
    </w:p>
    <w:p w14:paraId="781F6363" w14:textId="77777777" w:rsidR="002D2254" w:rsidRPr="00090B38" w:rsidRDefault="00000000">
      <w:pPr>
        <w:rPr>
          <w:sz w:val="26"/>
          <w:szCs w:val="26"/>
        </w:rPr>
      </w:pPr>
      <w:r w:rsidRPr="00090B38">
        <w:rPr>
          <w:rFonts w:ascii="Calibri" w:eastAsia="Calibri" w:hAnsi="Calibri" w:cs="Calibri"/>
          <w:sz w:val="26"/>
          <w:szCs w:val="26"/>
        </w:rPr>
        <w:t>He will not enter this city, declares the Lord. I will defend this city and save it for my sake and the sake of David, my servant. And that night, the angel of the Lord went out and put to death 185,000 in the Assyrian camp.</w:t>
      </w:r>
    </w:p>
    <w:p w14:paraId="6734C393" w14:textId="77777777" w:rsidR="002D2254" w:rsidRPr="00090B38" w:rsidRDefault="002D2254">
      <w:pPr>
        <w:rPr>
          <w:sz w:val="26"/>
          <w:szCs w:val="26"/>
        </w:rPr>
      </w:pPr>
    </w:p>
    <w:p w14:paraId="6E3FCCEB" w14:textId="7E2AB436" w:rsidR="002D2254" w:rsidRPr="00090B38" w:rsidRDefault="00000000">
      <w:pPr>
        <w:rPr>
          <w:sz w:val="26"/>
          <w:szCs w:val="26"/>
        </w:rPr>
      </w:pPr>
      <w:r w:rsidRPr="00090B38">
        <w:rPr>
          <w:rFonts w:ascii="Calibri" w:eastAsia="Calibri" w:hAnsi="Calibri" w:cs="Calibri"/>
          <w:sz w:val="26"/>
          <w:szCs w:val="26"/>
        </w:rPr>
        <w:t xml:space="preserve">Like verse 36. </w:t>
      </w:r>
      <w:r w:rsidR="00090B38" w:rsidRPr="00090B38">
        <w:rPr>
          <w:rFonts w:ascii="Calibri" w:eastAsia="Calibri" w:hAnsi="Calibri" w:cs="Calibri"/>
          <w:sz w:val="26"/>
          <w:szCs w:val="26"/>
        </w:rPr>
        <w:t>So,</w:t>
      </w:r>
      <w:r w:rsidRPr="00090B38">
        <w:rPr>
          <w:rFonts w:ascii="Calibri" w:eastAsia="Calibri" w:hAnsi="Calibri" w:cs="Calibri"/>
          <w:sz w:val="26"/>
          <w:szCs w:val="26"/>
        </w:rPr>
        <w:t xml:space="preserve"> Sennacherib, king of Assyria, broke camp and withdrew. He returned to Nineveh and stayed there.</w:t>
      </w:r>
    </w:p>
    <w:p w14:paraId="20A55081" w14:textId="77777777" w:rsidR="002D2254" w:rsidRPr="00090B38" w:rsidRDefault="002D2254">
      <w:pPr>
        <w:rPr>
          <w:sz w:val="26"/>
          <w:szCs w:val="26"/>
        </w:rPr>
      </w:pPr>
    </w:p>
    <w:p w14:paraId="010E2588" w14:textId="5E042A99" w:rsidR="002D2254" w:rsidRPr="00090B38" w:rsidRDefault="00000000">
      <w:pPr>
        <w:rPr>
          <w:sz w:val="26"/>
          <w:szCs w:val="26"/>
        </w:rPr>
      </w:pPr>
      <w:r w:rsidRPr="00090B38">
        <w:rPr>
          <w:rFonts w:ascii="Calibri" w:eastAsia="Calibri" w:hAnsi="Calibri" w:cs="Calibri"/>
          <w:sz w:val="26"/>
          <w:szCs w:val="26"/>
        </w:rPr>
        <w:t xml:space="preserve">Yeah, I guess so. And as I mentioned, I think </w:t>
      </w:r>
      <w:r w:rsidR="00090B38">
        <w:rPr>
          <w:rFonts w:ascii="Calibri" w:eastAsia="Calibri" w:hAnsi="Calibri" w:cs="Calibri"/>
          <w:sz w:val="26"/>
          <w:szCs w:val="26"/>
        </w:rPr>
        <w:t>this is very surprising in the background</w:t>
      </w:r>
      <w:r w:rsidRPr="00090B38">
        <w:rPr>
          <w:rFonts w:ascii="Calibri" w:eastAsia="Calibri" w:hAnsi="Calibri" w:cs="Calibri"/>
          <w:sz w:val="26"/>
          <w:szCs w:val="26"/>
        </w:rPr>
        <w:t xml:space="preserve">. </w:t>
      </w:r>
      <w:r w:rsidR="00090B38">
        <w:rPr>
          <w:rFonts w:ascii="Calibri" w:eastAsia="Calibri" w:hAnsi="Calibri" w:cs="Calibri"/>
          <w:sz w:val="26"/>
          <w:szCs w:val="26"/>
        </w:rPr>
        <w:t>Did you leave</w:t>
      </w:r>
      <w:r w:rsidRPr="00090B38">
        <w:rPr>
          <w:rFonts w:ascii="Calibri" w:eastAsia="Calibri" w:hAnsi="Calibri" w:cs="Calibri"/>
          <w:sz w:val="26"/>
          <w:szCs w:val="26"/>
        </w:rPr>
        <w:t xml:space="preserve"> the rebel city intact? </w:t>
      </w:r>
      <w:r w:rsidR="00090B38">
        <w:rPr>
          <w:rFonts w:ascii="Calibri" w:eastAsia="Calibri" w:hAnsi="Calibri" w:cs="Calibri"/>
          <w:sz w:val="26"/>
          <w:szCs w:val="26"/>
        </w:rPr>
        <w:t>Did you leave</w:t>
      </w:r>
      <w:r w:rsidRPr="00090B38">
        <w:rPr>
          <w:rFonts w:ascii="Calibri" w:eastAsia="Calibri" w:hAnsi="Calibri" w:cs="Calibri"/>
          <w:sz w:val="26"/>
          <w:szCs w:val="26"/>
        </w:rPr>
        <w:t xml:space="preserve"> the rebel king alive? In his records, Sennacherib brags about how much money he collected from Hezekiah.</w:t>
      </w:r>
    </w:p>
    <w:p w14:paraId="16C27C85" w14:textId="77777777" w:rsidR="002D2254" w:rsidRPr="00090B38" w:rsidRDefault="002D2254">
      <w:pPr>
        <w:rPr>
          <w:sz w:val="26"/>
          <w:szCs w:val="26"/>
        </w:rPr>
      </w:pPr>
    </w:p>
    <w:p w14:paraId="3E2FB0F1" w14:textId="7E29360D" w:rsidR="002D2254" w:rsidRPr="00090B38" w:rsidRDefault="00000000">
      <w:pPr>
        <w:rPr>
          <w:sz w:val="26"/>
          <w:szCs w:val="26"/>
        </w:rPr>
      </w:pPr>
      <w:r w:rsidRPr="00090B38">
        <w:rPr>
          <w:rFonts w:ascii="Calibri" w:eastAsia="Calibri" w:hAnsi="Calibri" w:cs="Calibri"/>
          <w:sz w:val="26"/>
          <w:szCs w:val="26"/>
        </w:rPr>
        <w:t xml:space="preserve">He brags about all that he did. And then he says, </w:t>
      </w:r>
      <w:r w:rsidR="00090B38">
        <w:rPr>
          <w:rFonts w:ascii="Calibri" w:eastAsia="Calibri" w:hAnsi="Calibri" w:cs="Calibri"/>
          <w:sz w:val="26"/>
          <w:szCs w:val="26"/>
        </w:rPr>
        <w:t>I shut up, Hezekiah,</w:t>
      </w:r>
      <w:r w:rsidRPr="00090B38">
        <w:rPr>
          <w:rFonts w:ascii="Calibri" w:eastAsia="Calibri" w:hAnsi="Calibri" w:cs="Calibri"/>
          <w:sz w:val="26"/>
          <w:szCs w:val="26"/>
        </w:rPr>
        <w:t xml:space="preserve"> like a bird in a cage. On my next campaign, I decided to go east rather than west.</w:t>
      </w:r>
    </w:p>
    <w:p w14:paraId="46A3DC7D" w14:textId="77777777" w:rsidR="002D2254" w:rsidRPr="00090B38" w:rsidRDefault="002D2254">
      <w:pPr>
        <w:rPr>
          <w:sz w:val="26"/>
          <w:szCs w:val="26"/>
        </w:rPr>
      </w:pPr>
    </w:p>
    <w:p w14:paraId="174E7BC8" w14:textId="77777777" w:rsidR="002D2254" w:rsidRPr="00090B38" w:rsidRDefault="00000000">
      <w:pPr>
        <w:rPr>
          <w:sz w:val="26"/>
          <w:szCs w:val="26"/>
        </w:rPr>
      </w:pPr>
      <w:r w:rsidRPr="00090B38">
        <w:rPr>
          <w:rFonts w:ascii="Calibri" w:eastAsia="Calibri" w:hAnsi="Calibri" w:cs="Calibri"/>
          <w:sz w:val="26"/>
          <w:szCs w:val="26"/>
        </w:rPr>
        <w:t>I would too. He was on the throne for another 19 years and he never campaigned in the west again. I wouldn't either.</w:t>
      </w:r>
    </w:p>
    <w:p w14:paraId="38EF6F5D" w14:textId="77777777" w:rsidR="002D2254" w:rsidRPr="00090B38" w:rsidRDefault="002D2254">
      <w:pPr>
        <w:rPr>
          <w:sz w:val="26"/>
          <w:szCs w:val="26"/>
        </w:rPr>
      </w:pPr>
    </w:p>
    <w:p w14:paraId="5490161B" w14:textId="77777777" w:rsidR="002D2254" w:rsidRPr="00090B38" w:rsidRDefault="00000000">
      <w:pPr>
        <w:rPr>
          <w:sz w:val="26"/>
          <w:szCs w:val="26"/>
        </w:rPr>
      </w:pPr>
      <w:r w:rsidRPr="00090B38">
        <w:rPr>
          <w:rFonts w:ascii="Calibri" w:eastAsia="Calibri" w:hAnsi="Calibri" w:cs="Calibri"/>
          <w:sz w:val="26"/>
          <w:szCs w:val="26"/>
        </w:rPr>
        <w:t>And remember, Egypt is his goal. Of course, he doesn't tell us that he lost 185,000 men one night. We wouldn't expect that.</w:t>
      </w:r>
    </w:p>
    <w:p w14:paraId="36ACE30D" w14:textId="77777777" w:rsidR="002D2254" w:rsidRPr="00090B38" w:rsidRDefault="002D2254">
      <w:pPr>
        <w:rPr>
          <w:sz w:val="26"/>
          <w:szCs w:val="26"/>
        </w:rPr>
      </w:pPr>
    </w:p>
    <w:p w14:paraId="218F2A03" w14:textId="012F4668" w:rsidR="002D2254" w:rsidRPr="00090B38" w:rsidRDefault="00000000">
      <w:pPr>
        <w:rPr>
          <w:sz w:val="26"/>
          <w:szCs w:val="26"/>
        </w:rPr>
      </w:pPr>
      <w:r w:rsidRPr="00090B38">
        <w:rPr>
          <w:rFonts w:ascii="Calibri" w:eastAsia="Calibri" w:hAnsi="Calibri" w:cs="Calibri"/>
          <w:sz w:val="26"/>
          <w:szCs w:val="26"/>
        </w:rPr>
        <w:t>But there it is. I like the way it's done. So</w:t>
      </w:r>
      <w:r w:rsidR="00090B38">
        <w:rPr>
          <w:rFonts w:ascii="Calibri" w:eastAsia="Calibri" w:hAnsi="Calibri" w:cs="Calibri"/>
          <w:sz w:val="26"/>
          <w:szCs w:val="26"/>
        </w:rPr>
        <w:t>,</w:t>
      </w:r>
      <w:r w:rsidRPr="00090B38">
        <w:rPr>
          <w:rFonts w:ascii="Calibri" w:eastAsia="Calibri" w:hAnsi="Calibri" w:cs="Calibri"/>
          <w:sz w:val="26"/>
          <w:szCs w:val="26"/>
        </w:rPr>
        <w:t xml:space="preserve"> just sort of almost offhandedly.</w:t>
      </w:r>
    </w:p>
    <w:p w14:paraId="0C4B8917" w14:textId="77777777" w:rsidR="002D2254" w:rsidRPr="00090B38" w:rsidRDefault="002D2254">
      <w:pPr>
        <w:rPr>
          <w:sz w:val="26"/>
          <w:szCs w:val="26"/>
        </w:rPr>
      </w:pPr>
    </w:p>
    <w:p w14:paraId="48D6DC38" w14:textId="1F4796F0" w:rsidR="002D2254" w:rsidRPr="00090B38" w:rsidRDefault="00000000">
      <w:pPr>
        <w:rPr>
          <w:sz w:val="26"/>
          <w:szCs w:val="26"/>
        </w:rPr>
      </w:pPr>
      <w:r w:rsidRPr="00090B38">
        <w:rPr>
          <w:rFonts w:ascii="Calibri" w:eastAsia="Calibri" w:hAnsi="Calibri" w:cs="Calibri"/>
          <w:sz w:val="26"/>
          <w:szCs w:val="26"/>
        </w:rPr>
        <w:t xml:space="preserve">All of this </w:t>
      </w:r>
      <w:r w:rsidR="00090B38">
        <w:rPr>
          <w:rFonts w:ascii="Calibri" w:eastAsia="Calibri" w:hAnsi="Calibri" w:cs="Calibri"/>
          <w:sz w:val="26"/>
          <w:szCs w:val="26"/>
        </w:rPr>
        <w:t>build-up</w:t>
      </w:r>
      <w:r w:rsidRPr="00090B38">
        <w:rPr>
          <w:rFonts w:ascii="Calibri" w:eastAsia="Calibri" w:hAnsi="Calibri" w:cs="Calibri"/>
          <w:sz w:val="26"/>
          <w:szCs w:val="26"/>
        </w:rPr>
        <w:t>. Bang, bang, bang, bang, bang. Oh, by the way.</w:t>
      </w:r>
    </w:p>
    <w:p w14:paraId="75CB3844" w14:textId="77777777" w:rsidR="002D2254" w:rsidRPr="00090B38" w:rsidRDefault="002D2254">
      <w:pPr>
        <w:rPr>
          <w:sz w:val="26"/>
          <w:szCs w:val="26"/>
        </w:rPr>
      </w:pPr>
    </w:p>
    <w:p w14:paraId="103A8670" w14:textId="77777777" w:rsidR="002D2254" w:rsidRPr="00090B38" w:rsidRDefault="00000000">
      <w:pPr>
        <w:rPr>
          <w:sz w:val="26"/>
          <w:szCs w:val="26"/>
        </w:rPr>
      </w:pPr>
      <w:r w:rsidRPr="00090B38">
        <w:rPr>
          <w:rFonts w:ascii="Calibri" w:eastAsia="Calibri" w:hAnsi="Calibri" w:cs="Calibri"/>
          <w:sz w:val="26"/>
          <w:szCs w:val="26"/>
        </w:rPr>
        <w:t>Yes. Yes. He can be trusted.</w:t>
      </w:r>
    </w:p>
    <w:p w14:paraId="3044225F" w14:textId="77777777" w:rsidR="002D2254" w:rsidRPr="00090B38" w:rsidRDefault="002D2254">
      <w:pPr>
        <w:rPr>
          <w:sz w:val="26"/>
          <w:szCs w:val="26"/>
        </w:rPr>
      </w:pPr>
    </w:p>
    <w:p w14:paraId="40E76C61" w14:textId="552A02E4" w:rsidR="002D2254" w:rsidRPr="00090B38" w:rsidRDefault="00000000">
      <w:pPr>
        <w:rPr>
          <w:sz w:val="26"/>
          <w:szCs w:val="26"/>
        </w:rPr>
      </w:pPr>
      <w:r w:rsidRPr="00090B38">
        <w:rPr>
          <w:rFonts w:ascii="Calibri" w:eastAsia="Calibri" w:hAnsi="Calibri" w:cs="Calibri"/>
          <w:sz w:val="26"/>
          <w:szCs w:val="26"/>
        </w:rPr>
        <w:t xml:space="preserve">Let's pray. </w:t>
      </w:r>
      <w:r w:rsidR="00090B38">
        <w:rPr>
          <w:rFonts w:ascii="Calibri" w:eastAsia="Calibri" w:hAnsi="Calibri" w:cs="Calibri"/>
          <w:sz w:val="26"/>
          <w:szCs w:val="26"/>
        </w:rPr>
        <w:br/>
      </w:r>
      <w:r w:rsidR="00090B38">
        <w:rPr>
          <w:rFonts w:ascii="Calibri" w:eastAsia="Calibri" w:hAnsi="Calibri" w:cs="Calibri"/>
          <w:sz w:val="26"/>
          <w:szCs w:val="26"/>
        </w:rPr>
        <w:br/>
      </w:r>
      <w:r w:rsidRPr="00090B38">
        <w:rPr>
          <w:rFonts w:ascii="Calibri" w:eastAsia="Calibri" w:hAnsi="Calibri" w:cs="Calibri"/>
          <w:sz w:val="26"/>
          <w:szCs w:val="26"/>
        </w:rPr>
        <w:t>Dear Heavenly Father, thank you for the example of Hezekiah. Thank you for a man with his back to the wall who said, I'm going to trust the Lord.</w:t>
      </w:r>
    </w:p>
    <w:p w14:paraId="0935A53A" w14:textId="77777777" w:rsidR="002D2254" w:rsidRPr="00090B38" w:rsidRDefault="002D2254">
      <w:pPr>
        <w:rPr>
          <w:sz w:val="26"/>
          <w:szCs w:val="26"/>
        </w:rPr>
      </w:pPr>
    </w:p>
    <w:p w14:paraId="6A104955" w14:textId="77777777" w:rsidR="002D2254" w:rsidRPr="00090B38" w:rsidRDefault="00000000">
      <w:pPr>
        <w:rPr>
          <w:sz w:val="26"/>
          <w:szCs w:val="26"/>
        </w:rPr>
      </w:pPr>
      <w:r w:rsidRPr="00090B38">
        <w:rPr>
          <w:rFonts w:ascii="Calibri" w:eastAsia="Calibri" w:hAnsi="Calibri" w:cs="Calibri"/>
          <w:sz w:val="26"/>
          <w:szCs w:val="26"/>
        </w:rPr>
        <w:t>Thank you for his faith. Thank you for his prayer. Thank you for the evidence that we can trust you.</w:t>
      </w:r>
    </w:p>
    <w:p w14:paraId="0DDA229D" w14:textId="77777777" w:rsidR="002D2254" w:rsidRPr="00090B38" w:rsidRDefault="002D2254">
      <w:pPr>
        <w:rPr>
          <w:sz w:val="26"/>
          <w:szCs w:val="26"/>
        </w:rPr>
      </w:pPr>
    </w:p>
    <w:p w14:paraId="046EA79F" w14:textId="77777777" w:rsidR="002D2254" w:rsidRPr="00090B38" w:rsidRDefault="00000000">
      <w:pPr>
        <w:rPr>
          <w:sz w:val="26"/>
          <w:szCs w:val="26"/>
        </w:rPr>
      </w:pPr>
      <w:r w:rsidRPr="00090B38">
        <w:rPr>
          <w:rFonts w:ascii="Calibri" w:eastAsia="Calibri" w:hAnsi="Calibri" w:cs="Calibri"/>
          <w:sz w:val="26"/>
          <w:szCs w:val="26"/>
        </w:rPr>
        <w:t>And if we trust you, you will deliver us. Thank you for all the evidence that we have in our own lives of your trustworthiness. Thank you for all the good you have done to the people in this room.</w:t>
      </w:r>
    </w:p>
    <w:p w14:paraId="24213649" w14:textId="77777777" w:rsidR="002D2254" w:rsidRPr="00090B38" w:rsidRDefault="002D2254">
      <w:pPr>
        <w:rPr>
          <w:sz w:val="26"/>
          <w:szCs w:val="26"/>
        </w:rPr>
      </w:pPr>
    </w:p>
    <w:p w14:paraId="7072C9BD" w14:textId="437E87D0" w:rsidR="002D2254" w:rsidRPr="00090B38" w:rsidRDefault="00000000" w:rsidP="00090B38">
      <w:pPr>
        <w:rPr>
          <w:sz w:val="26"/>
          <w:szCs w:val="26"/>
        </w:rPr>
      </w:pPr>
      <w:r w:rsidRPr="00090B38">
        <w:rPr>
          <w:rFonts w:ascii="Calibri" w:eastAsia="Calibri" w:hAnsi="Calibri" w:cs="Calibri"/>
          <w:sz w:val="26"/>
          <w:szCs w:val="26"/>
        </w:rPr>
        <w:t>And we testify it is from your hand. Thank you. In your name</w:t>
      </w:r>
      <w:r w:rsidR="00090B38">
        <w:rPr>
          <w:rFonts w:ascii="Calibri" w:eastAsia="Calibri" w:hAnsi="Calibri" w:cs="Calibri"/>
          <w:sz w:val="26"/>
          <w:szCs w:val="26"/>
        </w:rPr>
        <w:t>,</w:t>
      </w:r>
      <w:r w:rsidRPr="00090B38">
        <w:rPr>
          <w:rFonts w:ascii="Calibri" w:eastAsia="Calibri" w:hAnsi="Calibri" w:cs="Calibri"/>
          <w:sz w:val="26"/>
          <w:szCs w:val="26"/>
        </w:rPr>
        <w:t xml:space="preserve"> we pray</w:t>
      </w:r>
      <w:r w:rsidR="00090B38">
        <w:rPr>
          <w:rFonts w:ascii="Calibri" w:eastAsia="Calibri" w:hAnsi="Calibri" w:cs="Calibri"/>
          <w:sz w:val="26"/>
          <w:szCs w:val="26"/>
        </w:rPr>
        <w:t xml:space="preserve">, </w:t>
      </w:r>
      <w:r w:rsidRPr="00090B38">
        <w:rPr>
          <w:rFonts w:ascii="Calibri" w:eastAsia="Calibri" w:hAnsi="Calibri" w:cs="Calibri"/>
          <w:sz w:val="26"/>
          <w:szCs w:val="26"/>
        </w:rPr>
        <w:t>Amen.</w:t>
      </w:r>
    </w:p>
    <w:sectPr w:rsidR="002D2254" w:rsidRPr="00090B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116E1" w14:textId="77777777" w:rsidR="00C96041" w:rsidRDefault="00C96041" w:rsidP="00090B38">
      <w:r>
        <w:separator/>
      </w:r>
    </w:p>
  </w:endnote>
  <w:endnote w:type="continuationSeparator" w:id="0">
    <w:p w14:paraId="0E8E8799" w14:textId="77777777" w:rsidR="00C96041" w:rsidRDefault="00C96041" w:rsidP="0009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C8619" w14:textId="77777777" w:rsidR="00C96041" w:rsidRDefault="00C96041" w:rsidP="00090B38">
      <w:r>
        <w:separator/>
      </w:r>
    </w:p>
  </w:footnote>
  <w:footnote w:type="continuationSeparator" w:id="0">
    <w:p w14:paraId="1452B03D" w14:textId="77777777" w:rsidR="00C96041" w:rsidRDefault="00C96041" w:rsidP="0009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287226"/>
      <w:docPartObj>
        <w:docPartGallery w:val="Page Numbers (Top of Page)"/>
        <w:docPartUnique/>
      </w:docPartObj>
    </w:sdtPr>
    <w:sdtEndPr>
      <w:rPr>
        <w:noProof/>
      </w:rPr>
    </w:sdtEndPr>
    <w:sdtContent>
      <w:p w14:paraId="1ECE0470" w14:textId="30649A78" w:rsidR="00090B38" w:rsidRDefault="00090B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213A99" w14:textId="77777777" w:rsidR="00090B38" w:rsidRDefault="0009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786B73"/>
    <w:multiLevelType w:val="hybridMultilevel"/>
    <w:tmpl w:val="F418E894"/>
    <w:lvl w:ilvl="0" w:tplc="19B6DB38">
      <w:start w:val="1"/>
      <w:numFmt w:val="bullet"/>
      <w:lvlText w:val="●"/>
      <w:lvlJc w:val="left"/>
      <w:pPr>
        <w:ind w:left="720" w:hanging="360"/>
      </w:pPr>
    </w:lvl>
    <w:lvl w:ilvl="1" w:tplc="AC302074">
      <w:start w:val="1"/>
      <w:numFmt w:val="bullet"/>
      <w:lvlText w:val="○"/>
      <w:lvlJc w:val="left"/>
      <w:pPr>
        <w:ind w:left="1440" w:hanging="360"/>
      </w:pPr>
    </w:lvl>
    <w:lvl w:ilvl="2" w:tplc="8B8CE214">
      <w:start w:val="1"/>
      <w:numFmt w:val="bullet"/>
      <w:lvlText w:val="■"/>
      <w:lvlJc w:val="left"/>
      <w:pPr>
        <w:ind w:left="2160" w:hanging="360"/>
      </w:pPr>
    </w:lvl>
    <w:lvl w:ilvl="3" w:tplc="B4CEDE46">
      <w:start w:val="1"/>
      <w:numFmt w:val="bullet"/>
      <w:lvlText w:val="●"/>
      <w:lvlJc w:val="left"/>
      <w:pPr>
        <w:ind w:left="2880" w:hanging="360"/>
      </w:pPr>
    </w:lvl>
    <w:lvl w:ilvl="4" w:tplc="9D6CCA6A">
      <w:start w:val="1"/>
      <w:numFmt w:val="bullet"/>
      <w:lvlText w:val="○"/>
      <w:lvlJc w:val="left"/>
      <w:pPr>
        <w:ind w:left="3600" w:hanging="360"/>
      </w:pPr>
    </w:lvl>
    <w:lvl w:ilvl="5" w:tplc="DBDC2428">
      <w:start w:val="1"/>
      <w:numFmt w:val="bullet"/>
      <w:lvlText w:val="■"/>
      <w:lvlJc w:val="left"/>
      <w:pPr>
        <w:ind w:left="4320" w:hanging="360"/>
      </w:pPr>
    </w:lvl>
    <w:lvl w:ilvl="6" w:tplc="5A222EE2">
      <w:start w:val="1"/>
      <w:numFmt w:val="bullet"/>
      <w:lvlText w:val="●"/>
      <w:lvlJc w:val="left"/>
      <w:pPr>
        <w:ind w:left="5040" w:hanging="360"/>
      </w:pPr>
    </w:lvl>
    <w:lvl w:ilvl="7" w:tplc="1DBC132E">
      <w:start w:val="1"/>
      <w:numFmt w:val="bullet"/>
      <w:lvlText w:val="●"/>
      <w:lvlJc w:val="left"/>
      <w:pPr>
        <w:ind w:left="5760" w:hanging="360"/>
      </w:pPr>
    </w:lvl>
    <w:lvl w:ilvl="8" w:tplc="450403B0">
      <w:start w:val="1"/>
      <w:numFmt w:val="bullet"/>
      <w:lvlText w:val="●"/>
      <w:lvlJc w:val="left"/>
      <w:pPr>
        <w:ind w:left="6480" w:hanging="360"/>
      </w:pPr>
    </w:lvl>
  </w:abstractNum>
  <w:num w:numId="1" w16cid:durableId="1232815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54"/>
    <w:rsid w:val="00090B38"/>
    <w:rsid w:val="002D2254"/>
    <w:rsid w:val="00336453"/>
    <w:rsid w:val="00394777"/>
    <w:rsid w:val="00982D3D"/>
    <w:rsid w:val="00C96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F07F7"/>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0B38"/>
    <w:pPr>
      <w:tabs>
        <w:tab w:val="center" w:pos="4680"/>
        <w:tab w:val="right" w:pos="9360"/>
      </w:tabs>
    </w:pPr>
  </w:style>
  <w:style w:type="character" w:customStyle="1" w:styleId="HeaderChar">
    <w:name w:val="Header Char"/>
    <w:basedOn w:val="DefaultParagraphFont"/>
    <w:link w:val="Header"/>
    <w:uiPriority w:val="99"/>
    <w:rsid w:val="00090B38"/>
  </w:style>
  <w:style w:type="paragraph" w:styleId="Footer">
    <w:name w:val="footer"/>
    <w:basedOn w:val="Normal"/>
    <w:link w:val="FooterChar"/>
    <w:uiPriority w:val="99"/>
    <w:unhideWhenUsed/>
    <w:rsid w:val="00090B38"/>
    <w:pPr>
      <w:tabs>
        <w:tab w:val="center" w:pos="4680"/>
        <w:tab w:val="right" w:pos="9360"/>
      </w:tabs>
    </w:pPr>
  </w:style>
  <w:style w:type="character" w:customStyle="1" w:styleId="FooterChar">
    <w:name w:val="Footer Char"/>
    <w:basedOn w:val="DefaultParagraphFont"/>
    <w:link w:val="Footer"/>
    <w:uiPriority w:val="99"/>
    <w:rsid w:val="0009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18112">
      <w:bodyDiv w:val="1"/>
      <w:marLeft w:val="0"/>
      <w:marRight w:val="0"/>
      <w:marTop w:val="0"/>
      <w:marBottom w:val="0"/>
      <w:divBdr>
        <w:top w:val="none" w:sz="0" w:space="0" w:color="auto"/>
        <w:left w:val="none" w:sz="0" w:space="0" w:color="auto"/>
        <w:bottom w:val="none" w:sz="0" w:space="0" w:color="auto"/>
        <w:right w:val="none" w:sz="0" w:space="0" w:color="auto"/>
      </w:divBdr>
    </w:div>
    <w:div w:id="187626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6549</Characters>
  <Application>Microsoft Office Word</Application>
  <DocSecurity>0</DocSecurity>
  <Lines>170</Lines>
  <Paragraphs>52</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3</dc:title>
  <dc:creator>TurboScribe.ai</dc:creator>
  <cp:lastModifiedBy>Ted Hildebrandt</cp:lastModifiedBy>
  <cp:revision>2</cp:revision>
  <dcterms:created xsi:type="dcterms:W3CDTF">2024-07-26T07:56:00Z</dcterms:created>
  <dcterms:modified xsi:type="dcterms:W3CDTF">2024-07-26T07:56:00Z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6d0977068ba32673b1e783b1f5666710080494f8a187250a1eed5c91ae0ae483</vt:lpwstr>
  </property>
</Properties>
</file>