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538CA" w14:textId="638BED1D" w:rsidR="00666914" w:rsidRDefault="00FF4BFE" w:rsidP="00FF4BFE">
      <w:pPr>
        <w:jc w:val="center"/>
        <w:rPr>
          <w:rFonts w:ascii="Calibri" w:eastAsia="Calibri" w:hAnsi="Calibri" w:cs="Calibri"/>
          <w:b/>
          <w:bCs/>
          <w:sz w:val="42"/>
          <w:szCs w:val="42"/>
        </w:rPr>
      </w:pPr>
      <w:r>
        <w:rPr>
          <w:rFonts w:ascii="Calibri" w:eastAsia="Calibri" w:hAnsi="Calibri" w:cs="Calibri"/>
          <w:b/>
          <w:bCs/>
          <w:sz w:val="42"/>
          <w:szCs w:val="42"/>
        </w:rPr>
        <w:t xml:space="preserve">Dr. John </w:t>
      </w:r>
      <w:r w:rsidR="00000000">
        <w:rPr>
          <w:rFonts w:ascii="Calibri" w:eastAsia="Calibri" w:hAnsi="Calibri" w:cs="Calibri"/>
          <w:b/>
          <w:bCs/>
          <w:sz w:val="42"/>
          <w:szCs w:val="42"/>
        </w:rPr>
        <w:t>Oswalt</w:t>
      </w:r>
      <w:r>
        <w:rPr>
          <w:rFonts w:ascii="Calibri" w:eastAsia="Calibri" w:hAnsi="Calibri" w:cs="Calibri"/>
          <w:b/>
          <w:bCs/>
          <w:sz w:val="42"/>
          <w:szCs w:val="42"/>
        </w:rPr>
        <w:t>,</w:t>
      </w:r>
      <w:r w:rsidR="00000000">
        <w:rPr>
          <w:rFonts w:ascii="Calibri" w:eastAsia="Calibri" w:hAnsi="Calibri" w:cs="Calibri"/>
          <w:b/>
          <w:bCs/>
          <w:sz w:val="42"/>
          <w:szCs w:val="42"/>
        </w:rPr>
        <w:t xml:space="preserve"> Kings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12</w:t>
      </w:r>
      <w:r>
        <w:rPr>
          <w:rFonts w:ascii="Calibri" w:eastAsia="Calibri" w:hAnsi="Calibri" w:cs="Calibri"/>
          <w:b/>
          <w:bCs/>
          <w:sz w:val="42"/>
          <w:szCs w:val="42"/>
        </w:rPr>
        <w:t>, Part</w:t>
      </w:r>
      <w:r w:rsidR="00000000">
        <w:rPr>
          <w:rFonts w:ascii="Calibri" w:eastAsia="Calibri" w:hAnsi="Calibri" w:cs="Calibri"/>
          <w:b/>
          <w:bCs/>
          <w:sz w:val="42"/>
          <w:szCs w:val="42"/>
        </w:rPr>
        <w:t xml:space="preserve"> 3</w:t>
      </w:r>
      <w:r>
        <w:rPr>
          <w:rFonts w:ascii="Calibri" w:eastAsia="Calibri" w:hAnsi="Calibri" w:cs="Calibri"/>
          <w:b/>
          <w:bCs/>
          <w:sz w:val="42"/>
          <w:szCs w:val="42"/>
        </w:rPr>
        <w:t>,</w:t>
      </w:r>
    </w:p>
    <w:p w14:paraId="4351CAA4" w14:textId="32D4DBE6" w:rsidR="00FF4BFE" w:rsidRPr="00A21D02" w:rsidRDefault="00FF4BFE" w:rsidP="00FF4BFE">
      <w:pPr>
        <w:jc w:val="center"/>
        <w:rPr>
          <w:b/>
          <w:bCs/>
          <w:sz w:val="40"/>
          <w:szCs w:val="40"/>
        </w:rPr>
      </w:pPr>
      <w:r w:rsidRPr="00A21D02">
        <w:rPr>
          <w:b/>
          <w:bCs/>
          <w:sz w:val="40"/>
          <w:szCs w:val="40"/>
        </w:rPr>
        <w:t xml:space="preserve">1 Kings 14-15, Part </w:t>
      </w:r>
      <w:r>
        <w:rPr>
          <w:b/>
          <w:bCs/>
          <w:sz w:val="40"/>
          <w:szCs w:val="40"/>
        </w:rPr>
        <w:t>3</w:t>
      </w:r>
    </w:p>
    <w:p w14:paraId="33D7CD05" w14:textId="77777777" w:rsidR="00FF4BFE" w:rsidRPr="00A21D02" w:rsidRDefault="00FF4BFE" w:rsidP="00FF4BFE">
      <w:pPr>
        <w:jc w:val="center"/>
        <w:rPr>
          <w:rFonts w:ascii="AA Times New Roman" w:hAnsi="AA Times New Roman" w:cs="AA Times New Roman"/>
          <w:sz w:val="26"/>
          <w:szCs w:val="26"/>
        </w:rPr>
      </w:pPr>
      <w:r w:rsidRPr="00A21D02">
        <w:rPr>
          <w:rFonts w:ascii="AA Times New Roman" w:hAnsi="AA Times New Roman" w:cs="AA Times New Roman"/>
          <w:sz w:val="26"/>
          <w:szCs w:val="26"/>
        </w:rPr>
        <w:t>© 2024 John Oswalt and Ted Hildebrandt</w:t>
      </w:r>
    </w:p>
    <w:p w14:paraId="4771557D" w14:textId="77777777" w:rsidR="00FF4BFE" w:rsidRDefault="00FF4BFE"/>
    <w:p w14:paraId="2C3077AC" w14:textId="64F303BE" w:rsidR="00666914" w:rsidRPr="00FF4BFE" w:rsidRDefault="00000000">
      <w:pPr>
        <w:rPr>
          <w:sz w:val="26"/>
          <w:szCs w:val="26"/>
        </w:rPr>
      </w:pPr>
      <w:r w:rsidRPr="00FF4BFE">
        <w:rPr>
          <w:rFonts w:ascii="Calibri" w:eastAsia="Calibri" w:hAnsi="Calibri" w:cs="Calibri"/>
          <w:sz w:val="26"/>
          <w:szCs w:val="26"/>
        </w:rPr>
        <w:t xml:space="preserve">The third section of our study today is </w:t>
      </w:r>
      <w:proofErr w:type="gramStart"/>
      <w:r w:rsidR="00FF4BFE">
        <w:rPr>
          <w:rFonts w:ascii="Calibri" w:eastAsia="Calibri" w:hAnsi="Calibri" w:cs="Calibri"/>
          <w:sz w:val="26"/>
          <w:szCs w:val="26"/>
        </w:rPr>
        <w:t xml:space="preserve">Asa </w:t>
      </w:r>
      <w:r w:rsidRPr="00FF4BFE">
        <w:rPr>
          <w:rFonts w:ascii="Calibri" w:eastAsia="Calibri" w:hAnsi="Calibri" w:cs="Calibri"/>
          <w:sz w:val="26"/>
          <w:szCs w:val="26"/>
        </w:rPr>
        <w:t>.</w:t>
      </w:r>
      <w:proofErr w:type="gramEnd"/>
      <w:r w:rsidRPr="00FF4BFE">
        <w:rPr>
          <w:rFonts w:ascii="Calibri" w:eastAsia="Calibri" w:hAnsi="Calibri" w:cs="Calibri"/>
          <w:sz w:val="26"/>
          <w:szCs w:val="26"/>
        </w:rPr>
        <w:t xml:space="preserve"> At this point, when Abijah dies after a very short reign, maybe part of one year, a whole year, part of another year, so the Bible says three years, but maybe actually only part of two, the question is, is Judah going to go down that same route? The route that the North has taken. In many ways, everything's hanging in the </w:t>
      </w:r>
      <w:r w:rsidR="00FF4BFE">
        <w:rPr>
          <w:rFonts w:ascii="Calibri" w:eastAsia="Calibri" w:hAnsi="Calibri" w:cs="Calibri"/>
          <w:sz w:val="26"/>
          <w:szCs w:val="26"/>
        </w:rPr>
        <w:t>balance</w:t>
      </w:r>
      <w:r w:rsidRPr="00FF4BFE">
        <w:rPr>
          <w:rFonts w:ascii="Calibri" w:eastAsia="Calibri" w:hAnsi="Calibri" w:cs="Calibri"/>
          <w:sz w:val="26"/>
          <w:szCs w:val="26"/>
        </w:rPr>
        <w:t xml:space="preserve"> here.</w:t>
      </w:r>
    </w:p>
    <w:p w14:paraId="5A6BD69A" w14:textId="77777777" w:rsidR="00666914" w:rsidRPr="00FF4BFE" w:rsidRDefault="00666914">
      <w:pPr>
        <w:rPr>
          <w:sz w:val="26"/>
          <w:szCs w:val="26"/>
        </w:rPr>
      </w:pPr>
    </w:p>
    <w:p w14:paraId="7614B8F8" w14:textId="271B00D9" w:rsidR="00666914" w:rsidRPr="00FF4BFE" w:rsidRDefault="00000000">
      <w:pPr>
        <w:rPr>
          <w:sz w:val="26"/>
          <w:szCs w:val="26"/>
        </w:rPr>
      </w:pPr>
      <w:r w:rsidRPr="00FF4BFE">
        <w:rPr>
          <w:rFonts w:ascii="Calibri" w:eastAsia="Calibri" w:hAnsi="Calibri" w:cs="Calibri"/>
          <w:sz w:val="26"/>
          <w:szCs w:val="26"/>
        </w:rPr>
        <w:t xml:space="preserve">And </w:t>
      </w:r>
      <w:r w:rsidR="00FF4BFE">
        <w:rPr>
          <w:rFonts w:ascii="Calibri" w:eastAsia="Calibri" w:hAnsi="Calibri" w:cs="Calibri"/>
          <w:sz w:val="26"/>
          <w:szCs w:val="26"/>
        </w:rPr>
        <w:t>A</w:t>
      </w:r>
      <w:r w:rsidRPr="00FF4BFE">
        <w:rPr>
          <w:rFonts w:ascii="Calibri" w:eastAsia="Calibri" w:hAnsi="Calibri" w:cs="Calibri"/>
          <w:sz w:val="26"/>
          <w:szCs w:val="26"/>
        </w:rPr>
        <w:t>sa comes to the throne</w:t>
      </w:r>
      <w:r w:rsidR="00FF4BFE">
        <w:rPr>
          <w:rFonts w:ascii="Calibri" w:eastAsia="Calibri" w:hAnsi="Calibri" w:cs="Calibri"/>
          <w:sz w:val="26"/>
          <w:szCs w:val="26"/>
        </w:rPr>
        <w:t>—and</w:t>
      </w:r>
      <w:r w:rsidRPr="00FF4BFE">
        <w:rPr>
          <w:rFonts w:ascii="Calibri" w:eastAsia="Calibri" w:hAnsi="Calibri" w:cs="Calibri"/>
          <w:sz w:val="26"/>
          <w:szCs w:val="26"/>
        </w:rPr>
        <w:t xml:space="preserve"> </w:t>
      </w:r>
      <w:r w:rsidR="00FF4BFE">
        <w:rPr>
          <w:rFonts w:ascii="Calibri" w:eastAsia="Calibri" w:hAnsi="Calibri" w:cs="Calibri"/>
          <w:sz w:val="26"/>
          <w:szCs w:val="26"/>
        </w:rPr>
        <w:t>A</w:t>
      </w:r>
      <w:r w:rsidRPr="00FF4BFE">
        <w:rPr>
          <w:rFonts w:ascii="Calibri" w:eastAsia="Calibri" w:hAnsi="Calibri" w:cs="Calibri"/>
          <w:sz w:val="26"/>
          <w:szCs w:val="26"/>
        </w:rPr>
        <w:t>sa rules for 41 years. We're going to see next week how</w:t>
      </w:r>
      <w:r w:rsidR="00FF4BFE">
        <w:rPr>
          <w:rFonts w:ascii="Calibri" w:eastAsia="Calibri" w:hAnsi="Calibri" w:cs="Calibri"/>
          <w:sz w:val="26"/>
          <w:szCs w:val="26"/>
        </w:rPr>
        <w:t>,</w:t>
      </w:r>
      <w:r w:rsidRPr="00FF4BFE">
        <w:rPr>
          <w:rFonts w:ascii="Calibri" w:eastAsia="Calibri" w:hAnsi="Calibri" w:cs="Calibri"/>
          <w:sz w:val="26"/>
          <w:szCs w:val="26"/>
        </w:rPr>
        <w:t xml:space="preserve"> during those 41 years, the North just went through upheaval after upheaval after upheaval, just chaos.</w:t>
      </w:r>
    </w:p>
    <w:p w14:paraId="1408F8EF" w14:textId="77777777" w:rsidR="00666914" w:rsidRPr="00FF4BFE" w:rsidRDefault="00666914">
      <w:pPr>
        <w:rPr>
          <w:sz w:val="26"/>
          <w:szCs w:val="26"/>
        </w:rPr>
      </w:pPr>
    </w:p>
    <w:p w14:paraId="37429F99" w14:textId="599DA018" w:rsidR="00666914" w:rsidRPr="00FF4BFE" w:rsidRDefault="00000000">
      <w:pPr>
        <w:rPr>
          <w:sz w:val="26"/>
          <w:szCs w:val="26"/>
        </w:rPr>
      </w:pPr>
      <w:r w:rsidRPr="00FF4BFE">
        <w:rPr>
          <w:rFonts w:ascii="Calibri" w:eastAsia="Calibri" w:hAnsi="Calibri" w:cs="Calibri"/>
          <w:sz w:val="26"/>
          <w:szCs w:val="26"/>
        </w:rPr>
        <w:t xml:space="preserve">But in the South, in the South, an anchor. And in many ways, I think </w:t>
      </w:r>
      <w:r w:rsidR="00FF4BFE">
        <w:rPr>
          <w:rFonts w:ascii="Calibri" w:eastAsia="Calibri" w:hAnsi="Calibri" w:cs="Calibri"/>
          <w:sz w:val="26"/>
          <w:szCs w:val="26"/>
        </w:rPr>
        <w:t>A</w:t>
      </w:r>
      <w:r w:rsidRPr="00FF4BFE">
        <w:rPr>
          <w:rFonts w:ascii="Calibri" w:eastAsia="Calibri" w:hAnsi="Calibri" w:cs="Calibri"/>
          <w:sz w:val="26"/>
          <w:szCs w:val="26"/>
        </w:rPr>
        <w:t>sa is the reason why Judah survived as long as they did. He, who is described as a good man, as we'll see in a moment, gave that stability, stability for the Lord that I think laid the foundation, hooked the anchor in, and made it possible for them to survive as long as they did.</w:t>
      </w:r>
    </w:p>
    <w:p w14:paraId="11F181F5" w14:textId="77777777" w:rsidR="00666914" w:rsidRPr="00FF4BFE" w:rsidRDefault="00666914">
      <w:pPr>
        <w:rPr>
          <w:sz w:val="26"/>
          <w:szCs w:val="26"/>
        </w:rPr>
      </w:pPr>
    </w:p>
    <w:p w14:paraId="79135184" w14:textId="387A05ED" w:rsidR="00666914" w:rsidRPr="00FF4BFE" w:rsidRDefault="00000000">
      <w:pPr>
        <w:rPr>
          <w:sz w:val="26"/>
          <w:szCs w:val="26"/>
        </w:rPr>
      </w:pPr>
      <w:r w:rsidRPr="00FF4BFE">
        <w:rPr>
          <w:rFonts w:ascii="Calibri" w:eastAsia="Calibri" w:hAnsi="Calibri" w:cs="Calibri"/>
          <w:sz w:val="26"/>
          <w:szCs w:val="26"/>
        </w:rPr>
        <w:t xml:space="preserve">I want to be an </w:t>
      </w:r>
      <w:r w:rsidR="00FF4BFE">
        <w:rPr>
          <w:rFonts w:ascii="Calibri" w:eastAsia="Calibri" w:hAnsi="Calibri" w:cs="Calibri"/>
          <w:sz w:val="26"/>
          <w:szCs w:val="26"/>
        </w:rPr>
        <w:t>Asa</w:t>
      </w:r>
      <w:r w:rsidRPr="00FF4BFE">
        <w:rPr>
          <w:rFonts w:ascii="Calibri" w:eastAsia="Calibri" w:hAnsi="Calibri" w:cs="Calibri"/>
          <w:sz w:val="26"/>
          <w:szCs w:val="26"/>
        </w:rPr>
        <w:t xml:space="preserve">. In the 20th year of Jeroboam, king of Israel, </w:t>
      </w:r>
      <w:r w:rsidR="00FF4BFE">
        <w:rPr>
          <w:rFonts w:ascii="Calibri" w:eastAsia="Calibri" w:hAnsi="Calibri" w:cs="Calibri"/>
          <w:sz w:val="26"/>
          <w:szCs w:val="26"/>
        </w:rPr>
        <w:t xml:space="preserve">Asa </w:t>
      </w:r>
      <w:r w:rsidRPr="00FF4BFE">
        <w:rPr>
          <w:rFonts w:ascii="Calibri" w:eastAsia="Calibri" w:hAnsi="Calibri" w:cs="Calibri"/>
          <w:sz w:val="26"/>
          <w:szCs w:val="26"/>
        </w:rPr>
        <w:t xml:space="preserve">became king of Judah, and he reigned in Jerusalem </w:t>
      </w:r>
      <w:r w:rsidR="00FF4BFE">
        <w:rPr>
          <w:rFonts w:ascii="Calibri" w:eastAsia="Calibri" w:hAnsi="Calibri" w:cs="Calibri"/>
          <w:sz w:val="26"/>
          <w:szCs w:val="26"/>
        </w:rPr>
        <w:t xml:space="preserve">for </w:t>
      </w:r>
      <w:r w:rsidRPr="00FF4BFE">
        <w:rPr>
          <w:rFonts w:ascii="Calibri" w:eastAsia="Calibri" w:hAnsi="Calibri" w:cs="Calibri"/>
          <w:sz w:val="26"/>
          <w:szCs w:val="26"/>
        </w:rPr>
        <w:t>41 years. Now, this is a bit of a question.</w:t>
      </w:r>
    </w:p>
    <w:p w14:paraId="752B3A06" w14:textId="77777777" w:rsidR="00666914" w:rsidRPr="00FF4BFE" w:rsidRDefault="00666914">
      <w:pPr>
        <w:rPr>
          <w:sz w:val="26"/>
          <w:szCs w:val="26"/>
        </w:rPr>
      </w:pPr>
    </w:p>
    <w:p w14:paraId="165DE8CD" w14:textId="1EBEFAD6" w:rsidR="00666914" w:rsidRPr="00FF4BFE" w:rsidRDefault="00000000">
      <w:pPr>
        <w:rPr>
          <w:sz w:val="26"/>
          <w:szCs w:val="26"/>
        </w:rPr>
      </w:pPr>
      <w:r w:rsidRPr="00FF4BFE">
        <w:rPr>
          <w:rFonts w:ascii="Calibri" w:eastAsia="Calibri" w:hAnsi="Calibri" w:cs="Calibri"/>
          <w:sz w:val="26"/>
          <w:szCs w:val="26"/>
        </w:rPr>
        <w:t>His grandmother's name was Maka, daughter of Abishalom. Well, that's because the same thing is said of Abijah. Well, actually, the text says his mother because Hebrew doesn't have a word for grandmother.</w:t>
      </w:r>
    </w:p>
    <w:p w14:paraId="2BB8B440" w14:textId="77777777" w:rsidR="00666914" w:rsidRPr="00FF4BFE" w:rsidRDefault="00666914">
      <w:pPr>
        <w:rPr>
          <w:sz w:val="26"/>
          <w:szCs w:val="26"/>
        </w:rPr>
      </w:pPr>
    </w:p>
    <w:p w14:paraId="67E7C26E" w14:textId="109452F5" w:rsidR="00666914" w:rsidRPr="00FF4BFE" w:rsidRDefault="00000000">
      <w:pPr>
        <w:rPr>
          <w:sz w:val="26"/>
          <w:szCs w:val="26"/>
        </w:rPr>
      </w:pPr>
      <w:r w:rsidRPr="00FF4BFE">
        <w:rPr>
          <w:rFonts w:ascii="Calibri" w:eastAsia="Calibri" w:hAnsi="Calibri" w:cs="Calibri"/>
          <w:sz w:val="26"/>
          <w:szCs w:val="26"/>
        </w:rPr>
        <w:t xml:space="preserve">It's his female ancestor. </w:t>
      </w:r>
      <w:r w:rsidR="00FF4BFE" w:rsidRPr="00FF4BFE">
        <w:rPr>
          <w:rFonts w:ascii="Calibri" w:eastAsia="Calibri" w:hAnsi="Calibri" w:cs="Calibri"/>
          <w:sz w:val="26"/>
          <w:szCs w:val="26"/>
        </w:rPr>
        <w:t>So,</w:t>
      </w:r>
      <w:r w:rsidRPr="00FF4BFE">
        <w:rPr>
          <w:rFonts w:ascii="Calibri" w:eastAsia="Calibri" w:hAnsi="Calibri" w:cs="Calibri"/>
          <w:sz w:val="26"/>
          <w:szCs w:val="26"/>
        </w:rPr>
        <w:t xml:space="preserve"> there's an interesting question here. Is it possible that mother and daughter had the same name and the same father and grandfather? Don't know for sure, but interesting to think about.</w:t>
      </w:r>
    </w:p>
    <w:p w14:paraId="411AE53B" w14:textId="77777777" w:rsidR="00666914" w:rsidRPr="00FF4BFE" w:rsidRDefault="00666914">
      <w:pPr>
        <w:rPr>
          <w:sz w:val="26"/>
          <w:szCs w:val="26"/>
        </w:rPr>
      </w:pPr>
    </w:p>
    <w:p w14:paraId="3FD8D828" w14:textId="310BC014" w:rsidR="00666914" w:rsidRPr="00FF4BFE" w:rsidRDefault="00FF4BFE">
      <w:pPr>
        <w:rPr>
          <w:sz w:val="26"/>
          <w:szCs w:val="26"/>
        </w:rPr>
      </w:pPr>
      <w:r>
        <w:rPr>
          <w:rFonts w:ascii="Calibri" w:eastAsia="Calibri" w:hAnsi="Calibri" w:cs="Calibri"/>
          <w:sz w:val="26"/>
          <w:szCs w:val="26"/>
        </w:rPr>
        <w:t xml:space="preserve">Asa </w:t>
      </w:r>
      <w:r w:rsidR="00000000" w:rsidRPr="00FF4BFE">
        <w:rPr>
          <w:rFonts w:ascii="Calibri" w:eastAsia="Calibri" w:hAnsi="Calibri" w:cs="Calibri"/>
          <w:sz w:val="26"/>
          <w:szCs w:val="26"/>
        </w:rPr>
        <w:t>did what was right in the eyes of the Lord, as his father David had done. All right. Good man, did what was right.</w:t>
      </w:r>
    </w:p>
    <w:p w14:paraId="7CE95A8F" w14:textId="77777777" w:rsidR="00666914" w:rsidRPr="00FF4BFE" w:rsidRDefault="00666914">
      <w:pPr>
        <w:rPr>
          <w:sz w:val="26"/>
          <w:szCs w:val="26"/>
        </w:rPr>
      </w:pPr>
    </w:p>
    <w:p w14:paraId="1F440C99" w14:textId="77777777" w:rsidR="00666914" w:rsidRPr="00FF4BFE" w:rsidRDefault="00000000">
      <w:pPr>
        <w:rPr>
          <w:sz w:val="26"/>
          <w:szCs w:val="26"/>
        </w:rPr>
      </w:pPr>
      <w:r w:rsidRPr="00FF4BFE">
        <w:rPr>
          <w:rFonts w:ascii="Calibri" w:eastAsia="Calibri" w:hAnsi="Calibri" w:cs="Calibri"/>
          <w:sz w:val="26"/>
          <w:szCs w:val="26"/>
        </w:rPr>
        <w:t>But he also put a stop to some stuff that had started under Rehoboam. He expelled the male shrine prostitutes from the land. He got rid of all the idols his ancestors had made.</w:t>
      </w:r>
    </w:p>
    <w:p w14:paraId="10A40BBF" w14:textId="77777777" w:rsidR="00666914" w:rsidRPr="00FF4BFE" w:rsidRDefault="00666914">
      <w:pPr>
        <w:rPr>
          <w:sz w:val="26"/>
          <w:szCs w:val="26"/>
        </w:rPr>
      </w:pPr>
    </w:p>
    <w:p w14:paraId="006360C7" w14:textId="079D4C05" w:rsidR="00666914" w:rsidRPr="00FF4BFE" w:rsidRDefault="00000000">
      <w:pPr>
        <w:rPr>
          <w:sz w:val="26"/>
          <w:szCs w:val="26"/>
        </w:rPr>
      </w:pPr>
      <w:r w:rsidRPr="00FF4BFE">
        <w:rPr>
          <w:rFonts w:ascii="Calibri" w:eastAsia="Calibri" w:hAnsi="Calibri" w:cs="Calibri"/>
          <w:sz w:val="26"/>
          <w:szCs w:val="26"/>
        </w:rPr>
        <w:t>He even deposed his grandmother, Ma</w:t>
      </w:r>
      <w:r w:rsidR="00FF4BFE">
        <w:rPr>
          <w:rFonts w:ascii="Calibri" w:eastAsia="Calibri" w:hAnsi="Calibri" w:cs="Calibri"/>
          <w:sz w:val="26"/>
          <w:szCs w:val="26"/>
        </w:rPr>
        <w:t>ac</w:t>
      </w:r>
      <w:r w:rsidRPr="00FF4BFE">
        <w:rPr>
          <w:rFonts w:ascii="Calibri" w:eastAsia="Calibri" w:hAnsi="Calibri" w:cs="Calibri"/>
          <w:sz w:val="26"/>
          <w:szCs w:val="26"/>
        </w:rPr>
        <w:t>a</w:t>
      </w:r>
      <w:r w:rsidR="00FF4BFE">
        <w:rPr>
          <w:rFonts w:ascii="Calibri" w:eastAsia="Calibri" w:hAnsi="Calibri" w:cs="Calibri"/>
          <w:sz w:val="26"/>
          <w:szCs w:val="26"/>
        </w:rPr>
        <w:t>h</w:t>
      </w:r>
      <w:r w:rsidRPr="00FF4BFE">
        <w:rPr>
          <w:rFonts w:ascii="Calibri" w:eastAsia="Calibri" w:hAnsi="Calibri" w:cs="Calibri"/>
          <w:sz w:val="26"/>
          <w:szCs w:val="26"/>
        </w:rPr>
        <w:t>, from her position as queen mother because she had made a repulsive image for the worship of Asherah. Wow. Now, queen mothers were very powerful in Judah.</w:t>
      </w:r>
    </w:p>
    <w:p w14:paraId="7F846338" w14:textId="77777777" w:rsidR="00666914" w:rsidRPr="00FF4BFE" w:rsidRDefault="00666914">
      <w:pPr>
        <w:rPr>
          <w:sz w:val="26"/>
          <w:szCs w:val="26"/>
        </w:rPr>
      </w:pPr>
    </w:p>
    <w:p w14:paraId="14DF4CA4" w14:textId="706C75F0" w:rsidR="00666914" w:rsidRPr="00FF4BFE" w:rsidRDefault="00000000">
      <w:pPr>
        <w:rPr>
          <w:sz w:val="26"/>
          <w:szCs w:val="26"/>
        </w:rPr>
      </w:pPr>
      <w:r w:rsidRPr="00FF4BFE">
        <w:rPr>
          <w:rFonts w:ascii="Calibri" w:eastAsia="Calibri" w:hAnsi="Calibri" w:cs="Calibri"/>
          <w:sz w:val="26"/>
          <w:szCs w:val="26"/>
        </w:rPr>
        <w:lastRenderedPageBreak/>
        <w:t xml:space="preserve">It's pretty obvious. </w:t>
      </w:r>
      <w:r w:rsidR="00FF4BFE" w:rsidRPr="00FF4BFE">
        <w:rPr>
          <w:rFonts w:ascii="Calibri" w:eastAsia="Calibri" w:hAnsi="Calibri" w:cs="Calibri"/>
          <w:sz w:val="26"/>
          <w:szCs w:val="26"/>
        </w:rPr>
        <w:t>So,</w:t>
      </w:r>
      <w:r w:rsidRPr="00FF4BFE">
        <w:rPr>
          <w:rFonts w:ascii="Calibri" w:eastAsia="Calibri" w:hAnsi="Calibri" w:cs="Calibri"/>
          <w:sz w:val="26"/>
          <w:szCs w:val="26"/>
        </w:rPr>
        <w:t xml:space="preserve"> this was a fairly risky thing he did. </w:t>
      </w:r>
      <w:r w:rsidR="00FF4BFE">
        <w:rPr>
          <w:rFonts w:ascii="Calibri" w:eastAsia="Calibri" w:hAnsi="Calibri" w:cs="Calibri"/>
          <w:sz w:val="26"/>
          <w:szCs w:val="26"/>
        </w:rPr>
        <w:t xml:space="preserve">Asa </w:t>
      </w:r>
      <w:r w:rsidRPr="00FF4BFE">
        <w:rPr>
          <w:rFonts w:ascii="Calibri" w:eastAsia="Calibri" w:hAnsi="Calibri" w:cs="Calibri"/>
          <w:sz w:val="26"/>
          <w:szCs w:val="26"/>
        </w:rPr>
        <w:t>cut it down and burned it in the Kidron Valley.</w:t>
      </w:r>
    </w:p>
    <w:p w14:paraId="558BE3A7" w14:textId="77777777" w:rsidR="00666914" w:rsidRPr="00FF4BFE" w:rsidRDefault="00666914">
      <w:pPr>
        <w:rPr>
          <w:sz w:val="26"/>
          <w:szCs w:val="26"/>
        </w:rPr>
      </w:pPr>
    </w:p>
    <w:p w14:paraId="72A960B8" w14:textId="77777777" w:rsidR="00666914" w:rsidRPr="00FF4BFE" w:rsidRDefault="00000000">
      <w:pPr>
        <w:rPr>
          <w:sz w:val="26"/>
          <w:szCs w:val="26"/>
        </w:rPr>
      </w:pPr>
      <w:r w:rsidRPr="00FF4BFE">
        <w:rPr>
          <w:rFonts w:ascii="Calibri" w:eastAsia="Calibri" w:hAnsi="Calibri" w:cs="Calibri"/>
          <w:sz w:val="26"/>
          <w:szCs w:val="26"/>
        </w:rPr>
        <w:t>Wow. Yes. He did right.</w:t>
      </w:r>
    </w:p>
    <w:p w14:paraId="66F077FD" w14:textId="77777777" w:rsidR="00666914" w:rsidRPr="00FF4BFE" w:rsidRDefault="00666914">
      <w:pPr>
        <w:rPr>
          <w:sz w:val="26"/>
          <w:szCs w:val="26"/>
        </w:rPr>
      </w:pPr>
    </w:p>
    <w:p w14:paraId="32381C92" w14:textId="3E6E0596" w:rsidR="00666914" w:rsidRPr="00FF4BFE" w:rsidRDefault="00000000">
      <w:pPr>
        <w:rPr>
          <w:sz w:val="26"/>
          <w:szCs w:val="26"/>
        </w:rPr>
      </w:pPr>
      <w:r w:rsidRPr="00FF4BFE">
        <w:rPr>
          <w:rFonts w:ascii="Calibri" w:eastAsia="Calibri" w:hAnsi="Calibri" w:cs="Calibri"/>
          <w:sz w:val="26"/>
          <w:szCs w:val="26"/>
        </w:rPr>
        <w:t>He was a good man. And he also exercised his influence on the nation as a whole and the people in the nation. So here is the Deuteronomic philosophy that we've seen.</w:t>
      </w:r>
    </w:p>
    <w:p w14:paraId="2DACE9F4" w14:textId="77777777" w:rsidR="00666914" w:rsidRPr="00FF4BFE" w:rsidRDefault="00666914">
      <w:pPr>
        <w:rPr>
          <w:sz w:val="26"/>
          <w:szCs w:val="26"/>
        </w:rPr>
      </w:pPr>
    </w:p>
    <w:p w14:paraId="5D97F21B" w14:textId="77777777" w:rsidR="00666914" w:rsidRPr="00FF4BFE" w:rsidRDefault="00000000">
      <w:pPr>
        <w:rPr>
          <w:sz w:val="26"/>
          <w:szCs w:val="26"/>
        </w:rPr>
      </w:pPr>
      <w:r w:rsidRPr="00FF4BFE">
        <w:rPr>
          <w:rFonts w:ascii="Calibri" w:eastAsia="Calibri" w:hAnsi="Calibri" w:cs="Calibri"/>
          <w:sz w:val="26"/>
          <w:szCs w:val="26"/>
        </w:rPr>
        <w:t>He worshipped the Lord wholeheartedly. He did not make idols. He destroyed the idols.</w:t>
      </w:r>
    </w:p>
    <w:p w14:paraId="292FE60E" w14:textId="77777777" w:rsidR="00666914" w:rsidRPr="00FF4BFE" w:rsidRDefault="00666914">
      <w:pPr>
        <w:rPr>
          <w:sz w:val="26"/>
          <w:szCs w:val="26"/>
        </w:rPr>
      </w:pPr>
    </w:p>
    <w:p w14:paraId="2D995E4F" w14:textId="77777777" w:rsidR="00666914" w:rsidRPr="00FF4BFE" w:rsidRDefault="00000000">
      <w:pPr>
        <w:rPr>
          <w:sz w:val="26"/>
          <w:szCs w:val="26"/>
        </w:rPr>
      </w:pPr>
      <w:r w:rsidRPr="00FF4BFE">
        <w:rPr>
          <w:rFonts w:ascii="Calibri" w:eastAsia="Calibri" w:hAnsi="Calibri" w:cs="Calibri"/>
          <w:sz w:val="26"/>
          <w:szCs w:val="26"/>
        </w:rPr>
        <w:t xml:space="preserve">He did not sponsor pagan worship. In fact, he tried to put a stop to it. And we're not told </w:t>
      </w:r>
      <w:proofErr w:type="spellStart"/>
      <w:r w:rsidRPr="00FF4BFE">
        <w:rPr>
          <w:rFonts w:ascii="Calibri" w:eastAsia="Calibri" w:hAnsi="Calibri" w:cs="Calibri"/>
          <w:sz w:val="26"/>
          <w:szCs w:val="26"/>
        </w:rPr>
        <w:t>here</w:t>
      </w:r>
      <w:proofErr w:type="spellEnd"/>
      <w:r w:rsidRPr="00FF4BFE">
        <w:rPr>
          <w:rFonts w:ascii="Calibri" w:eastAsia="Calibri" w:hAnsi="Calibri" w:cs="Calibri"/>
          <w:sz w:val="26"/>
          <w:szCs w:val="26"/>
        </w:rPr>
        <w:t xml:space="preserve"> how he treated the poor, but that's understood in that doing right.</w:t>
      </w:r>
    </w:p>
    <w:p w14:paraId="6FC3D184" w14:textId="77777777" w:rsidR="00666914" w:rsidRPr="00FF4BFE" w:rsidRDefault="00666914">
      <w:pPr>
        <w:rPr>
          <w:sz w:val="26"/>
          <w:szCs w:val="26"/>
        </w:rPr>
      </w:pPr>
    </w:p>
    <w:p w14:paraId="4649A678" w14:textId="1F1FA690" w:rsidR="00666914" w:rsidRPr="00FF4BFE" w:rsidRDefault="00000000">
      <w:pPr>
        <w:rPr>
          <w:sz w:val="26"/>
          <w:szCs w:val="26"/>
        </w:rPr>
      </w:pPr>
      <w:r w:rsidRPr="00FF4BFE">
        <w:rPr>
          <w:rFonts w:ascii="Calibri" w:eastAsia="Calibri" w:hAnsi="Calibri" w:cs="Calibri"/>
          <w:sz w:val="26"/>
          <w:szCs w:val="26"/>
        </w:rPr>
        <w:t xml:space="preserve">Now, I want you to look at verse 14. I think quite </w:t>
      </w:r>
      <w:r w:rsidR="00FF4BFE">
        <w:rPr>
          <w:rFonts w:ascii="Calibri" w:eastAsia="Calibri" w:hAnsi="Calibri" w:cs="Calibri"/>
          <w:sz w:val="26"/>
          <w:szCs w:val="26"/>
        </w:rPr>
        <w:t xml:space="preserve">an </w:t>
      </w:r>
      <w:r w:rsidRPr="00FF4BFE">
        <w:rPr>
          <w:rFonts w:ascii="Calibri" w:eastAsia="Calibri" w:hAnsi="Calibri" w:cs="Calibri"/>
          <w:sz w:val="26"/>
          <w:szCs w:val="26"/>
        </w:rPr>
        <w:t xml:space="preserve">important verse. Although he did not remove the high places, </w:t>
      </w:r>
      <w:r w:rsidR="00FF4BFE">
        <w:rPr>
          <w:rFonts w:ascii="Calibri" w:eastAsia="Calibri" w:hAnsi="Calibri" w:cs="Calibri"/>
          <w:sz w:val="26"/>
          <w:szCs w:val="26"/>
        </w:rPr>
        <w:t>Asa</w:t>
      </w:r>
      <w:r w:rsidRPr="00FF4BFE">
        <w:rPr>
          <w:rFonts w:ascii="Calibri" w:eastAsia="Calibri" w:hAnsi="Calibri" w:cs="Calibri"/>
          <w:sz w:val="26"/>
          <w:szCs w:val="26"/>
        </w:rPr>
        <w:t>'s heart was completely God's, perfect toward the Lord all his life.</w:t>
      </w:r>
    </w:p>
    <w:p w14:paraId="12842AA1" w14:textId="77777777" w:rsidR="00666914" w:rsidRPr="00FF4BFE" w:rsidRDefault="00666914">
      <w:pPr>
        <w:rPr>
          <w:sz w:val="26"/>
          <w:szCs w:val="26"/>
        </w:rPr>
      </w:pPr>
    </w:p>
    <w:p w14:paraId="73641E94" w14:textId="77777777" w:rsidR="00666914" w:rsidRPr="00FF4BFE" w:rsidRDefault="00000000">
      <w:pPr>
        <w:rPr>
          <w:sz w:val="26"/>
          <w:szCs w:val="26"/>
        </w:rPr>
      </w:pPr>
      <w:r w:rsidRPr="00FF4BFE">
        <w:rPr>
          <w:rFonts w:ascii="Calibri" w:eastAsia="Calibri" w:hAnsi="Calibri" w:cs="Calibri"/>
          <w:sz w:val="26"/>
          <w:szCs w:val="26"/>
        </w:rPr>
        <w:t>Yes. The very opposite of what was said about his father. His father had a divided heart.</w:t>
      </w:r>
    </w:p>
    <w:p w14:paraId="62F60787" w14:textId="77777777" w:rsidR="00666914" w:rsidRPr="00FF4BFE" w:rsidRDefault="00666914">
      <w:pPr>
        <w:rPr>
          <w:sz w:val="26"/>
          <w:szCs w:val="26"/>
        </w:rPr>
      </w:pPr>
    </w:p>
    <w:p w14:paraId="138BB850" w14:textId="4D1BE794" w:rsidR="00666914" w:rsidRPr="00FF4BFE" w:rsidRDefault="00FF4BFE">
      <w:pPr>
        <w:rPr>
          <w:sz w:val="26"/>
          <w:szCs w:val="26"/>
        </w:rPr>
      </w:pPr>
      <w:r>
        <w:rPr>
          <w:rFonts w:ascii="Calibri" w:eastAsia="Calibri" w:hAnsi="Calibri" w:cs="Calibri"/>
          <w:sz w:val="26"/>
          <w:szCs w:val="26"/>
        </w:rPr>
        <w:t xml:space="preserve">Asa </w:t>
      </w:r>
      <w:r w:rsidR="00000000" w:rsidRPr="00FF4BFE">
        <w:rPr>
          <w:rFonts w:ascii="Calibri" w:eastAsia="Calibri" w:hAnsi="Calibri" w:cs="Calibri"/>
          <w:sz w:val="26"/>
          <w:szCs w:val="26"/>
        </w:rPr>
        <w:t>has a heart that is whole for the Lord. No ifs, no ands, no buts. Sold out for God.</w:t>
      </w:r>
    </w:p>
    <w:p w14:paraId="722A889C" w14:textId="77777777" w:rsidR="00666914" w:rsidRPr="00FF4BFE" w:rsidRDefault="00666914">
      <w:pPr>
        <w:rPr>
          <w:sz w:val="26"/>
          <w:szCs w:val="26"/>
        </w:rPr>
      </w:pPr>
    </w:p>
    <w:p w14:paraId="64C7C7AC" w14:textId="77777777" w:rsidR="00666914" w:rsidRPr="00FF4BFE" w:rsidRDefault="00000000">
      <w:pPr>
        <w:rPr>
          <w:sz w:val="26"/>
          <w:szCs w:val="26"/>
        </w:rPr>
      </w:pPr>
      <w:r w:rsidRPr="00FF4BFE">
        <w:rPr>
          <w:rFonts w:ascii="Calibri" w:eastAsia="Calibri" w:hAnsi="Calibri" w:cs="Calibri"/>
          <w:sz w:val="26"/>
          <w:szCs w:val="26"/>
        </w:rPr>
        <w:t>And clearly these actions then come out of that heart that is whole. But wait a minute. He didn't get rid of the high places, but his heart was perfect.</w:t>
      </w:r>
    </w:p>
    <w:p w14:paraId="5F440D30" w14:textId="77777777" w:rsidR="00666914" w:rsidRPr="00FF4BFE" w:rsidRDefault="00666914">
      <w:pPr>
        <w:rPr>
          <w:sz w:val="26"/>
          <w:szCs w:val="26"/>
        </w:rPr>
      </w:pPr>
    </w:p>
    <w:p w14:paraId="50BAE65E" w14:textId="77777777" w:rsidR="00666914" w:rsidRPr="00FF4BFE" w:rsidRDefault="00000000">
      <w:pPr>
        <w:rPr>
          <w:sz w:val="26"/>
          <w:szCs w:val="26"/>
        </w:rPr>
      </w:pPr>
      <w:r w:rsidRPr="00FF4BFE">
        <w:rPr>
          <w:rFonts w:ascii="Calibri" w:eastAsia="Calibri" w:hAnsi="Calibri" w:cs="Calibri"/>
          <w:sz w:val="26"/>
          <w:szCs w:val="26"/>
        </w:rPr>
        <w:t>How are we to understand that? I think we're to understand it as ignorance. These were not clearly places where pagan gods were worshipped. They were places where Yahweh was worshipped around the country.</w:t>
      </w:r>
    </w:p>
    <w:p w14:paraId="2D248E9F" w14:textId="77777777" w:rsidR="00666914" w:rsidRPr="00FF4BFE" w:rsidRDefault="00666914">
      <w:pPr>
        <w:rPr>
          <w:sz w:val="26"/>
          <w:szCs w:val="26"/>
        </w:rPr>
      </w:pPr>
    </w:p>
    <w:p w14:paraId="6E8047DE" w14:textId="77777777" w:rsidR="00666914" w:rsidRPr="00FF4BFE" w:rsidRDefault="00000000">
      <w:pPr>
        <w:rPr>
          <w:sz w:val="26"/>
          <w:szCs w:val="26"/>
        </w:rPr>
      </w:pPr>
      <w:r w:rsidRPr="00FF4BFE">
        <w:rPr>
          <w:rFonts w:ascii="Calibri" w:eastAsia="Calibri" w:hAnsi="Calibri" w:cs="Calibri"/>
          <w:sz w:val="26"/>
          <w:szCs w:val="26"/>
        </w:rPr>
        <w:t>Now, Deuteronomy had said, you're not supposed to do that. You're supposed to worship me in one place. As we've talked before, worshipping him in several places ran the danger of dividing him up into local gods.</w:t>
      </w:r>
    </w:p>
    <w:p w14:paraId="4A52153F" w14:textId="77777777" w:rsidR="00666914" w:rsidRPr="00FF4BFE" w:rsidRDefault="00666914">
      <w:pPr>
        <w:rPr>
          <w:sz w:val="26"/>
          <w:szCs w:val="26"/>
        </w:rPr>
      </w:pPr>
    </w:p>
    <w:p w14:paraId="4A05E6A1" w14:textId="0E942D6B" w:rsidR="00666914" w:rsidRPr="00FF4BFE" w:rsidRDefault="00000000">
      <w:pPr>
        <w:rPr>
          <w:sz w:val="26"/>
          <w:szCs w:val="26"/>
        </w:rPr>
      </w:pPr>
      <w:r w:rsidRPr="00FF4BFE">
        <w:rPr>
          <w:rFonts w:ascii="Calibri" w:eastAsia="Calibri" w:hAnsi="Calibri" w:cs="Calibri"/>
          <w:sz w:val="26"/>
          <w:szCs w:val="26"/>
        </w:rPr>
        <w:t xml:space="preserve">But I think what we're saying is that even though </w:t>
      </w:r>
      <w:r w:rsidR="00FF4BFE">
        <w:rPr>
          <w:rFonts w:ascii="Calibri" w:eastAsia="Calibri" w:hAnsi="Calibri" w:cs="Calibri"/>
          <w:sz w:val="26"/>
          <w:szCs w:val="26"/>
        </w:rPr>
        <w:t>Asa</w:t>
      </w:r>
      <w:r w:rsidRPr="00FF4BFE">
        <w:rPr>
          <w:rFonts w:ascii="Calibri" w:eastAsia="Calibri" w:hAnsi="Calibri" w:cs="Calibri"/>
          <w:sz w:val="26"/>
          <w:szCs w:val="26"/>
        </w:rPr>
        <w:t>'s performance lacked something, his commitment lacked nothing. And frankly, that's an encouraging word for me. Maybe I don't always perform at the highest level.</w:t>
      </w:r>
    </w:p>
    <w:p w14:paraId="5F6D9909" w14:textId="77777777" w:rsidR="00666914" w:rsidRPr="00FF4BFE" w:rsidRDefault="00666914">
      <w:pPr>
        <w:rPr>
          <w:sz w:val="26"/>
          <w:szCs w:val="26"/>
        </w:rPr>
      </w:pPr>
    </w:p>
    <w:p w14:paraId="0A94D35A" w14:textId="4BA8F58C" w:rsidR="00666914" w:rsidRPr="00FF4BFE" w:rsidRDefault="00000000">
      <w:pPr>
        <w:rPr>
          <w:sz w:val="26"/>
          <w:szCs w:val="26"/>
        </w:rPr>
      </w:pPr>
      <w:r w:rsidRPr="00FF4BFE">
        <w:rPr>
          <w:rFonts w:ascii="Calibri" w:eastAsia="Calibri" w:hAnsi="Calibri" w:cs="Calibri"/>
          <w:sz w:val="26"/>
          <w:szCs w:val="26"/>
        </w:rPr>
        <w:t>Now</w:t>
      </w:r>
      <w:r w:rsidR="00FF4BFE">
        <w:rPr>
          <w:rFonts w:ascii="Calibri" w:eastAsia="Calibri" w:hAnsi="Calibri" w:cs="Calibri"/>
          <w:sz w:val="26"/>
          <w:szCs w:val="26"/>
        </w:rPr>
        <w:t>, again, I think we're not talking intentionally</w:t>
      </w:r>
      <w:r w:rsidRPr="00FF4BFE">
        <w:rPr>
          <w:rFonts w:ascii="Calibri" w:eastAsia="Calibri" w:hAnsi="Calibri" w:cs="Calibri"/>
          <w:sz w:val="26"/>
          <w:szCs w:val="26"/>
        </w:rPr>
        <w:t xml:space="preserve"> here. We're talking </w:t>
      </w:r>
      <w:r w:rsidR="00FF4BFE">
        <w:rPr>
          <w:rFonts w:ascii="Calibri" w:eastAsia="Calibri" w:hAnsi="Calibri" w:cs="Calibri"/>
          <w:sz w:val="26"/>
          <w:szCs w:val="26"/>
        </w:rPr>
        <w:t>unintentionally</w:t>
      </w:r>
      <w:r w:rsidRPr="00FF4BFE">
        <w:rPr>
          <w:rFonts w:ascii="Calibri" w:eastAsia="Calibri" w:hAnsi="Calibri" w:cs="Calibri"/>
          <w:sz w:val="26"/>
          <w:szCs w:val="26"/>
        </w:rPr>
        <w:t>. Maybe I don't always perform at the highest level.</w:t>
      </w:r>
    </w:p>
    <w:p w14:paraId="0A7CD873" w14:textId="77777777" w:rsidR="00666914" w:rsidRPr="00FF4BFE" w:rsidRDefault="00666914">
      <w:pPr>
        <w:rPr>
          <w:sz w:val="26"/>
          <w:szCs w:val="26"/>
        </w:rPr>
      </w:pPr>
    </w:p>
    <w:p w14:paraId="72886274" w14:textId="77777777" w:rsidR="00666914" w:rsidRPr="00FF4BFE" w:rsidRDefault="00000000">
      <w:pPr>
        <w:rPr>
          <w:sz w:val="26"/>
          <w:szCs w:val="26"/>
        </w:rPr>
      </w:pPr>
      <w:r w:rsidRPr="00FF4BFE">
        <w:rPr>
          <w:rFonts w:ascii="Calibri" w:eastAsia="Calibri" w:hAnsi="Calibri" w:cs="Calibri"/>
          <w:sz w:val="26"/>
          <w:szCs w:val="26"/>
        </w:rPr>
        <w:t>Maybe I fall short in this area or that area. But that doesn't mean I can't be sold out to God. Now, sold out to God means our performance ought to be improving.</w:t>
      </w:r>
    </w:p>
    <w:p w14:paraId="7536028F" w14:textId="77777777" w:rsidR="00666914" w:rsidRPr="00FF4BFE" w:rsidRDefault="00666914">
      <w:pPr>
        <w:rPr>
          <w:sz w:val="26"/>
          <w:szCs w:val="26"/>
        </w:rPr>
      </w:pPr>
    </w:p>
    <w:p w14:paraId="340D230F" w14:textId="77777777" w:rsidR="00666914" w:rsidRPr="00FF4BFE" w:rsidRDefault="00000000">
      <w:pPr>
        <w:rPr>
          <w:sz w:val="26"/>
          <w:szCs w:val="26"/>
        </w:rPr>
      </w:pPr>
      <w:r w:rsidRPr="00FF4BFE">
        <w:rPr>
          <w:rFonts w:ascii="Calibri" w:eastAsia="Calibri" w:hAnsi="Calibri" w:cs="Calibri"/>
          <w:sz w:val="26"/>
          <w:szCs w:val="26"/>
        </w:rPr>
        <w:lastRenderedPageBreak/>
        <w:t>That's what the Bible calls growth in holiness. If I'm really his, then I'm going to be sensitive to him. And my performance ought to be improving.</w:t>
      </w:r>
    </w:p>
    <w:p w14:paraId="7706BAB5" w14:textId="77777777" w:rsidR="00666914" w:rsidRPr="00FF4BFE" w:rsidRDefault="00666914">
      <w:pPr>
        <w:rPr>
          <w:sz w:val="26"/>
          <w:szCs w:val="26"/>
        </w:rPr>
      </w:pPr>
    </w:p>
    <w:p w14:paraId="58359DCD" w14:textId="77777777" w:rsidR="00666914" w:rsidRPr="00FF4BFE" w:rsidRDefault="00000000">
      <w:pPr>
        <w:rPr>
          <w:sz w:val="26"/>
          <w:szCs w:val="26"/>
        </w:rPr>
      </w:pPr>
      <w:r w:rsidRPr="00FF4BFE">
        <w:rPr>
          <w:rFonts w:ascii="Calibri" w:eastAsia="Calibri" w:hAnsi="Calibri" w:cs="Calibri"/>
          <w:sz w:val="26"/>
          <w:szCs w:val="26"/>
        </w:rPr>
        <w:t>I don't want to make this an excuse for lousy living. Well, I love the Lord wholeheartedly, so you can't expect much out of me. No, no, no.</w:t>
      </w:r>
    </w:p>
    <w:p w14:paraId="1BF3989E" w14:textId="77777777" w:rsidR="00666914" w:rsidRPr="00FF4BFE" w:rsidRDefault="00666914">
      <w:pPr>
        <w:rPr>
          <w:sz w:val="26"/>
          <w:szCs w:val="26"/>
        </w:rPr>
      </w:pPr>
    </w:p>
    <w:p w14:paraId="6B32A263" w14:textId="77777777" w:rsidR="00666914" w:rsidRPr="00FF4BFE" w:rsidRDefault="00000000">
      <w:pPr>
        <w:rPr>
          <w:sz w:val="26"/>
          <w:szCs w:val="26"/>
        </w:rPr>
      </w:pPr>
      <w:r w:rsidRPr="00FF4BFE">
        <w:rPr>
          <w:rFonts w:ascii="Calibri" w:eastAsia="Calibri" w:hAnsi="Calibri" w:cs="Calibri"/>
          <w:sz w:val="26"/>
          <w:szCs w:val="26"/>
        </w:rPr>
        <w:t>But on the other hand, I want to say we can be delivered from a biting conscience that says, well, you didn't do enough of that. Well, you ought to be better here. You ought to, oh, we don't have to live there.</w:t>
      </w:r>
    </w:p>
    <w:p w14:paraId="108CAAA0" w14:textId="77777777" w:rsidR="00666914" w:rsidRPr="00FF4BFE" w:rsidRDefault="00666914">
      <w:pPr>
        <w:rPr>
          <w:sz w:val="26"/>
          <w:szCs w:val="26"/>
        </w:rPr>
      </w:pPr>
    </w:p>
    <w:p w14:paraId="7F7A7CEF" w14:textId="50B01EDF" w:rsidR="00666914" w:rsidRPr="00FF4BFE" w:rsidRDefault="00000000">
      <w:pPr>
        <w:rPr>
          <w:sz w:val="26"/>
          <w:szCs w:val="26"/>
        </w:rPr>
      </w:pPr>
      <w:r w:rsidRPr="00FF4BFE">
        <w:rPr>
          <w:rFonts w:ascii="Calibri" w:eastAsia="Calibri" w:hAnsi="Calibri" w:cs="Calibri"/>
          <w:sz w:val="26"/>
          <w:szCs w:val="26"/>
        </w:rPr>
        <w:t>We can say I'm God's</w:t>
      </w:r>
      <w:r w:rsidR="00FF4BFE">
        <w:rPr>
          <w:rFonts w:ascii="Calibri" w:eastAsia="Calibri" w:hAnsi="Calibri" w:cs="Calibri"/>
          <w:sz w:val="26"/>
          <w:szCs w:val="26"/>
        </w:rPr>
        <w:t>,</w:t>
      </w:r>
      <w:r w:rsidRPr="00FF4BFE">
        <w:rPr>
          <w:rFonts w:ascii="Calibri" w:eastAsia="Calibri" w:hAnsi="Calibri" w:cs="Calibri"/>
          <w:sz w:val="26"/>
          <w:szCs w:val="26"/>
        </w:rPr>
        <w:t xml:space="preserve"> and God can do with me what he wants. And I want to be more his tomorrow than I am today. </w:t>
      </w:r>
      <w:r w:rsidR="00FF4BFE">
        <w:rPr>
          <w:rFonts w:ascii="Calibri" w:eastAsia="Calibri" w:hAnsi="Calibri" w:cs="Calibri"/>
          <w:sz w:val="26"/>
          <w:szCs w:val="26"/>
        </w:rPr>
        <w:t>Asa</w:t>
      </w:r>
      <w:r w:rsidRPr="00FF4BFE">
        <w:rPr>
          <w:rFonts w:ascii="Calibri" w:eastAsia="Calibri" w:hAnsi="Calibri" w:cs="Calibri"/>
          <w:sz w:val="26"/>
          <w:szCs w:val="26"/>
        </w:rPr>
        <w:t>'s heart was perfect toward the Lord.</w:t>
      </w:r>
    </w:p>
    <w:p w14:paraId="1917E19A" w14:textId="77777777" w:rsidR="00666914" w:rsidRPr="00FF4BFE" w:rsidRDefault="00666914">
      <w:pPr>
        <w:rPr>
          <w:sz w:val="26"/>
          <w:szCs w:val="26"/>
        </w:rPr>
      </w:pPr>
    </w:p>
    <w:p w14:paraId="44367F53" w14:textId="6512EBFD" w:rsidR="00666914" w:rsidRPr="00FF4BFE" w:rsidRDefault="00000000">
      <w:pPr>
        <w:rPr>
          <w:sz w:val="26"/>
          <w:szCs w:val="26"/>
        </w:rPr>
      </w:pPr>
      <w:r w:rsidRPr="00FF4BFE">
        <w:rPr>
          <w:rFonts w:ascii="Calibri" w:eastAsia="Calibri" w:hAnsi="Calibri" w:cs="Calibri"/>
          <w:sz w:val="26"/>
          <w:szCs w:val="26"/>
        </w:rPr>
        <w:t xml:space="preserve">Oh my, a king who rules for 41 years and has a perfect heart, that's good news. We're going to have some other kings in these stories who ruled </w:t>
      </w:r>
      <w:r w:rsidR="00FF4BFE">
        <w:rPr>
          <w:rFonts w:ascii="Calibri" w:eastAsia="Calibri" w:hAnsi="Calibri" w:cs="Calibri"/>
          <w:sz w:val="26"/>
          <w:szCs w:val="26"/>
        </w:rPr>
        <w:t xml:space="preserve">for </w:t>
      </w:r>
      <w:r w:rsidRPr="00FF4BFE">
        <w:rPr>
          <w:rFonts w:ascii="Calibri" w:eastAsia="Calibri" w:hAnsi="Calibri" w:cs="Calibri"/>
          <w:sz w:val="26"/>
          <w:szCs w:val="26"/>
        </w:rPr>
        <w:t>a long, long time without a perfect heart, and that was bad news. But a long reign and a perfect heart, oh, that's good news.</w:t>
      </w:r>
    </w:p>
    <w:p w14:paraId="79BF7DB2" w14:textId="77777777" w:rsidR="00666914" w:rsidRPr="00FF4BFE" w:rsidRDefault="00666914">
      <w:pPr>
        <w:rPr>
          <w:sz w:val="26"/>
          <w:szCs w:val="26"/>
        </w:rPr>
      </w:pPr>
    </w:p>
    <w:p w14:paraId="4246211B" w14:textId="565C1DAC" w:rsidR="00666914" w:rsidRPr="00FF4BFE" w:rsidRDefault="00000000">
      <w:pPr>
        <w:rPr>
          <w:sz w:val="26"/>
          <w:szCs w:val="26"/>
        </w:rPr>
      </w:pPr>
      <w:r w:rsidRPr="00FF4BFE">
        <w:rPr>
          <w:rFonts w:ascii="Calibri" w:eastAsia="Calibri" w:hAnsi="Calibri" w:cs="Calibri"/>
          <w:sz w:val="26"/>
          <w:szCs w:val="26"/>
        </w:rPr>
        <w:t>That's good news. However, there's war. Now it's interesting</w:t>
      </w:r>
      <w:r w:rsidR="00FF4BFE">
        <w:rPr>
          <w:rFonts w:ascii="Calibri" w:eastAsia="Calibri" w:hAnsi="Calibri" w:cs="Calibri"/>
          <w:sz w:val="26"/>
          <w:szCs w:val="26"/>
        </w:rPr>
        <w:t xml:space="preserve">. I didn't comment on it, but in both Rehoboam and Abijah's death notices, it is said there was </w:t>
      </w:r>
      <w:r w:rsidRPr="00FF4BFE">
        <w:rPr>
          <w:rFonts w:ascii="Calibri" w:eastAsia="Calibri" w:hAnsi="Calibri" w:cs="Calibri"/>
          <w:sz w:val="26"/>
          <w:szCs w:val="26"/>
        </w:rPr>
        <w:t>war with Jeroboam.</w:t>
      </w:r>
    </w:p>
    <w:p w14:paraId="1770E400" w14:textId="77777777" w:rsidR="00666914" w:rsidRPr="00FF4BFE" w:rsidRDefault="00666914">
      <w:pPr>
        <w:rPr>
          <w:sz w:val="26"/>
          <w:szCs w:val="26"/>
        </w:rPr>
      </w:pPr>
    </w:p>
    <w:p w14:paraId="60E789A6" w14:textId="7DC3CBC3" w:rsidR="00666914" w:rsidRPr="00FF4BFE" w:rsidRDefault="00000000">
      <w:pPr>
        <w:rPr>
          <w:sz w:val="26"/>
          <w:szCs w:val="26"/>
        </w:rPr>
      </w:pPr>
      <w:r w:rsidRPr="00FF4BFE">
        <w:rPr>
          <w:rFonts w:ascii="Calibri" w:eastAsia="Calibri" w:hAnsi="Calibri" w:cs="Calibri"/>
          <w:sz w:val="26"/>
          <w:szCs w:val="26"/>
        </w:rPr>
        <w:t>Clearly</w:t>
      </w:r>
      <w:r w:rsidR="00FF4BFE">
        <w:rPr>
          <w:rFonts w:ascii="Calibri" w:eastAsia="Calibri" w:hAnsi="Calibri" w:cs="Calibri"/>
          <w:sz w:val="26"/>
          <w:szCs w:val="26"/>
        </w:rPr>
        <w:t>,</w:t>
      </w:r>
      <w:r w:rsidRPr="00FF4BFE">
        <w:rPr>
          <w:rFonts w:ascii="Calibri" w:eastAsia="Calibri" w:hAnsi="Calibri" w:cs="Calibri"/>
          <w:sz w:val="26"/>
          <w:szCs w:val="26"/>
        </w:rPr>
        <w:t xml:space="preserve"> the </w:t>
      </w:r>
      <w:r w:rsidR="00FF4BFE">
        <w:rPr>
          <w:rFonts w:ascii="Calibri" w:eastAsia="Calibri" w:hAnsi="Calibri" w:cs="Calibri"/>
          <w:sz w:val="26"/>
          <w:szCs w:val="26"/>
        </w:rPr>
        <w:t>North and the South</w:t>
      </w:r>
      <w:r w:rsidRPr="00FF4BFE">
        <w:rPr>
          <w:rFonts w:ascii="Calibri" w:eastAsia="Calibri" w:hAnsi="Calibri" w:cs="Calibri"/>
          <w:sz w:val="26"/>
          <w:szCs w:val="26"/>
        </w:rPr>
        <w:t xml:space="preserve"> are duking it out with each other. And that's continuing now when Jeroboam's successor, </w:t>
      </w:r>
      <w:proofErr w:type="spellStart"/>
      <w:r w:rsidRPr="00FF4BFE">
        <w:rPr>
          <w:rFonts w:ascii="Calibri" w:eastAsia="Calibri" w:hAnsi="Calibri" w:cs="Calibri"/>
          <w:sz w:val="26"/>
          <w:szCs w:val="26"/>
        </w:rPr>
        <w:t>Bas</w:t>
      </w:r>
      <w:r w:rsidR="00FF4BFE">
        <w:rPr>
          <w:rFonts w:ascii="Calibri" w:eastAsia="Calibri" w:hAnsi="Calibri" w:cs="Calibri"/>
          <w:sz w:val="26"/>
          <w:szCs w:val="26"/>
        </w:rPr>
        <w:t>a</w:t>
      </w:r>
      <w:r w:rsidRPr="00FF4BFE">
        <w:rPr>
          <w:rFonts w:ascii="Calibri" w:eastAsia="Calibri" w:hAnsi="Calibri" w:cs="Calibri"/>
          <w:sz w:val="26"/>
          <w:szCs w:val="26"/>
        </w:rPr>
        <w:t>ha</w:t>
      </w:r>
      <w:proofErr w:type="spellEnd"/>
      <w:r w:rsidRPr="00FF4BFE">
        <w:rPr>
          <w:rFonts w:ascii="Calibri" w:eastAsia="Calibri" w:hAnsi="Calibri" w:cs="Calibri"/>
          <w:sz w:val="26"/>
          <w:szCs w:val="26"/>
        </w:rPr>
        <w:t xml:space="preserve"> is on the throne. Again, Jeroboam had a very short son's reign.</w:t>
      </w:r>
    </w:p>
    <w:p w14:paraId="2D98813E" w14:textId="77777777" w:rsidR="00666914" w:rsidRPr="00FF4BFE" w:rsidRDefault="00666914">
      <w:pPr>
        <w:rPr>
          <w:sz w:val="26"/>
          <w:szCs w:val="26"/>
        </w:rPr>
      </w:pPr>
    </w:p>
    <w:p w14:paraId="4EA2FC7E" w14:textId="3318462A" w:rsidR="00666914" w:rsidRPr="00FF4BFE" w:rsidRDefault="00000000">
      <w:pPr>
        <w:rPr>
          <w:sz w:val="26"/>
          <w:szCs w:val="26"/>
        </w:rPr>
      </w:pPr>
      <w:r w:rsidRPr="00FF4BFE">
        <w:rPr>
          <w:rFonts w:ascii="Calibri" w:eastAsia="Calibri" w:hAnsi="Calibri" w:cs="Calibri"/>
          <w:sz w:val="26"/>
          <w:szCs w:val="26"/>
        </w:rPr>
        <w:t>Nadab, we're going to see this next week. Nadab rules for a very short time before Basha assassinates him</w:t>
      </w:r>
      <w:r w:rsidR="00FF4BFE">
        <w:rPr>
          <w:rFonts w:ascii="Calibri" w:eastAsia="Calibri" w:hAnsi="Calibri" w:cs="Calibri"/>
          <w:sz w:val="26"/>
          <w:szCs w:val="26"/>
        </w:rPr>
        <w:t>, puts an end to the Jeroboam dynasty,</w:t>
      </w:r>
      <w:r w:rsidRPr="00FF4BFE">
        <w:rPr>
          <w:rFonts w:ascii="Calibri" w:eastAsia="Calibri" w:hAnsi="Calibri" w:cs="Calibri"/>
          <w:sz w:val="26"/>
          <w:szCs w:val="26"/>
        </w:rPr>
        <w:t xml:space="preserve"> and starts his own dynasty, the Basha dynasty. Well, </w:t>
      </w:r>
      <w:r w:rsidR="00FF4BFE">
        <w:rPr>
          <w:rFonts w:ascii="Calibri" w:eastAsia="Calibri" w:hAnsi="Calibri" w:cs="Calibri"/>
          <w:sz w:val="26"/>
          <w:szCs w:val="26"/>
        </w:rPr>
        <w:t xml:space="preserve">the </w:t>
      </w:r>
      <w:r w:rsidRPr="00FF4BFE">
        <w:rPr>
          <w:rFonts w:ascii="Calibri" w:eastAsia="Calibri" w:hAnsi="Calibri" w:cs="Calibri"/>
          <w:sz w:val="26"/>
          <w:szCs w:val="26"/>
        </w:rPr>
        <w:t>war continues.</w:t>
      </w:r>
    </w:p>
    <w:p w14:paraId="5DBD46DD" w14:textId="77777777" w:rsidR="00666914" w:rsidRPr="00FF4BFE" w:rsidRDefault="00666914">
      <w:pPr>
        <w:rPr>
          <w:sz w:val="26"/>
          <w:szCs w:val="26"/>
        </w:rPr>
      </w:pPr>
    </w:p>
    <w:p w14:paraId="41546500" w14:textId="046335C4" w:rsidR="00666914" w:rsidRPr="00FF4BFE" w:rsidRDefault="00FF4BFE">
      <w:pPr>
        <w:rPr>
          <w:sz w:val="26"/>
          <w:szCs w:val="26"/>
        </w:rPr>
      </w:pPr>
      <w:r>
        <w:rPr>
          <w:rFonts w:ascii="Calibri" w:eastAsia="Calibri" w:hAnsi="Calibri" w:cs="Calibri"/>
          <w:sz w:val="26"/>
          <w:szCs w:val="26"/>
        </w:rPr>
        <w:t>Baasha seems to have been maybe a better warrior than Jeroboam because he is really threatening Judah. He's pushing his border southward, closing the border off,</w:t>
      </w:r>
      <w:r w:rsidR="00000000" w:rsidRPr="00FF4BFE">
        <w:rPr>
          <w:rFonts w:ascii="Calibri" w:eastAsia="Calibri" w:hAnsi="Calibri" w:cs="Calibri"/>
          <w:sz w:val="26"/>
          <w:szCs w:val="26"/>
        </w:rPr>
        <w:t xml:space="preserve"> and Asa is concerned.</w:t>
      </w:r>
    </w:p>
    <w:p w14:paraId="5DB38D3C" w14:textId="77777777" w:rsidR="00666914" w:rsidRPr="00FF4BFE" w:rsidRDefault="00666914">
      <w:pPr>
        <w:rPr>
          <w:sz w:val="26"/>
          <w:szCs w:val="26"/>
        </w:rPr>
      </w:pPr>
    </w:p>
    <w:p w14:paraId="4C3E27A3" w14:textId="01499A15" w:rsidR="00666914" w:rsidRPr="00FF4BFE" w:rsidRDefault="00FF4BFE">
      <w:pPr>
        <w:rPr>
          <w:sz w:val="26"/>
          <w:szCs w:val="26"/>
        </w:rPr>
      </w:pPr>
      <w:r w:rsidRPr="00FF4BFE">
        <w:rPr>
          <w:rFonts w:ascii="Calibri" w:eastAsia="Calibri" w:hAnsi="Calibri" w:cs="Calibri"/>
          <w:sz w:val="26"/>
          <w:szCs w:val="26"/>
        </w:rPr>
        <w:t>So,</w:t>
      </w:r>
      <w:r w:rsidR="00000000" w:rsidRPr="00FF4BFE">
        <w:rPr>
          <w:rFonts w:ascii="Calibri" w:eastAsia="Calibri" w:hAnsi="Calibri" w:cs="Calibri"/>
          <w:sz w:val="26"/>
          <w:szCs w:val="26"/>
        </w:rPr>
        <w:t xml:space="preserve"> Asa, we're told here, collects a lot of money</w:t>
      </w:r>
      <w:r>
        <w:rPr>
          <w:rFonts w:ascii="Calibri" w:eastAsia="Calibri" w:hAnsi="Calibri" w:cs="Calibri"/>
          <w:sz w:val="26"/>
          <w:szCs w:val="26"/>
        </w:rPr>
        <w:t>,</w:t>
      </w:r>
      <w:r w:rsidR="00000000" w:rsidRPr="00FF4BFE">
        <w:rPr>
          <w:rFonts w:ascii="Calibri" w:eastAsia="Calibri" w:hAnsi="Calibri" w:cs="Calibri"/>
          <w:sz w:val="26"/>
          <w:szCs w:val="26"/>
        </w:rPr>
        <w:t xml:space="preserve"> and he sends it to the king of Syria. You </w:t>
      </w:r>
      <w:r>
        <w:rPr>
          <w:rFonts w:ascii="Calibri" w:eastAsia="Calibri" w:hAnsi="Calibri" w:cs="Calibri"/>
          <w:sz w:val="26"/>
          <w:szCs w:val="26"/>
        </w:rPr>
        <w:t>are looking at the map; Syria is up here, and Jerusalem is</w:t>
      </w:r>
      <w:r w:rsidR="00000000" w:rsidRPr="00FF4BFE">
        <w:rPr>
          <w:rFonts w:ascii="Calibri" w:eastAsia="Calibri" w:hAnsi="Calibri" w:cs="Calibri"/>
          <w:sz w:val="26"/>
          <w:szCs w:val="26"/>
        </w:rPr>
        <w:t xml:space="preserve"> down here. He sends his money to Syria and says, would you please attack Israel and get them off my back? And the king of Assyria agrees to that.</w:t>
      </w:r>
    </w:p>
    <w:p w14:paraId="07838730" w14:textId="77777777" w:rsidR="00666914" w:rsidRPr="00FF4BFE" w:rsidRDefault="00666914">
      <w:pPr>
        <w:rPr>
          <w:sz w:val="26"/>
          <w:szCs w:val="26"/>
        </w:rPr>
      </w:pPr>
    </w:p>
    <w:p w14:paraId="5BE5F049" w14:textId="6ADBE774" w:rsidR="00666914" w:rsidRPr="00FF4BFE" w:rsidRDefault="00FF4BFE">
      <w:pPr>
        <w:rPr>
          <w:sz w:val="26"/>
          <w:szCs w:val="26"/>
        </w:rPr>
      </w:pPr>
      <w:r>
        <w:rPr>
          <w:rFonts w:ascii="Calibri" w:eastAsia="Calibri" w:hAnsi="Calibri" w:cs="Calibri"/>
          <w:sz w:val="26"/>
          <w:szCs w:val="26"/>
        </w:rPr>
        <w:t>When Baasha pulls back, Asa organizes the whole nation. They go and build fortresses on the new northern border of Judah, and everything is well. However, here's an example of Asa's faith:</w:t>
      </w:r>
      <w:r w:rsidR="00000000" w:rsidRPr="00FF4BFE">
        <w:rPr>
          <w:rFonts w:ascii="Calibri" w:eastAsia="Calibri" w:hAnsi="Calibri" w:cs="Calibri"/>
          <w:sz w:val="26"/>
          <w:szCs w:val="26"/>
        </w:rPr>
        <w:t xml:space="preserve"> 2 Chronicles 14</w:t>
      </w:r>
      <w:r>
        <w:rPr>
          <w:rFonts w:ascii="Calibri" w:eastAsia="Calibri" w:hAnsi="Calibri" w:cs="Calibri"/>
          <w:sz w:val="26"/>
          <w:szCs w:val="26"/>
        </w:rPr>
        <w:t>:</w:t>
      </w:r>
      <w:r w:rsidR="00000000" w:rsidRPr="00FF4BFE">
        <w:rPr>
          <w:rFonts w:ascii="Calibri" w:eastAsia="Calibri" w:hAnsi="Calibri" w:cs="Calibri"/>
          <w:sz w:val="26"/>
          <w:szCs w:val="26"/>
        </w:rPr>
        <w:t>11. Oh Lord, there's none like you to help between the mighty and the weak.</w:t>
      </w:r>
    </w:p>
    <w:p w14:paraId="1F401509" w14:textId="77777777" w:rsidR="00666914" w:rsidRPr="00FF4BFE" w:rsidRDefault="00666914">
      <w:pPr>
        <w:rPr>
          <w:sz w:val="26"/>
          <w:szCs w:val="26"/>
        </w:rPr>
      </w:pPr>
    </w:p>
    <w:p w14:paraId="7873BF0D" w14:textId="77777777" w:rsidR="00666914" w:rsidRPr="00FF4BFE" w:rsidRDefault="00000000">
      <w:pPr>
        <w:rPr>
          <w:sz w:val="26"/>
          <w:szCs w:val="26"/>
        </w:rPr>
      </w:pPr>
      <w:r w:rsidRPr="00FF4BFE">
        <w:rPr>
          <w:rFonts w:ascii="Calibri" w:eastAsia="Calibri" w:hAnsi="Calibri" w:cs="Calibri"/>
          <w:sz w:val="26"/>
          <w:szCs w:val="26"/>
        </w:rPr>
        <w:lastRenderedPageBreak/>
        <w:t>Help us, oh Lord, our God, for we rely on you. And in your name, we've come against this multitude, oh Lord, you are our God. Let not man prevail against you.</w:t>
      </w:r>
    </w:p>
    <w:p w14:paraId="0B754C30" w14:textId="77777777" w:rsidR="00666914" w:rsidRPr="00FF4BFE" w:rsidRDefault="00666914">
      <w:pPr>
        <w:rPr>
          <w:sz w:val="26"/>
          <w:szCs w:val="26"/>
        </w:rPr>
      </w:pPr>
    </w:p>
    <w:p w14:paraId="2DF887A9" w14:textId="6EC68036" w:rsidR="00666914" w:rsidRPr="00FF4BFE" w:rsidRDefault="00000000">
      <w:pPr>
        <w:rPr>
          <w:sz w:val="26"/>
          <w:szCs w:val="26"/>
        </w:rPr>
      </w:pPr>
      <w:r w:rsidRPr="00FF4BFE">
        <w:rPr>
          <w:rFonts w:ascii="Calibri" w:eastAsia="Calibri" w:hAnsi="Calibri" w:cs="Calibri"/>
          <w:sz w:val="26"/>
          <w:szCs w:val="26"/>
        </w:rPr>
        <w:t>This was his prayer when the Ethiopians were coming up from the south</w:t>
      </w:r>
      <w:r w:rsidR="00FF4BFE">
        <w:rPr>
          <w:rFonts w:ascii="Calibri" w:eastAsia="Calibri" w:hAnsi="Calibri" w:cs="Calibri"/>
          <w:sz w:val="26"/>
          <w:szCs w:val="26"/>
        </w:rPr>
        <w:t>, and he led his people into battle, trusting in God,</w:t>
      </w:r>
      <w:r w:rsidRPr="00FF4BFE">
        <w:rPr>
          <w:rFonts w:ascii="Calibri" w:eastAsia="Calibri" w:hAnsi="Calibri" w:cs="Calibri"/>
          <w:sz w:val="26"/>
          <w:szCs w:val="26"/>
        </w:rPr>
        <w:t xml:space="preserve"> and there was a great, great deliverance. But now he collects this money and sends it off</w:t>
      </w:r>
      <w:r w:rsidR="00FF4BFE">
        <w:rPr>
          <w:rFonts w:ascii="Calibri" w:eastAsia="Calibri" w:hAnsi="Calibri" w:cs="Calibri"/>
          <w:sz w:val="26"/>
          <w:szCs w:val="26"/>
        </w:rPr>
        <w:t>,</w:t>
      </w:r>
      <w:r w:rsidRPr="00FF4BFE">
        <w:rPr>
          <w:rFonts w:ascii="Calibri" w:eastAsia="Calibri" w:hAnsi="Calibri" w:cs="Calibri"/>
          <w:sz w:val="26"/>
          <w:szCs w:val="26"/>
        </w:rPr>
        <w:t xml:space="preserve"> and he is confronted by Hanani</w:t>
      </w:r>
      <w:r w:rsidR="00FF4BFE">
        <w:rPr>
          <w:rFonts w:ascii="Calibri" w:eastAsia="Calibri" w:hAnsi="Calibri" w:cs="Calibri"/>
          <w:sz w:val="26"/>
          <w:szCs w:val="26"/>
        </w:rPr>
        <w:t>,</w:t>
      </w:r>
      <w:r w:rsidRPr="00FF4BFE">
        <w:rPr>
          <w:rFonts w:ascii="Calibri" w:eastAsia="Calibri" w:hAnsi="Calibri" w:cs="Calibri"/>
          <w:sz w:val="26"/>
          <w:szCs w:val="26"/>
        </w:rPr>
        <w:t xml:space="preserve"> the seer. He came to Asa</w:t>
      </w:r>
      <w:r w:rsidR="00FF4BFE">
        <w:rPr>
          <w:rFonts w:ascii="Calibri" w:eastAsia="Calibri" w:hAnsi="Calibri" w:cs="Calibri"/>
          <w:sz w:val="26"/>
          <w:szCs w:val="26"/>
        </w:rPr>
        <w:t>, king of Judah,</w:t>
      </w:r>
      <w:r w:rsidRPr="00FF4BFE">
        <w:rPr>
          <w:rFonts w:ascii="Calibri" w:eastAsia="Calibri" w:hAnsi="Calibri" w:cs="Calibri"/>
          <w:sz w:val="26"/>
          <w:szCs w:val="26"/>
        </w:rPr>
        <w:t xml:space="preserve"> and said to him, because you have relied on this king of Assyria and didn't rely on the Lord, your God, the army of the king of Assyria has escaped you.</w:t>
      </w:r>
    </w:p>
    <w:p w14:paraId="3279170B" w14:textId="77777777" w:rsidR="00666914" w:rsidRPr="00FF4BFE" w:rsidRDefault="00666914">
      <w:pPr>
        <w:rPr>
          <w:sz w:val="26"/>
          <w:szCs w:val="26"/>
        </w:rPr>
      </w:pPr>
    </w:p>
    <w:p w14:paraId="6A75C0C2" w14:textId="77777777" w:rsidR="00666914" w:rsidRPr="00FF4BFE" w:rsidRDefault="00000000">
      <w:pPr>
        <w:rPr>
          <w:sz w:val="26"/>
          <w:szCs w:val="26"/>
        </w:rPr>
      </w:pPr>
      <w:r w:rsidRPr="00FF4BFE">
        <w:rPr>
          <w:rFonts w:ascii="Calibri" w:eastAsia="Calibri" w:hAnsi="Calibri" w:cs="Calibri"/>
          <w:sz w:val="26"/>
          <w:szCs w:val="26"/>
        </w:rPr>
        <w:t>You didn't have to worry about Basha as much as you had to worry about Syria. They're the more dangerous ones. And you weren't alert to that.</w:t>
      </w:r>
    </w:p>
    <w:p w14:paraId="4270C26B" w14:textId="77777777" w:rsidR="00666914" w:rsidRPr="00FF4BFE" w:rsidRDefault="00666914">
      <w:pPr>
        <w:rPr>
          <w:sz w:val="26"/>
          <w:szCs w:val="26"/>
        </w:rPr>
      </w:pPr>
    </w:p>
    <w:p w14:paraId="7ADF6AF1" w14:textId="5DF115E4" w:rsidR="00666914" w:rsidRPr="00FF4BFE" w:rsidRDefault="00000000">
      <w:pPr>
        <w:rPr>
          <w:sz w:val="26"/>
          <w:szCs w:val="26"/>
        </w:rPr>
      </w:pPr>
      <w:r w:rsidRPr="00FF4BFE">
        <w:rPr>
          <w:rFonts w:ascii="Calibri" w:eastAsia="Calibri" w:hAnsi="Calibri" w:cs="Calibri"/>
          <w:sz w:val="26"/>
          <w:szCs w:val="26"/>
        </w:rPr>
        <w:t xml:space="preserve">You made a deal with him. We're not the Ethiopians and the Libyans, a huge army with very many chariots and horsemen. Yet, because you relied on the Lord, he gave them into your hand for the eyes of the Lord </w:t>
      </w:r>
      <w:r w:rsidR="00FF4BFE">
        <w:rPr>
          <w:rFonts w:ascii="Calibri" w:eastAsia="Calibri" w:hAnsi="Calibri" w:cs="Calibri"/>
          <w:sz w:val="26"/>
          <w:szCs w:val="26"/>
        </w:rPr>
        <w:t xml:space="preserve">to </w:t>
      </w:r>
      <w:r w:rsidRPr="00FF4BFE">
        <w:rPr>
          <w:rFonts w:ascii="Calibri" w:eastAsia="Calibri" w:hAnsi="Calibri" w:cs="Calibri"/>
          <w:sz w:val="26"/>
          <w:szCs w:val="26"/>
        </w:rPr>
        <w:t xml:space="preserve">run to and </w:t>
      </w:r>
      <w:proofErr w:type="spellStart"/>
      <w:r w:rsidRPr="00FF4BFE">
        <w:rPr>
          <w:rFonts w:ascii="Calibri" w:eastAsia="Calibri" w:hAnsi="Calibri" w:cs="Calibri"/>
          <w:sz w:val="26"/>
          <w:szCs w:val="26"/>
        </w:rPr>
        <w:t>fro</w:t>
      </w:r>
      <w:proofErr w:type="spellEnd"/>
      <w:r w:rsidRPr="00FF4BFE">
        <w:rPr>
          <w:rFonts w:ascii="Calibri" w:eastAsia="Calibri" w:hAnsi="Calibri" w:cs="Calibri"/>
          <w:sz w:val="26"/>
          <w:szCs w:val="26"/>
        </w:rPr>
        <w:t xml:space="preserve"> throughout the whole earth to give strong support to those whose </w:t>
      </w:r>
      <w:r w:rsidR="00FF4BFE">
        <w:rPr>
          <w:rFonts w:ascii="Calibri" w:eastAsia="Calibri" w:hAnsi="Calibri" w:cs="Calibri"/>
          <w:sz w:val="26"/>
          <w:szCs w:val="26"/>
        </w:rPr>
        <w:t>hearts are</w:t>
      </w:r>
      <w:r w:rsidRPr="00FF4BFE">
        <w:rPr>
          <w:rFonts w:ascii="Calibri" w:eastAsia="Calibri" w:hAnsi="Calibri" w:cs="Calibri"/>
          <w:sz w:val="26"/>
          <w:szCs w:val="26"/>
        </w:rPr>
        <w:t xml:space="preserve"> complete toward him.</w:t>
      </w:r>
    </w:p>
    <w:p w14:paraId="6816AB37" w14:textId="77777777" w:rsidR="00666914" w:rsidRPr="00FF4BFE" w:rsidRDefault="00666914">
      <w:pPr>
        <w:rPr>
          <w:sz w:val="26"/>
          <w:szCs w:val="26"/>
        </w:rPr>
      </w:pPr>
    </w:p>
    <w:p w14:paraId="48B34D00" w14:textId="413FFB94" w:rsidR="00666914" w:rsidRPr="00FF4BFE" w:rsidRDefault="00000000">
      <w:pPr>
        <w:rPr>
          <w:sz w:val="26"/>
          <w:szCs w:val="26"/>
        </w:rPr>
      </w:pPr>
      <w:r w:rsidRPr="00FF4BFE">
        <w:rPr>
          <w:rFonts w:ascii="Calibri" w:eastAsia="Calibri" w:hAnsi="Calibri" w:cs="Calibri"/>
          <w:sz w:val="26"/>
          <w:szCs w:val="26"/>
        </w:rPr>
        <w:t>You've done foolishly in this. From now on, you'll have wars. Asa was angry with the seer and put him in stocks in prison</w:t>
      </w:r>
      <w:r w:rsidR="00FF4BFE">
        <w:rPr>
          <w:rFonts w:ascii="Calibri" w:eastAsia="Calibri" w:hAnsi="Calibri" w:cs="Calibri"/>
          <w:sz w:val="26"/>
          <w:szCs w:val="26"/>
        </w:rPr>
        <w:t>,</w:t>
      </w:r>
      <w:r w:rsidRPr="00FF4BFE">
        <w:rPr>
          <w:rFonts w:ascii="Calibri" w:eastAsia="Calibri" w:hAnsi="Calibri" w:cs="Calibri"/>
          <w:sz w:val="26"/>
          <w:szCs w:val="26"/>
        </w:rPr>
        <w:t xml:space="preserve"> for he was in a rage with him because of this.</w:t>
      </w:r>
    </w:p>
    <w:p w14:paraId="219DC1AF" w14:textId="77777777" w:rsidR="00666914" w:rsidRPr="00FF4BFE" w:rsidRDefault="00666914">
      <w:pPr>
        <w:rPr>
          <w:sz w:val="26"/>
          <w:szCs w:val="26"/>
        </w:rPr>
      </w:pPr>
    </w:p>
    <w:p w14:paraId="3C1C1165" w14:textId="64E75C18" w:rsidR="00666914" w:rsidRPr="00FF4BFE" w:rsidRDefault="00000000">
      <w:pPr>
        <w:rPr>
          <w:sz w:val="26"/>
          <w:szCs w:val="26"/>
        </w:rPr>
      </w:pPr>
      <w:r w:rsidRPr="00FF4BFE">
        <w:rPr>
          <w:rFonts w:ascii="Calibri" w:eastAsia="Calibri" w:hAnsi="Calibri" w:cs="Calibri"/>
          <w:sz w:val="26"/>
          <w:szCs w:val="26"/>
        </w:rPr>
        <w:t>When you've been on the throne for 30</w:t>
      </w:r>
      <w:r w:rsidR="00FF4BFE">
        <w:rPr>
          <w:rFonts w:ascii="Calibri" w:eastAsia="Calibri" w:hAnsi="Calibri" w:cs="Calibri"/>
          <w:sz w:val="26"/>
          <w:szCs w:val="26"/>
        </w:rPr>
        <w:t xml:space="preserve"> or </w:t>
      </w:r>
      <w:r w:rsidRPr="00FF4BFE">
        <w:rPr>
          <w:rFonts w:ascii="Calibri" w:eastAsia="Calibri" w:hAnsi="Calibri" w:cs="Calibri"/>
          <w:sz w:val="26"/>
          <w:szCs w:val="26"/>
        </w:rPr>
        <w:t>40 years, you kind of begin to believe that you are supreme. People can't tell you off. Asa inflicted cruelties upon some of its people at the same time.</w:t>
      </w:r>
    </w:p>
    <w:p w14:paraId="1BD419B9" w14:textId="77777777" w:rsidR="00666914" w:rsidRPr="00FF4BFE" w:rsidRDefault="00666914">
      <w:pPr>
        <w:rPr>
          <w:sz w:val="26"/>
          <w:szCs w:val="26"/>
        </w:rPr>
      </w:pPr>
    </w:p>
    <w:p w14:paraId="32EB935E" w14:textId="77777777" w:rsidR="00666914" w:rsidRPr="00FF4BFE" w:rsidRDefault="00000000">
      <w:pPr>
        <w:rPr>
          <w:sz w:val="26"/>
          <w:szCs w:val="26"/>
        </w:rPr>
      </w:pPr>
      <w:r w:rsidRPr="00FF4BFE">
        <w:rPr>
          <w:rFonts w:ascii="Calibri" w:eastAsia="Calibri" w:hAnsi="Calibri" w:cs="Calibri"/>
          <w:sz w:val="26"/>
          <w:szCs w:val="26"/>
        </w:rPr>
        <w:t>What does this say to us? I think it says two things. Number one, it is not wrong to rely on earthly help if that's what God wants to do. Asa's mistake here, his sin was to say, oh boy, Bashan is coming against us.</w:t>
      </w:r>
    </w:p>
    <w:p w14:paraId="128149BA" w14:textId="77777777" w:rsidR="00666914" w:rsidRPr="00FF4BFE" w:rsidRDefault="00666914">
      <w:pPr>
        <w:rPr>
          <w:sz w:val="26"/>
          <w:szCs w:val="26"/>
        </w:rPr>
      </w:pPr>
    </w:p>
    <w:p w14:paraId="04F6307A" w14:textId="1A8BBCC8" w:rsidR="00666914" w:rsidRPr="00FF4BFE" w:rsidRDefault="00000000">
      <w:pPr>
        <w:rPr>
          <w:sz w:val="26"/>
          <w:szCs w:val="26"/>
        </w:rPr>
      </w:pPr>
      <w:r w:rsidRPr="00FF4BFE">
        <w:rPr>
          <w:rFonts w:ascii="Calibri" w:eastAsia="Calibri" w:hAnsi="Calibri" w:cs="Calibri"/>
          <w:sz w:val="26"/>
          <w:szCs w:val="26"/>
        </w:rPr>
        <w:t>What are we going to do here? Oh, oh, I know, I know. We'll send a bunch of money to Syria</w:t>
      </w:r>
      <w:r w:rsidR="00FF4BFE">
        <w:rPr>
          <w:rFonts w:ascii="Calibri" w:eastAsia="Calibri" w:hAnsi="Calibri" w:cs="Calibri"/>
          <w:sz w:val="26"/>
          <w:szCs w:val="26"/>
        </w:rPr>
        <w:t>,</w:t>
      </w:r>
      <w:r w:rsidRPr="00FF4BFE">
        <w:rPr>
          <w:rFonts w:ascii="Calibri" w:eastAsia="Calibri" w:hAnsi="Calibri" w:cs="Calibri"/>
          <w:sz w:val="26"/>
          <w:szCs w:val="26"/>
        </w:rPr>
        <w:t xml:space="preserve"> and they'll help us. Yeah, yeah, let's do it quick.</w:t>
      </w:r>
    </w:p>
    <w:p w14:paraId="73AE6BDE" w14:textId="77777777" w:rsidR="00666914" w:rsidRPr="00FF4BFE" w:rsidRDefault="00666914">
      <w:pPr>
        <w:rPr>
          <w:sz w:val="26"/>
          <w:szCs w:val="26"/>
        </w:rPr>
      </w:pPr>
    </w:p>
    <w:p w14:paraId="056D22A8" w14:textId="77777777" w:rsidR="00666914" w:rsidRPr="00FF4BFE" w:rsidRDefault="00000000">
      <w:pPr>
        <w:rPr>
          <w:sz w:val="26"/>
          <w:szCs w:val="26"/>
        </w:rPr>
      </w:pPr>
      <w:r w:rsidRPr="00FF4BFE">
        <w:rPr>
          <w:rFonts w:ascii="Calibri" w:eastAsia="Calibri" w:hAnsi="Calibri" w:cs="Calibri"/>
          <w:sz w:val="26"/>
          <w:szCs w:val="26"/>
        </w:rPr>
        <w:t>Rather than, Lord, what do you want to do here? How do you want to solve our problem? It's a serious problem. It's a terrible problem. What do you want to do? Now, I don't know about you, but I find that word coming to me again and again.</w:t>
      </w:r>
    </w:p>
    <w:p w14:paraId="46D73603" w14:textId="77777777" w:rsidR="00666914" w:rsidRPr="00FF4BFE" w:rsidRDefault="00666914">
      <w:pPr>
        <w:rPr>
          <w:sz w:val="26"/>
          <w:szCs w:val="26"/>
        </w:rPr>
      </w:pPr>
    </w:p>
    <w:p w14:paraId="493FE6A8" w14:textId="77777777" w:rsidR="00666914" w:rsidRPr="00FF4BFE" w:rsidRDefault="00000000">
      <w:pPr>
        <w:rPr>
          <w:sz w:val="26"/>
          <w:szCs w:val="26"/>
        </w:rPr>
      </w:pPr>
      <w:r w:rsidRPr="00FF4BFE">
        <w:rPr>
          <w:rFonts w:ascii="Calibri" w:eastAsia="Calibri" w:hAnsi="Calibri" w:cs="Calibri"/>
          <w:sz w:val="26"/>
          <w:szCs w:val="26"/>
        </w:rPr>
        <w:t>Stop running ahead of me. Stop solving your problems your way. Solve them my way.</w:t>
      </w:r>
    </w:p>
    <w:p w14:paraId="3380A581" w14:textId="77777777" w:rsidR="00666914" w:rsidRPr="00FF4BFE" w:rsidRDefault="00666914">
      <w:pPr>
        <w:rPr>
          <w:sz w:val="26"/>
          <w:szCs w:val="26"/>
        </w:rPr>
      </w:pPr>
    </w:p>
    <w:p w14:paraId="695A23F9" w14:textId="60746C89" w:rsidR="00666914" w:rsidRPr="00FF4BFE" w:rsidRDefault="00000000">
      <w:pPr>
        <w:rPr>
          <w:sz w:val="26"/>
          <w:szCs w:val="26"/>
        </w:rPr>
      </w:pPr>
      <w:r w:rsidRPr="00FF4BFE">
        <w:rPr>
          <w:rFonts w:ascii="Calibri" w:eastAsia="Calibri" w:hAnsi="Calibri" w:cs="Calibri"/>
          <w:sz w:val="26"/>
          <w:szCs w:val="26"/>
        </w:rPr>
        <w:t xml:space="preserve">God's way may very well have been </w:t>
      </w:r>
      <w:r w:rsidR="00FF4BFE">
        <w:rPr>
          <w:rFonts w:ascii="Calibri" w:eastAsia="Calibri" w:hAnsi="Calibri" w:cs="Calibri"/>
          <w:sz w:val="26"/>
          <w:szCs w:val="26"/>
        </w:rPr>
        <w:t xml:space="preserve">to </w:t>
      </w:r>
      <w:r w:rsidRPr="00FF4BFE">
        <w:rPr>
          <w:rFonts w:ascii="Calibri" w:eastAsia="Calibri" w:hAnsi="Calibri" w:cs="Calibri"/>
          <w:sz w:val="26"/>
          <w:szCs w:val="26"/>
        </w:rPr>
        <w:t>make a deal with a surrounding, a neighboring nation, and we'll do that. You see examples of that throughout the Bible</w:t>
      </w:r>
      <w:r w:rsidR="00FF4BFE">
        <w:rPr>
          <w:rFonts w:ascii="Calibri" w:eastAsia="Calibri" w:hAnsi="Calibri" w:cs="Calibri"/>
          <w:sz w:val="26"/>
          <w:szCs w:val="26"/>
        </w:rPr>
        <w:t>, such as God making</w:t>
      </w:r>
      <w:r w:rsidRPr="00FF4BFE">
        <w:rPr>
          <w:rFonts w:ascii="Calibri" w:eastAsia="Calibri" w:hAnsi="Calibri" w:cs="Calibri"/>
          <w:sz w:val="26"/>
          <w:szCs w:val="26"/>
        </w:rPr>
        <w:t xml:space="preserve"> use of earthly means to accomplish his purposes. But the question is, have we ascertained beforehand that that's what he wants to do? </w:t>
      </w:r>
      <w:r w:rsidR="00FF4BFE">
        <w:rPr>
          <w:rFonts w:ascii="Calibri" w:eastAsia="Calibri" w:hAnsi="Calibri" w:cs="Calibri"/>
          <w:sz w:val="26"/>
          <w:szCs w:val="26"/>
        </w:rPr>
        <w:t xml:space="preserve">That's why, again and again, in the Bible, we should </w:t>
      </w:r>
      <w:r w:rsidRPr="00FF4BFE">
        <w:rPr>
          <w:rFonts w:ascii="Calibri" w:eastAsia="Calibri" w:hAnsi="Calibri" w:cs="Calibri"/>
          <w:sz w:val="26"/>
          <w:szCs w:val="26"/>
        </w:rPr>
        <w:t>wait and trust our synonyms.</w:t>
      </w:r>
    </w:p>
    <w:p w14:paraId="4222E6B1" w14:textId="77777777" w:rsidR="00666914" w:rsidRPr="00FF4BFE" w:rsidRDefault="00666914">
      <w:pPr>
        <w:rPr>
          <w:sz w:val="26"/>
          <w:szCs w:val="26"/>
        </w:rPr>
      </w:pPr>
    </w:p>
    <w:p w14:paraId="4FF8E8F8" w14:textId="77777777" w:rsidR="00666914" w:rsidRPr="00FF4BFE" w:rsidRDefault="00000000">
      <w:pPr>
        <w:rPr>
          <w:sz w:val="26"/>
          <w:szCs w:val="26"/>
        </w:rPr>
      </w:pPr>
      <w:r w:rsidRPr="00FF4BFE">
        <w:rPr>
          <w:rFonts w:ascii="Calibri" w:eastAsia="Calibri" w:hAnsi="Calibri" w:cs="Calibri"/>
          <w:sz w:val="26"/>
          <w:szCs w:val="26"/>
        </w:rPr>
        <w:lastRenderedPageBreak/>
        <w:t>Lord, what do you want to do? You're not telling me. I'm afraid the pressure is rising. God, come on, come on.</w:t>
      </w:r>
    </w:p>
    <w:p w14:paraId="1B0E55AD" w14:textId="77777777" w:rsidR="00666914" w:rsidRPr="00FF4BFE" w:rsidRDefault="00666914">
      <w:pPr>
        <w:rPr>
          <w:sz w:val="26"/>
          <w:szCs w:val="26"/>
        </w:rPr>
      </w:pPr>
    </w:p>
    <w:p w14:paraId="0FF990B0" w14:textId="3E98F039" w:rsidR="00666914" w:rsidRPr="00FF4BFE" w:rsidRDefault="00000000">
      <w:pPr>
        <w:rPr>
          <w:sz w:val="26"/>
          <w:szCs w:val="26"/>
        </w:rPr>
      </w:pPr>
      <w:r w:rsidRPr="00FF4BFE">
        <w:rPr>
          <w:rFonts w:ascii="Calibri" w:eastAsia="Calibri" w:hAnsi="Calibri" w:cs="Calibri"/>
          <w:sz w:val="26"/>
          <w:szCs w:val="26"/>
        </w:rPr>
        <w:t xml:space="preserve">In his own time, in his own way. Not in my time, not in my way, not in my strength, but in his. </w:t>
      </w:r>
      <w:r w:rsidR="00FF4BFE" w:rsidRPr="00FF4BFE">
        <w:rPr>
          <w:rFonts w:ascii="Calibri" w:eastAsia="Calibri" w:hAnsi="Calibri" w:cs="Calibri"/>
          <w:sz w:val="26"/>
          <w:szCs w:val="26"/>
        </w:rPr>
        <w:t>So,</w:t>
      </w:r>
      <w:r w:rsidRPr="00FF4BFE">
        <w:rPr>
          <w:rFonts w:ascii="Calibri" w:eastAsia="Calibri" w:hAnsi="Calibri" w:cs="Calibri"/>
          <w:sz w:val="26"/>
          <w:szCs w:val="26"/>
        </w:rPr>
        <w:t xml:space="preserve"> what we find here is the first of a very sad pattern.</w:t>
      </w:r>
    </w:p>
    <w:p w14:paraId="7430644F" w14:textId="77777777" w:rsidR="00666914" w:rsidRPr="00FF4BFE" w:rsidRDefault="00666914">
      <w:pPr>
        <w:rPr>
          <w:sz w:val="26"/>
          <w:szCs w:val="26"/>
        </w:rPr>
      </w:pPr>
    </w:p>
    <w:p w14:paraId="7F8529A0" w14:textId="77777777" w:rsidR="00666914" w:rsidRPr="00FF4BFE" w:rsidRDefault="00000000">
      <w:pPr>
        <w:rPr>
          <w:sz w:val="26"/>
          <w:szCs w:val="26"/>
        </w:rPr>
      </w:pPr>
      <w:r w:rsidRPr="00FF4BFE">
        <w:rPr>
          <w:rFonts w:ascii="Calibri" w:eastAsia="Calibri" w:hAnsi="Calibri" w:cs="Calibri"/>
          <w:sz w:val="26"/>
          <w:szCs w:val="26"/>
        </w:rPr>
        <w:t>A good king, the report of whose reign ends on a dark note. In fact, this is true of every good king. Now, as I've told you before, there are no good kings in Israel.</w:t>
      </w:r>
    </w:p>
    <w:p w14:paraId="329AD3F0" w14:textId="77777777" w:rsidR="00666914" w:rsidRPr="00FF4BFE" w:rsidRDefault="00666914">
      <w:pPr>
        <w:rPr>
          <w:sz w:val="26"/>
          <w:szCs w:val="26"/>
        </w:rPr>
      </w:pPr>
    </w:p>
    <w:p w14:paraId="78C17EEB" w14:textId="77777777" w:rsidR="00666914" w:rsidRPr="00FF4BFE" w:rsidRDefault="00000000">
      <w:pPr>
        <w:rPr>
          <w:sz w:val="26"/>
          <w:szCs w:val="26"/>
        </w:rPr>
      </w:pPr>
      <w:r w:rsidRPr="00FF4BFE">
        <w:rPr>
          <w:rFonts w:ascii="Calibri" w:eastAsia="Calibri" w:hAnsi="Calibri" w:cs="Calibri"/>
          <w:sz w:val="26"/>
          <w:szCs w:val="26"/>
        </w:rPr>
        <w:t>None, not one. There are five, or if you count Uzziah, six in Judah. Six good men.</w:t>
      </w:r>
    </w:p>
    <w:p w14:paraId="322EEA51" w14:textId="77777777" w:rsidR="00666914" w:rsidRPr="00FF4BFE" w:rsidRDefault="00666914">
      <w:pPr>
        <w:rPr>
          <w:sz w:val="26"/>
          <w:szCs w:val="26"/>
        </w:rPr>
      </w:pPr>
    </w:p>
    <w:p w14:paraId="4CE00376" w14:textId="77777777" w:rsidR="00666914" w:rsidRPr="00FF4BFE" w:rsidRDefault="00000000">
      <w:pPr>
        <w:rPr>
          <w:sz w:val="26"/>
          <w:szCs w:val="26"/>
        </w:rPr>
      </w:pPr>
      <w:r w:rsidRPr="00FF4BFE">
        <w:rPr>
          <w:rFonts w:ascii="Calibri" w:eastAsia="Calibri" w:hAnsi="Calibri" w:cs="Calibri"/>
          <w:sz w:val="26"/>
          <w:szCs w:val="26"/>
        </w:rPr>
        <w:t>Here's the first one, Asa. And yet the report of every one of those good men ends on a dark note. A moral failure, a human failure in terms of leadership, guidance.</w:t>
      </w:r>
    </w:p>
    <w:p w14:paraId="48F19E22" w14:textId="77777777" w:rsidR="00666914" w:rsidRPr="00FF4BFE" w:rsidRDefault="00666914">
      <w:pPr>
        <w:rPr>
          <w:sz w:val="26"/>
          <w:szCs w:val="26"/>
        </w:rPr>
      </w:pPr>
    </w:p>
    <w:p w14:paraId="784C5723" w14:textId="607C8D92" w:rsidR="00666914" w:rsidRPr="00FF4BFE" w:rsidRDefault="00000000">
      <w:pPr>
        <w:rPr>
          <w:sz w:val="26"/>
          <w:szCs w:val="26"/>
        </w:rPr>
      </w:pPr>
      <w:r w:rsidRPr="00FF4BFE">
        <w:rPr>
          <w:rFonts w:ascii="Calibri" w:eastAsia="Calibri" w:hAnsi="Calibri" w:cs="Calibri"/>
          <w:sz w:val="26"/>
          <w:szCs w:val="26"/>
        </w:rPr>
        <w:t>Now</w:t>
      </w:r>
      <w:r w:rsidR="00FF4BFE">
        <w:rPr>
          <w:rFonts w:ascii="Calibri" w:eastAsia="Calibri" w:hAnsi="Calibri" w:cs="Calibri"/>
          <w:sz w:val="26"/>
          <w:szCs w:val="26"/>
        </w:rPr>
        <w:t>,</w:t>
      </w:r>
      <w:r w:rsidRPr="00FF4BFE">
        <w:rPr>
          <w:rFonts w:ascii="Calibri" w:eastAsia="Calibri" w:hAnsi="Calibri" w:cs="Calibri"/>
          <w:sz w:val="26"/>
          <w:szCs w:val="26"/>
        </w:rPr>
        <w:t xml:space="preserve"> what's going on here? Well, number one</w:t>
      </w:r>
      <w:r w:rsidR="00FF4BFE">
        <w:rPr>
          <w:rFonts w:ascii="Calibri" w:eastAsia="Calibri" w:hAnsi="Calibri" w:cs="Calibri"/>
          <w:sz w:val="26"/>
          <w:szCs w:val="26"/>
        </w:rPr>
        <w:t xml:space="preserve"> is </w:t>
      </w:r>
      <w:r w:rsidRPr="00FF4BFE">
        <w:rPr>
          <w:rFonts w:ascii="Calibri" w:eastAsia="Calibri" w:hAnsi="Calibri" w:cs="Calibri"/>
          <w:sz w:val="26"/>
          <w:szCs w:val="26"/>
        </w:rPr>
        <w:t>realism. The reporter is simply saying</w:t>
      </w:r>
      <w:r w:rsidR="00FF4BFE">
        <w:rPr>
          <w:rFonts w:ascii="Calibri" w:eastAsia="Calibri" w:hAnsi="Calibri" w:cs="Calibri"/>
          <w:sz w:val="26"/>
          <w:szCs w:val="26"/>
        </w:rPr>
        <w:t xml:space="preserve"> that </w:t>
      </w:r>
      <w:r w:rsidRPr="00FF4BFE">
        <w:rPr>
          <w:rFonts w:ascii="Calibri" w:eastAsia="Calibri" w:hAnsi="Calibri" w:cs="Calibri"/>
          <w:sz w:val="26"/>
          <w:szCs w:val="26"/>
        </w:rPr>
        <w:t>this is the way it happened. Now that's important.</w:t>
      </w:r>
    </w:p>
    <w:p w14:paraId="23B7E349" w14:textId="77777777" w:rsidR="00666914" w:rsidRPr="00FF4BFE" w:rsidRDefault="00666914">
      <w:pPr>
        <w:rPr>
          <w:sz w:val="26"/>
          <w:szCs w:val="26"/>
        </w:rPr>
      </w:pPr>
    </w:p>
    <w:p w14:paraId="60972DE0" w14:textId="77777777" w:rsidR="00666914" w:rsidRPr="00FF4BFE" w:rsidRDefault="00000000">
      <w:pPr>
        <w:rPr>
          <w:sz w:val="26"/>
          <w:szCs w:val="26"/>
        </w:rPr>
      </w:pPr>
      <w:r w:rsidRPr="00FF4BFE">
        <w:rPr>
          <w:rFonts w:ascii="Calibri" w:eastAsia="Calibri" w:hAnsi="Calibri" w:cs="Calibri"/>
          <w:sz w:val="26"/>
          <w:szCs w:val="26"/>
        </w:rPr>
        <w:t>One of the remarkable things about the Bible is all its heroes have clay feet. Ancient literature, oh, the hero, oh my. He has no failures whatsoever.</w:t>
      </w:r>
    </w:p>
    <w:p w14:paraId="22C7D9B8" w14:textId="77777777" w:rsidR="00666914" w:rsidRPr="00FF4BFE" w:rsidRDefault="00666914">
      <w:pPr>
        <w:rPr>
          <w:sz w:val="26"/>
          <w:szCs w:val="26"/>
        </w:rPr>
      </w:pPr>
    </w:p>
    <w:p w14:paraId="67F83E89" w14:textId="7D03C9CD" w:rsidR="00666914" w:rsidRPr="00FF4BFE" w:rsidRDefault="00000000">
      <w:pPr>
        <w:rPr>
          <w:sz w:val="26"/>
          <w:szCs w:val="26"/>
        </w:rPr>
      </w:pPr>
      <w:r w:rsidRPr="00FF4BFE">
        <w:rPr>
          <w:rFonts w:ascii="Calibri" w:eastAsia="Calibri" w:hAnsi="Calibri" w:cs="Calibri"/>
          <w:sz w:val="26"/>
          <w:szCs w:val="26"/>
        </w:rPr>
        <w:t xml:space="preserve">Or if he does, they're celebrated. Wow. </w:t>
      </w:r>
      <w:r w:rsidR="00FF4BFE">
        <w:rPr>
          <w:rFonts w:ascii="Calibri" w:eastAsia="Calibri" w:hAnsi="Calibri" w:cs="Calibri"/>
          <w:sz w:val="26"/>
          <w:szCs w:val="26"/>
        </w:rPr>
        <w:t>It's like</w:t>
      </w:r>
      <w:r w:rsidRPr="00FF4BFE">
        <w:rPr>
          <w:rFonts w:ascii="Calibri" w:eastAsia="Calibri" w:hAnsi="Calibri" w:cs="Calibri"/>
          <w:sz w:val="26"/>
          <w:szCs w:val="26"/>
        </w:rPr>
        <w:t xml:space="preserve"> a movie magazine, not the Bible.</w:t>
      </w:r>
    </w:p>
    <w:p w14:paraId="3983EDAE" w14:textId="77777777" w:rsidR="00666914" w:rsidRPr="00FF4BFE" w:rsidRDefault="00666914">
      <w:pPr>
        <w:rPr>
          <w:sz w:val="26"/>
          <w:szCs w:val="26"/>
        </w:rPr>
      </w:pPr>
    </w:p>
    <w:p w14:paraId="1541F2DF" w14:textId="77777777" w:rsidR="00666914" w:rsidRPr="00FF4BFE" w:rsidRDefault="00000000">
      <w:pPr>
        <w:rPr>
          <w:sz w:val="26"/>
          <w:szCs w:val="26"/>
        </w:rPr>
      </w:pPr>
      <w:r w:rsidRPr="00FF4BFE">
        <w:rPr>
          <w:rFonts w:ascii="Calibri" w:eastAsia="Calibri" w:hAnsi="Calibri" w:cs="Calibri"/>
          <w:sz w:val="26"/>
          <w:szCs w:val="26"/>
        </w:rPr>
        <w:t>He's a hero. He's a great man. He's a good man.</w:t>
      </w:r>
    </w:p>
    <w:p w14:paraId="1E0F1381" w14:textId="77777777" w:rsidR="00666914" w:rsidRPr="00FF4BFE" w:rsidRDefault="00666914">
      <w:pPr>
        <w:rPr>
          <w:sz w:val="26"/>
          <w:szCs w:val="26"/>
        </w:rPr>
      </w:pPr>
    </w:p>
    <w:p w14:paraId="436C0212" w14:textId="77777777" w:rsidR="00666914" w:rsidRPr="00FF4BFE" w:rsidRDefault="00000000">
      <w:pPr>
        <w:rPr>
          <w:sz w:val="26"/>
          <w:szCs w:val="26"/>
        </w:rPr>
      </w:pPr>
      <w:r w:rsidRPr="00FF4BFE">
        <w:rPr>
          <w:rFonts w:ascii="Calibri" w:eastAsia="Calibri" w:hAnsi="Calibri" w:cs="Calibri"/>
          <w:sz w:val="26"/>
          <w:szCs w:val="26"/>
        </w:rPr>
        <w:t>But he failed. Sadly, tragically, gloomily. Why is that? Oh, I think I know the answer.</w:t>
      </w:r>
    </w:p>
    <w:p w14:paraId="21984DF3" w14:textId="77777777" w:rsidR="00666914" w:rsidRPr="00FF4BFE" w:rsidRDefault="00666914">
      <w:pPr>
        <w:rPr>
          <w:sz w:val="26"/>
          <w:szCs w:val="26"/>
        </w:rPr>
      </w:pPr>
    </w:p>
    <w:p w14:paraId="6AF31BD9" w14:textId="77777777" w:rsidR="00666914" w:rsidRPr="00FF4BFE" w:rsidRDefault="00000000">
      <w:pPr>
        <w:rPr>
          <w:sz w:val="26"/>
          <w:szCs w:val="26"/>
        </w:rPr>
      </w:pPr>
      <w:r w:rsidRPr="00FF4BFE">
        <w:rPr>
          <w:rFonts w:ascii="Calibri" w:eastAsia="Calibri" w:hAnsi="Calibri" w:cs="Calibri"/>
          <w:sz w:val="26"/>
          <w:szCs w:val="26"/>
        </w:rPr>
        <w:t>Our hope is not in any human being. No matter how good they are, no matter how fine they are, if we put our hope in a human, he or she will fail us. Our hope is in Yahweh and in his son, Jesus Christ.</w:t>
      </w:r>
    </w:p>
    <w:p w14:paraId="0B8032FF" w14:textId="77777777" w:rsidR="00666914" w:rsidRPr="00FF4BFE" w:rsidRDefault="00666914">
      <w:pPr>
        <w:rPr>
          <w:sz w:val="26"/>
          <w:szCs w:val="26"/>
        </w:rPr>
      </w:pPr>
    </w:p>
    <w:p w14:paraId="50310820" w14:textId="439BA53A" w:rsidR="00666914" w:rsidRPr="00FF4BFE" w:rsidRDefault="00000000">
      <w:pPr>
        <w:rPr>
          <w:sz w:val="26"/>
          <w:szCs w:val="26"/>
        </w:rPr>
      </w:pPr>
      <w:r w:rsidRPr="00FF4BFE">
        <w:rPr>
          <w:rFonts w:ascii="Calibri" w:eastAsia="Calibri" w:hAnsi="Calibri" w:cs="Calibri"/>
          <w:sz w:val="26"/>
          <w:szCs w:val="26"/>
        </w:rPr>
        <w:t>There's hope for you and me. Thank God for good people. Thank God for their example and their influence in our lives.</w:t>
      </w:r>
    </w:p>
    <w:p w14:paraId="041182E7" w14:textId="77777777" w:rsidR="00666914" w:rsidRPr="00FF4BFE" w:rsidRDefault="00666914">
      <w:pPr>
        <w:rPr>
          <w:sz w:val="26"/>
          <w:szCs w:val="26"/>
        </w:rPr>
      </w:pPr>
    </w:p>
    <w:p w14:paraId="2ED79223" w14:textId="7AF8B663" w:rsidR="00666914" w:rsidRPr="00FF4BFE" w:rsidRDefault="00000000">
      <w:pPr>
        <w:rPr>
          <w:sz w:val="26"/>
          <w:szCs w:val="26"/>
        </w:rPr>
      </w:pPr>
      <w:r w:rsidRPr="00FF4BFE">
        <w:rPr>
          <w:rFonts w:ascii="Calibri" w:eastAsia="Calibri" w:hAnsi="Calibri" w:cs="Calibri"/>
          <w:sz w:val="26"/>
          <w:szCs w:val="26"/>
        </w:rPr>
        <w:t>But friends, don't hang your star on them. That goes for this one too</w:t>
      </w:r>
      <w:r w:rsidR="00FF4BFE">
        <w:rPr>
          <w:rFonts w:ascii="Calibri" w:eastAsia="Calibri" w:hAnsi="Calibri" w:cs="Calibri"/>
          <w:sz w:val="26"/>
          <w:szCs w:val="26"/>
        </w:rPr>
        <w:t>—feet</w:t>
      </w:r>
      <w:r w:rsidRPr="00FF4BFE">
        <w:rPr>
          <w:rFonts w:ascii="Calibri" w:eastAsia="Calibri" w:hAnsi="Calibri" w:cs="Calibri"/>
          <w:sz w:val="26"/>
          <w:szCs w:val="26"/>
        </w:rPr>
        <w:t xml:space="preserve"> of clay.</w:t>
      </w:r>
    </w:p>
    <w:p w14:paraId="1F0E27BA" w14:textId="77777777" w:rsidR="00666914" w:rsidRPr="00FF4BFE" w:rsidRDefault="00666914">
      <w:pPr>
        <w:rPr>
          <w:sz w:val="26"/>
          <w:szCs w:val="26"/>
        </w:rPr>
      </w:pPr>
    </w:p>
    <w:p w14:paraId="7D16CA55" w14:textId="77777777" w:rsidR="00666914" w:rsidRPr="00FF4BFE" w:rsidRDefault="00000000">
      <w:pPr>
        <w:rPr>
          <w:sz w:val="26"/>
          <w:szCs w:val="26"/>
        </w:rPr>
      </w:pPr>
      <w:r w:rsidRPr="00FF4BFE">
        <w:rPr>
          <w:rFonts w:ascii="Calibri" w:eastAsia="Calibri" w:hAnsi="Calibri" w:cs="Calibri"/>
          <w:sz w:val="26"/>
          <w:szCs w:val="26"/>
        </w:rPr>
        <w:t>The hope of the world is not in human perfectibility. The hope of the world is in the grace of the God who never fails. That's what we're being told here.</w:t>
      </w:r>
    </w:p>
    <w:p w14:paraId="6E5D0ED2" w14:textId="77777777" w:rsidR="00666914" w:rsidRPr="00FF4BFE" w:rsidRDefault="00666914">
      <w:pPr>
        <w:rPr>
          <w:sz w:val="26"/>
          <w:szCs w:val="26"/>
        </w:rPr>
      </w:pPr>
    </w:p>
    <w:p w14:paraId="030E7685" w14:textId="225F364D" w:rsidR="00666914" w:rsidRPr="00FF4BFE" w:rsidRDefault="00000000">
      <w:pPr>
        <w:rPr>
          <w:sz w:val="26"/>
          <w:szCs w:val="26"/>
        </w:rPr>
      </w:pPr>
      <w:r w:rsidRPr="00FF4BFE">
        <w:rPr>
          <w:rFonts w:ascii="Calibri" w:eastAsia="Calibri" w:hAnsi="Calibri" w:cs="Calibri"/>
          <w:sz w:val="26"/>
          <w:szCs w:val="26"/>
        </w:rPr>
        <w:t>Thank God for good people. Thank God for an Asa who gave Judah a future. But in the end, our hope is not in the Asas.</w:t>
      </w:r>
    </w:p>
    <w:p w14:paraId="5CE572E7" w14:textId="77777777" w:rsidR="00666914" w:rsidRPr="00FF4BFE" w:rsidRDefault="00666914">
      <w:pPr>
        <w:rPr>
          <w:sz w:val="26"/>
          <w:szCs w:val="26"/>
        </w:rPr>
      </w:pPr>
    </w:p>
    <w:p w14:paraId="6975F6AA" w14:textId="7AABAD6C" w:rsidR="00666914" w:rsidRPr="00FF4BFE" w:rsidRDefault="00000000">
      <w:pPr>
        <w:rPr>
          <w:sz w:val="26"/>
          <w:szCs w:val="26"/>
        </w:rPr>
      </w:pPr>
      <w:r w:rsidRPr="00FF4BFE">
        <w:rPr>
          <w:rFonts w:ascii="Calibri" w:eastAsia="Calibri" w:hAnsi="Calibri" w:cs="Calibri"/>
          <w:sz w:val="26"/>
          <w:szCs w:val="26"/>
        </w:rPr>
        <w:t xml:space="preserve">Let's pray. </w:t>
      </w:r>
      <w:r w:rsidR="00FF4BFE">
        <w:rPr>
          <w:rFonts w:ascii="Calibri" w:eastAsia="Calibri" w:hAnsi="Calibri" w:cs="Calibri"/>
          <w:sz w:val="26"/>
          <w:szCs w:val="26"/>
        </w:rPr>
        <w:br/>
      </w:r>
      <w:r w:rsidR="00FF4BFE">
        <w:rPr>
          <w:rFonts w:ascii="Calibri" w:eastAsia="Calibri" w:hAnsi="Calibri" w:cs="Calibri"/>
          <w:sz w:val="26"/>
          <w:szCs w:val="26"/>
        </w:rPr>
        <w:br/>
      </w:r>
      <w:r w:rsidRPr="00FF4BFE">
        <w:rPr>
          <w:rFonts w:ascii="Calibri" w:eastAsia="Calibri" w:hAnsi="Calibri" w:cs="Calibri"/>
          <w:sz w:val="26"/>
          <w:szCs w:val="26"/>
        </w:rPr>
        <w:lastRenderedPageBreak/>
        <w:t xml:space="preserve">Thank you, Lord, that our hope can be in you. Thank you </w:t>
      </w:r>
      <w:r w:rsidR="00FF4BFE">
        <w:rPr>
          <w:rFonts w:ascii="Calibri" w:eastAsia="Calibri" w:hAnsi="Calibri" w:cs="Calibri"/>
          <w:sz w:val="26"/>
          <w:szCs w:val="26"/>
        </w:rPr>
        <w:t xml:space="preserve">for having proven yourself faithful and true across </w:t>
      </w:r>
      <w:r w:rsidRPr="00FF4BFE">
        <w:rPr>
          <w:rFonts w:ascii="Calibri" w:eastAsia="Calibri" w:hAnsi="Calibri" w:cs="Calibri"/>
          <w:sz w:val="26"/>
          <w:szCs w:val="26"/>
        </w:rPr>
        <w:t>endless centuries.</w:t>
      </w:r>
    </w:p>
    <w:p w14:paraId="6D84B411" w14:textId="77777777" w:rsidR="00666914" w:rsidRPr="00FF4BFE" w:rsidRDefault="00666914">
      <w:pPr>
        <w:rPr>
          <w:sz w:val="26"/>
          <w:szCs w:val="26"/>
        </w:rPr>
      </w:pPr>
    </w:p>
    <w:p w14:paraId="16FCE7FD" w14:textId="12D327AE" w:rsidR="00666914" w:rsidRPr="00FF4BFE" w:rsidRDefault="00000000">
      <w:pPr>
        <w:rPr>
          <w:sz w:val="26"/>
          <w:szCs w:val="26"/>
        </w:rPr>
      </w:pPr>
      <w:r w:rsidRPr="00FF4BFE">
        <w:rPr>
          <w:rFonts w:ascii="Calibri" w:eastAsia="Calibri" w:hAnsi="Calibri" w:cs="Calibri"/>
          <w:sz w:val="26"/>
          <w:szCs w:val="26"/>
        </w:rPr>
        <w:t xml:space="preserve">Thank you </w:t>
      </w:r>
      <w:r w:rsidR="00FF4BFE">
        <w:rPr>
          <w:rFonts w:ascii="Calibri" w:eastAsia="Calibri" w:hAnsi="Calibri" w:cs="Calibri"/>
          <w:sz w:val="26"/>
          <w:szCs w:val="26"/>
        </w:rPr>
        <w:t>for never failing</w:t>
      </w:r>
      <w:r w:rsidRPr="00FF4BFE">
        <w:rPr>
          <w:rFonts w:ascii="Calibri" w:eastAsia="Calibri" w:hAnsi="Calibri" w:cs="Calibri"/>
          <w:sz w:val="26"/>
          <w:szCs w:val="26"/>
        </w:rPr>
        <w:t>. Forgive us, Lord, when we demand that you do what we want and do it now. Forgive us when we're unwilling to wait for you in trust.</w:t>
      </w:r>
    </w:p>
    <w:p w14:paraId="7F5C9977" w14:textId="77777777" w:rsidR="00666914" w:rsidRPr="00FF4BFE" w:rsidRDefault="00666914">
      <w:pPr>
        <w:rPr>
          <w:sz w:val="26"/>
          <w:szCs w:val="26"/>
        </w:rPr>
      </w:pPr>
    </w:p>
    <w:p w14:paraId="1E787227" w14:textId="77777777" w:rsidR="00666914" w:rsidRPr="00FF4BFE" w:rsidRDefault="00000000">
      <w:pPr>
        <w:rPr>
          <w:sz w:val="26"/>
          <w:szCs w:val="26"/>
        </w:rPr>
      </w:pPr>
      <w:r w:rsidRPr="00FF4BFE">
        <w:rPr>
          <w:rFonts w:ascii="Calibri" w:eastAsia="Calibri" w:hAnsi="Calibri" w:cs="Calibri"/>
          <w:sz w:val="26"/>
          <w:szCs w:val="26"/>
        </w:rPr>
        <w:t>Thank you. Thank you for those hours when you have given us the ability and the willingness to wait. And you have demonstrated your trustworthiness in your time.</w:t>
      </w:r>
    </w:p>
    <w:p w14:paraId="0DC008D4" w14:textId="77777777" w:rsidR="00666914" w:rsidRPr="00FF4BFE" w:rsidRDefault="00666914">
      <w:pPr>
        <w:rPr>
          <w:sz w:val="26"/>
          <w:szCs w:val="26"/>
        </w:rPr>
      </w:pPr>
    </w:p>
    <w:p w14:paraId="1B1F6B82" w14:textId="77777777" w:rsidR="00666914" w:rsidRPr="00FF4BFE" w:rsidRDefault="00000000">
      <w:pPr>
        <w:rPr>
          <w:sz w:val="26"/>
          <w:szCs w:val="26"/>
        </w:rPr>
      </w:pPr>
      <w:r w:rsidRPr="00FF4BFE">
        <w:rPr>
          <w:rFonts w:ascii="Calibri" w:eastAsia="Calibri" w:hAnsi="Calibri" w:cs="Calibri"/>
          <w:sz w:val="26"/>
          <w:szCs w:val="26"/>
        </w:rPr>
        <w:t>Thank you. Thank you. As we think about Christmas, how many long years did the people wait? And in the end, when you did demonstrate your trustworthiness, it was in a very surprising way.</w:t>
      </w:r>
    </w:p>
    <w:p w14:paraId="1F6C2070" w14:textId="77777777" w:rsidR="00666914" w:rsidRPr="00FF4BFE" w:rsidRDefault="00666914">
      <w:pPr>
        <w:rPr>
          <w:sz w:val="26"/>
          <w:szCs w:val="26"/>
        </w:rPr>
      </w:pPr>
    </w:p>
    <w:p w14:paraId="122523BC" w14:textId="27290CC9" w:rsidR="00666914" w:rsidRPr="00FF4BFE" w:rsidRDefault="00000000">
      <w:pPr>
        <w:rPr>
          <w:sz w:val="26"/>
          <w:szCs w:val="26"/>
        </w:rPr>
      </w:pPr>
      <w:r w:rsidRPr="00FF4BFE">
        <w:rPr>
          <w:rFonts w:ascii="Calibri" w:eastAsia="Calibri" w:hAnsi="Calibri" w:cs="Calibri"/>
          <w:sz w:val="26"/>
          <w:szCs w:val="26"/>
        </w:rPr>
        <w:t>But you did</w:t>
      </w:r>
      <w:r w:rsidR="00FF4BFE">
        <w:rPr>
          <w:rFonts w:ascii="Calibri" w:eastAsia="Calibri" w:hAnsi="Calibri" w:cs="Calibri"/>
          <w:sz w:val="26"/>
          <w:szCs w:val="26"/>
        </w:rPr>
        <w:t>,</w:t>
      </w:r>
      <w:r w:rsidRPr="00FF4BFE">
        <w:rPr>
          <w:rFonts w:ascii="Calibri" w:eastAsia="Calibri" w:hAnsi="Calibri" w:cs="Calibri"/>
          <w:sz w:val="26"/>
          <w:szCs w:val="26"/>
        </w:rPr>
        <w:t xml:space="preserve"> and you have. Thank you. So, Lord, help us to learn from these lessons.</w:t>
      </w:r>
    </w:p>
    <w:p w14:paraId="35D89BDE" w14:textId="77777777" w:rsidR="00666914" w:rsidRPr="00FF4BFE" w:rsidRDefault="00666914">
      <w:pPr>
        <w:rPr>
          <w:sz w:val="26"/>
          <w:szCs w:val="26"/>
        </w:rPr>
      </w:pPr>
    </w:p>
    <w:p w14:paraId="51E072CE" w14:textId="777807AD" w:rsidR="00666914" w:rsidRPr="00FF4BFE" w:rsidRDefault="00000000">
      <w:pPr>
        <w:rPr>
          <w:sz w:val="26"/>
          <w:szCs w:val="26"/>
        </w:rPr>
      </w:pPr>
      <w:r w:rsidRPr="00FF4BFE">
        <w:rPr>
          <w:rFonts w:ascii="Calibri" w:eastAsia="Calibri" w:hAnsi="Calibri" w:cs="Calibri"/>
          <w:sz w:val="26"/>
          <w:szCs w:val="26"/>
        </w:rPr>
        <w:t>Help us to have hearts that are complete, completely yours, and therefore</w:t>
      </w:r>
      <w:r w:rsidR="00FF4BFE">
        <w:rPr>
          <w:rFonts w:ascii="Calibri" w:eastAsia="Calibri" w:hAnsi="Calibri" w:cs="Calibri"/>
          <w:sz w:val="26"/>
          <w:szCs w:val="26"/>
        </w:rPr>
        <w:t>,</w:t>
      </w:r>
      <w:r w:rsidRPr="00FF4BFE">
        <w:rPr>
          <w:rFonts w:ascii="Calibri" w:eastAsia="Calibri" w:hAnsi="Calibri" w:cs="Calibri"/>
          <w:sz w:val="26"/>
          <w:szCs w:val="26"/>
        </w:rPr>
        <w:t xml:space="preserve"> be enabled to touch the world for good. In your name</w:t>
      </w:r>
      <w:r w:rsidR="00FF4BFE">
        <w:rPr>
          <w:rFonts w:ascii="Calibri" w:eastAsia="Calibri" w:hAnsi="Calibri" w:cs="Calibri"/>
          <w:sz w:val="26"/>
          <w:szCs w:val="26"/>
        </w:rPr>
        <w:t>,</w:t>
      </w:r>
      <w:r w:rsidRPr="00FF4BFE">
        <w:rPr>
          <w:rFonts w:ascii="Calibri" w:eastAsia="Calibri" w:hAnsi="Calibri" w:cs="Calibri"/>
          <w:sz w:val="26"/>
          <w:szCs w:val="26"/>
        </w:rPr>
        <w:t xml:space="preserve"> we pray. Amen.</w:t>
      </w:r>
    </w:p>
    <w:sectPr w:rsidR="00666914" w:rsidRPr="00FF4BF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2E459" w14:textId="77777777" w:rsidR="001B1C68" w:rsidRDefault="001B1C68" w:rsidP="00FF4BFE">
      <w:r>
        <w:separator/>
      </w:r>
    </w:p>
  </w:endnote>
  <w:endnote w:type="continuationSeparator" w:id="0">
    <w:p w14:paraId="0266EB48" w14:textId="77777777" w:rsidR="001B1C68" w:rsidRDefault="001B1C68" w:rsidP="00FF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C8D30" w14:textId="77777777" w:rsidR="001B1C68" w:rsidRDefault="001B1C68" w:rsidP="00FF4BFE">
      <w:r>
        <w:separator/>
      </w:r>
    </w:p>
  </w:footnote>
  <w:footnote w:type="continuationSeparator" w:id="0">
    <w:p w14:paraId="1EC289FD" w14:textId="77777777" w:rsidR="001B1C68" w:rsidRDefault="001B1C68" w:rsidP="00FF4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9490311"/>
      <w:docPartObj>
        <w:docPartGallery w:val="Page Numbers (Top of Page)"/>
        <w:docPartUnique/>
      </w:docPartObj>
    </w:sdtPr>
    <w:sdtEndPr>
      <w:rPr>
        <w:noProof/>
      </w:rPr>
    </w:sdtEndPr>
    <w:sdtContent>
      <w:p w14:paraId="0218BFAC" w14:textId="74E186F0" w:rsidR="00FF4BFE" w:rsidRDefault="00FF4BF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1AD65E" w14:textId="77777777" w:rsidR="00FF4BFE" w:rsidRDefault="00FF4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E500F1"/>
    <w:multiLevelType w:val="hybridMultilevel"/>
    <w:tmpl w:val="9E584510"/>
    <w:lvl w:ilvl="0" w:tplc="C700F0D0">
      <w:start w:val="1"/>
      <w:numFmt w:val="bullet"/>
      <w:lvlText w:val="●"/>
      <w:lvlJc w:val="left"/>
      <w:pPr>
        <w:ind w:left="720" w:hanging="360"/>
      </w:pPr>
    </w:lvl>
    <w:lvl w:ilvl="1" w:tplc="219EFCB0">
      <w:start w:val="1"/>
      <w:numFmt w:val="bullet"/>
      <w:lvlText w:val="○"/>
      <w:lvlJc w:val="left"/>
      <w:pPr>
        <w:ind w:left="1440" w:hanging="360"/>
      </w:pPr>
    </w:lvl>
    <w:lvl w:ilvl="2" w:tplc="8E8E75EC">
      <w:start w:val="1"/>
      <w:numFmt w:val="bullet"/>
      <w:lvlText w:val="■"/>
      <w:lvlJc w:val="left"/>
      <w:pPr>
        <w:ind w:left="2160" w:hanging="360"/>
      </w:pPr>
    </w:lvl>
    <w:lvl w:ilvl="3" w:tplc="8458C87A">
      <w:start w:val="1"/>
      <w:numFmt w:val="bullet"/>
      <w:lvlText w:val="●"/>
      <w:lvlJc w:val="left"/>
      <w:pPr>
        <w:ind w:left="2880" w:hanging="360"/>
      </w:pPr>
    </w:lvl>
    <w:lvl w:ilvl="4" w:tplc="A2EEF7A2">
      <w:start w:val="1"/>
      <w:numFmt w:val="bullet"/>
      <w:lvlText w:val="○"/>
      <w:lvlJc w:val="left"/>
      <w:pPr>
        <w:ind w:left="3600" w:hanging="360"/>
      </w:pPr>
    </w:lvl>
    <w:lvl w:ilvl="5" w:tplc="A56499FE">
      <w:start w:val="1"/>
      <w:numFmt w:val="bullet"/>
      <w:lvlText w:val="■"/>
      <w:lvlJc w:val="left"/>
      <w:pPr>
        <w:ind w:left="4320" w:hanging="360"/>
      </w:pPr>
    </w:lvl>
    <w:lvl w:ilvl="6" w:tplc="41524C0A">
      <w:start w:val="1"/>
      <w:numFmt w:val="bullet"/>
      <w:lvlText w:val="●"/>
      <w:lvlJc w:val="left"/>
      <w:pPr>
        <w:ind w:left="5040" w:hanging="360"/>
      </w:pPr>
    </w:lvl>
    <w:lvl w:ilvl="7" w:tplc="84B216CC">
      <w:start w:val="1"/>
      <w:numFmt w:val="bullet"/>
      <w:lvlText w:val="●"/>
      <w:lvlJc w:val="left"/>
      <w:pPr>
        <w:ind w:left="5760" w:hanging="360"/>
      </w:pPr>
    </w:lvl>
    <w:lvl w:ilvl="8" w:tplc="09B827C4">
      <w:start w:val="1"/>
      <w:numFmt w:val="bullet"/>
      <w:lvlText w:val="●"/>
      <w:lvlJc w:val="left"/>
      <w:pPr>
        <w:ind w:left="6480" w:hanging="360"/>
      </w:pPr>
    </w:lvl>
  </w:abstractNum>
  <w:num w:numId="1" w16cid:durableId="2132936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914"/>
    <w:rsid w:val="001B1C68"/>
    <w:rsid w:val="00666914"/>
    <w:rsid w:val="009D5B54"/>
    <w:rsid w:val="00A00446"/>
    <w:rsid w:val="00FF4B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BAC16"/>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4BFE"/>
    <w:pPr>
      <w:tabs>
        <w:tab w:val="center" w:pos="4680"/>
        <w:tab w:val="right" w:pos="9360"/>
      </w:tabs>
    </w:pPr>
  </w:style>
  <w:style w:type="character" w:customStyle="1" w:styleId="HeaderChar">
    <w:name w:val="Header Char"/>
    <w:basedOn w:val="DefaultParagraphFont"/>
    <w:link w:val="Header"/>
    <w:uiPriority w:val="99"/>
    <w:rsid w:val="00FF4BFE"/>
  </w:style>
  <w:style w:type="paragraph" w:styleId="Footer">
    <w:name w:val="footer"/>
    <w:basedOn w:val="Normal"/>
    <w:link w:val="FooterChar"/>
    <w:uiPriority w:val="99"/>
    <w:unhideWhenUsed/>
    <w:rsid w:val="00FF4BFE"/>
    <w:pPr>
      <w:tabs>
        <w:tab w:val="center" w:pos="4680"/>
        <w:tab w:val="right" w:pos="9360"/>
      </w:tabs>
    </w:pPr>
  </w:style>
  <w:style w:type="character" w:customStyle="1" w:styleId="FooterChar">
    <w:name w:val="Footer Char"/>
    <w:basedOn w:val="DefaultParagraphFont"/>
    <w:link w:val="Footer"/>
    <w:uiPriority w:val="99"/>
    <w:rsid w:val="00FF4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2222</Words>
  <Characters>9421</Characters>
  <Application>Microsoft Office Word</Application>
  <DocSecurity>0</DocSecurity>
  <Lines>234</Lines>
  <Paragraphs>69</Paragraphs>
  <ScaleCrop>false</ScaleCrop>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Session12 3</dc:title>
  <dc:creator>TurboScribe.ai</dc:creator>
  <cp:lastModifiedBy>Ted Hildebrandt</cp:lastModifiedBy>
  <cp:revision>2</cp:revision>
  <dcterms:created xsi:type="dcterms:W3CDTF">2024-07-24T13:57:00Z</dcterms:created>
  <dcterms:modified xsi:type="dcterms:W3CDTF">2024-07-24T13:57:00Z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cb72d87582de69ea6f101ab6d735d0e7e828c99ed29f9ffda1eaea1cdb72b8a1</vt:lpwstr>
  </property>
</Properties>
</file>