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EC329" w14:textId="78CD255F" w:rsidR="00B72BB5" w:rsidRPr="00CF2E4E" w:rsidRDefault="00CF2E4E" w:rsidP="00CF2E4E">
      <w:pPr xmlns:w="http://schemas.openxmlformats.org/wordprocessingml/2006/main">
        <w:jc w:val="center"/>
        <w:rPr>
          <w:rFonts w:ascii="Calibri" w:eastAsia="Calibri" w:hAnsi="Calibri" w:cs="Calibri"/>
          <w:b/>
          <w:bCs/>
          <w:sz w:val="40"/>
          <w:szCs w:val="40"/>
        </w:rPr>
      </w:pPr>
      <w:r xmlns:w="http://schemas.openxmlformats.org/wordprocessingml/2006/main" w:rsidRPr="00CF2E4E">
        <w:rPr>
          <w:rFonts w:ascii="Calibri" w:eastAsia="Calibri" w:hAnsi="Calibri" w:cs="Calibri"/>
          <w:b/>
          <w:bCs/>
          <w:sz w:val="40"/>
          <w:szCs w:val="40"/>
        </w:rPr>
        <w:t xml:space="preserve">Д-р Кеннет Мэтьюз, Бытие, сессия 22, </w:t>
      </w:r>
      <w:r xmlns:w="http://schemas.openxmlformats.org/wordprocessingml/2006/main" w:rsidRPr="00CF2E4E">
        <w:rPr>
          <w:rFonts w:ascii="Calibri" w:eastAsia="Calibri" w:hAnsi="Calibri" w:cs="Calibri"/>
          <w:b/>
          <w:bCs/>
          <w:sz w:val="40"/>
          <w:szCs w:val="40"/>
        </w:rPr>
        <w:br xmlns:w="http://schemas.openxmlformats.org/wordprocessingml/2006/main"/>
      </w:r>
      <w:r xmlns:w="http://schemas.openxmlformats.org/wordprocessingml/2006/main" w:rsidR="00000000" w:rsidRPr="00CF2E4E">
        <w:rPr>
          <w:rFonts w:ascii="Calibri" w:eastAsia="Calibri" w:hAnsi="Calibri" w:cs="Calibri"/>
          <w:b/>
          <w:bCs/>
          <w:sz w:val="40"/>
          <w:szCs w:val="40"/>
        </w:rPr>
        <w:t xml:space="preserve">Иосиф в Египте, Бытие 39-41</w:t>
      </w:r>
    </w:p>
    <w:p w14:paraId="6801AFAB" w14:textId="04DEF7EF" w:rsidR="00CF2E4E" w:rsidRPr="00CF2E4E" w:rsidRDefault="00CF2E4E" w:rsidP="00CF2E4E">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CF2E4E">
        <w:rPr>
          <w:rFonts w:ascii="AA Times New Roman" w:eastAsia="Calibri" w:hAnsi="AA Times New Roman" w:cs="AA Times New Roman"/>
          <w:sz w:val="26"/>
          <w:szCs w:val="26"/>
        </w:rPr>
        <w:t xml:space="preserve">© 2024 Кеннет Мэтьюз и Тед Хильдебрандт</w:t>
      </w:r>
    </w:p>
    <w:p w14:paraId="6961CBA2" w14:textId="77777777" w:rsidR="00CF2E4E" w:rsidRPr="00CF2E4E" w:rsidRDefault="00CF2E4E">
      <w:pPr>
        <w:rPr>
          <w:sz w:val="26"/>
          <w:szCs w:val="26"/>
        </w:rPr>
      </w:pPr>
    </w:p>
    <w:p w14:paraId="5BEEEEF8" w14:textId="085AF422" w:rsidR="00B72BB5" w:rsidRPr="00CF2E4E" w:rsidRDefault="00000000" w:rsidP="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Это доктор Кеннет Мэтьюз в своем учении по книге Бытия. Это сеанс 22, Иосиф в Египте, Бытие 39-41. </w:t>
      </w:r>
      <w:r xmlns:w="http://schemas.openxmlformats.org/wordprocessingml/2006/main" w:rsidR="00CF2E4E" w:rsidRPr="00CF2E4E">
        <w:rPr>
          <w:rFonts w:ascii="Calibri" w:eastAsia="Calibri" w:hAnsi="Calibri" w:cs="Calibri"/>
          <w:sz w:val="26"/>
          <w:szCs w:val="26"/>
        </w:rPr>
        <w:br xmlns:w="http://schemas.openxmlformats.org/wordprocessingml/2006/main"/>
      </w:r>
      <w:r xmlns:w="http://schemas.openxmlformats.org/wordprocessingml/2006/main" w:rsidR="00CF2E4E" w:rsidRPr="00CF2E4E">
        <w:rPr>
          <w:rFonts w:ascii="Calibri" w:eastAsia="Calibri" w:hAnsi="Calibri" w:cs="Calibri"/>
          <w:sz w:val="26"/>
          <w:szCs w:val="26"/>
        </w:rPr>
        <w:br xmlns:w="http://schemas.openxmlformats.org/wordprocessingml/2006/main"/>
      </w:r>
      <w:r xmlns:w="http://schemas.openxmlformats.org/wordprocessingml/2006/main" w:rsidRPr="00CF2E4E">
        <w:rPr>
          <w:rFonts w:ascii="Calibri" w:eastAsia="Calibri" w:hAnsi="Calibri" w:cs="Calibri"/>
          <w:sz w:val="26"/>
          <w:szCs w:val="26"/>
        </w:rPr>
        <w:t xml:space="preserve">Сегодня мы рассматриваем урок 22 «Иосиф в Египте», главы 39, 40 и 41, в которых рассказывается о жизни Иосифа во время пребывания в Египте и о том, что с ним произошло. </w:t>
      </w:r>
      <w:r xmlns:w="http://schemas.openxmlformats.org/wordprocessingml/2006/main" w:rsidR="00C15CC9">
        <w:rPr>
          <w:rFonts w:ascii="Calibri" w:eastAsia="Calibri" w:hAnsi="Calibri" w:cs="Calibri"/>
          <w:sz w:val="26"/>
          <w:szCs w:val="26"/>
        </w:rPr>
        <w:br xmlns:w="http://schemas.openxmlformats.org/wordprocessingml/2006/main"/>
      </w:r>
      <w:r xmlns:w="http://schemas.openxmlformats.org/wordprocessingml/2006/main" w:rsidR="00C15CC9">
        <w:rPr>
          <w:rFonts w:ascii="Calibri" w:eastAsia="Calibri" w:hAnsi="Calibri" w:cs="Calibri"/>
          <w:sz w:val="26"/>
          <w:szCs w:val="26"/>
        </w:rPr>
        <w:br xmlns:w="http://schemas.openxmlformats.org/wordprocessingml/2006/main"/>
      </w:r>
      <w:r xmlns:w="http://schemas.openxmlformats.org/wordprocessingml/2006/main" w:rsidRPr="00CF2E4E">
        <w:rPr>
          <w:rFonts w:ascii="Calibri" w:eastAsia="Calibri" w:hAnsi="Calibri" w:cs="Calibri"/>
          <w:sz w:val="26"/>
          <w:szCs w:val="26"/>
        </w:rPr>
        <w:t xml:space="preserve">Итак, это рефлекс, возвращающийся к главе 37, где в главе 37 вы помните, что его братья похитили его, решили поместить в цистерну, а затем, увидев путешествующий караван измаильтян, также известных как мадианитяне , продал его им, которые, в свою очередь, увезя его в Египет, продали Потифару, важному чиновнику в бюрократии фараона. Он был капитаном гвардии.</w:t>
      </w:r>
    </w:p>
    <w:p w14:paraId="785287DE" w14:textId="77777777" w:rsidR="00B72BB5" w:rsidRPr="00CF2E4E" w:rsidRDefault="00B72BB5">
      <w:pPr>
        <w:rPr>
          <w:sz w:val="26"/>
          <w:szCs w:val="26"/>
        </w:rPr>
      </w:pPr>
    </w:p>
    <w:p w14:paraId="11333F72"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А затем мы перешли к 38-й главе, истории об Иуде. В последующих рассказах мы обнаружим, что существует постоянный интерес к контрастам историй из Книги Бытия, а также к наблюдению сходства между Иудой и Иосифом. Что интересно в этом, так это то, что если вы посмотрите на продолжающуюся историю Израиля, два сына Иосифа, Манассия и Ефрем, являются самыми престижными и могущественными племенами в северном государстве Израиль.</w:t>
      </w:r>
    </w:p>
    <w:p w14:paraId="7615AC30" w14:textId="77777777" w:rsidR="00B72BB5" w:rsidRPr="00CF2E4E" w:rsidRDefault="00B72BB5">
      <w:pPr>
        <w:rPr>
          <w:sz w:val="26"/>
          <w:szCs w:val="26"/>
        </w:rPr>
      </w:pPr>
    </w:p>
    <w:p w14:paraId="387B9AFC" w14:textId="7BE7EEE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На юге, в южном штате Иуда, Иуда, очевидно, становится наиболее очевидным интересом еврейского народа, читающего все эти рассказы своих предков. Два сына Иосифа, а затем Иуда, который становится предком, отцом царского дома, и выдающимся из них является Иуда. Итак, по этой и другим причинам мы обнаружим особый интерес к Иуде, который оставил своих братьев и, как нам говорят, встретил жену-хананеянку.</w:t>
      </w:r>
    </w:p>
    <w:p w14:paraId="78F57E99" w14:textId="77777777" w:rsidR="00B72BB5" w:rsidRPr="00CF2E4E" w:rsidRDefault="00B72BB5">
      <w:pPr>
        <w:rPr>
          <w:sz w:val="26"/>
          <w:szCs w:val="26"/>
        </w:rPr>
      </w:pPr>
    </w:p>
    <w:p w14:paraId="7D06B79A" w14:textId="0F0A817D"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Они рожают троих сыновей, и при этом двое сыновей умирают. Первый сын был женат на женщине по имени Фамарь. И опять же, после смерти первого сына, на ней женится второй сын, и он тоже умирает.</w:t>
      </w:r>
    </w:p>
    <w:p w14:paraId="05BE9140" w14:textId="77777777" w:rsidR="00B72BB5" w:rsidRPr="00CF2E4E" w:rsidRDefault="00B72BB5">
      <w:pPr>
        <w:rPr>
          <w:sz w:val="26"/>
          <w:szCs w:val="26"/>
        </w:rPr>
      </w:pPr>
    </w:p>
    <w:p w14:paraId="7AD6F2ED" w14:textId="0B70A7F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Третий сын, младший из троих, Иуда, решает не давать его Фамари и отправляет ее домой. Поскольку Фамарь так отчаянно хотела иметь детей, она притворилась проституткой. И Иуда имел сношения с ней, не зная, что это его невестка.</w:t>
      </w:r>
    </w:p>
    <w:p w14:paraId="23327485" w14:textId="77777777" w:rsidR="00B72BB5" w:rsidRPr="00CF2E4E" w:rsidRDefault="00B72BB5">
      <w:pPr>
        <w:rPr>
          <w:sz w:val="26"/>
          <w:szCs w:val="26"/>
        </w:rPr>
      </w:pPr>
    </w:p>
    <w:p w14:paraId="61ACE70F"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Узнав, что она беременна, вы вспомните, что наказанием за проституцию была смерть и сожжение. Но прежде чем это могло произойти с Фамарью, она достала личные вещи, принадлежавшие Иуде. И эти предметы доказали, что отцом ее беременности действительно был Иуда.</w:t>
      </w:r>
    </w:p>
    <w:p w14:paraId="412914FF" w14:textId="77777777" w:rsidR="00B72BB5" w:rsidRPr="00CF2E4E" w:rsidRDefault="00B72BB5">
      <w:pPr>
        <w:rPr>
          <w:sz w:val="26"/>
          <w:szCs w:val="26"/>
        </w:rPr>
      </w:pPr>
    </w:p>
    <w:p w14:paraId="60175FB7"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Иуда со стыдом признал, что ее поступок был более праведным, чем его поступок. Потому что, хотя она и притворялась проституткой, у нее, тем не менее, было доброе намерение исполнить обычай того времени. Иуда, с другой стороны, предал свою дочь и свою моральную жизнь и обязательства.</w:t>
      </w:r>
    </w:p>
    <w:p w14:paraId="7BBFCA97" w14:textId="77777777" w:rsidR="00B72BB5" w:rsidRPr="00CF2E4E" w:rsidRDefault="00B72BB5">
      <w:pPr>
        <w:rPr>
          <w:sz w:val="26"/>
          <w:szCs w:val="26"/>
        </w:rPr>
      </w:pPr>
    </w:p>
    <w:p w14:paraId="07CBFE44" w14:textId="7D745399"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Теперь, в главах 37 и 38, мы видим резкое падение нравственной жизни сыновей Иакова. И мы хотим помнить об этом, когда переезжаем к Иосифу в Египте. Я бы хотел, чтобы мы вспомнили об этом в главе 15, и если у вас есть Библия, я не буду читать этот отрывок, но вы можете вспомнить в главе 15, стих 13, что там, где Бог дал посредством Заветного видения, обетований и включенных в обетования было пророчество о том, что еще произойдет с потомками Авраама.</w:t>
      </w:r>
    </w:p>
    <w:p w14:paraId="37E63079" w14:textId="77777777" w:rsidR="00B72BB5" w:rsidRPr="00CF2E4E" w:rsidRDefault="00B72BB5">
      <w:pPr>
        <w:rPr>
          <w:sz w:val="26"/>
          <w:szCs w:val="26"/>
        </w:rPr>
      </w:pPr>
    </w:p>
    <w:p w14:paraId="14DE6D86" w14:textId="1AE40B3A"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говорит о том, что его потомки попадут в рабство под властью чужого государства на 400 лет, четыре поколения. </w:t>
      </w:r>
      <w:proofErr xmlns:w="http://schemas.openxmlformats.org/wordprocessingml/2006/main" w:type="gramStart"/>
      <w:r xmlns:w="http://schemas.openxmlformats.org/wordprocessingml/2006/main">
        <w:rPr>
          <w:rFonts w:ascii="Calibri" w:eastAsia="Calibri" w:hAnsi="Calibri" w:cs="Calibri"/>
          <w:sz w:val="26"/>
          <w:szCs w:val="26"/>
        </w:rPr>
        <w:t xml:space="preserve">Итак, </w:t>
      </w:r>
      <w:proofErr xmlns:w="http://schemas.openxmlformats.org/wordprocessingml/2006/main" w:type="gramEnd"/>
      <w:r xmlns:w="http://schemas.openxmlformats.org/wordprocessingml/2006/main">
        <w:rPr>
          <w:rFonts w:ascii="Calibri" w:eastAsia="Calibri" w:hAnsi="Calibri" w:cs="Calibri"/>
          <w:sz w:val="26"/>
          <w:szCs w:val="26"/>
        </w:rPr>
        <w:t xml:space="preserve">мы видим, как Иосиф въезжает в Египет, а затем, по мере того, как история разворачивается в книге Бытия, Иаков и весь его дом поселятся в Египте, чтобы пережить всемирный голод, постигший древний Ближний Восток. Если у вас есть Библия, вы можете включить или просто использовать свое устройство.</w:t>
      </w:r>
    </w:p>
    <w:p w14:paraId="341C5FCF" w14:textId="77777777" w:rsidR="00B72BB5" w:rsidRPr="00CF2E4E" w:rsidRDefault="00B72BB5">
      <w:pPr>
        <w:rPr>
          <w:sz w:val="26"/>
          <w:szCs w:val="26"/>
        </w:rPr>
      </w:pPr>
    </w:p>
    <w:p w14:paraId="3F944F88" w14:textId="7498568D"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вот отрывок, отражающий это в главе 1 Исхода, стих 8. Глава 1 Исхода, стих 8. Затем к власти в Египте пришел новый царь, который не знал об Иосифе. Это было началом порабощения семьи Иакова, еврейского народа в Египте. Что я хотел бы, чтобы мы вынесли из нашего изучения Иосифа в Египте, так это, во-первых, то, что на протяжении всего отрывка мы обнаружим, что сказано, что Господь был с Иосифом.</w:t>
      </w:r>
    </w:p>
    <w:p w14:paraId="37BBEB40" w14:textId="77777777" w:rsidR="00B72BB5" w:rsidRPr="00CF2E4E" w:rsidRDefault="00B72BB5">
      <w:pPr>
        <w:rPr>
          <w:sz w:val="26"/>
          <w:szCs w:val="26"/>
        </w:rPr>
      </w:pPr>
    </w:p>
    <w:p w14:paraId="3F3CBDBB" w14:textId="2A0BC4F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если вы посмотрите на стих 2 главы 39, то со мной Господь был с Иосифом. Он процветал и жил в доме своего египетского хозяина. И опять же, если вы посмотрите стихи 21 и 23, там говорится о том же самом.</w:t>
      </w:r>
    </w:p>
    <w:p w14:paraId="184793B7" w14:textId="77777777" w:rsidR="00B72BB5" w:rsidRPr="00CF2E4E" w:rsidRDefault="00B72BB5">
      <w:pPr>
        <w:rPr>
          <w:sz w:val="26"/>
          <w:szCs w:val="26"/>
        </w:rPr>
      </w:pPr>
    </w:p>
    <w:p w14:paraId="0CFA92B9" w14:textId="4CA111E1"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Господь был с Иосифом, а это означает, что процветание, которое испытает Иосиф, является результатом Божьего благоволения и благословения в его жизни. Хотя Иосиф был очень компетентным человеком, в конечном итоге это был дар Божий, который позволил ему достичь того, что было поставлено перед ним, и обрести великую силу и власть в Египте. Это делает его таким, чтобы он, Иосиф, мог обеспечить своего отца и все семьи своих братьев.</w:t>
      </w:r>
    </w:p>
    <w:p w14:paraId="03DB8260" w14:textId="77777777" w:rsidR="00B72BB5" w:rsidRPr="00CF2E4E" w:rsidRDefault="00B72BB5">
      <w:pPr>
        <w:rPr>
          <w:sz w:val="26"/>
          <w:szCs w:val="26"/>
        </w:rPr>
      </w:pPr>
    </w:p>
    <w:p w14:paraId="17255513"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Второе, что мне хотелось бы, чтобы мы помнили, это то, что на протяжении всех этих глав мы увидим, что Иосиф является толкователем снов. Однако это не означает, что он был ясновидящим или кем-то в этом роде. Но скорее это был дар, исходивший от Бога.</w:t>
      </w:r>
    </w:p>
    <w:p w14:paraId="0E3D7639" w14:textId="77777777" w:rsidR="00B72BB5" w:rsidRPr="00CF2E4E" w:rsidRDefault="00B72BB5">
      <w:pPr>
        <w:rPr>
          <w:sz w:val="26"/>
          <w:szCs w:val="26"/>
        </w:rPr>
      </w:pPr>
    </w:p>
    <w:p w14:paraId="66ED24A6" w14:textId="4FD6EDD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Если вы посмотрите вместе со мной в главе 40, стих 8, нам будет сказано, как говорит Иосиф, о снах, о виночерпии и пекаре, которые видели сны и искали </w:t>
      </w:r>
      <w:r xmlns:w="http://schemas.openxmlformats.org/wordprocessingml/2006/main" w:rsidRPr="00CF2E4E">
        <w:rPr>
          <w:rFonts w:ascii="Calibri" w:eastAsia="Calibri" w:hAnsi="Calibri" w:cs="Calibri"/>
          <w:sz w:val="26"/>
          <w:szCs w:val="26"/>
        </w:rPr>
        <w:lastRenderedPageBreak xmlns:w="http://schemas.openxmlformats.org/wordprocessingml/2006/main"/>
      </w:r>
      <w:r xmlns:w="http://schemas.openxmlformats.org/wordprocessingml/2006/main" w:rsidRPr="00CF2E4E">
        <w:rPr>
          <w:rFonts w:ascii="Calibri" w:eastAsia="Calibri" w:hAnsi="Calibri" w:cs="Calibri"/>
          <w:sz w:val="26"/>
          <w:szCs w:val="26"/>
        </w:rPr>
        <w:t xml:space="preserve">истолкования. Иосиф сказал им: не от Бога ли истолкования? Расскажи мне свои мечты. И затем он интерпретировал их.</w:t>
      </w:r>
    </w:p>
    <w:p w14:paraId="32A3DA22" w14:textId="77777777" w:rsidR="00B72BB5" w:rsidRPr="00CF2E4E" w:rsidRDefault="00B72BB5">
      <w:pPr>
        <w:rPr>
          <w:sz w:val="26"/>
          <w:szCs w:val="26"/>
        </w:rPr>
      </w:pPr>
    </w:p>
    <w:p w14:paraId="52F41E6C" w14:textId="10667BAF"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Итак, то, что мы видим у Иосифа, начинает понимать, что его сны о себе, о других и, что очень важно, о фараоне в главе 41, это было возможностью и даром Бога в его жизни. Он не приписал это себе. Он ревностно объяснял и свидетельствовал о том, что Бог действует в его жизни.</w:t>
      </w:r>
    </w:p>
    <w:p w14:paraId="7A3FE76D" w14:textId="77777777" w:rsidR="00B72BB5" w:rsidRPr="00CF2E4E" w:rsidRDefault="00B72BB5">
      <w:pPr>
        <w:rPr>
          <w:sz w:val="26"/>
          <w:szCs w:val="26"/>
        </w:rPr>
      </w:pPr>
    </w:p>
    <w:p w14:paraId="009E4AC5" w14:textId="43162E95"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w:t>
      </w:r>
      <w:proofErr xmlns:w="http://schemas.openxmlformats.org/wordprocessingml/2006/main" w:type="gramStart"/>
      <w:r xmlns:w="http://schemas.openxmlformats.org/wordprocessingml/2006/main">
        <w:rPr>
          <w:rFonts w:ascii="Calibri" w:eastAsia="Calibri" w:hAnsi="Calibri" w:cs="Calibri"/>
          <w:sz w:val="26"/>
          <w:szCs w:val="26"/>
        </w:rPr>
        <w:t xml:space="preserve">если </w:t>
      </w:r>
      <w:proofErr xmlns:w="http://schemas.openxmlformats.org/wordprocessingml/2006/main" w:type="gramEnd"/>
      <w:r xmlns:w="http://schemas.openxmlformats.org/wordprocessingml/2006/main">
        <w:rPr>
          <w:rFonts w:ascii="Calibri" w:eastAsia="Calibri" w:hAnsi="Calibri" w:cs="Calibri"/>
          <w:sz w:val="26"/>
          <w:szCs w:val="26"/>
        </w:rPr>
        <w:t xml:space="preserve">вы вместе со мной обратитесь к главе 41, стиху 16, где мы видим сны фараона, суд не смог их истолковать. Но Иосифа приводят к фараону, и фараон просит его истолковать два его сна. Обратите внимание на то, что говорит Иосиф в стихе 16.</w:t>
      </w:r>
    </w:p>
    <w:p w14:paraId="53A718F1" w14:textId="77777777" w:rsidR="00B72BB5" w:rsidRPr="00CF2E4E" w:rsidRDefault="00B72BB5">
      <w:pPr>
        <w:rPr>
          <w:sz w:val="26"/>
          <w:szCs w:val="26"/>
        </w:rPr>
      </w:pPr>
    </w:p>
    <w:p w14:paraId="4C74CA4A" w14:textId="0B781041"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Я не могу этого сделать, говорит он, но Бог даст фараону ответ, который он желает. Итак, снова, верой и доверием к суверенному Господу, он верит, что Бог ответит на эту нужду и что он является лишь средством Божьего благоволения к дому Египетскому. Вы можете продолжать видеть это в других стихах главы 41, и я просто дам вам ссылки на эти стихи.</w:t>
      </w:r>
    </w:p>
    <w:p w14:paraId="37815E09" w14:textId="77777777" w:rsidR="00B72BB5" w:rsidRPr="00CF2E4E" w:rsidRDefault="00B72BB5">
      <w:pPr>
        <w:rPr>
          <w:sz w:val="26"/>
          <w:szCs w:val="26"/>
        </w:rPr>
      </w:pPr>
    </w:p>
    <w:p w14:paraId="79016159" w14:textId="75882C3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Вы можете просмотреть их в другой раз. Итак, в дополнение к этому у нас есть стих 16, стихи 28, 32 и 39. Теперь, когда речь идет об Иосифе в Египте, в главе 39 мы хотим увидеть контраст с Авраамом и Иосифом в их отношениях с Египтом. .</w:t>
      </w:r>
    </w:p>
    <w:p w14:paraId="45008A9E" w14:textId="77777777" w:rsidR="00B72BB5" w:rsidRPr="00CF2E4E" w:rsidRDefault="00B72BB5">
      <w:pPr>
        <w:rPr>
          <w:sz w:val="26"/>
          <w:szCs w:val="26"/>
        </w:rPr>
      </w:pPr>
    </w:p>
    <w:p w14:paraId="40D2AFD5"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Вы помните, что Авраам в 12-й главе тоже сошел из-за голода и пошел в Египет со своей женой Саррой. И там он обманул фараона той хитростью, которую затеял Авраам, и был изгнан. Его свидетельство в Египте далеко не соответствовало тому, что задумал Бог: Авраам и его потомство станут источником благословения для народов.</w:t>
      </w:r>
    </w:p>
    <w:p w14:paraId="6DB04F73" w14:textId="77777777" w:rsidR="00B72BB5" w:rsidRPr="00CF2E4E" w:rsidRDefault="00B72BB5">
      <w:pPr>
        <w:rPr>
          <w:sz w:val="26"/>
          <w:szCs w:val="26"/>
        </w:rPr>
      </w:pPr>
    </w:p>
    <w:p w14:paraId="1FE4DD26"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С другой стороны, если вы сравните это с Иосифом, мы обнаружим, что Иосиф действительно становится источником благословения для Египта и за его пределами, для всех народов мира, частично исполняя обещания, данные Аврааму. Благословляющие вас будут благословлены. Те, кто проклинает вас, будут прокляты в главе 12, стих 3. Итак, я уже упоминал ранее, что существует контраст между Иудой и Иосифом, и мы видим это прямо здесь, в главе 39.</w:t>
      </w:r>
    </w:p>
    <w:p w14:paraId="2A04C3B6" w14:textId="77777777" w:rsidR="00B72BB5" w:rsidRPr="00CF2E4E" w:rsidRDefault="00B72BB5">
      <w:pPr>
        <w:rPr>
          <w:sz w:val="26"/>
          <w:szCs w:val="26"/>
        </w:rPr>
      </w:pPr>
    </w:p>
    <w:p w14:paraId="13D4ECD8" w14:textId="2173A026"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А в случае Иуды его родство, его кровосмесительная связь с Фамарью оказывается тяжким позором. Но что касается Иосифа, когда он находится в доме Потифара, жена Потифара соблазнит его вступить с ней в половую связь. Она пытается соблазнить его, но он неоднократно отвергает это, и поэтому выбирает благородный путь.</w:t>
      </w:r>
    </w:p>
    <w:p w14:paraId="6A8ED822" w14:textId="77777777" w:rsidR="00B72BB5" w:rsidRPr="00CF2E4E" w:rsidRDefault="00B72BB5">
      <w:pPr>
        <w:rPr>
          <w:sz w:val="26"/>
          <w:szCs w:val="26"/>
        </w:rPr>
      </w:pPr>
    </w:p>
    <w:p w14:paraId="05067D00" w14:textId="4C3020FA"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Иуда, позорно. Иосиф благороден в своем уважении к Потифару, своему господину. Итак, в стихах с 1 по 6 Иосиф обеспечивает процветание дому Потифара, а Потифар получает выгоду.</w:t>
      </w:r>
    </w:p>
    <w:p w14:paraId="64F62B03" w14:textId="77777777" w:rsidR="00B72BB5" w:rsidRPr="00CF2E4E" w:rsidRDefault="00B72BB5">
      <w:pPr>
        <w:rPr>
          <w:sz w:val="26"/>
          <w:szCs w:val="26"/>
        </w:rPr>
      </w:pPr>
    </w:p>
    <w:p w14:paraId="52DCECE7" w14:textId="54FBC74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Теперь мы увидим различные способы, которыми богословие изображается посредством литературы, и то, как рассказчик рассказывает историю. Один из способов сделать это — использовать идею спуска, а затем обратного подъема. Итак, давайте подумаем теперь о спуске.</w:t>
      </w:r>
    </w:p>
    <w:p w14:paraId="00793975" w14:textId="77777777" w:rsidR="00B72BB5" w:rsidRPr="00CF2E4E" w:rsidRDefault="00B72BB5">
      <w:pPr>
        <w:rPr>
          <w:sz w:val="26"/>
          <w:szCs w:val="26"/>
        </w:rPr>
      </w:pPr>
    </w:p>
    <w:p w14:paraId="459DE152" w14:textId="10686961"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Сначала братья поместили Иосифа в резервуар. Во-вторых, караван взял его, и они спустились из Ханаана на юг в Египет в качестве рабов. Затем его поместили в тюрьму, как мы увидим в конце главы 39, а затем в главе 40.</w:t>
      </w:r>
    </w:p>
    <w:p w14:paraId="54D9D9E2" w14:textId="77777777" w:rsidR="00B72BB5" w:rsidRPr="00CF2E4E" w:rsidRDefault="00B72BB5">
      <w:pPr>
        <w:rPr>
          <w:sz w:val="26"/>
          <w:szCs w:val="26"/>
        </w:rPr>
      </w:pPr>
    </w:p>
    <w:p w14:paraId="4488A943"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Итак, у вас есть представление о том, что он спускается. Он очень внизу. Было сказано, что Бога вы найдете внизу своей веревки.</w:t>
      </w:r>
    </w:p>
    <w:p w14:paraId="49D25A56" w14:textId="77777777" w:rsidR="00B72BB5" w:rsidRPr="00CF2E4E" w:rsidRDefault="00B72BB5">
      <w:pPr>
        <w:rPr>
          <w:sz w:val="26"/>
          <w:szCs w:val="26"/>
        </w:rPr>
      </w:pPr>
    </w:p>
    <w:p w14:paraId="25E07DC5" w14:textId="517C23C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Что ж, в случае с Иосифом у него действительно есть опыт обучения с Богом, потому что он находится в тюрьме, и он действительно находится на самом дне, полностью завися от Бога, чтобы спасти его. Итак, в первых шести стихах нам сказано, что само присутствие Иосифа в доме Потифара означало благословение в случае Потифара. Это мы можем видеть в стихе 5 главы 39.</w:t>
      </w:r>
    </w:p>
    <w:p w14:paraId="3045B0F4" w14:textId="77777777" w:rsidR="00B72BB5" w:rsidRPr="00CF2E4E" w:rsidRDefault="00B72BB5">
      <w:pPr>
        <w:rPr>
          <w:sz w:val="26"/>
          <w:szCs w:val="26"/>
        </w:rPr>
      </w:pPr>
    </w:p>
    <w:p w14:paraId="7CA257EE" w14:textId="665882E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С того времени, как Потифар поручил Иосифу управлять своим домом и всем, что у него было, Господь благословил дом египтянина ради Иосифа. Благословение Господне было на всем, что имел Потифар, и в доме, и в поле. Так вот, об этом говорилось и раньше, и именно так предсказано в обетованиях.</w:t>
      </w:r>
    </w:p>
    <w:p w14:paraId="7B1436C0" w14:textId="77777777" w:rsidR="00B72BB5" w:rsidRPr="00CF2E4E" w:rsidRDefault="00B72BB5">
      <w:pPr>
        <w:rPr>
          <w:sz w:val="26"/>
          <w:szCs w:val="26"/>
        </w:rPr>
      </w:pPr>
    </w:p>
    <w:p w14:paraId="5185562A" w14:textId="1E122DC8"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Прежде всего, мы можем вспомнить, что филистимлянин Авимелех заключил договор с Авраамом из-за благословения, которое было очевидно в жизни Авраама. Итак, это можно найти в главе 21, стих 22. И затем, когда дело дошло до Авимелеха, другого человека, находившегося под властью филистимлян, Исааку была оказана благосклонность, и Авимелех добивается заключения договора в главе 28, стих 29.</w:t>
      </w:r>
    </w:p>
    <w:p w14:paraId="03477130" w14:textId="77777777" w:rsidR="00B72BB5" w:rsidRPr="00CF2E4E" w:rsidRDefault="00B72BB5">
      <w:pPr>
        <w:rPr>
          <w:sz w:val="26"/>
          <w:szCs w:val="26"/>
        </w:rPr>
      </w:pPr>
    </w:p>
    <w:p w14:paraId="66CDEF70"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потом, то же самое можно сказать и об Иакове в доме Лавана, где он признает, что процветал благодаря присутствию Иакова. И это глава 30, стих 27. Итак, это позитивные картины, как мы видим и здесь, что Бог действует через потомков Авраама, чтобы принести благословение.</w:t>
      </w:r>
    </w:p>
    <w:p w14:paraId="056793F4" w14:textId="77777777" w:rsidR="00B72BB5" w:rsidRPr="00CF2E4E" w:rsidRDefault="00B72BB5">
      <w:pPr>
        <w:rPr>
          <w:sz w:val="26"/>
          <w:szCs w:val="26"/>
        </w:rPr>
      </w:pPr>
    </w:p>
    <w:p w14:paraId="71A3B035" w14:textId="0F9F3F40"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просто предзнаменование спасения, способ, которым Бог осуществляет избавление народов. Когда мы подходим ко второй части 39-й главы, мы находим это в главе 39, стих 6б. Итак, Джозеф был хорошо сложен и красив.</w:t>
      </w:r>
    </w:p>
    <w:p w14:paraId="2FABE6C7" w14:textId="77777777" w:rsidR="00B72BB5" w:rsidRPr="00CF2E4E" w:rsidRDefault="00B72BB5">
      <w:pPr>
        <w:rPr>
          <w:sz w:val="26"/>
          <w:szCs w:val="26"/>
        </w:rPr>
      </w:pPr>
    </w:p>
    <w:p w14:paraId="70C12E24"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Итак, он привлекательный молодой человек. Создается впечатление, что жена Потифара вполне могла сделать это своей привычкой. Мы не знаем.</w:t>
      </w:r>
    </w:p>
    <w:p w14:paraId="3E1410B7" w14:textId="77777777" w:rsidR="00B72BB5" w:rsidRPr="00CF2E4E" w:rsidRDefault="00B72BB5">
      <w:pPr>
        <w:rPr>
          <w:sz w:val="26"/>
          <w:szCs w:val="26"/>
        </w:rPr>
      </w:pPr>
    </w:p>
    <w:p w14:paraId="22D21D37"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lastRenderedPageBreak xmlns:w="http://schemas.openxmlformats.org/wordprocessingml/2006/main"/>
      </w:r>
      <w:r xmlns:w="http://schemas.openxmlformats.org/wordprocessingml/2006/main" w:rsidRPr="00CF2E4E">
        <w:rPr>
          <w:rFonts w:ascii="Calibri" w:eastAsia="Calibri" w:hAnsi="Calibri" w:cs="Calibri"/>
          <w:sz w:val="26"/>
          <w:szCs w:val="26"/>
        </w:rPr>
        <w:t xml:space="preserve">Это чисто спекулятивно.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мы видим, что в данном случае с Джозефом он очень привлекателен и очень силен. И жена Потифара пытается привлечь его к себе в постель, но его ответ настолько почетен.</w:t>
      </w:r>
    </w:p>
    <w:p w14:paraId="71B78D8F" w14:textId="77777777" w:rsidR="00B72BB5" w:rsidRPr="00CF2E4E" w:rsidRDefault="00B72BB5">
      <w:pPr>
        <w:rPr>
          <w:sz w:val="26"/>
          <w:szCs w:val="26"/>
        </w:rPr>
      </w:pPr>
    </w:p>
    <w:p w14:paraId="29BEAB33" w14:textId="65CBB69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Он говорит, как я могу так поступить с моим хозяином, если он столько для меня сделал? И он уважал меня и поставил на ответственную должность. Но что еще более важно, он признает, что это греховный поступок против Бога. Как же, говорит он, я мог сделать такое злое дело и согрешить против Бога? Это находится в стихе 9. И затем, если вы посмотрите на стих 12, нам сказано, что однажды она схватила, ухватила его за одежду.</w:t>
      </w:r>
    </w:p>
    <w:p w14:paraId="12BA8DEF" w14:textId="77777777" w:rsidR="00B72BB5" w:rsidRPr="00CF2E4E" w:rsidRDefault="00B72BB5">
      <w:pPr>
        <w:rPr>
          <w:sz w:val="26"/>
          <w:szCs w:val="26"/>
        </w:rPr>
      </w:pPr>
    </w:p>
    <w:p w14:paraId="19E3CB77"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Пойдем со мной спать. Но он оставил свою одежду и плащ у нее в руке и выбежал из дома, предположительно только с нижним бельем. Теперь я хочу, чтобы вы осознали, что Джозеф сбежал, чтобы оградить себя от прямого влияния этого злого поступка.</w:t>
      </w:r>
    </w:p>
    <w:p w14:paraId="53014C33" w14:textId="77777777" w:rsidR="00B72BB5" w:rsidRPr="00CF2E4E" w:rsidRDefault="00B72BB5">
      <w:pPr>
        <w:rPr>
          <w:sz w:val="26"/>
          <w:szCs w:val="26"/>
        </w:rPr>
      </w:pPr>
    </w:p>
    <w:p w14:paraId="73D534AA" w14:textId="0E1F6CF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мы должны сказать еще больше о том, насколько благородно поступил Иосиф в своем ответе жене Потифара. Если вы посмотрите на стих 10 в главе 39, и хотя она говорила с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Иосифом изо дня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в день, искушение было не единожды, а, похоже, было хроническим. Он отказался лечь с ней в постель или даже быть с ней.</w:t>
      </w:r>
    </w:p>
    <w:p w14:paraId="55524C6D" w14:textId="77777777" w:rsidR="00B72BB5" w:rsidRPr="00CF2E4E" w:rsidRDefault="00B72BB5">
      <w:pPr>
        <w:rPr>
          <w:sz w:val="26"/>
          <w:szCs w:val="26"/>
        </w:rPr>
      </w:pPr>
    </w:p>
    <w:p w14:paraId="514AD660" w14:textId="62E323A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Он собирался избежать этого искушения. И это напоминает мне 5-ю главу Притчей, в которой говорится о том, что подобные связи с другими женщинами, собственной женой, приведут к разрушительному, катастрофическому результату. В частности, апостол Павел, по крайней мере, в двух местах говорит о важности избегать искушений.</w:t>
      </w:r>
    </w:p>
    <w:p w14:paraId="3F0F067A" w14:textId="77777777" w:rsidR="00B72BB5" w:rsidRPr="00CF2E4E" w:rsidRDefault="00B72BB5">
      <w:pPr>
        <w:rPr>
          <w:sz w:val="26"/>
          <w:szCs w:val="26"/>
        </w:rPr>
      </w:pPr>
    </w:p>
    <w:p w14:paraId="3E785BD9" w14:textId="2AFE5B46"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вы найдете это в 1 Коринфянам, 6 главе. Бегите, говорит он, от таких безнравственных поступков. И затем, конкретно относительно молодости, он говорит во 2 Тимофею, глава 2, стих 22. И помните, что Тимофей был молодым протеже апостола Павла.</w:t>
      </w:r>
    </w:p>
    <w:p w14:paraId="2A687265" w14:textId="77777777" w:rsidR="00B72BB5" w:rsidRPr="00CF2E4E" w:rsidRDefault="00B72BB5">
      <w:pPr>
        <w:rPr>
          <w:sz w:val="26"/>
          <w:szCs w:val="26"/>
        </w:rPr>
      </w:pPr>
    </w:p>
    <w:p w14:paraId="03F94903" w14:textId="64D5B4B6"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там же он говорит о бегстве от сексуальных соблазнов. Из этой главы мы можем узнать, что, когда приходит искушение, нам следует как можно дальше и как можно чаще удаляться от искушения, которое втягивает нас в греховность. Итак, бегите от юношеских похотей.</w:t>
      </w:r>
    </w:p>
    <w:p w14:paraId="0D72B409" w14:textId="77777777" w:rsidR="00B72BB5" w:rsidRPr="00CF2E4E" w:rsidRDefault="00B72BB5">
      <w:pPr>
        <w:rPr>
          <w:sz w:val="26"/>
          <w:szCs w:val="26"/>
        </w:rPr>
      </w:pPr>
    </w:p>
    <w:p w14:paraId="04717CBD" w14:textId="75829EED"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Итак, нам говорят, что он выбежал из дома. Она была так зла, притворялась, делала вид, что ее изнасиловали и что Потифару необходимо было забрать эту рабыню-еврея, говорит она. В этой главе стих 17.</w:t>
      </w:r>
    </w:p>
    <w:p w14:paraId="10CB0C5F" w14:textId="77777777" w:rsidR="00B72BB5" w:rsidRPr="00CF2E4E" w:rsidRDefault="00B72BB5">
      <w:pPr>
        <w:rPr>
          <w:sz w:val="26"/>
          <w:szCs w:val="26"/>
        </w:rPr>
      </w:pPr>
    </w:p>
    <w:p w14:paraId="58A64458"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Этот раб-еврей, кстати, обращался к нему по национальности, что, возможно, было способом его унизить. Он не египтянин. Он негодяй, еврейский раб.</w:t>
      </w:r>
    </w:p>
    <w:p w14:paraId="7D98C7C5" w14:textId="77777777" w:rsidR="00B72BB5" w:rsidRPr="00CF2E4E" w:rsidRDefault="00B72BB5">
      <w:pPr>
        <w:rPr>
          <w:sz w:val="26"/>
          <w:szCs w:val="26"/>
        </w:rPr>
      </w:pPr>
    </w:p>
    <w:p w14:paraId="6934CEAB" w14:textId="1D84C163"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lastRenderedPageBreak xmlns:w="http://schemas.openxmlformats.org/wordprocessingml/2006/main"/>
      </w:r>
      <w:r xmlns:w="http://schemas.openxmlformats.org/wordprocessingml/2006/main" w:rsidRPr="00CF2E4E">
        <w:rPr>
          <w:rFonts w:ascii="Calibri" w:eastAsia="Calibri" w:hAnsi="Calibri" w:cs="Calibri"/>
          <w:sz w:val="26"/>
          <w:szCs w:val="26"/>
        </w:rPr>
        <w:t xml:space="preserve">Ты нас привел, пришел ко мне поиздеваться надо мной. </w:t>
      </w:r>
      <w:r xmlns:w="http://schemas.openxmlformats.org/wordprocessingml/2006/main" w:rsidR="00C15CC9">
        <w:rPr>
          <w:rFonts w:ascii="Calibri" w:eastAsia="Calibri" w:hAnsi="Calibri" w:cs="Calibri"/>
          <w:sz w:val="26"/>
          <w:szCs w:val="26"/>
        </w:rPr>
        <w:t xml:space="preserve">Лгая таким образом, она ставит Потифара в положение, в котором ему придется реагировать. Другими словами, она возлагает на него ответственность за произошедшее.</w:t>
      </w:r>
    </w:p>
    <w:p w14:paraId="29E96AF0" w14:textId="77777777" w:rsidR="00B72BB5" w:rsidRPr="00CF2E4E" w:rsidRDefault="00B72BB5">
      <w:pPr>
        <w:rPr>
          <w:sz w:val="26"/>
          <w:szCs w:val="26"/>
        </w:rPr>
      </w:pPr>
    </w:p>
    <w:p w14:paraId="7AB8337A" w14:textId="27C37366"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Итак, там сказано, что он сгорел от гнева. В стихе 19 хозяин Иосиф взял его и посадил в темницу, место, где содержались царские узники. </w:t>
      </w:r>
      <w:proofErr xmlns:w="http://schemas.openxmlformats.org/wordprocessingml/2006/main" w:type="gramStart"/>
      <w:r xmlns:w="http://schemas.openxmlformats.org/wordprocessingml/2006/main" w:rsidR="00000000" w:rsidRPr="00CF2E4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CF2E4E">
        <w:rPr>
          <w:rFonts w:ascii="Calibri" w:eastAsia="Calibri" w:hAnsi="Calibri" w:cs="Calibri"/>
          <w:sz w:val="26"/>
          <w:szCs w:val="26"/>
        </w:rPr>
        <w:t xml:space="preserve">мы видим здесь его нисхождение в стихах с 6Б по 19.</w:t>
      </w:r>
    </w:p>
    <w:p w14:paraId="079BDBAA" w14:textId="77777777" w:rsidR="00B72BB5" w:rsidRPr="00CF2E4E" w:rsidRDefault="00B72BB5">
      <w:pPr>
        <w:rPr>
          <w:sz w:val="26"/>
          <w:szCs w:val="26"/>
        </w:rPr>
      </w:pPr>
    </w:p>
    <w:p w14:paraId="0146C47B" w14:textId="0FCE3989"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Теперь, что важно, так это вывод, который мы находим в стихах с 20 по 23. Здесь нам снова говорится, что Господь был с ним. Он проявил к нему доброту и оказал ему благосклонность в глазах тюремного надзирателя.</w:t>
      </w:r>
    </w:p>
    <w:p w14:paraId="12EC4D3F" w14:textId="77777777" w:rsidR="00B72BB5" w:rsidRPr="00CF2E4E" w:rsidRDefault="00B72BB5">
      <w:pPr>
        <w:rPr>
          <w:sz w:val="26"/>
          <w:szCs w:val="26"/>
        </w:rPr>
      </w:pPr>
    </w:p>
    <w:p w14:paraId="0E5C23F6" w14:textId="304C1104"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Итак, не правда ли, где бы ни находился Иосиф, он возвышается в глазах своих надзирателей в доме Потифара, теперь в темнице фараона. И это опять-таки потому, что в стихе 23 нам сказано, что Господь был с Иосифом и давал ему успех во всем, что он делал. Это приводит нас к его разговору с двумя заключенными в тюрьму людьми, вышедшими прямо из двора фараона.</w:t>
      </w:r>
    </w:p>
    <w:p w14:paraId="7FDC4A93" w14:textId="77777777" w:rsidR="00B72BB5" w:rsidRPr="00CF2E4E" w:rsidRDefault="00B72BB5">
      <w:pPr>
        <w:rPr>
          <w:sz w:val="26"/>
          <w:szCs w:val="26"/>
        </w:rPr>
      </w:pPr>
    </w:p>
    <w:p w14:paraId="4125E66C" w14:textId="10DF871E"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А это виночерпий. Это тот, кто находится в присутствии царя, фараона, неоднократно подавая вино и, без сомнения, гарантируя, что вино было достойным такого царя. Еще был булочник, который поставлял хлебобулочные изделия на стол фараона.</w:t>
      </w:r>
    </w:p>
    <w:p w14:paraId="66058696" w14:textId="77777777" w:rsidR="00B72BB5" w:rsidRPr="00CF2E4E" w:rsidRDefault="00B72BB5">
      <w:pPr>
        <w:rPr>
          <w:sz w:val="26"/>
          <w:szCs w:val="26"/>
        </w:rPr>
      </w:pPr>
    </w:p>
    <w:p w14:paraId="7D092206" w14:textId="49078CEB"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Итак, в главах 40, а затем в 41 мы узнаем, как сны виночерпия и пекаря, эти два сна, а затем двойные сны фараона в главе 41 указывают на то, что Господь затем поставит Иосифа в положение, чтобы быть спасителем Египта, спасителем своей семьи от голода в Ханаане. И затем, как мы увидим позже, о нем говорят и признают, что он был спасителем всего мира, всех народов, которые спустились в Египет во время голода. Итак, мы обнаруживаем, что нисхождение, о котором я говорил, теперь будет обращено вспять, и в главах 40 и 41 он восстанет из темницы темницы и станет вторым правителем всего Египта.</w:t>
      </w:r>
    </w:p>
    <w:p w14:paraId="626B31D8" w14:textId="77777777" w:rsidR="00B72BB5" w:rsidRPr="00CF2E4E" w:rsidRDefault="00B72BB5">
      <w:pPr>
        <w:rPr>
          <w:sz w:val="26"/>
          <w:szCs w:val="26"/>
        </w:rPr>
      </w:pPr>
    </w:p>
    <w:p w14:paraId="45641A70" w14:textId="41B5F826"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это произойдет из темницы или темницы на престол, опять же, как мы узнаем, от Господа, который даст Иосифу толкования того, что означают эти сны. Теперь поспешу сказать, что дуэт сновидений, два сна есть средство подтверждения подлинности сна. Другими словами, важность сна, данного Богом или, с языческой точки зрения, богами.</w:t>
      </w:r>
    </w:p>
    <w:p w14:paraId="2C5714E7" w14:textId="77777777" w:rsidR="00B72BB5" w:rsidRPr="00CF2E4E" w:rsidRDefault="00B72BB5">
      <w:pPr>
        <w:rPr>
          <w:sz w:val="26"/>
          <w:szCs w:val="26"/>
        </w:rPr>
      </w:pPr>
    </w:p>
    <w:p w14:paraId="23C9B012" w14:textId="1C655EC9"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Вы найдете это ясно изложенным в главе 41, стихе 32, ибо фараону был дан сон, два сна, в двух формах, так что дело, суть снов, было подтверждено Богом. И Бог скоро это сделает.</w:t>
      </w:r>
    </w:p>
    <w:p w14:paraId="0B746754" w14:textId="77777777" w:rsidR="00B72BB5" w:rsidRPr="00CF2E4E" w:rsidRDefault="00B72BB5">
      <w:pPr>
        <w:rPr>
          <w:sz w:val="26"/>
          <w:szCs w:val="26"/>
        </w:rPr>
      </w:pPr>
    </w:p>
    <w:p w14:paraId="0BACAB41" w14:textId="340E74BF"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lastRenderedPageBreak xmlns:w="http://schemas.openxmlformats.org/wordprocessingml/2006/main"/>
      </w:r>
      <w:r xmlns:w="http://schemas.openxmlformats.org/wordprocessingml/2006/main" w:rsidRPr="00CF2E4E">
        <w:rPr>
          <w:rFonts w:ascii="Calibri" w:eastAsia="Calibri" w:hAnsi="Calibri" w:cs="Calibri"/>
          <w:sz w:val="26"/>
          <w:szCs w:val="26"/>
        </w:rPr>
        <w:t xml:space="preserve">Итак, </w:t>
      </w:r>
      <w:r xmlns:w="http://schemas.openxmlformats.org/wordprocessingml/2006/main" w:rsidR="00000000" w:rsidRPr="00CF2E4E">
        <w:rPr>
          <w:rFonts w:ascii="Calibri" w:eastAsia="Calibri" w:hAnsi="Calibri" w:cs="Calibri"/>
          <w:sz w:val="26"/>
          <w:szCs w:val="26"/>
        </w:rPr>
        <w:t xml:space="preserve">давайте подумаем, возвращаясь к двойным снам. Иосифу в 37-й главе было два сна о его братьях, которые придут поклониться ему и служить ему. Если вы помните, у вас есть снопы, которые кланяются, а также звезды, луна и солнце, которые кланяются Иосифу. Итак, это две мечты.</w:t>
      </w:r>
    </w:p>
    <w:p w14:paraId="7A3296C1" w14:textId="77777777" w:rsidR="00B72BB5" w:rsidRPr="00CF2E4E" w:rsidRDefault="00B72BB5">
      <w:pPr>
        <w:rPr>
          <w:sz w:val="26"/>
          <w:szCs w:val="26"/>
        </w:rPr>
      </w:pPr>
    </w:p>
    <w:p w14:paraId="01CE6885"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А еще у нас есть пекарь и виночерпий, это еще два сна в 40-й главе. А затем в 41-й главе фараону увидятся два сна. Что ж, давайте тогда поговорим о снах приближенных фараона в главе 40, стихи с 1 по 23.</w:t>
      </w:r>
    </w:p>
    <w:p w14:paraId="668C7A46" w14:textId="77777777" w:rsidR="00B72BB5" w:rsidRPr="00CF2E4E" w:rsidRDefault="00B72BB5">
      <w:pPr>
        <w:rPr>
          <w:sz w:val="26"/>
          <w:szCs w:val="26"/>
        </w:rPr>
      </w:pPr>
    </w:p>
    <w:p w14:paraId="363BC5F8" w14:textId="4B752AAE"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Мне бы хотелось, чтобы мы осознали, что смотритель поручает Иосифу отвечать за виночерпия и пекаря. Итак, некоторое время спустя, в стихе 1, виночерпий и пекарь царей Египта оскорбили своего господина и были помещены в эту темницу. В стихе 4 начальник стражи поручил их Иосифу, и тот присматривал за ними.</w:t>
      </w:r>
    </w:p>
    <w:p w14:paraId="2E269336" w14:textId="77777777" w:rsidR="00B72BB5" w:rsidRPr="00CF2E4E" w:rsidRDefault="00B72BB5">
      <w:pPr>
        <w:rPr>
          <w:sz w:val="26"/>
          <w:szCs w:val="26"/>
        </w:rPr>
      </w:pPr>
    </w:p>
    <w:p w14:paraId="18EA4979" w14:textId="24981C40"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Итак, у него есть ежедневный распорядок взаимодействия с виночерпием и булочником. Итак, в стихах с 9 по 15 мы хотим рассмотреть сон главного виночерпия, стих 9. </w:t>
      </w:r>
      <w:proofErr xmlns:w="http://schemas.openxmlformats.org/wordprocessingml/2006/main" w:type="gramStart"/>
      <w:r xmlns:w="http://schemas.openxmlformats.org/wordprocessingml/2006/main" w:rsidR="00000000" w:rsidRPr="00CF2E4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CF2E4E">
        <w:rPr>
          <w:rFonts w:ascii="Calibri" w:eastAsia="Calibri" w:hAnsi="Calibri" w:cs="Calibri"/>
          <w:sz w:val="26"/>
          <w:szCs w:val="26"/>
        </w:rPr>
        <w:t xml:space="preserve">главный виночерпий рассказал Иосифу свой сон. Он сказал ему: </w:t>
      </w:r>
      <w:proofErr xmlns:w="http://schemas.openxmlformats.org/wordprocessingml/2006/main" w:type="gramStart"/>
      <w:r xmlns:w="http://schemas.openxmlformats.org/wordprocessingml/2006/main" w:rsidR="00000000" w:rsidRPr="00CF2E4E">
        <w:rPr>
          <w:rFonts w:ascii="Calibri" w:eastAsia="Calibri" w:hAnsi="Calibri" w:cs="Calibri"/>
          <w:sz w:val="26"/>
          <w:szCs w:val="26"/>
        </w:rPr>
        <w:t xml:space="preserve">во </w:t>
      </w:r>
      <w:proofErr xmlns:w="http://schemas.openxmlformats.org/wordprocessingml/2006/main" w:type="gramEnd"/>
      <w:r xmlns:w="http://schemas.openxmlformats.org/wordprocessingml/2006/main" w:rsidR="00000000" w:rsidRPr="00CF2E4E">
        <w:rPr>
          <w:rFonts w:ascii="Calibri" w:eastAsia="Calibri" w:hAnsi="Calibri" w:cs="Calibri"/>
          <w:sz w:val="26"/>
          <w:szCs w:val="26"/>
        </w:rPr>
        <w:t xml:space="preserve">сне я увидел перед собою виноградную лозу, и на лозе было три ветви.</w:t>
      </w:r>
    </w:p>
    <w:p w14:paraId="6F116C0A" w14:textId="77777777" w:rsidR="00B72BB5" w:rsidRPr="00CF2E4E" w:rsidRDefault="00B72BB5">
      <w:pPr>
        <w:rPr>
          <w:sz w:val="26"/>
          <w:szCs w:val="26"/>
        </w:rPr>
      </w:pPr>
    </w:p>
    <w:p w14:paraId="0A6AA79C" w14:textId="2A22A36D"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Итак, вы можете видеть, что лоза, на которой растет виноград и производится вино, была бы подходящим сном для виночерпия, который подавал вино и был близок к царю. Положение у него было очень важное, но можно увидеть и довольно рискованное, предварительное, потому что как-то об этом не рассказывается, и я думаю, это не представляет никакого интереса для повествования, для истории, как именно он обидел фараона . Но это привело к его тюремному заключению.</w:t>
      </w:r>
    </w:p>
    <w:p w14:paraId="38ACB568" w14:textId="77777777" w:rsidR="00B72BB5" w:rsidRPr="00CF2E4E" w:rsidRDefault="00B72BB5">
      <w:pPr>
        <w:rPr>
          <w:sz w:val="26"/>
          <w:szCs w:val="26"/>
        </w:rPr>
      </w:pPr>
    </w:p>
    <w:p w14:paraId="54B8374A"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Ему приснился этот сон, и там было три ответвления. Как только он распустился, он расцвел, и из его гроздей созрел виноград. Чаша фараона была в моей руке, и я взял виноград, выжал его в чашу фараона и дал чашу ему в руки.</w:t>
      </w:r>
    </w:p>
    <w:p w14:paraId="3A2DE9ED" w14:textId="77777777" w:rsidR="00B72BB5" w:rsidRPr="00CF2E4E" w:rsidRDefault="00B72BB5">
      <w:pPr>
        <w:rPr>
          <w:sz w:val="26"/>
          <w:szCs w:val="26"/>
        </w:rPr>
      </w:pPr>
    </w:p>
    <w:p w14:paraId="0E73ECFC" w14:textId="20562494"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Итак, он видит во сне, что он выздоравливает. Во сне он видит, что снова находится в присутствии фараона, восстановленного в исполнении своего долга. Но он этого не уловил.</w:t>
      </w:r>
    </w:p>
    <w:p w14:paraId="105748C1" w14:textId="77777777" w:rsidR="00B72BB5" w:rsidRPr="00CF2E4E" w:rsidRDefault="00B72BB5">
      <w:pPr>
        <w:rPr>
          <w:sz w:val="26"/>
          <w:szCs w:val="26"/>
        </w:rPr>
      </w:pPr>
    </w:p>
    <w:p w14:paraId="7F8ED958"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Он этого не понимал. Джозеф так и сделал. Джозеф сказал, что три ветви — это три дня.</w:t>
      </w:r>
    </w:p>
    <w:p w14:paraId="2634FEE1" w14:textId="77777777" w:rsidR="00B72BB5" w:rsidRPr="00CF2E4E" w:rsidRDefault="00B72BB5">
      <w:pPr>
        <w:rPr>
          <w:sz w:val="26"/>
          <w:szCs w:val="26"/>
        </w:rPr>
      </w:pPr>
    </w:p>
    <w:p w14:paraId="5A22C598" w14:textId="000CF2C8"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Конечно, это могли быть три года и три месяца. Но Иосиф понял, что через три дня фараон снова поднимет твою голову. Это, конечно, метафора выражения благосклонности и восстановления вашего положения.</w:t>
      </w:r>
    </w:p>
    <w:p w14:paraId="0303397B" w14:textId="77777777" w:rsidR="00B72BB5" w:rsidRPr="00CF2E4E" w:rsidRDefault="00B72BB5">
      <w:pPr>
        <w:rPr>
          <w:sz w:val="26"/>
          <w:szCs w:val="26"/>
        </w:rPr>
      </w:pPr>
    </w:p>
    <w:p w14:paraId="2DC0CE52" w14:textId="06DC7850"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ты подашь чашу фараону в руку его, как ты делал это раньше, когда ты был его виночерпием. Но когда у тебя все будет хорошо, а это важно, вспомни обо мне и окажи мне доброту. Упомяните обо мне фараону и вытащите меня из этой тюрьмы.</w:t>
      </w:r>
    </w:p>
    <w:p w14:paraId="58B7E0D4" w14:textId="77777777" w:rsidR="00B72BB5" w:rsidRPr="00CF2E4E" w:rsidRDefault="00B72BB5">
      <w:pPr>
        <w:rPr>
          <w:sz w:val="26"/>
          <w:szCs w:val="26"/>
        </w:rPr>
      </w:pPr>
    </w:p>
    <w:p w14:paraId="213908F9" w14:textId="61A55D5A"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Он объяснил, что не заслужил </w:t>
      </w:r>
      <w:r xmlns:w="http://schemas.openxmlformats.org/wordprocessingml/2006/main" w:rsidR="00000000" w:rsidRPr="00CF2E4E">
        <w:rPr>
          <w:rFonts w:ascii="Calibri" w:eastAsia="Calibri" w:hAnsi="Calibri" w:cs="Calibri"/>
          <w:sz w:val="26"/>
          <w:szCs w:val="26"/>
        </w:rPr>
        <w:t xml:space="preserve">такого заключения. Теперь, после этого, главному банкиру снится сон в стихе 16. Истолкование Иосифа произвело на него такое благоприятное впечатление.</w:t>
      </w:r>
    </w:p>
    <w:p w14:paraId="2419F7C6" w14:textId="77777777" w:rsidR="00B72BB5" w:rsidRPr="00CF2E4E" w:rsidRDefault="00B72BB5">
      <w:pPr>
        <w:rPr>
          <w:sz w:val="26"/>
          <w:szCs w:val="26"/>
        </w:rPr>
      </w:pPr>
    </w:p>
    <w:p w14:paraId="13432D11" w14:textId="6A6628C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Ведь его тоже можно восстановить. Итак, объясняет он Джозефу, мы смотрим 16 стих. Мне тоже приснился сон.</w:t>
      </w:r>
    </w:p>
    <w:p w14:paraId="13249941" w14:textId="77777777" w:rsidR="00B72BB5" w:rsidRPr="00CF2E4E" w:rsidRDefault="00B72BB5">
      <w:pPr>
        <w:rPr>
          <w:sz w:val="26"/>
          <w:szCs w:val="26"/>
        </w:rPr>
      </w:pPr>
    </w:p>
    <w:p w14:paraId="7E180F4D"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На моей голове было три корзины с хлебом. В верхней корзине лежали всевозможные хлебобулочные изделия для фараона. Но птицы ели их из корзины на моей голове.</w:t>
      </w:r>
    </w:p>
    <w:p w14:paraId="7C10021E" w14:textId="77777777" w:rsidR="00B72BB5" w:rsidRPr="00CF2E4E" w:rsidRDefault="00B72BB5">
      <w:pPr>
        <w:rPr>
          <w:sz w:val="26"/>
          <w:szCs w:val="26"/>
        </w:rPr>
      </w:pPr>
    </w:p>
    <w:p w14:paraId="0D2E3090"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это нехороший знак. И это приходит к нам сразу, потому что мы знаем эту историю. Вот что это значит, сказал Иосиф в стихе 18.</w:t>
      </w:r>
    </w:p>
    <w:p w14:paraId="4009BAF0" w14:textId="77777777" w:rsidR="00B72BB5" w:rsidRPr="00CF2E4E" w:rsidRDefault="00B72BB5">
      <w:pPr>
        <w:rPr>
          <w:sz w:val="26"/>
          <w:szCs w:val="26"/>
        </w:rPr>
      </w:pPr>
    </w:p>
    <w:p w14:paraId="50554C9F" w14:textId="7FB76929"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Три корзины – это три дня. Через три дня фараон снесет тебе голову. Видите контраст с виночерпием? Потому что в стихе 13 сказано: подними голову твою.</w:t>
      </w:r>
    </w:p>
    <w:p w14:paraId="73695BE1" w14:textId="77777777" w:rsidR="00B72BB5" w:rsidRPr="00CF2E4E" w:rsidRDefault="00B72BB5">
      <w:pPr>
        <w:rPr>
          <w:sz w:val="26"/>
          <w:szCs w:val="26"/>
        </w:rPr>
      </w:pPr>
    </w:p>
    <w:p w14:paraId="2BF6CB10"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Но здесь мы говорим о снятии головы. А на самом деле видно, что он висит на дереве. И птицы, говорит Иосиф, съедят твою плоть.</w:t>
      </w:r>
    </w:p>
    <w:p w14:paraId="35D8F643" w14:textId="77777777" w:rsidR="00B72BB5" w:rsidRPr="00CF2E4E" w:rsidRDefault="00B72BB5">
      <w:pPr>
        <w:rPr>
          <w:sz w:val="26"/>
          <w:szCs w:val="26"/>
        </w:rPr>
      </w:pPr>
    </w:p>
    <w:p w14:paraId="5F6C2CD3" w14:textId="5CF9D45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вот что произошло. И вот, на третий день был день рождения фараона. И устроил пир для всех своих чиновников.</w:t>
      </w:r>
    </w:p>
    <w:p w14:paraId="5400753D" w14:textId="77777777" w:rsidR="00B72BB5" w:rsidRPr="00CF2E4E" w:rsidRDefault="00B72BB5">
      <w:pPr>
        <w:rPr>
          <w:sz w:val="26"/>
          <w:szCs w:val="26"/>
        </w:rPr>
      </w:pPr>
    </w:p>
    <w:p w14:paraId="309E9627" w14:textId="775486E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это был, я думаю, день благотворительности. В честь своего дня рождения он восстановил виночерпий. А главного булочника он повесил, стих 22.</w:t>
      </w:r>
    </w:p>
    <w:p w14:paraId="4EF32CB6" w14:textId="77777777" w:rsidR="00B72BB5" w:rsidRPr="00CF2E4E" w:rsidRDefault="00B72BB5">
      <w:pPr>
        <w:rPr>
          <w:sz w:val="26"/>
          <w:szCs w:val="26"/>
        </w:rPr>
      </w:pPr>
    </w:p>
    <w:p w14:paraId="62071416" w14:textId="73F262DC"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Как и сказал им Джозеф в своем истолковании, теперь это будет продолжать придавать Джозефу доверие и репутацию. И поэтому он надеется, что, когда представится случай, виночерпий будет лоббировать его перед фараоном.</w:t>
      </w:r>
    </w:p>
    <w:p w14:paraId="449A8541" w14:textId="77777777" w:rsidR="00B72BB5" w:rsidRPr="00CF2E4E" w:rsidRDefault="00B72BB5">
      <w:pPr>
        <w:rPr>
          <w:sz w:val="26"/>
          <w:szCs w:val="26"/>
        </w:rPr>
      </w:pPr>
    </w:p>
    <w:p w14:paraId="76F6F2B7"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виночерпий имеет право поступать так. Потому что, как он объяснил виночерпию, он не преступник. И что его похитили.</w:t>
      </w:r>
    </w:p>
    <w:p w14:paraId="7ACA4A17" w14:textId="77777777" w:rsidR="00B72BB5" w:rsidRPr="00CF2E4E" w:rsidRDefault="00B72BB5">
      <w:pPr>
        <w:rPr>
          <w:sz w:val="26"/>
          <w:szCs w:val="26"/>
        </w:rPr>
      </w:pPr>
    </w:p>
    <w:p w14:paraId="3D895F0C" w14:textId="4AE69B66"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в результате он был увезен в Египет и продан в рабство. Дальше он не вдается. Так, в стихе 23 главный виночерпий, однако, не вспомнил об Иосифе.</w:t>
      </w:r>
    </w:p>
    <w:p w14:paraId="5A103197" w14:textId="77777777" w:rsidR="00B72BB5" w:rsidRPr="00CF2E4E" w:rsidRDefault="00B72BB5">
      <w:pPr>
        <w:rPr>
          <w:sz w:val="26"/>
          <w:szCs w:val="26"/>
        </w:rPr>
      </w:pPr>
    </w:p>
    <w:p w14:paraId="3A4B4CB7"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Он забыл его. Он был поглощен своими хорошими перспективами на восстановление. Итак, значение этого, я бы сказал, в том, что хотя виночерпий и забыл Иосифа, и мы можем это подтвердить, хотя его братья ненавидели его, продавали его в рабство, Бог не забыл Иосифа.</w:t>
      </w:r>
    </w:p>
    <w:p w14:paraId="75CAE0AB" w14:textId="77777777" w:rsidR="00B72BB5" w:rsidRPr="00CF2E4E" w:rsidRDefault="00B72BB5">
      <w:pPr>
        <w:rPr>
          <w:sz w:val="26"/>
          <w:szCs w:val="26"/>
        </w:rPr>
      </w:pPr>
    </w:p>
    <w:p w14:paraId="0319F84F"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он создаст обстоятельства, которые позволят Иосифу подняться. Итак, теперь мы начинаем видеть, как этот разворот происходит в главах 40 и 41. Особенно в 41.</w:t>
      </w:r>
    </w:p>
    <w:p w14:paraId="1657AFAA" w14:textId="77777777" w:rsidR="00B72BB5" w:rsidRPr="00CF2E4E" w:rsidRDefault="00B72BB5">
      <w:pPr>
        <w:rPr>
          <w:sz w:val="26"/>
          <w:szCs w:val="26"/>
        </w:rPr>
      </w:pPr>
    </w:p>
    <w:p w14:paraId="3CFAD2BE" w14:textId="1FCCC008"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В главе 41 говорится, что в этой главе мы видим сны фараона. Итак, именно здесь мы сейчас увидим, как он выйдет из тюрьмы на королевский двор. От тюремной камеры до королевского двора.</w:t>
      </w:r>
    </w:p>
    <w:p w14:paraId="7D73A686" w14:textId="77777777" w:rsidR="00B72BB5" w:rsidRPr="00CF2E4E" w:rsidRDefault="00B72BB5">
      <w:pPr>
        <w:rPr>
          <w:sz w:val="26"/>
          <w:szCs w:val="26"/>
        </w:rPr>
      </w:pPr>
    </w:p>
    <w:p w14:paraId="58C86B46" w14:textId="662D468E"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Даже второй человек после фараона. Итак, стихи 1-7 говорят о снах фараона. И начинается все с того, что прошло два полных года, фараону приснился сон.</w:t>
      </w:r>
    </w:p>
    <w:p w14:paraId="1BC83B5E" w14:textId="77777777" w:rsidR="00B72BB5" w:rsidRPr="00CF2E4E" w:rsidRDefault="00B72BB5">
      <w:pPr>
        <w:rPr>
          <w:sz w:val="26"/>
          <w:szCs w:val="26"/>
        </w:rPr>
      </w:pPr>
    </w:p>
    <w:p w14:paraId="6B9A3DF1" w14:textId="63D9494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тогда сон в первом случае имеет отношение к животной жизни, к коровам. И тогда второй сон будет связан с сельскохозяйственной деятельностью, с зерном. Итак, давайте посмотрим на первое, где говорится, что он стоял у Нила.</w:t>
      </w:r>
    </w:p>
    <w:p w14:paraId="17473A9E" w14:textId="77777777" w:rsidR="00B72BB5" w:rsidRPr="00CF2E4E" w:rsidRDefault="00B72BB5">
      <w:pPr>
        <w:rPr>
          <w:sz w:val="26"/>
          <w:szCs w:val="26"/>
        </w:rPr>
      </w:pPr>
    </w:p>
    <w:p w14:paraId="22A080D0" w14:textId="18C1EA7F"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Конечно, Нил станет важным ресурсом для процветания и выживания Египта. Итак, он у Нила. Когда из реки вышли семь коров, гладких и жирных, они паслись среди тростников Нила.</w:t>
      </w:r>
    </w:p>
    <w:p w14:paraId="027A74FF" w14:textId="77777777" w:rsidR="00B72BB5" w:rsidRPr="00CF2E4E" w:rsidRDefault="00B72BB5">
      <w:pPr>
        <w:rPr>
          <w:sz w:val="26"/>
          <w:szCs w:val="26"/>
        </w:rPr>
      </w:pPr>
    </w:p>
    <w:p w14:paraId="2EE70E6A"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А за ними еще семь коров, уродливых и тощих. И коровы, которые были уродливыми и тощими, съели гладких, жирных коров. И тогда ему снится второй сон, как сказано в 5-м стихе. Семь колосьев, здоровых и хороших, росли на одном стебле.</w:t>
      </w:r>
    </w:p>
    <w:p w14:paraId="7120BFB0" w14:textId="77777777" w:rsidR="00B72BB5" w:rsidRPr="00CF2E4E" w:rsidRDefault="00B72BB5">
      <w:pPr>
        <w:rPr>
          <w:sz w:val="26"/>
          <w:szCs w:val="26"/>
        </w:rPr>
      </w:pPr>
    </w:p>
    <w:p w14:paraId="1066C936" w14:textId="7FED9D5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Вслед за ними проросли еще семь колосьев, тонких и опалённых. А худые опять сожрали, проглотили семь колосьев здорового зерна. Теперь, в стихах 8-13, виночерпий придет вспомнить об Иосифе.</w:t>
      </w:r>
    </w:p>
    <w:p w14:paraId="5241E346" w14:textId="77777777" w:rsidR="00B72BB5" w:rsidRPr="00CF2E4E" w:rsidRDefault="00B72BB5">
      <w:pPr>
        <w:rPr>
          <w:sz w:val="26"/>
          <w:szCs w:val="26"/>
        </w:rPr>
      </w:pPr>
    </w:p>
    <w:p w14:paraId="44B8D949" w14:textId="6D85B74C"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Утром разум фараона был встревожен, и он послал за волхвами, толкователями и прорицателями. Их называют мудрецами Египта. Рассказать ему посредством толкования, что все это на самом деле будет означать для него и для его семьи.</w:t>
      </w:r>
    </w:p>
    <w:p w14:paraId="02748BBB" w14:textId="77777777" w:rsidR="00B72BB5" w:rsidRPr="00CF2E4E" w:rsidRDefault="00B72BB5">
      <w:pPr>
        <w:rPr>
          <w:sz w:val="26"/>
          <w:szCs w:val="26"/>
        </w:rPr>
      </w:pPr>
    </w:p>
    <w:p w14:paraId="4C213FFA" w14:textId="7848280E"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Что ж, главный виночерпий, который, должно быть, находился в этой среде, когда услышал об этом, теперь хочет выйти вперед и стать героем. Итак, в стихе 12 он рекомендует: «С нами был в темнице молодой еврей, пекарь и виночерпий». И мы рассказали ему наши сны, и он истолковал их, и, конечно же, они сбылись.</w:t>
      </w:r>
    </w:p>
    <w:p w14:paraId="32A038C2" w14:textId="77777777" w:rsidR="00B72BB5" w:rsidRPr="00CF2E4E" w:rsidRDefault="00B72BB5">
      <w:pPr>
        <w:rPr>
          <w:sz w:val="26"/>
          <w:szCs w:val="26"/>
        </w:rPr>
      </w:pPr>
    </w:p>
    <w:p w14:paraId="47AE3A46" w14:textId="5C2E632C"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Стих 14: фараон послал за Иосифом, и его быстро вывели из темницы. Чтобы предстать перед царем, он побрился, переоделся и предстал перед фараоном. Теперь вот еще один мотив, еще одна идея, которую использует рассказчик, автор, я бы сказал, использует, чтобы размышлять о духовной жизни Иосифа, чтобы показать, как Бог наблюдает за жизнью Иосифа и, в свою очередь, Иосиф приближается к большему. и более полное понимание того, что происходит в Божьем плане и цели для него.</w:t>
      </w:r>
    </w:p>
    <w:p w14:paraId="01FE7A6E" w14:textId="77777777" w:rsidR="00B72BB5" w:rsidRPr="00CF2E4E" w:rsidRDefault="00B72BB5">
      <w:pPr>
        <w:rPr>
          <w:sz w:val="26"/>
          <w:szCs w:val="26"/>
        </w:rPr>
      </w:pPr>
    </w:p>
    <w:p w14:paraId="1AAB9020" w14:textId="5387C54F"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Это идея его одежды. Итак, помните, что одежду его забрала, украла жена Потифара. И тогда ему пришлось надеть тюремную одежду.</w:t>
      </w:r>
    </w:p>
    <w:p w14:paraId="42C4DE04" w14:textId="77777777" w:rsidR="00B72BB5" w:rsidRPr="00CF2E4E" w:rsidRDefault="00B72BB5">
      <w:pPr>
        <w:rPr>
          <w:sz w:val="26"/>
          <w:szCs w:val="26"/>
        </w:rPr>
      </w:pPr>
    </w:p>
    <w:p w14:paraId="15860763" w14:textId="3DFA6C3D"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теперь мы видим, что он снимает с себя тюремную одежду и затем надевает одежду, более подходящую царю. Итак, его одежда меняется. А это я забыл, вернемся назад.</w:t>
      </w:r>
    </w:p>
    <w:p w14:paraId="51D622D3" w14:textId="77777777" w:rsidR="00B72BB5" w:rsidRPr="00CF2E4E" w:rsidRDefault="00B72BB5">
      <w:pPr>
        <w:rPr>
          <w:sz w:val="26"/>
          <w:szCs w:val="26"/>
        </w:rPr>
      </w:pPr>
    </w:p>
    <w:p w14:paraId="1F02EBE5" w14:textId="4B173D39"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Помните об очень красивой украшенной одежде, одеянии, подаренном Иаковом Иосифу. И потом вы помните, что братья взяли ту одежду, испачкали эту одежду кровью животного и представили ее Иакову как доказательство того, что Иосиф был убит диким зверем. И вот, этот мотив одежды нам важен, чтобы увидеть, как он произошел.</w:t>
      </w:r>
    </w:p>
    <w:p w14:paraId="4E20719A" w14:textId="77777777" w:rsidR="00B72BB5" w:rsidRPr="00CF2E4E" w:rsidRDefault="00B72BB5">
      <w:pPr>
        <w:rPr>
          <w:sz w:val="26"/>
          <w:szCs w:val="26"/>
        </w:rPr>
      </w:pPr>
    </w:p>
    <w:p w14:paraId="4DB310BD"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Он потерял свой халат. Даже его одежда была взята и использована против него женой Потифара. У него есть тюремная одежда.</w:t>
      </w:r>
    </w:p>
    <w:p w14:paraId="6995FCCC" w14:textId="77777777" w:rsidR="00B72BB5" w:rsidRPr="00CF2E4E" w:rsidRDefault="00B72BB5">
      <w:pPr>
        <w:rPr>
          <w:sz w:val="26"/>
          <w:szCs w:val="26"/>
        </w:rPr>
      </w:pPr>
    </w:p>
    <w:p w14:paraId="3A100BA8" w14:textId="4EF55A99"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теперь это будет возвышение, где он в конечном итоге возьмет на себя одежду заместителя командира. Но здесь мы находим в стихах с 14 по 24, а затем и в стихах с 25 по 36, толкование этих снов. Как мы уже говорили ранее, фараон ищет эту просьбу, чтобы услышать его сны и истолковать их.</w:t>
      </w:r>
    </w:p>
    <w:p w14:paraId="149BF4F1" w14:textId="77777777" w:rsidR="00B72BB5" w:rsidRPr="00CF2E4E" w:rsidRDefault="00B72BB5">
      <w:pPr>
        <w:rPr>
          <w:sz w:val="26"/>
          <w:szCs w:val="26"/>
        </w:rPr>
      </w:pPr>
    </w:p>
    <w:p w14:paraId="3E106AE9" w14:textId="15298D58"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Но в стихе 16 Джозеф говорит: «Я не могу этого сделать». Но Бог даст фараону ответ, которого он желает. Итак, он приписывает благословение, процветание и дар истолкования, которые были бы очень оценены.</w:t>
      </w:r>
    </w:p>
    <w:p w14:paraId="16E250AD" w14:textId="77777777" w:rsidR="00B72BB5" w:rsidRPr="00CF2E4E" w:rsidRDefault="00B72BB5">
      <w:pPr>
        <w:rPr>
          <w:sz w:val="26"/>
          <w:szCs w:val="26"/>
        </w:rPr>
      </w:pPr>
    </w:p>
    <w:p w14:paraId="033DC322" w14:textId="2E27564F"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Он пользовался бы величайшим уважением в глазах фараона, если бы смог сделать то, чего не смогли сделать его собственные придворные маги. И это толкование снов. Итак, фараон сказал Иосифу в стихе 17.</w:t>
      </w:r>
    </w:p>
    <w:p w14:paraId="7373B15C" w14:textId="77777777" w:rsidR="00B72BB5" w:rsidRPr="00CF2E4E" w:rsidRDefault="00B72BB5">
      <w:pPr>
        <w:rPr>
          <w:sz w:val="26"/>
          <w:szCs w:val="26"/>
        </w:rPr>
      </w:pPr>
    </w:p>
    <w:p w14:paraId="3868179A" w14:textId="2B120262" w:rsidR="00B72BB5" w:rsidRPr="00CF2E4E" w:rsidRDefault="00B847A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Итак, он подробно рассказывает об увиденном. И мы увидим это в стихе 24. В стихе 25 Иосиф сказал фараону, что сны фараона были одни и те же.</w:t>
      </w:r>
    </w:p>
    <w:p w14:paraId="0C5E3F32" w14:textId="77777777" w:rsidR="00B72BB5" w:rsidRPr="00CF2E4E" w:rsidRDefault="00B72BB5">
      <w:pPr>
        <w:rPr>
          <w:sz w:val="26"/>
          <w:szCs w:val="26"/>
        </w:rPr>
      </w:pPr>
    </w:p>
    <w:p w14:paraId="16AB293F" w14:textId="5458ADD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Бог открыл фараону, что он собирался сделать. Итак, Бог займет первое место в разуме и сердце Иосифа, чтобы воздать Ему почести, которые ему причитаются. Итак, он объясняет, что семь хороших коров и семь хороших колосьев относятся к семи годам изобилия.</w:t>
      </w:r>
    </w:p>
    <w:p w14:paraId="3F5A25B0" w14:textId="77777777" w:rsidR="00B72BB5" w:rsidRPr="00CF2E4E" w:rsidRDefault="00B72BB5">
      <w:pPr>
        <w:rPr>
          <w:sz w:val="26"/>
          <w:szCs w:val="26"/>
        </w:rPr>
      </w:pPr>
    </w:p>
    <w:p w14:paraId="00649593" w14:textId="240B6D36" w:rsidR="00B72BB5" w:rsidRPr="00CF2E4E" w:rsidRDefault="00B847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он объясняет, что последуют семь лет с уродливыми коровами и бесполезными колосьями зерна. Это будут семь лет голода, и, как объяснит Джозеф, необходимо иметь стратегию спасения дома фараона, всего народа Египта и за его пределами. Итак, в стихах 28 и последующих я сказал фараону: Бог показал фараону, что он собирается сделать.</w:t>
      </w:r>
    </w:p>
    <w:p w14:paraId="2DCAEA91" w14:textId="77777777" w:rsidR="00B72BB5" w:rsidRPr="00CF2E4E" w:rsidRDefault="00B72BB5">
      <w:pPr>
        <w:rPr>
          <w:sz w:val="26"/>
          <w:szCs w:val="26"/>
        </w:rPr>
      </w:pPr>
    </w:p>
    <w:p w14:paraId="5C957F10" w14:textId="0260CA09" w:rsidR="00B72BB5" w:rsidRPr="00CF2E4E" w:rsidRDefault="00B847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рассказывает об этом в стихе 31, говоря, что об изобилии на земле не вспомнится, потому что последует сильный голод. Вы должны подготовиться </w:t>
      </w:r>
      <w:r xmlns:w="http://schemas.openxmlformats.org/wordprocessingml/2006/main" w:rsidR="00000000" w:rsidRPr="00CF2E4E">
        <w:rPr>
          <w:rFonts w:ascii="Calibri" w:eastAsia="Calibri" w:hAnsi="Calibri" w:cs="Calibri"/>
          <w:sz w:val="26"/>
          <w:szCs w:val="26"/>
        </w:rPr>
        <w:lastRenderedPageBreak xmlns:w="http://schemas.openxmlformats.org/wordprocessingml/2006/main"/>
      </w:r>
      <w:r xmlns:w="http://schemas.openxmlformats.org/wordprocessingml/2006/main" w:rsidR="00000000" w:rsidRPr="00CF2E4E">
        <w:rPr>
          <w:rFonts w:ascii="Calibri" w:eastAsia="Calibri" w:hAnsi="Calibri" w:cs="Calibri"/>
          <w:sz w:val="26"/>
          <w:szCs w:val="26"/>
        </w:rPr>
        <w:t xml:space="preserve">к этому. Причина, по которой сон был дан фараону в двух формах, заключается в том, что дело твердо решено Богом и Бог сделает это в ближайшее время.</w:t>
      </w:r>
    </w:p>
    <w:p w14:paraId="6E386E7D" w14:textId="77777777" w:rsidR="00B72BB5" w:rsidRPr="00CF2E4E" w:rsidRDefault="00B72BB5">
      <w:pPr>
        <w:rPr>
          <w:sz w:val="26"/>
          <w:szCs w:val="26"/>
        </w:rPr>
      </w:pPr>
    </w:p>
    <w:p w14:paraId="05F39DE9" w14:textId="7449F03B" w:rsidR="00B72BB5" w:rsidRPr="00CF2E4E" w:rsidRDefault="00B847A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Итак, в стихе 33 фараон знает, что у него должен быть кто-то такого же уровня, как показал Иосиф, мудрый человек, как он говорит в стихе 33. Итак, традиция мудрости среди народов очень ценилась. Итак </w:t>
      </w:r>
      <w:proofErr xmlns:w="http://schemas.openxmlformats.org/wordprocessingml/2006/main" w:type="gramStart"/>
      <w:r xmlns:w="http://schemas.openxmlformats.org/wordprocessingml/2006/main" w:rsidR="00000000" w:rsidRPr="00CF2E4E">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CF2E4E">
        <w:rPr>
          <w:rFonts w:ascii="Calibri" w:eastAsia="Calibri" w:hAnsi="Calibri" w:cs="Calibri"/>
          <w:sz w:val="26"/>
          <w:szCs w:val="26"/>
        </w:rPr>
        <w:t xml:space="preserve">у нас есть постоянное отражение мудрости со стороны Джозефа.</w:t>
      </w:r>
    </w:p>
    <w:p w14:paraId="6DFDA7B8" w14:textId="77777777" w:rsidR="00B72BB5" w:rsidRPr="00CF2E4E" w:rsidRDefault="00B72BB5">
      <w:pPr>
        <w:rPr>
          <w:sz w:val="26"/>
          <w:szCs w:val="26"/>
        </w:rPr>
      </w:pPr>
    </w:p>
    <w:p w14:paraId="371820E6"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эту мудрость мы должны понимать в общем смысле этого рассказа, потому что она исходит от Бога. Он предпочитает Джозефа.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фараон правильно понимает, что у него должен быть кто-то, кто сможет спасти нацию, запасая зерно, необходимое для прокорма населения, а также животных.</w:t>
      </w:r>
    </w:p>
    <w:p w14:paraId="33B2F67D" w14:textId="77777777" w:rsidR="00B72BB5" w:rsidRPr="00CF2E4E" w:rsidRDefault="00B72BB5">
      <w:pPr>
        <w:rPr>
          <w:sz w:val="26"/>
          <w:szCs w:val="26"/>
        </w:rPr>
      </w:pPr>
    </w:p>
    <w:p w14:paraId="73A6F891" w14:textId="03E11525"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Итак, в стихе 37 мы видим, что Иосиф поставлен в такое положение как очень мудрый человек. Итак, фараону и всем его чиновникам показался удачным план придумать такого человека, который бы собирал еду и хранил ее. Итак, фараон в стихе 38 спросил их: можем ли мы найти такого человека, как этот человек, в ком есть дух Божий, который мог бы быть духом Божьим?</w:t>
      </w:r>
    </w:p>
    <w:p w14:paraId="679AC6BD" w14:textId="77777777" w:rsidR="00B72BB5" w:rsidRPr="00CF2E4E" w:rsidRDefault="00B72BB5">
      <w:pPr>
        <w:rPr>
          <w:sz w:val="26"/>
          <w:szCs w:val="26"/>
        </w:rPr>
      </w:pPr>
    </w:p>
    <w:p w14:paraId="37C72870" w14:textId="72C57FE5"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Дело, я думаю, в том, что фараон, самая важная фигура древнего Ближнего Востока в те дни, признал работу Бога, некие сверхъестественные средства, с помощью которых этот еврейский раб мог стать спасителем мира. В стихе 39 фараон сказал Иосифу: поскольку Бог, смотри, это данность, поскольку Бог открыл тебе все это, нет никого столь проницательного и мудрого, как ты. А потом он говорит: ты будешь только вторым человеком после меня.</w:t>
      </w:r>
    </w:p>
    <w:p w14:paraId="6E671A1D" w14:textId="77777777" w:rsidR="00B72BB5" w:rsidRPr="00CF2E4E" w:rsidRDefault="00B72BB5">
      <w:pPr>
        <w:rPr>
          <w:sz w:val="26"/>
          <w:szCs w:val="26"/>
        </w:rPr>
      </w:pPr>
    </w:p>
    <w:p w14:paraId="0461CB0B" w14:textId="1D293EB3"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Что бы вы ни сказали, что бы вы ни потребовали, вся земля Египетская, в стихе 41, исполнится, как если бы это исходило из моих собственных уст. Он дает ему свое фирменное кольцо, которое является его личным опознавательным кольцом, дающим ему власть. Теперь снова мотив одежды.</w:t>
      </w:r>
    </w:p>
    <w:p w14:paraId="36B705E4" w14:textId="77777777" w:rsidR="00B72BB5" w:rsidRPr="00CF2E4E" w:rsidRDefault="00B72BB5">
      <w:pPr>
        <w:rPr>
          <w:sz w:val="26"/>
          <w:szCs w:val="26"/>
        </w:rPr>
      </w:pPr>
    </w:p>
    <w:p w14:paraId="2669CBB4" w14:textId="49333D5E"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В стихе 42 он одел его в одежды из тонкого льна, надел ему на шею золотую цепь и дал ему колесницу. Вы можете видеть, что все бюрократическое сообщество и за его пределами признало его подлинную позицию и его место власти. В стихе 46 нам сказано, или, скорее, мне следует вернуться к стиху 45, что фараон снова хочет оказать ему благосклонность, и поэтому он меняет свое имя.</w:t>
      </w:r>
    </w:p>
    <w:p w14:paraId="43B883FE" w14:textId="77777777" w:rsidR="00B72BB5" w:rsidRPr="00CF2E4E" w:rsidRDefault="00B72BB5">
      <w:pPr>
        <w:rPr>
          <w:sz w:val="26"/>
          <w:szCs w:val="26"/>
        </w:rPr>
      </w:pPr>
    </w:p>
    <w:p w14:paraId="18AC8BAE" w14:textId="550BDB9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Значение этого имени, </w:t>
      </w:r>
      <w:proofErr xmlns:w="http://schemas.openxmlformats.org/wordprocessingml/2006/main" w:type="spellStart"/>
      <w:r xmlns:w="http://schemas.openxmlformats.org/wordprocessingml/2006/main" w:rsidRPr="00CF2E4E">
        <w:rPr>
          <w:rFonts w:ascii="Calibri" w:eastAsia="Calibri" w:hAnsi="Calibri" w:cs="Calibri"/>
          <w:sz w:val="26"/>
          <w:szCs w:val="26"/>
        </w:rPr>
        <w:t xml:space="preserve">Сафенаф-панеах </w:t>
      </w:r>
      <w:proofErr xmlns:w="http://schemas.openxmlformats.org/wordprocessingml/2006/main" w:type="spellEnd"/>
      <w:r xmlns:w="http://schemas.openxmlformats.org/wordprocessingml/2006/main" w:rsidRPr="00CF2E4E">
        <w:rPr>
          <w:rFonts w:ascii="Calibri" w:eastAsia="Calibri" w:hAnsi="Calibri" w:cs="Calibri"/>
          <w:sz w:val="26"/>
          <w:szCs w:val="26"/>
        </w:rPr>
        <w:t xml:space="preserve">, есть предположения, но мы не знаем, что оно означает. Мы просто не смогли бы попытаться сделать это. Это египетское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имя,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можно сказать в такой степени.</w:t>
      </w:r>
    </w:p>
    <w:p w14:paraId="2E7754F9" w14:textId="77777777" w:rsidR="00B72BB5" w:rsidRPr="00CF2E4E" w:rsidRDefault="00B72BB5">
      <w:pPr>
        <w:rPr>
          <w:sz w:val="26"/>
          <w:szCs w:val="26"/>
        </w:rPr>
      </w:pPr>
    </w:p>
    <w:p w14:paraId="3303A83A" w14:textId="54AD30B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тогда он дал ему Асенефу, дочь Потифара. Итак, это жрец Она, а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находится в нескольких милях от Каира. В древности это был Гелиополис, город Солнца </w:t>
      </w:r>
      <w:r xmlns:w="http://schemas.openxmlformats.org/wordprocessingml/2006/main" w:rsidRPr="00CF2E4E">
        <w:rPr>
          <w:rFonts w:ascii="Calibri" w:eastAsia="Calibri" w:hAnsi="Calibri" w:cs="Calibri"/>
          <w:sz w:val="26"/>
          <w:szCs w:val="26"/>
        </w:rPr>
        <w:lastRenderedPageBreak xmlns:w="http://schemas.openxmlformats.org/wordprocessingml/2006/main"/>
      </w:r>
      <w:r xmlns:w="http://schemas.openxmlformats.org/wordprocessingml/2006/main" w:rsidRPr="00CF2E4E">
        <w:rPr>
          <w:rFonts w:ascii="Calibri" w:eastAsia="Calibri" w:hAnsi="Calibri" w:cs="Calibri"/>
          <w:sz w:val="26"/>
          <w:szCs w:val="26"/>
        </w:rPr>
        <w:t xml:space="preserve">, который греки называли городом Солнца, где поклонялись богу Солнца Ра, или Ре, РЕ или РИ.</w:t>
      </w:r>
    </w:p>
    <w:p w14:paraId="2E5995C2" w14:textId="77777777" w:rsidR="00B72BB5" w:rsidRPr="00CF2E4E" w:rsidRDefault="00B72BB5">
      <w:pPr>
        <w:rPr>
          <w:sz w:val="26"/>
          <w:szCs w:val="26"/>
        </w:rPr>
      </w:pPr>
    </w:p>
    <w:p w14:paraId="3DD30167" w14:textId="7ED6040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вы можете видеть, что РА с именем священника Потифара. Итак, быть его женой, и опять же это средство почтить Иосифа, подарив ему жену-египтянку. Затем стих 46 дает нам дополнительные подробности и историю Иосифа.</w:t>
      </w:r>
    </w:p>
    <w:p w14:paraId="62E9A2A9" w14:textId="77777777" w:rsidR="00B72BB5" w:rsidRPr="00CF2E4E" w:rsidRDefault="00B72BB5">
      <w:pPr>
        <w:rPr>
          <w:sz w:val="26"/>
          <w:szCs w:val="26"/>
        </w:rPr>
      </w:pPr>
    </w:p>
    <w:p w14:paraId="381209DB" w14:textId="0440150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Ему было 30 лет. Теперь мы узнали из главы 37, стих 2, что ему было 17 лет, когда отец послал его проверить своих братьев и узнать о великой ненависти, которая возникла у братьев против него. Итак, поскольку сейчас ему 30 лет, это будет 13 лет спустя.</w:t>
      </w:r>
    </w:p>
    <w:p w14:paraId="2710F5F2" w14:textId="77777777" w:rsidR="00B72BB5" w:rsidRPr="00CF2E4E" w:rsidRDefault="00B72BB5">
      <w:pPr>
        <w:rPr>
          <w:sz w:val="26"/>
          <w:szCs w:val="26"/>
        </w:rPr>
      </w:pPr>
    </w:p>
    <w:p w14:paraId="50B80128" w14:textId="1FAA89B9" w:rsidR="00B72BB5" w:rsidRPr="00CF2E4E" w:rsidRDefault="00B847A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Итак, 13 лет он доверял Господу. Он поставил себя в положение, позволяющее служить Господу. И поэтому теперь он находится на служении фараону, что, по сути, было средством Господа сохранить остаток назначенной семьи Иакова, через которого весь мир, все народы могли бы познать Бога и Его народ, а также спасение, которое Он имеет. в виду для них.</w:t>
      </w:r>
    </w:p>
    <w:p w14:paraId="3E1136DF" w14:textId="77777777" w:rsidR="00B72BB5" w:rsidRPr="00CF2E4E" w:rsidRDefault="00B72BB5">
      <w:pPr>
        <w:rPr>
          <w:sz w:val="26"/>
          <w:szCs w:val="26"/>
        </w:rPr>
      </w:pPr>
    </w:p>
    <w:p w14:paraId="3572CC99" w14:textId="212477EF" w:rsidR="00B72BB5" w:rsidRPr="00CF2E4E" w:rsidRDefault="00B847A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Итак, в стихе 49 нам сказано, что Иосиф накопил огромное количество зерна, как песок морской. Это было настолько много, что он перестал вести учет, потому что это было за гранью меры. Теперь мы хотим увидеть мотив наполнения или полноты.</w:t>
      </w:r>
    </w:p>
    <w:p w14:paraId="101FDD48" w14:textId="77777777" w:rsidR="00B72BB5" w:rsidRPr="00CF2E4E" w:rsidRDefault="00B72BB5">
      <w:pPr>
        <w:rPr>
          <w:sz w:val="26"/>
          <w:szCs w:val="26"/>
        </w:rPr>
      </w:pPr>
    </w:p>
    <w:p w14:paraId="3178C283" w14:textId="1F80D89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мы видим это на примере запасов в стихах с 47 по 49. Мы видим это также на примере детей, родившихся у Иосифа, Манассии и Ефрема в стихах с 50 по 52. Итак, во всем Египте есть свои хранилища, в частном доме Иосифа, которому дают жену, а затем она рожает двух сыновей.</w:t>
      </w:r>
    </w:p>
    <w:p w14:paraId="00CAEDA4" w14:textId="77777777" w:rsidR="00B72BB5" w:rsidRPr="00CF2E4E" w:rsidRDefault="00B72BB5">
      <w:pPr>
        <w:rPr>
          <w:sz w:val="26"/>
          <w:szCs w:val="26"/>
        </w:rPr>
      </w:pPr>
    </w:p>
    <w:p w14:paraId="040B5C16" w14:textId="5D168E8B" w:rsidR="00B72BB5" w:rsidRPr="00CF2E4E" w:rsidRDefault="00B847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Тогда распределение зерна также является понятием полноты и удовлетворения. Теперь давайте вернемся к именам этих двух детей, потому что, как вы понимаете, Иосиф постепенно все больше и больше принимает личность египтянина. И это, я думаю, тонкий способ, а возможно и не такой тонкий, мы видим, как Джозеф претерпевает трансформацию.</w:t>
      </w:r>
    </w:p>
    <w:p w14:paraId="42D8719D" w14:textId="77777777" w:rsidR="00B72BB5" w:rsidRPr="00CF2E4E" w:rsidRDefault="00B72BB5">
      <w:pPr>
        <w:rPr>
          <w:sz w:val="26"/>
          <w:szCs w:val="26"/>
        </w:rPr>
      </w:pPr>
    </w:p>
    <w:p w14:paraId="048B6D29" w14:textId="4BF5E48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что здесь есть риск того, что он забудет, оставив позади все те страдания и горе семьи своего отца, семьи своего брата, все пытки и ужасы 13 лет. Он хочет оставить это позади и хочет идти вперед. Но Бог не позволит ему оставить это позади.</w:t>
      </w:r>
    </w:p>
    <w:p w14:paraId="73E77F4E" w14:textId="77777777" w:rsidR="00B72BB5" w:rsidRPr="00CF2E4E" w:rsidRDefault="00B72BB5">
      <w:pPr>
        <w:rPr>
          <w:sz w:val="26"/>
          <w:szCs w:val="26"/>
        </w:rPr>
      </w:pPr>
    </w:p>
    <w:p w14:paraId="130BC322" w14:textId="243D7ED0"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Но здесь мы видим, как Иосиф способствует риску морального падения. Итак, он называет первенца Манассией. И это звучит как на иврите идея забыть.</w:t>
      </w:r>
    </w:p>
    <w:p w14:paraId="4549A321" w14:textId="77777777" w:rsidR="00B72BB5" w:rsidRPr="00CF2E4E" w:rsidRDefault="00B72BB5">
      <w:pPr>
        <w:rPr>
          <w:sz w:val="26"/>
          <w:szCs w:val="26"/>
        </w:rPr>
      </w:pPr>
    </w:p>
    <w:p w14:paraId="3503F02C" w14:textId="5CA21D0F"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он это объясняет, этой народной этимологией. И мы находим это в стихе 51. Это потому, что Бог заставил меня забыть все мои беды и весь дом моего отца.</w:t>
      </w:r>
    </w:p>
    <w:p w14:paraId="732190E3" w14:textId="77777777" w:rsidR="00B72BB5" w:rsidRPr="00CF2E4E" w:rsidRDefault="00B72BB5">
      <w:pPr>
        <w:rPr>
          <w:sz w:val="26"/>
          <w:szCs w:val="26"/>
        </w:rPr>
      </w:pPr>
    </w:p>
    <w:p w14:paraId="69C04A8D" w14:textId="3ACB72B5"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 затем, в стихе 52, Ефрем. Ефрем означает двойной или дважды плодотворный. Это потому, что Бог сделал меня плодоносным на земле моих страданий.</w:t>
      </w:r>
    </w:p>
    <w:p w14:paraId="10F8E741" w14:textId="77777777" w:rsidR="00B72BB5" w:rsidRPr="00CF2E4E" w:rsidRDefault="00B72BB5">
      <w:pPr>
        <w:rPr>
          <w:sz w:val="26"/>
          <w:szCs w:val="26"/>
        </w:rPr>
      </w:pPr>
    </w:p>
    <w:p w14:paraId="37CC6EE6" w14:textId="5819522F" w:rsidR="00B72BB5" w:rsidRPr="00CF2E4E" w:rsidRDefault="00B847A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Итак, вы можете видеть, что это очень важно для него. Что Бог спас его от собственных страданий и оставил все это позади. Теперь рассказчик в стихе 56 рассказывает нам.</w:t>
      </w:r>
    </w:p>
    <w:p w14:paraId="38C72F91" w14:textId="77777777" w:rsidR="00B72BB5" w:rsidRPr="00CF2E4E" w:rsidRDefault="00B72BB5">
      <w:pPr>
        <w:rPr>
          <w:sz w:val="26"/>
          <w:szCs w:val="26"/>
        </w:rPr>
      </w:pPr>
    </w:p>
    <w:p w14:paraId="4C78A87D" w14:textId="5E72C2E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Когда голод распространился по всей стране, Иосиф открыл склады и продал египтянам зерно на случай голода. Это было сурово по всему Египту. Это было тяжело.</w:t>
      </w:r>
    </w:p>
    <w:p w14:paraId="4BE4A2F1" w14:textId="77777777" w:rsidR="00B72BB5" w:rsidRPr="00CF2E4E" w:rsidRDefault="00B72BB5">
      <w:pPr>
        <w:rPr>
          <w:sz w:val="26"/>
          <w:szCs w:val="26"/>
        </w:rPr>
      </w:pPr>
    </w:p>
    <w:p w14:paraId="1D4BE818"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Стих 57. И это важно для нас, потому что там говорится, что весь мир пришел в Египет. И весь мир из-за голода мог купить зерно и потом выжить.</w:t>
      </w:r>
    </w:p>
    <w:p w14:paraId="0413B3D1" w14:textId="77777777" w:rsidR="00B72BB5" w:rsidRPr="00CF2E4E" w:rsidRDefault="00B72BB5">
      <w:pPr>
        <w:rPr>
          <w:sz w:val="26"/>
          <w:szCs w:val="26"/>
        </w:rPr>
      </w:pPr>
    </w:p>
    <w:p w14:paraId="02E61D44" w14:textId="02F5748E" w:rsidR="00B72BB5" w:rsidRPr="00CF2E4E" w:rsidRDefault="00B847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Иаков и его семья будут среди жителей всех стран мира, пришедших на территорию Египта. И именно об этом мы поговорим в следующий раз, о том, как в конечном итоге произойдет примирение между братьями Иосифа и самим Иосифом.</w:t>
      </w:r>
    </w:p>
    <w:p w14:paraId="50FD5FFE" w14:textId="77777777" w:rsidR="00B72BB5" w:rsidRPr="00CF2E4E" w:rsidRDefault="00B72BB5">
      <w:pPr>
        <w:rPr>
          <w:sz w:val="26"/>
          <w:szCs w:val="26"/>
        </w:rPr>
      </w:pPr>
    </w:p>
    <w:p w14:paraId="23586626" w14:textId="1F95198C"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Знаете, я немного вспоминаю то, что мы находим здесь, когда говорится о Божьем обеспечении всего мира и о том, как Бог использовал Иосифа, чтобы пережить этот критический момент. И мне вспоминается то, что я нахожу в 1 Иоанна, глава 4, стих 14.</w:t>
      </w:r>
    </w:p>
    <w:p w14:paraId="1153863E" w14:textId="77777777" w:rsidR="00B72BB5" w:rsidRPr="00CF2E4E" w:rsidRDefault="00B72BB5">
      <w:pPr>
        <w:rPr>
          <w:sz w:val="26"/>
          <w:szCs w:val="26"/>
        </w:rPr>
      </w:pPr>
    </w:p>
    <w:p w14:paraId="4C51A21C" w14:textId="237AFC5E" w:rsidR="00B72BB5" w:rsidRPr="00CF2E4E" w:rsidRDefault="00B847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Там говорится, что Иисус Христос, Сын Божий, был послан в мир, чтобы стать Спасителем мира. В нем также упоминаются все те различные группы людей, которые описаны в 10-й главе Книги Бытия в Таблице народов, и что Бог не оставил их позади, так же, как Он не забыл семью Иосифа и Иакова.</w:t>
      </w:r>
    </w:p>
    <w:p w14:paraId="72C4DEBD" w14:textId="77777777" w:rsidR="00B72BB5" w:rsidRPr="00CF2E4E" w:rsidRDefault="00B72BB5">
      <w:pPr>
        <w:rPr>
          <w:sz w:val="26"/>
          <w:szCs w:val="26"/>
        </w:rPr>
      </w:pPr>
    </w:p>
    <w:p w14:paraId="05A1FF4F"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Но это тот, кто кормит весь мир и собирается обеспечить через потомство Иакова. Спаситель, который принесет избавление всем народам. Люди, которые будут иметь правильное родство, благословляя Авраама и его потомство.</w:t>
      </w:r>
    </w:p>
    <w:p w14:paraId="32CC3CE9" w14:textId="77777777" w:rsidR="00B72BB5" w:rsidRPr="00CF2E4E" w:rsidRDefault="00B72BB5">
      <w:pPr>
        <w:rPr>
          <w:sz w:val="26"/>
          <w:szCs w:val="26"/>
        </w:rPr>
      </w:pPr>
    </w:p>
    <w:p w14:paraId="60498DDC" w14:textId="7347ECB1" w:rsidR="00B72BB5" w:rsidRPr="00CF2E4E" w:rsidRDefault="00000000" w:rsidP="00CF2E4E">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Правильно связан с семенем Авраама, идеальным, совершенным потомком Авраама, Иисуса Христа, нашего Господа. </w:t>
      </w:r>
      <w:r xmlns:w="http://schemas.openxmlformats.org/wordprocessingml/2006/main" w:rsidR="00CF2E4E">
        <w:rPr>
          <w:rFonts w:ascii="Calibri" w:eastAsia="Calibri" w:hAnsi="Calibri" w:cs="Calibri"/>
          <w:sz w:val="26"/>
          <w:szCs w:val="26"/>
        </w:rPr>
        <w:br xmlns:w="http://schemas.openxmlformats.org/wordprocessingml/2006/main"/>
      </w:r>
      <w:r xmlns:w="http://schemas.openxmlformats.org/wordprocessingml/2006/main" w:rsidR="00CF2E4E">
        <w:rPr>
          <w:rFonts w:ascii="Calibri" w:eastAsia="Calibri" w:hAnsi="Calibri" w:cs="Calibri"/>
          <w:sz w:val="26"/>
          <w:szCs w:val="26"/>
        </w:rPr>
        <w:br xmlns:w="http://schemas.openxmlformats.org/wordprocessingml/2006/main"/>
      </w:r>
      <w:r xmlns:w="http://schemas.openxmlformats.org/wordprocessingml/2006/main" w:rsidR="00CF2E4E">
        <w:rPr>
          <w:rFonts w:ascii="Calibri" w:eastAsia="Calibri" w:hAnsi="Calibri" w:cs="Calibri"/>
          <w:sz w:val="24"/>
          <w:szCs w:val="24"/>
        </w:rPr>
        <w:t xml:space="preserve">Это доктор Кеннет Мэтьюз в своем учении по книге Бытия. Это сеанс 22, Иосиф в Египте, Бытие 39-41.</w:t>
      </w:r>
      <w:r xmlns:w="http://schemas.openxmlformats.org/wordprocessingml/2006/main" w:rsidR="00CF2E4E">
        <w:rPr>
          <w:rFonts w:ascii="Calibri" w:eastAsia="Calibri" w:hAnsi="Calibri" w:cs="Calibri"/>
          <w:sz w:val="24"/>
          <w:szCs w:val="24"/>
        </w:rPr>
        <w:br xmlns:w="http://schemas.openxmlformats.org/wordprocessingml/2006/main"/>
      </w:r>
    </w:p>
    <w:sectPr w:rsidR="00B72BB5" w:rsidRPr="00CF2E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647D73" w14:textId="77777777" w:rsidR="00D64C37" w:rsidRDefault="00D64C37" w:rsidP="00CF2E4E">
      <w:r>
        <w:separator/>
      </w:r>
    </w:p>
  </w:endnote>
  <w:endnote w:type="continuationSeparator" w:id="0">
    <w:p w14:paraId="01026FAA" w14:textId="77777777" w:rsidR="00D64C37" w:rsidRDefault="00D64C37" w:rsidP="00CF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0E43C" w14:textId="77777777" w:rsidR="00D64C37" w:rsidRDefault="00D64C37" w:rsidP="00CF2E4E">
      <w:r>
        <w:separator/>
      </w:r>
    </w:p>
  </w:footnote>
  <w:footnote w:type="continuationSeparator" w:id="0">
    <w:p w14:paraId="6B7626E1" w14:textId="77777777" w:rsidR="00D64C37" w:rsidRDefault="00D64C37" w:rsidP="00CF2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7204549"/>
      <w:docPartObj>
        <w:docPartGallery w:val="Page Numbers (Top of Page)"/>
        <w:docPartUnique/>
      </w:docPartObj>
    </w:sdtPr>
    <w:sdtEndPr>
      <w:rPr>
        <w:noProof/>
      </w:rPr>
    </w:sdtEndPr>
    <w:sdtContent>
      <w:p w14:paraId="214EF25A" w14:textId="026D9186" w:rsidR="00CF2E4E" w:rsidRDefault="00CF2E4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14527A" w14:textId="77777777" w:rsidR="00CF2E4E" w:rsidRDefault="00CF2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447824"/>
    <w:multiLevelType w:val="hybridMultilevel"/>
    <w:tmpl w:val="B754A514"/>
    <w:lvl w:ilvl="0" w:tplc="91FE2228">
      <w:start w:val="1"/>
      <w:numFmt w:val="bullet"/>
      <w:lvlText w:val="●"/>
      <w:lvlJc w:val="left"/>
      <w:pPr>
        <w:ind w:left="720" w:hanging="360"/>
      </w:pPr>
    </w:lvl>
    <w:lvl w:ilvl="1" w:tplc="AB52E858">
      <w:start w:val="1"/>
      <w:numFmt w:val="bullet"/>
      <w:lvlText w:val="○"/>
      <w:lvlJc w:val="left"/>
      <w:pPr>
        <w:ind w:left="1440" w:hanging="360"/>
      </w:pPr>
    </w:lvl>
    <w:lvl w:ilvl="2" w:tplc="F94C6410">
      <w:start w:val="1"/>
      <w:numFmt w:val="bullet"/>
      <w:lvlText w:val="■"/>
      <w:lvlJc w:val="left"/>
      <w:pPr>
        <w:ind w:left="2160" w:hanging="360"/>
      </w:pPr>
    </w:lvl>
    <w:lvl w:ilvl="3" w:tplc="265851FA">
      <w:start w:val="1"/>
      <w:numFmt w:val="bullet"/>
      <w:lvlText w:val="●"/>
      <w:lvlJc w:val="left"/>
      <w:pPr>
        <w:ind w:left="2880" w:hanging="360"/>
      </w:pPr>
    </w:lvl>
    <w:lvl w:ilvl="4" w:tplc="6152E4E6">
      <w:start w:val="1"/>
      <w:numFmt w:val="bullet"/>
      <w:lvlText w:val="○"/>
      <w:lvlJc w:val="left"/>
      <w:pPr>
        <w:ind w:left="3600" w:hanging="360"/>
      </w:pPr>
    </w:lvl>
    <w:lvl w:ilvl="5" w:tplc="FBC097BA">
      <w:start w:val="1"/>
      <w:numFmt w:val="bullet"/>
      <w:lvlText w:val="■"/>
      <w:lvlJc w:val="left"/>
      <w:pPr>
        <w:ind w:left="4320" w:hanging="360"/>
      </w:pPr>
    </w:lvl>
    <w:lvl w:ilvl="6" w:tplc="2EBE9E5C">
      <w:start w:val="1"/>
      <w:numFmt w:val="bullet"/>
      <w:lvlText w:val="●"/>
      <w:lvlJc w:val="left"/>
      <w:pPr>
        <w:ind w:left="5040" w:hanging="360"/>
      </w:pPr>
    </w:lvl>
    <w:lvl w:ilvl="7" w:tplc="A25291C6">
      <w:start w:val="1"/>
      <w:numFmt w:val="bullet"/>
      <w:lvlText w:val="●"/>
      <w:lvlJc w:val="left"/>
      <w:pPr>
        <w:ind w:left="5760" w:hanging="360"/>
      </w:pPr>
    </w:lvl>
    <w:lvl w:ilvl="8" w:tplc="D4DA283E">
      <w:start w:val="1"/>
      <w:numFmt w:val="bullet"/>
      <w:lvlText w:val="●"/>
      <w:lvlJc w:val="left"/>
      <w:pPr>
        <w:ind w:left="6480" w:hanging="360"/>
      </w:pPr>
    </w:lvl>
  </w:abstractNum>
  <w:num w:numId="1" w16cid:durableId="13245496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B5"/>
    <w:rsid w:val="00883143"/>
    <w:rsid w:val="00B536BF"/>
    <w:rsid w:val="00B72BB5"/>
    <w:rsid w:val="00B847A0"/>
    <w:rsid w:val="00C15CC9"/>
    <w:rsid w:val="00CF2E4E"/>
    <w:rsid w:val="00D64C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2F6EE"/>
  <w15:docId w15:val="{EF0A1893-3BCF-4D4A-A794-D992279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2E4E"/>
    <w:pPr>
      <w:tabs>
        <w:tab w:val="center" w:pos="4680"/>
        <w:tab w:val="right" w:pos="9360"/>
      </w:tabs>
    </w:pPr>
  </w:style>
  <w:style w:type="character" w:customStyle="1" w:styleId="HeaderChar">
    <w:name w:val="Header Char"/>
    <w:basedOn w:val="DefaultParagraphFont"/>
    <w:link w:val="Header"/>
    <w:uiPriority w:val="99"/>
    <w:rsid w:val="00CF2E4E"/>
  </w:style>
  <w:style w:type="paragraph" w:styleId="Footer">
    <w:name w:val="footer"/>
    <w:basedOn w:val="Normal"/>
    <w:link w:val="FooterChar"/>
    <w:uiPriority w:val="99"/>
    <w:unhideWhenUsed/>
    <w:rsid w:val="00CF2E4E"/>
    <w:pPr>
      <w:tabs>
        <w:tab w:val="center" w:pos="4680"/>
        <w:tab w:val="right" w:pos="9360"/>
      </w:tabs>
    </w:pPr>
  </w:style>
  <w:style w:type="character" w:customStyle="1" w:styleId="FooterChar">
    <w:name w:val="Footer Char"/>
    <w:basedOn w:val="DefaultParagraphFont"/>
    <w:link w:val="Footer"/>
    <w:uiPriority w:val="99"/>
    <w:rsid w:val="00CF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5956</Words>
  <Characters>25813</Characters>
  <Application>Microsoft Office Word</Application>
  <DocSecurity>0</DocSecurity>
  <Lines>558</Lines>
  <Paragraphs>118</Paragraphs>
  <ScaleCrop>false</ScaleCrop>
  <HeadingPairs>
    <vt:vector size="2" baseType="variant">
      <vt:variant>
        <vt:lpstr>Title</vt:lpstr>
      </vt:variant>
      <vt:variant>
        <vt:i4>1</vt:i4>
      </vt:variant>
    </vt:vector>
  </HeadingPairs>
  <TitlesOfParts>
    <vt:vector size="1" baseType="lpstr">
      <vt:lpstr>Mathews Genesis 22 Joseph in Egypt</vt:lpstr>
    </vt:vector>
  </TitlesOfParts>
  <Company/>
  <LinksUpToDate>false</LinksUpToDate>
  <CharactersWithSpaces>31659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22 Joseph in Egypt</dc:title>
  <dc:creator>TurboScribe.ai</dc:creator>
  <cp:lastModifiedBy>Ted Hildebrandt</cp:lastModifiedBy>
  <cp:revision>2</cp:revision>
  <dcterms:created xsi:type="dcterms:W3CDTF">2024-06-30T13:30:00Z</dcterms:created>
  <dcterms:modified xsi:type="dcterms:W3CDTF">2024-06-30T13:30:00Z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cae337c74fa62300564b6b94c59c601b168b0c7eacdaa5f4071894b6b7e47392</vt:lpwstr>
  </property>
</Properties>
</file>