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5ACA5" w14:textId="67206CC8" w:rsidR="00BD384C" w:rsidRPr="004E5EA7" w:rsidRDefault="004E5EA7" w:rsidP="004E5EA7">
      <w:pPr xmlns:w="http://schemas.openxmlformats.org/wordprocessingml/2006/main">
        <w:jc w:val="center"/>
        <w:rPr>
          <w:rFonts w:ascii="Calibri" w:eastAsia="Calibri" w:hAnsi="Calibri" w:cs="Calibri"/>
          <w:b/>
          <w:bCs/>
          <w:sz w:val="40"/>
          <w:szCs w:val="40"/>
        </w:rPr>
      </w:pPr>
      <w:r xmlns:w="http://schemas.openxmlformats.org/wordprocessingml/2006/main" w:rsidRPr="004E5EA7">
        <w:rPr>
          <w:rFonts w:ascii="Calibri" w:eastAsia="Calibri" w:hAnsi="Calibri" w:cs="Calibri"/>
          <w:b/>
          <w:bCs/>
          <w:sz w:val="40"/>
          <w:szCs w:val="40"/>
        </w:rPr>
        <w:t xml:space="preserve">Kenneth Mathews 博士，《创世纪》，第 11 节，</w:t>
      </w:r>
      <w:r xmlns:w="http://schemas.openxmlformats.org/wordprocessingml/2006/main" w:rsidRPr="004E5EA7">
        <w:rPr>
          <w:rFonts w:ascii="Calibri" w:eastAsia="Calibri" w:hAnsi="Calibri" w:cs="Calibri"/>
          <w:b/>
          <w:bCs/>
          <w:sz w:val="40"/>
          <w:szCs w:val="40"/>
        </w:rPr>
        <w:br xmlns:w="http://schemas.openxmlformats.org/wordprocessingml/2006/main"/>
      </w:r>
      <w:r xmlns:w="http://schemas.openxmlformats.org/wordprocessingml/2006/main" w:rsidR="00000000" w:rsidRPr="004E5EA7">
        <w:rPr>
          <w:rFonts w:ascii="Calibri" w:eastAsia="Calibri" w:hAnsi="Calibri" w:cs="Calibri"/>
          <w:b/>
          <w:bCs/>
          <w:sz w:val="40"/>
          <w:szCs w:val="40"/>
        </w:rPr>
        <w:t xml:space="preserve">亚伯拉罕的旅程</w:t>
      </w:r>
    </w:p>
    <w:p w14:paraId="51E845DA" w14:textId="5E81AD75" w:rsidR="004E5EA7" w:rsidRPr="004E5EA7" w:rsidRDefault="004E5EA7" w:rsidP="004E5EA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E5EA7">
        <w:rPr>
          <w:rFonts w:ascii="AA Times New Roman" w:eastAsia="Calibri" w:hAnsi="AA Times New Roman" w:cs="AA Times New Roman"/>
          <w:sz w:val="26"/>
          <w:szCs w:val="26"/>
        </w:rPr>
        <w:t xml:space="preserve">© 2024 Kenneth Mathews 和 Ted Hildebrandt</w:t>
      </w:r>
    </w:p>
    <w:p w14:paraId="7AEBD421" w14:textId="77777777" w:rsidR="004E5EA7" w:rsidRPr="004E5EA7" w:rsidRDefault="004E5EA7">
      <w:pPr>
        <w:rPr>
          <w:sz w:val="26"/>
          <w:szCs w:val="26"/>
        </w:rPr>
      </w:pPr>
    </w:p>
    <w:p w14:paraId="2C6D02F8" w14:textId="77777777"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第 11 课涉及亚伯拉罕的旅程。你会记得，在之前的课程中，我谈到过他从一个地方到另一个地方的实际身体旅程如何反映了他的精神旅程的隐喻。当我们追溯他的身体旅程时，它也将部分地对应他的精神高潮和精神低谷。</w:t>
      </w:r>
    </w:p>
    <w:p w14:paraId="6D17B371" w14:textId="77777777" w:rsidR="00BD384C" w:rsidRPr="004E5EA7" w:rsidRDefault="00BD384C">
      <w:pPr>
        <w:rPr>
          <w:sz w:val="26"/>
          <w:szCs w:val="26"/>
        </w:rPr>
      </w:pPr>
    </w:p>
    <w:p w14:paraId="414BDD9A" w14:textId="347EC630"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为了理解第 12、13 和 14 章中叙述的旅程，我们要记住第 12 章第 1 至 3 节中上帝与亚伯拉罕立下的契约承诺。我们多次提到过这段经文，但我们并没有真正将我们的重点研究锚定在那段经文上，而我们今天想这样做。所以，如果你和我一起看第 12 章第 1 至 3 节，我会讨论它，但请记住，在第 11 章第 27 节中，我们有一句标语说，这是他拉的记载或家谱。</w:t>
      </w:r>
    </w:p>
    <w:p w14:paraId="168137FC" w14:textId="77777777" w:rsidR="00BD384C" w:rsidRPr="004E5EA7" w:rsidRDefault="00BD384C">
      <w:pPr>
        <w:rPr>
          <w:sz w:val="26"/>
          <w:szCs w:val="26"/>
        </w:rPr>
      </w:pPr>
    </w:p>
    <w:p w14:paraId="764D8C9F" w14:textId="13E42718"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然后它开始谈论他拉的家人，尤其是亚伯兰，他后来在第 17 章中改名为亚伯拉罕。当你阅读第 12 章至第 14 章及以后的内容时，你需要记住两件事。第一件事在第 30 节。</w:t>
      </w:r>
    </w:p>
    <w:p w14:paraId="181893F2" w14:textId="77777777" w:rsidR="00BD384C" w:rsidRPr="004E5EA7" w:rsidRDefault="00BD384C">
      <w:pPr>
        <w:rPr>
          <w:sz w:val="26"/>
          <w:szCs w:val="26"/>
        </w:rPr>
      </w:pPr>
    </w:p>
    <w:p w14:paraId="01F058D9" w14:textId="77777777"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现在，亚伯兰的妻子撒拉不孕。她没有孩子。第二件事与罗得有关。</w:t>
      </w:r>
    </w:p>
    <w:p w14:paraId="7C8D3D91" w14:textId="77777777" w:rsidR="00BD384C" w:rsidRPr="004E5EA7" w:rsidRDefault="00BD384C">
      <w:pPr>
        <w:rPr>
          <w:sz w:val="26"/>
          <w:szCs w:val="26"/>
        </w:rPr>
      </w:pPr>
    </w:p>
    <w:p w14:paraId="517FE17B" w14:textId="1E000872"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在第 31 节中，我们得知，部落的族长他拉带着他的儿子亚伯兰，然后是他的孙子罗得，罗得将被视为亚伯兰的侄子。他将继续与亚伯兰同行，并前往迦南。记住这两件事，我们来看看亚伯兰的呼召。</w:t>
      </w:r>
    </w:p>
    <w:p w14:paraId="31FA1B8D" w14:textId="77777777" w:rsidR="00BD384C" w:rsidRPr="004E5EA7" w:rsidRDefault="00BD384C">
      <w:pPr>
        <w:rPr>
          <w:sz w:val="26"/>
          <w:szCs w:val="26"/>
        </w:rPr>
      </w:pPr>
    </w:p>
    <w:p w14:paraId="62FFD154" w14:textId="62B03956"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这里有应许。你会记得亚伯拉罕从迦勒底的乌尔出发，乌尔是伊拉克南部地区，古巴比伦以南。他由他父亲他拉和他拉家族的领导前往土耳其东南部的哈兰。</w:t>
      </w:r>
    </w:p>
    <w:p w14:paraId="0B0E6CF1" w14:textId="77777777" w:rsidR="00BD384C" w:rsidRPr="004E5EA7" w:rsidRDefault="00BD384C">
      <w:pPr>
        <w:rPr>
          <w:sz w:val="26"/>
          <w:szCs w:val="26"/>
        </w:rPr>
      </w:pPr>
    </w:p>
    <w:p w14:paraId="437622D5" w14:textId="77777777"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从乌尔到哈兰的路程大约为 600 英里，哈兰也非常靠近叙利亚边境。这就是理解亚伯拉罕的使命、上帝对亚伯拉罕的承诺和契约承诺的背景。从哈兰到迦南中部，即古迦南，路程大约为 400 英里。</w:t>
      </w:r>
    </w:p>
    <w:p w14:paraId="26231195" w14:textId="77777777" w:rsidR="00BD384C" w:rsidRPr="004E5EA7" w:rsidRDefault="00BD384C">
      <w:pPr>
        <w:rPr>
          <w:sz w:val="26"/>
          <w:szCs w:val="26"/>
        </w:rPr>
      </w:pPr>
    </w:p>
    <w:p w14:paraId="2A66508E" w14:textId="10B3A3C8" w:rsidR="00BD384C" w:rsidRPr="004E5EA7" w:rsidRDefault="004E5EA7">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所以，让我们现在记住，当我们追溯亚伯兰的旅程时，我们从第 12 章第 1 节开始，那里说，“‘离开你的国家，你的人民，你的</w:t>
      </w:r>
      <w:r xmlns:w="http://schemas.openxmlformats.org/wordprocessingml/2006/main" w:rsidR="00000000" w:rsidRPr="004E5EA7">
        <w:rPr>
          <w:rFonts w:ascii="Calibri" w:eastAsia="Calibri" w:hAnsi="Calibri" w:cs="Calibri"/>
          <w:sz w:val="26"/>
          <w:szCs w:val="26"/>
        </w:rPr>
        <w:lastRenderedPageBreak xmlns:w="http://schemas.openxmlformats.org/wordprocessingml/2006/main"/>
      </w:r>
      <w:r xmlns:w="http://schemas.openxmlformats.org/wordprocessingml/2006/main" w:rsidR="00000000" w:rsidRPr="004E5EA7">
        <w:rPr>
          <w:rFonts w:ascii="Calibri" w:eastAsia="Calibri" w:hAnsi="Calibri" w:cs="Calibri"/>
          <w:sz w:val="26"/>
          <w:szCs w:val="26"/>
        </w:rPr>
        <w:t xml:space="preserve">父亲的家，’‘</w:t>
      </w:r>
      <w:r xmlns:w="http://schemas.openxmlformats.org/wordprocessingml/2006/main">
        <w:rPr>
          <w:rFonts w:ascii="Calibri" w:eastAsia="Calibri" w:hAnsi="Calibri" w:cs="Calibri"/>
          <w:sz w:val="26"/>
          <w:szCs w:val="26"/>
        </w:rPr>
        <w:t xml:space="preserve">去我所要指示你的地。’”在之前的场合，我提到了亚伯拉罕的精神之旅在第 22 章中达到高潮，同样，你会看到上帝的语言指示亚伯拉罕逗留，逗留，前往摩利亚地，在那里献出他的儿子，他唯一的应许之子，他会告诉他去哪里。所以这是第 12 章第 1 节的语言。这些是亚伯拉罕精神之旅的书末。</w:t>
      </w:r>
    </w:p>
    <w:p w14:paraId="322D1FBE" w14:textId="77777777" w:rsidR="00BD384C" w:rsidRPr="004E5EA7" w:rsidRDefault="00BD384C">
      <w:pPr>
        <w:rPr>
          <w:sz w:val="26"/>
          <w:szCs w:val="26"/>
        </w:rPr>
      </w:pPr>
    </w:p>
    <w:p w14:paraId="082792CB" w14:textId="62D3EF4F" w:rsidR="00BD384C" w:rsidRPr="004E5EA7" w:rsidRDefault="004E5EA7">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那么，让我们看看这些承诺。首先，我们有“‘把土地留给你的国家’。”这是第一个承诺。他将为他提供一片土地。</w:t>
      </w:r>
    </w:p>
    <w:p w14:paraId="71373642" w14:textId="77777777" w:rsidR="00BD384C" w:rsidRPr="004E5EA7" w:rsidRDefault="00BD384C">
      <w:pPr>
        <w:rPr>
          <w:sz w:val="26"/>
          <w:szCs w:val="26"/>
        </w:rPr>
      </w:pPr>
    </w:p>
    <w:p w14:paraId="6E296AE0" w14:textId="77777777"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亚伯拉罕不知道自己要去哪里。亚伯拉罕只是凭着信心，依靠上帝所说的话。除了这个非常重要的点，他真的没有其他地图，那就是上帝会向他展示的地图。</w:t>
      </w:r>
    </w:p>
    <w:p w14:paraId="45F5F89A" w14:textId="77777777" w:rsidR="00BD384C" w:rsidRPr="004E5EA7" w:rsidRDefault="00BD384C">
      <w:pPr>
        <w:rPr>
          <w:sz w:val="26"/>
          <w:szCs w:val="26"/>
        </w:rPr>
      </w:pPr>
    </w:p>
    <w:p w14:paraId="084F1513" w14:textId="77777777"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请注意他的失落，他远离了生活中的后盾，远离了舒适区。首先，他要离开他所熟悉的哈兰之地。然后它谈到了你的人民。</w:t>
      </w:r>
    </w:p>
    <w:p w14:paraId="5CE8274F" w14:textId="77777777" w:rsidR="00BD384C" w:rsidRPr="004E5EA7" w:rsidRDefault="00BD384C">
      <w:pPr>
        <w:rPr>
          <w:sz w:val="26"/>
          <w:szCs w:val="26"/>
        </w:rPr>
      </w:pPr>
    </w:p>
    <w:p w14:paraId="5138DE63" w14:textId="77777777"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那是指他的氏族。然后是你父亲的家族。那就是蒂拉家族。</w:t>
      </w:r>
    </w:p>
    <w:p w14:paraId="0DB849E5" w14:textId="77777777" w:rsidR="00BD384C" w:rsidRPr="004E5EA7" w:rsidRDefault="00BD384C">
      <w:pPr>
        <w:rPr>
          <w:sz w:val="26"/>
          <w:szCs w:val="26"/>
        </w:rPr>
      </w:pPr>
    </w:p>
    <w:p w14:paraId="71F78611" w14:textId="500338DD" w:rsidR="00BD384C" w:rsidRPr="004E5EA7" w:rsidRDefault="004E5EA7">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所以，这三个同心圆，较宽的那个是土地，其次是宗族，然后第三个，最接近他的，是他自己的直系亲属。然后我们在第二节中看到“我将”。有一系列“我将”，强调这是由上帝发起的，他将执行这一切。</w:t>
      </w:r>
    </w:p>
    <w:p w14:paraId="3FDF3D00" w14:textId="77777777" w:rsidR="00BD384C" w:rsidRPr="004E5EA7" w:rsidRDefault="00BD384C">
      <w:pPr>
        <w:rPr>
          <w:sz w:val="26"/>
          <w:szCs w:val="26"/>
        </w:rPr>
      </w:pPr>
    </w:p>
    <w:p w14:paraId="72340888" w14:textId="08C01EF3" w:rsidR="00BD384C" w:rsidRPr="004E5EA7" w:rsidRDefault="004E5EA7">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所以，这是单向的承诺。上帝向亚伯拉罕许下这些承诺。这不是取决于承诺，而是取决于亚伯拉罕，除了他回应的事实，以及通过前往这片未知的土地，他表明他有信心。</w:t>
      </w:r>
    </w:p>
    <w:p w14:paraId="513839F3" w14:textId="77777777" w:rsidR="00BD384C" w:rsidRPr="004E5EA7" w:rsidRDefault="00BD384C">
      <w:pPr>
        <w:rPr>
          <w:sz w:val="26"/>
          <w:szCs w:val="26"/>
        </w:rPr>
      </w:pPr>
    </w:p>
    <w:p w14:paraId="7513F285" w14:textId="37B5CD95"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他已领受了主的话语，并对其深信不疑。我将使你们成为一个伟大的国家。当然，这需要一定的人口。</w:t>
      </w:r>
    </w:p>
    <w:p w14:paraId="194BD0F4" w14:textId="77777777" w:rsidR="00BD384C" w:rsidRPr="004E5EA7" w:rsidRDefault="00BD384C">
      <w:pPr>
        <w:rPr>
          <w:sz w:val="26"/>
          <w:szCs w:val="26"/>
        </w:rPr>
      </w:pPr>
    </w:p>
    <w:p w14:paraId="0C9BE534" w14:textId="3FB56664" w:rsidR="00BD384C" w:rsidRPr="004E5EA7" w:rsidRDefault="004E5E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这听起来不太乐观，不是吗？考虑到他的妻子不孕，也没有孩子。所以，我们必须明白，上帝正在许诺一片他看不到的土地和他尚未看到的后代。他在第二节继续说，我会祝福你。</w:t>
      </w:r>
    </w:p>
    <w:p w14:paraId="53B4B715" w14:textId="77777777" w:rsidR="00BD384C" w:rsidRPr="004E5EA7" w:rsidRDefault="00BD384C">
      <w:pPr>
        <w:rPr>
          <w:sz w:val="26"/>
          <w:szCs w:val="26"/>
        </w:rPr>
      </w:pPr>
    </w:p>
    <w:p w14:paraId="56E08D80" w14:textId="77777777"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创世记中的祝福指的是子孙后代，也指繁荣或财富。虽然它指的是亚伯拉罕的实际物质财富，但它有一个精神上的潜台词，因为祝福与上帝的恩惠有关。亚伯拉罕将通过他遇到上帝的各种方式了解到，上帝为他准备了一个超越时间和空间的祝福。</w:t>
      </w:r>
    </w:p>
    <w:p w14:paraId="7FA13E6A" w14:textId="77777777" w:rsidR="00BD384C" w:rsidRPr="004E5EA7" w:rsidRDefault="00BD384C">
      <w:pPr>
        <w:rPr>
          <w:sz w:val="26"/>
          <w:szCs w:val="26"/>
        </w:rPr>
      </w:pPr>
    </w:p>
    <w:p w14:paraId="67E45D52" w14:textId="211AE34D"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lastRenderedPageBreak xmlns:w="http://schemas.openxmlformats.org/wordprocessingml/2006/main"/>
      </w:r>
      <w:r xmlns:w="http://schemas.openxmlformats.org/wordprocessingml/2006/main" w:rsidRPr="004E5EA7">
        <w:rPr>
          <w:rFonts w:ascii="Calibri" w:eastAsia="Calibri" w:hAnsi="Calibri" w:cs="Calibri"/>
          <w:sz w:val="26"/>
          <w:szCs w:val="26"/>
        </w:rPr>
        <w:t xml:space="preserve">这是属灵的祝福。新约第 11 章谈到了这一点，其中讲述了亚伯拉罕如何相信上帝。凭着信心，他寻找一座不是人手建造而是由上帝建造的城市。</w:t>
      </w:r>
    </w:p>
    <w:p w14:paraId="3EDCF386" w14:textId="77777777" w:rsidR="00BD384C" w:rsidRPr="004E5EA7" w:rsidRDefault="00BD384C">
      <w:pPr>
        <w:rPr>
          <w:sz w:val="26"/>
          <w:szCs w:val="26"/>
        </w:rPr>
      </w:pPr>
    </w:p>
    <w:p w14:paraId="3D772243" w14:textId="7FF32002" w:rsidR="00BD384C" w:rsidRPr="004E5EA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E5EA7">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4E5EA7">
        <w:rPr>
          <w:rFonts w:ascii="Calibri" w:eastAsia="Calibri" w:hAnsi="Calibri" w:cs="Calibri"/>
          <w:sz w:val="26"/>
          <w:szCs w:val="26"/>
        </w:rPr>
        <w:t xml:space="preserve">我们有这三个承诺：土地、人民和繁荣。繁荣的维度不能被理解。如果你要建立一个能够影响其他国家的国家，那么这个国家必须不断扩张，子孙后代不断壮大，并且拥有足够的财富来维持一个国家的人民。</w:t>
      </w:r>
    </w:p>
    <w:p w14:paraId="1E6A423A" w14:textId="77777777" w:rsidR="00BD384C" w:rsidRPr="004E5EA7" w:rsidRDefault="00BD384C">
      <w:pPr>
        <w:rPr>
          <w:sz w:val="26"/>
          <w:szCs w:val="26"/>
        </w:rPr>
      </w:pPr>
    </w:p>
    <w:p w14:paraId="6D7B7566" w14:textId="3DF38B12"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然后我们看到在第二章，或者说第二节，上帝说，我必使你的名为大。这里所指的就是上帝，以及亚伯拉罕与其他族群的各种交往方式，将获得国际声誉。其结果是，他将能够影响其他族群，向他们展示上帝的爱，以及谁是亚伯拉罕及其家人的唯一真神，这样他们也可以进入上帝应许给所有族群的祝福中。</w:t>
      </w:r>
    </w:p>
    <w:p w14:paraId="3453AB16" w14:textId="77777777" w:rsidR="00BD384C" w:rsidRPr="004E5EA7" w:rsidRDefault="00BD384C">
      <w:pPr>
        <w:rPr>
          <w:sz w:val="26"/>
          <w:szCs w:val="26"/>
        </w:rPr>
      </w:pPr>
    </w:p>
    <w:p w14:paraId="08D74D87" w14:textId="53485B16"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继续最后一句，你就会成为祝福。现在，我们在应许部分有一个转折点。我们从亚伯拉罕这个人转向外面，把自己转向所有族群的外面。</w:t>
      </w:r>
    </w:p>
    <w:p w14:paraId="46C5E20D" w14:textId="77777777" w:rsidR="00BD384C" w:rsidRPr="004E5EA7" w:rsidRDefault="00BD384C">
      <w:pPr>
        <w:rPr>
          <w:sz w:val="26"/>
          <w:szCs w:val="26"/>
        </w:rPr>
      </w:pPr>
    </w:p>
    <w:p w14:paraId="307DD46E" w14:textId="7D8E542B"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所以他要成为一个渠道，一个上帝将祝福带给所有人的手段。第三节解释说，所有人获得这种祝福的方式取决于他们与亚伯拉罕的关系，这等于说他们与亚伯拉罕的上帝、以色列唯一真正的上帝之间的关系。所以，首先，我会祝福那些祝福你的人。</w:t>
      </w:r>
    </w:p>
    <w:p w14:paraId="664B5347" w14:textId="77777777" w:rsidR="00BD384C" w:rsidRPr="004E5EA7" w:rsidRDefault="00BD384C">
      <w:pPr>
        <w:rPr>
          <w:sz w:val="26"/>
          <w:szCs w:val="26"/>
        </w:rPr>
      </w:pPr>
    </w:p>
    <w:p w14:paraId="72C6CA65" w14:textId="583FECD5"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瞧，这就是与亚伯拉罕的正确关系。这就是偏爱亚伯拉罕的人。这就是与亚伯拉罕建立和平关系的人。</w:t>
      </w:r>
    </w:p>
    <w:p w14:paraId="4F4F6B58" w14:textId="77777777" w:rsidR="00BD384C" w:rsidRPr="004E5EA7" w:rsidRDefault="00BD384C">
      <w:pPr>
        <w:rPr>
          <w:sz w:val="26"/>
          <w:szCs w:val="26"/>
        </w:rPr>
      </w:pPr>
    </w:p>
    <w:p w14:paraId="34D5E31D" w14:textId="017CFB88"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那是亚伯拉罕的神所喜悦的人。经文接着反过来说，凡咒骂你的，我必咒骂。这里的咒骂与魔法咒语无关；相反，咒骂是祝福的反义词。</w:t>
      </w:r>
    </w:p>
    <w:p w14:paraId="0C76A8B4" w14:textId="77777777" w:rsidR="00BD384C" w:rsidRPr="004E5EA7" w:rsidRDefault="00BD384C">
      <w:pPr>
        <w:rPr>
          <w:sz w:val="26"/>
          <w:szCs w:val="26"/>
        </w:rPr>
      </w:pPr>
    </w:p>
    <w:p w14:paraId="3F32BAB6" w14:textId="77777777"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这就是亚伯拉罕的拒绝。这样做就是拒绝他的上帝。在古代的环境中，如果有人反对你，那么你们的关系很可能是敌对的，而且通常是敌对的。</w:t>
      </w:r>
    </w:p>
    <w:p w14:paraId="1831B03C" w14:textId="77777777" w:rsidR="00BD384C" w:rsidRPr="004E5EA7" w:rsidRDefault="00BD384C">
      <w:pPr>
        <w:rPr>
          <w:sz w:val="26"/>
          <w:szCs w:val="26"/>
        </w:rPr>
      </w:pPr>
    </w:p>
    <w:p w14:paraId="4542B8A6" w14:textId="7C4DE0AD"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然后是结论。地球上所有的人都将因你而得到祝福。这是第 10 章中的国家表和巴别塔的后续内容。</w:t>
      </w:r>
    </w:p>
    <w:p w14:paraId="2BB2A3C1" w14:textId="77777777" w:rsidR="00BD384C" w:rsidRPr="004E5EA7" w:rsidRDefault="00BD384C">
      <w:pPr>
        <w:rPr>
          <w:sz w:val="26"/>
          <w:szCs w:val="26"/>
        </w:rPr>
      </w:pPr>
    </w:p>
    <w:p w14:paraId="7F40E8B8" w14:textId="3BD6C4BD"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你们还记得，巴别塔是联合起来的人们试图篡夺上帝的权威，为自己树立名声。由于害怕分散，他们挤在一起，拥护他们的骄傲、他们的技术进步，并建造了巴别塔和巴比伦城</w:t>
      </w:r>
      <w:r xmlns:w="http://schemas.openxmlformats.org/wordprocessingml/2006/main" w:rsidRPr="004E5EA7">
        <w:rPr>
          <w:rFonts w:ascii="Calibri" w:eastAsia="Calibri" w:hAnsi="Calibri" w:cs="Calibri"/>
          <w:sz w:val="26"/>
          <w:szCs w:val="26"/>
        </w:rPr>
        <w:lastRenderedPageBreak xmlns:w="http://schemas.openxmlformats.org/wordprocessingml/2006/main"/>
      </w:r>
      <w:r xmlns:w="http://schemas.openxmlformats.org/wordprocessingml/2006/main" w:rsidRPr="004E5EA7">
        <w:rPr>
          <w:rFonts w:ascii="Calibri" w:eastAsia="Calibri" w:hAnsi="Calibri" w:cs="Calibri"/>
          <w:sz w:val="26"/>
          <w:szCs w:val="26"/>
        </w:rPr>
        <w:t xml:space="preserve">。但上帝干预了，因为这个承诺与传播和行使对地球的领土和陆地统治有关。</w:t>
      </w:r>
    </w:p>
    <w:p w14:paraId="782CD13A" w14:textId="77777777" w:rsidR="00BD384C" w:rsidRPr="004E5EA7" w:rsidRDefault="00BD384C">
      <w:pPr>
        <w:rPr>
          <w:sz w:val="26"/>
          <w:szCs w:val="26"/>
        </w:rPr>
      </w:pPr>
    </w:p>
    <w:p w14:paraId="6A639DF8" w14:textId="7FA72C2C" w:rsidR="00BD384C" w:rsidRPr="004E5EA7" w:rsidRDefault="004E5EA7">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所以，他们必须分散开来才能得到祝福。所以，他扰乱了他们的言语。他们分散了。</w:t>
      </w:r>
    </w:p>
    <w:p w14:paraId="0AB035B3" w14:textId="77777777" w:rsidR="00BD384C" w:rsidRPr="004E5EA7" w:rsidRDefault="00BD384C">
      <w:pPr>
        <w:rPr>
          <w:sz w:val="26"/>
          <w:szCs w:val="26"/>
        </w:rPr>
      </w:pPr>
    </w:p>
    <w:p w14:paraId="2508B825" w14:textId="5393E65A"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现在，我们面临着一个需要人民克服的障碍，即语言混乱。但上帝对此的解药是创建一个国家，一个新的国家，通过呼唤和帮助亚伯拉罕创建以色列国。这就是为什么以色列将成为一种祝福。</w:t>
      </w:r>
    </w:p>
    <w:p w14:paraId="5A8D2C0C" w14:textId="77777777" w:rsidR="00BD384C" w:rsidRPr="004E5EA7" w:rsidRDefault="00BD384C">
      <w:pPr>
        <w:rPr>
          <w:sz w:val="26"/>
          <w:szCs w:val="26"/>
        </w:rPr>
      </w:pPr>
    </w:p>
    <w:p w14:paraId="74DFA292" w14:textId="0EA8B052"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这就是上帝向所有人展现他救赎的诺言和祝福的方式。这为我们现在的亚伯拉罕之旅和他的旅程做好了准备。第四节确实是一节引人注目的经文，很容易被忽视。</w:t>
      </w:r>
    </w:p>
    <w:p w14:paraId="426CAF8E" w14:textId="77777777" w:rsidR="00BD384C" w:rsidRPr="004E5EA7" w:rsidRDefault="00BD384C">
      <w:pPr>
        <w:rPr>
          <w:sz w:val="26"/>
          <w:szCs w:val="26"/>
        </w:rPr>
      </w:pPr>
    </w:p>
    <w:p w14:paraId="5E979F72" w14:textId="1B5F6CFE"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这是因为经文只是简单地说，亚伯拉罕离开了。但希伯来圣经中也有同样的词，在第 12 章第 1 节中，经文说，离开，亚伯拉罕离开了。这立即表明亚伯拉罕对上帝的话语表现出强烈的信仰。</w:t>
      </w:r>
    </w:p>
    <w:p w14:paraId="79CCAF7A" w14:textId="77777777" w:rsidR="00BD384C" w:rsidRPr="004E5EA7" w:rsidRDefault="00BD384C">
      <w:pPr>
        <w:rPr>
          <w:sz w:val="26"/>
          <w:szCs w:val="26"/>
        </w:rPr>
      </w:pPr>
    </w:p>
    <w:p w14:paraId="3C74DE12" w14:textId="521E96AD" w:rsidR="00BD384C" w:rsidRPr="004E5EA7" w:rsidRDefault="004E5E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第四节说，他按照主的吩咐离开了，并带了许多人与他同行。亚伯兰当时 75 岁。现在，这也是一个重要的细节，因为我们将了解到，他还要再过 25 年才会有儿子以撒，以撒才是亚伯拉罕应许的祝福的合法接受者。</w:t>
      </w:r>
    </w:p>
    <w:p w14:paraId="6A783107" w14:textId="77777777" w:rsidR="00BD384C" w:rsidRPr="004E5EA7" w:rsidRDefault="00BD384C">
      <w:pPr>
        <w:rPr>
          <w:sz w:val="26"/>
          <w:szCs w:val="26"/>
        </w:rPr>
      </w:pPr>
    </w:p>
    <w:p w14:paraId="1FFDC73E" w14:textId="711655D6" w:rsidR="00BD384C" w:rsidRPr="004E5EA7" w:rsidRDefault="004E5EA7">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因此，在这 25 年里，亚伯拉罕将看到岁月流逝，却没有符合上帝旨意和目的的应许种子。现在，亚伯拉罕将对如何规避这个最初的应许和祝福提出一些建议。我们将看到它如何发挥作用。</w:t>
      </w:r>
    </w:p>
    <w:p w14:paraId="65D14600" w14:textId="77777777" w:rsidR="00BD384C" w:rsidRPr="004E5EA7" w:rsidRDefault="00BD384C">
      <w:pPr>
        <w:rPr>
          <w:sz w:val="26"/>
          <w:szCs w:val="26"/>
        </w:rPr>
      </w:pPr>
    </w:p>
    <w:p w14:paraId="28775BD9" w14:textId="77777777"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现在，当亚伯兰进入那片土地时，我们从第六节开始描述了他去过的各个地方。示剑是第一个被提及的地方。示剑位于耶路撒冷以北约 35 英里处。</w:t>
      </w:r>
    </w:p>
    <w:p w14:paraId="060B5240" w14:textId="77777777" w:rsidR="00BD384C" w:rsidRPr="004E5EA7" w:rsidRDefault="00BD384C">
      <w:pPr>
        <w:rPr>
          <w:sz w:val="26"/>
          <w:szCs w:val="26"/>
        </w:rPr>
      </w:pPr>
    </w:p>
    <w:p w14:paraId="7B5F207C" w14:textId="77777777"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他在那里为上帝建了一座祭坛。人们普遍认为，无论他去哪里，这都是他的模式。他会在离他最近的城市居住。</w:t>
      </w:r>
    </w:p>
    <w:p w14:paraId="0B6E40F1" w14:textId="77777777" w:rsidR="00BD384C" w:rsidRPr="004E5EA7" w:rsidRDefault="00BD384C">
      <w:pPr>
        <w:rPr>
          <w:sz w:val="26"/>
          <w:szCs w:val="26"/>
        </w:rPr>
      </w:pPr>
    </w:p>
    <w:p w14:paraId="1FBE15D3" w14:textId="00E7D9B3"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然后他会为上帝建造一座祭坛，敬拜上帝。这再次表明他对上帝的信仰和信任，上帝会为他提供一切，上帝会在这个充满敌意的地区保护他。然后，我们发现他去了伯特利。</w:t>
      </w:r>
    </w:p>
    <w:p w14:paraId="5A5802F0" w14:textId="77777777" w:rsidR="00BD384C" w:rsidRPr="004E5EA7" w:rsidRDefault="00BD384C">
      <w:pPr>
        <w:rPr>
          <w:sz w:val="26"/>
          <w:szCs w:val="26"/>
        </w:rPr>
      </w:pPr>
    </w:p>
    <w:p w14:paraId="7D758F5E" w14:textId="77777777"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伯特利在艾城，我们不知道艾城的具体位置，但它一定靠近伯特利，距离耶路撒冷以北约 10 英里。那里又建了一座祭坛，</w:t>
      </w:r>
      <w:r xmlns:w="http://schemas.openxmlformats.org/wordprocessingml/2006/main" w:rsidRPr="004E5EA7">
        <w:rPr>
          <w:rFonts w:ascii="Calibri" w:eastAsia="Calibri" w:hAnsi="Calibri" w:cs="Calibri"/>
          <w:sz w:val="26"/>
          <w:szCs w:val="26"/>
        </w:rPr>
        <w:lastRenderedPageBreak xmlns:w="http://schemas.openxmlformats.org/wordprocessingml/2006/main"/>
      </w:r>
      <w:r xmlns:w="http://schemas.openxmlformats.org/wordprocessingml/2006/main" w:rsidRPr="004E5EA7">
        <w:rPr>
          <w:rFonts w:ascii="Calibri" w:eastAsia="Calibri" w:hAnsi="Calibri" w:cs="Calibri"/>
          <w:sz w:val="26"/>
          <w:szCs w:val="26"/>
        </w:rPr>
        <w:t xml:space="preserve">敬拜主。当我们来到第 12 章，看到第 10 节，注意它说那地发生了饥荒。</w:t>
      </w:r>
    </w:p>
    <w:p w14:paraId="220A15B7" w14:textId="77777777" w:rsidR="00BD384C" w:rsidRPr="004E5EA7" w:rsidRDefault="00BD384C">
      <w:pPr>
        <w:rPr>
          <w:sz w:val="26"/>
          <w:szCs w:val="26"/>
        </w:rPr>
      </w:pPr>
    </w:p>
    <w:p w14:paraId="77EFDE06" w14:textId="77777777"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这就是他离开应许之地去埃及的原因。埃及是古代近东的粮仓。埃及通过法律有一种更可预测的方式来生产粮食。</w:t>
      </w:r>
    </w:p>
    <w:p w14:paraId="4825967F" w14:textId="77777777" w:rsidR="00BD384C" w:rsidRPr="004E5EA7" w:rsidRDefault="00BD384C">
      <w:pPr>
        <w:rPr>
          <w:sz w:val="26"/>
          <w:szCs w:val="26"/>
        </w:rPr>
      </w:pPr>
    </w:p>
    <w:p w14:paraId="650B6BF6" w14:textId="2A7B95CC" w:rsidR="00BD384C" w:rsidRPr="004E5EA7" w:rsidRDefault="004E5E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所以，我们知道，在《创世记》中，有几次饥荒发生，以色列的祖先就下到埃及。当他们下到埃及时，他们会经过内盖夫，第九节提到了内盖夫，这个词指的是南方。这是一片荒野。</w:t>
      </w:r>
    </w:p>
    <w:p w14:paraId="0239B6CE" w14:textId="77777777" w:rsidR="00BD384C" w:rsidRPr="004E5EA7" w:rsidRDefault="00BD384C">
      <w:pPr>
        <w:rPr>
          <w:sz w:val="26"/>
          <w:szCs w:val="26"/>
        </w:rPr>
      </w:pPr>
    </w:p>
    <w:p w14:paraId="7B26A8AA" w14:textId="77777777"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然后他们会进入埃及，为自己购买食物。现在，饥荒在迦南并不罕见，因为那里经常下小雨，而且雨量很少。此外还会有瘟疫，这对人们在迦南的生存来说是一个真正的挑战。</w:t>
      </w:r>
    </w:p>
    <w:p w14:paraId="15218BEE" w14:textId="77777777" w:rsidR="00BD384C" w:rsidRPr="004E5EA7" w:rsidRDefault="00BD384C">
      <w:pPr>
        <w:rPr>
          <w:sz w:val="26"/>
          <w:szCs w:val="26"/>
        </w:rPr>
      </w:pPr>
    </w:p>
    <w:p w14:paraId="4301F1EB" w14:textId="6DC9EC11"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现在，请注意，第 10 节说他去了埃及。第 13 章第 1 节开始了一个新故事，第 1 节说，亚伯兰从埃及上到内盖夫，他要回溯他的足迹。当我们回顾亚伯兰在埃及的旅行时，我们会发现一个惊人的相似之处，这一定是希伯来书作者有意为之，因为雅各家族（以色列 12 个支派之父）在世时也发生了饥荒。</w:t>
      </w:r>
    </w:p>
    <w:p w14:paraId="3CAA90A6" w14:textId="77777777" w:rsidR="00BD384C" w:rsidRPr="004E5EA7" w:rsidRDefault="00BD384C">
      <w:pPr>
        <w:rPr>
          <w:sz w:val="26"/>
          <w:szCs w:val="26"/>
        </w:rPr>
      </w:pPr>
    </w:p>
    <w:p w14:paraId="767C06B2" w14:textId="275BEE8C" w:rsidR="00BD384C" w:rsidRPr="004E5EA7" w:rsidRDefault="004E5E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约瑟被卖到埃及当奴隶，后来在法老家里升到了一个很有影响力的地位，能够接纳雅各和他的兄弟，并为他们提供住处。第 15 章告诉我们，大约 400 年后，雅各的后代在法老的铁腕下沦为奴隶，上帝派摩西把他们带出来，拯救他们。埃及人在经历了 10 次灾难之后，希望这些希伯来人离开，并为他们提供金银。</w:t>
      </w:r>
    </w:p>
    <w:p w14:paraId="0F19C511" w14:textId="77777777" w:rsidR="00BD384C" w:rsidRPr="004E5EA7" w:rsidRDefault="00BD384C">
      <w:pPr>
        <w:rPr>
          <w:sz w:val="26"/>
          <w:szCs w:val="26"/>
        </w:rPr>
      </w:pPr>
    </w:p>
    <w:p w14:paraId="6AA9CDF4" w14:textId="0729B99A"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4E5EA7">
        <w:rPr>
          <w:rFonts w:ascii="Calibri" w:eastAsia="Calibri" w:hAnsi="Calibri" w:cs="Calibri"/>
          <w:sz w:val="26"/>
          <w:szCs w:val="26"/>
        </w:rPr>
        <w:t xml:space="preserve">，</w:t>
      </w:r>
      <w:proofErr xmlns:w="http://schemas.openxmlformats.org/wordprocessingml/2006/main" w:type="gramEnd"/>
      <w:r xmlns:w="http://schemas.openxmlformats.org/wordprocessingml/2006/main" w:rsidRPr="004E5EA7">
        <w:rPr>
          <w:rFonts w:ascii="Calibri" w:eastAsia="Calibri" w:hAnsi="Calibri" w:cs="Calibri"/>
          <w:sz w:val="26"/>
          <w:szCs w:val="26"/>
        </w:rPr>
        <w:t xml:space="preserve">我们在这里也会发现同样的情况：当亚伯拉罕和他的家人离开时，法老将赋予他权力并让他富裕起来。我的观点是，当以色列人阅读这些关于他们祖先的早期故事时，他们可以从这些故事中看到自己，他们祖先的上帝和他们自己的上帝之间存在着联系，上帝正在拯救他们，使他们能够进入应许之地。好吧，这里发生作用的原因是，在古代近东地区，人们尊重男人的妻子。</w:t>
      </w:r>
    </w:p>
    <w:p w14:paraId="0F4EED00" w14:textId="77777777" w:rsidR="00BD384C" w:rsidRPr="004E5EA7" w:rsidRDefault="00BD384C">
      <w:pPr>
        <w:rPr>
          <w:sz w:val="26"/>
          <w:szCs w:val="26"/>
        </w:rPr>
      </w:pPr>
    </w:p>
    <w:p w14:paraId="61E6C6EE" w14:textId="4D614840" w:rsidR="00BD384C" w:rsidRPr="004E5EA7" w:rsidRDefault="004E5E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有一条道德准则，统治者或男人不会非法娶他人的妻子。因此，为了解决这个问题，他们会谋杀丈夫，让女人获得自由结婚，娶她为妻。亚伯拉罕非常了解这一点。</w:t>
      </w:r>
    </w:p>
    <w:p w14:paraId="6D6A7F8F" w14:textId="77777777" w:rsidR="00BD384C" w:rsidRPr="004E5EA7" w:rsidRDefault="00BD384C">
      <w:pPr>
        <w:rPr>
          <w:sz w:val="26"/>
          <w:szCs w:val="26"/>
        </w:rPr>
      </w:pPr>
    </w:p>
    <w:p w14:paraId="29AC8EC1" w14:textId="79E57844"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当我们读到第 20 章时，亚伯拉罕再次使用同样的策略，声称他的妻子莎拉是他的妹妹，我们在那里读到，亚伯拉罕对亚比米勒（这次是基拉耳的非利士人之王）说，这是他的习惯，这是他的惯例。所以，我们在第 12 章和第 20 章中不仅有这两次，但出于对生命的纯粹恐惧，他扮演了该地区的统治君主，在这种情况下是法老，声称莎拉是他的妹妹。好吧，法老对</w:t>
      </w:r>
      <w:proofErr xmlns:w="http://schemas.openxmlformats.org/wordprocessingml/2006/main" w:type="gramStart"/>
      <w:r xmlns:w="http://schemas.openxmlformats.org/wordprocessingml/2006/main" w:rsidRPr="004E5EA7">
        <w:rPr>
          <w:rFonts w:ascii="Calibri" w:eastAsia="Calibri" w:hAnsi="Calibri" w:cs="Calibri"/>
          <w:sz w:val="26"/>
          <w:szCs w:val="26"/>
        </w:rPr>
        <w:t xml:space="preserve">她的美貌</w:t>
      </w:r>
      <w:r xmlns:w="http://schemas.openxmlformats.org/wordprocessingml/2006/main" w:rsidRPr="004E5EA7">
        <w:rPr>
          <w:rFonts w:ascii="Calibri" w:eastAsia="Calibri" w:hAnsi="Calibri" w:cs="Calibri"/>
          <w:sz w:val="26"/>
          <w:szCs w:val="26"/>
        </w:rPr>
        <w:t xml:space="preserve">很有吸引力。</w:t>
      </w:r>
      <w:proofErr xmlns:w="http://schemas.openxmlformats.org/wordprocessingml/2006/main" w:type="gramEnd"/>
    </w:p>
    <w:p w14:paraId="5BED5B0D" w14:textId="77777777" w:rsidR="00BD384C" w:rsidRPr="004E5EA7" w:rsidRDefault="00BD384C">
      <w:pPr>
        <w:rPr>
          <w:sz w:val="26"/>
          <w:szCs w:val="26"/>
        </w:rPr>
      </w:pPr>
    </w:p>
    <w:p w14:paraId="3BCAF2DD" w14:textId="4D44A6F4"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他将她纳入后宫。现在，说到后宫，我们当然会想到许多妻子和许多性伴侣。在当今的文化中，我们经常认为，这肯定是出于性方面的考虑。</w:t>
      </w:r>
    </w:p>
    <w:p w14:paraId="73D3ECC3" w14:textId="77777777" w:rsidR="00BD384C" w:rsidRPr="004E5EA7" w:rsidRDefault="00BD384C">
      <w:pPr>
        <w:rPr>
          <w:sz w:val="26"/>
          <w:szCs w:val="26"/>
        </w:rPr>
      </w:pPr>
    </w:p>
    <w:p w14:paraId="242EE4EF" w14:textId="0758068E"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是的，毫无疑问，人们渴望性关系。这是一种享乐主义，但它是为了通过聚集后宫并通过后宫的女人繁衍后代来建立国王家族的声誉和实力。此外，我们知道，统治者渴望与其他国王、其他君主和其他富有贵族的宫廷中的重要女儿和其他人物结婚。</w:t>
      </w:r>
    </w:p>
    <w:p w14:paraId="36117479" w14:textId="77777777" w:rsidR="00BD384C" w:rsidRPr="004E5EA7" w:rsidRDefault="00BD384C">
      <w:pPr>
        <w:rPr>
          <w:sz w:val="26"/>
          <w:szCs w:val="26"/>
        </w:rPr>
      </w:pPr>
    </w:p>
    <w:p w14:paraId="56AE2304" w14:textId="1544C7AD"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这就是问题所在。你马上想到的威胁是，如果这个后宫中的萨拉怀孕了，那么就会出现一个问题：孩子的父亲是谁？这将危及上帝对亚伯拉罕的承诺，我们将会看到，上帝在亚伯拉罕和萨拉的生活中创造了奇迹，这一切都归功于上帝的力量和他对亚伯拉罕和其他人的爱，正如我们看到的，亚伯拉罕将成为见证人，成为上帝对所有族群祝福的载体。所以，这威胁到了上帝对亚伯拉罕的承诺，以及他让所有族群都得到祝福的计划。</w:t>
      </w:r>
    </w:p>
    <w:p w14:paraId="71824138" w14:textId="77777777" w:rsidR="00BD384C" w:rsidRPr="004E5EA7" w:rsidRDefault="00BD384C">
      <w:pPr>
        <w:rPr>
          <w:sz w:val="26"/>
          <w:szCs w:val="26"/>
        </w:rPr>
      </w:pPr>
    </w:p>
    <w:p w14:paraId="2D0CE958" w14:textId="389D72C4" w:rsidR="00BD384C" w:rsidRPr="004E5EA7" w:rsidRDefault="004E5EA7">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因此，为了阻止这种情况发生，第 17 节说，但主让法老患了严重的疾病。具体是什么，我们不知道。这在某种程度上打断了正常的性关系。</w:t>
      </w:r>
    </w:p>
    <w:p w14:paraId="6360B34D" w14:textId="77777777" w:rsidR="00BD384C" w:rsidRPr="004E5EA7" w:rsidRDefault="00BD384C">
      <w:pPr>
        <w:rPr>
          <w:sz w:val="26"/>
          <w:szCs w:val="26"/>
        </w:rPr>
      </w:pPr>
    </w:p>
    <w:p w14:paraId="0FCB851D" w14:textId="3C0720C1" w:rsidR="00BD384C" w:rsidRPr="004E5EA7" w:rsidRDefault="004E5E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如果萨拉在法老的后宫中，情况就会如此。当然，这将是灾难性的，因为在法老和整个埃及人的心目中，传承王朝的遗产是至关重要的。好吧，他知道了这个骗局，所以他质问亚伯拉罕为什么要这样欺骗他。</w:t>
      </w:r>
    </w:p>
    <w:p w14:paraId="0DBE71D8" w14:textId="77777777" w:rsidR="00BD384C" w:rsidRPr="004E5EA7" w:rsidRDefault="00BD384C">
      <w:pPr>
        <w:rPr>
          <w:sz w:val="26"/>
          <w:szCs w:val="26"/>
        </w:rPr>
      </w:pPr>
    </w:p>
    <w:p w14:paraId="5E2229CF" w14:textId="0D3DA57A"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当我们读到第 20 章时，我们会发现在这个平行的叙述中，基拉耳的非利士人之王亚比米勒做了一个梦，上帝出现在他面前，警告他不要把撒拉带进他的后宫。那么，埃及会发生这种事吗？我们不确定，但很可能是这样。然后法老的反应是驱逐他。</w:t>
      </w:r>
    </w:p>
    <w:p w14:paraId="5FAAC8D5" w14:textId="77777777" w:rsidR="00BD384C" w:rsidRPr="004E5EA7" w:rsidRDefault="00BD384C">
      <w:pPr>
        <w:rPr>
          <w:sz w:val="26"/>
          <w:szCs w:val="26"/>
        </w:rPr>
      </w:pPr>
    </w:p>
    <w:p w14:paraId="35E77D07" w14:textId="27AB2664"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现在，在从亚伯兰手中夺走萨拉的过程中，他让亚伯兰变得富有。他用金钱财富和其他东西，比如牛群等，让亚伯兰变得富有。所以，他被驱逐了。</w:t>
      </w:r>
    </w:p>
    <w:p w14:paraId="0CB453BB" w14:textId="77777777" w:rsidR="00BD384C" w:rsidRPr="004E5EA7" w:rsidRDefault="00BD384C">
      <w:pPr>
        <w:rPr>
          <w:sz w:val="26"/>
          <w:szCs w:val="26"/>
        </w:rPr>
      </w:pPr>
    </w:p>
    <w:p w14:paraId="7CFCECC5" w14:textId="77777777"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现在，亚伯拉罕的遭遇是多么令人伤心啊，他一开始的信仰如此坚定，崇拜如此坚定，他如此强烈地抵制过去在乌尔和哈兰的多神教，以及古代近东迦南和埃及的所有多神教，他抵制了所有这些。然而，我们在这里看到他跌倒了，因为应许说，凡祝福你的，必蒙福。凡咒骂你的，必受咒骂。</w:t>
      </w:r>
    </w:p>
    <w:p w14:paraId="0E14387B" w14:textId="77777777" w:rsidR="00BD384C" w:rsidRPr="004E5EA7" w:rsidRDefault="00BD384C">
      <w:pPr>
        <w:rPr>
          <w:sz w:val="26"/>
          <w:szCs w:val="26"/>
        </w:rPr>
      </w:pPr>
    </w:p>
    <w:p w14:paraId="38C7845A" w14:textId="6BEC806D"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嗯，显然，这是对亚伯拉罕的拒绝。这是对亚伯拉罕和他的上帝的诅咒。然后，在第 13 章中，我们转到亚伯拉罕和罗得。</w:t>
      </w:r>
    </w:p>
    <w:p w14:paraId="592D36FA" w14:textId="77777777" w:rsidR="00BD384C" w:rsidRPr="004E5EA7" w:rsidRDefault="00BD384C">
      <w:pPr>
        <w:rPr>
          <w:sz w:val="26"/>
          <w:szCs w:val="26"/>
        </w:rPr>
      </w:pPr>
    </w:p>
    <w:p w14:paraId="36A2FD32" w14:textId="77777777"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罗得陪同亚伯拉罕，他也成为了非常富有的人。请注意，第二节中说亚伯拉罕拥有非常多的牲畜、金银。我认为那是他从法老那里得到的，罗得也变得非常富有，但叔侄关系却很紧张。</w:t>
      </w:r>
    </w:p>
    <w:p w14:paraId="25D841FB" w14:textId="77777777" w:rsidR="00BD384C" w:rsidRPr="004E5EA7" w:rsidRDefault="00BD384C">
      <w:pPr>
        <w:rPr>
          <w:sz w:val="26"/>
          <w:szCs w:val="26"/>
        </w:rPr>
      </w:pPr>
    </w:p>
    <w:p w14:paraId="7467F35A" w14:textId="3DEC2CBA"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这与每个人所获得的丰裕繁荣有关。因此，他们为了土地权和喂养不断增加的羊群和牛群而发生了争吵。因此，</w:t>
      </w:r>
      <w:proofErr xmlns:w="http://schemas.openxmlformats.org/wordprocessingml/2006/main" w:type="gramStart"/>
      <w:r xmlns:w="http://schemas.openxmlformats.org/wordprocessingml/2006/main" w:rsidRPr="004E5EA7">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4E5EA7">
        <w:rPr>
          <w:rFonts w:ascii="Calibri" w:eastAsia="Calibri" w:hAnsi="Calibri" w:cs="Calibri"/>
          <w:sz w:val="26"/>
          <w:szCs w:val="26"/>
        </w:rPr>
        <w:t xml:space="preserve">在第 13 章第 7 节中得知，亚伯拉罕的牧人和罗得的牧人之间发生了争吵。</w:t>
      </w:r>
    </w:p>
    <w:p w14:paraId="52EFB43D" w14:textId="77777777" w:rsidR="00BD384C" w:rsidRPr="004E5EA7" w:rsidRDefault="00BD384C">
      <w:pPr>
        <w:rPr>
          <w:sz w:val="26"/>
          <w:szCs w:val="26"/>
        </w:rPr>
      </w:pPr>
    </w:p>
    <w:p w14:paraId="50E25B68" w14:textId="77777777"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然后我们得到了补充信息。当时迦南人和比利洗人也居住在这片土地上。我们在第 12 章第 6 节中已经知道了这一点。</w:t>
      </w:r>
    </w:p>
    <w:p w14:paraId="16D9770E" w14:textId="77777777" w:rsidR="00BD384C" w:rsidRPr="004E5EA7" w:rsidRDefault="00BD384C">
      <w:pPr>
        <w:rPr>
          <w:sz w:val="26"/>
          <w:szCs w:val="26"/>
        </w:rPr>
      </w:pPr>
    </w:p>
    <w:p w14:paraId="2FB9187F" w14:textId="411458A3"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当时迦南人居住在这片土地上。为什么要提到谁居住在这片土地上？因为这是一个充满敌意的环境，亚伯拉罕需要依靠上帝来保护他。因此，</w:t>
      </w:r>
      <w:proofErr xmlns:w="http://schemas.openxmlformats.org/wordprocessingml/2006/main" w:type="gramStart"/>
      <w:r xmlns:w="http://schemas.openxmlformats.org/wordprocessingml/2006/main" w:rsidR="004E5EA7" w:rsidRPr="004E5EA7">
        <w:rPr>
          <w:rFonts w:ascii="Calibri" w:eastAsia="Calibri" w:hAnsi="Calibri" w:cs="Calibri"/>
          <w:sz w:val="26"/>
          <w:szCs w:val="26"/>
        </w:rPr>
        <w:t xml:space="preserve">当</w:t>
      </w:r>
      <w:proofErr xmlns:w="http://schemas.openxmlformats.org/wordprocessingml/2006/main" w:type="gramEnd"/>
      <w:r xmlns:w="http://schemas.openxmlformats.org/wordprocessingml/2006/main" w:rsidR="004E5EA7">
        <w:rPr>
          <w:rFonts w:ascii="Calibri" w:eastAsia="Calibri" w:hAnsi="Calibri" w:cs="Calibri"/>
          <w:sz w:val="26"/>
          <w:szCs w:val="26"/>
        </w:rPr>
        <w:t xml:space="preserve">迦南人和比利洗人的潜在威胁存在时，一个家庭的分裂和内部摩擦是自取灭亡的。</w:t>
      </w:r>
    </w:p>
    <w:p w14:paraId="6AED93C1" w14:textId="77777777" w:rsidR="00BD384C" w:rsidRPr="004E5EA7" w:rsidRDefault="00BD384C">
      <w:pPr>
        <w:rPr>
          <w:sz w:val="26"/>
          <w:szCs w:val="26"/>
        </w:rPr>
      </w:pPr>
    </w:p>
    <w:p w14:paraId="374A483A" w14:textId="12F76E00"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我们对迦南人和比利洗人有些了解，但几乎一无所知。本书还会提到一些族群。有些族群我们了解，有些则不了解。</w:t>
      </w:r>
    </w:p>
    <w:p w14:paraId="37C1AF50" w14:textId="77777777" w:rsidR="00BD384C" w:rsidRPr="004E5EA7" w:rsidRDefault="00BD384C">
      <w:pPr>
        <w:rPr>
          <w:sz w:val="26"/>
          <w:szCs w:val="26"/>
        </w:rPr>
      </w:pPr>
    </w:p>
    <w:p w14:paraId="1C6F6C87" w14:textId="77777777"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重点是他们依靠主来维持生活。现在，亚伯兰，我认为从他在埃及的经历中学到了一些东西，因为一个伟大的仁慈和恩典扩大了，他对小罗得说，他说，我们不要争吵。你可以选择你想要的任何一块土地。</w:t>
      </w:r>
    </w:p>
    <w:p w14:paraId="79A3300F" w14:textId="77777777" w:rsidR="00BD384C" w:rsidRPr="004E5EA7" w:rsidRDefault="00BD384C">
      <w:pPr>
        <w:rPr>
          <w:sz w:val="26"/>
          <w:szCs w:val="26"/>
        </w:rPr>
      </w:pPr>
    </w:p>
    <w:p w14:paraId="0477B86C" w14:textId="7A05D4D2"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lastRenderedPageBreak xmlns:w="http://schemas.openxmlformats.org/wordprocessingml/2006/main"/>
      </w:r>
      <w:r xmlns:w="http://schemas.openxmlformats.org/wordprocessingml/2006/main" w:rsidRPr="004E5EA7">
        <w:rPr>
          <w:rFonts w:ascii="Calibri" w:eastAsia="Calibri" w:hAnsi="Calibri" w:cs="Calibri"/>
          <w:sz w:val="26"/>
          <w:szCs w:val="26"/>
        </w:rPr>
        <w:t xml:space="preserve">因此</w:t>
      </w:r>
      <w:r xmlns:w="http://schemas.openxmlformats.org/wordprocessingml/2006/main" w:rsidR="004E5EA7" w:rsidRPr="004E5EA7">
        <w:rPr>
          <w:rFonts w:ascii="Calibri" w:eastAsia="Calibri" w:hAnsi="Calibri" w:cs="Calibri"/>
          <w:sz w:val="26"/>
          <w:szCs w:val="26"/>
        </w:rPr>
        <w:t xml:space="preserve">，我们发现罗得与亚伯拉罕对争吵的宽容回应形成了鲜明对比，因为他接受了亚伯拉罕的提议，为自己选择了最好的土地。因此，我们从第 10 节开始读到，罗得环顾四周，看到约旦河的整个平原都像耶和华的园子一样，像埃及的土地一样向琐珥延伸。这是在耶和华毁灭所多玛和蛾摩拉之前。</w:t>
      </w:r>
    </w:p>
    <w:p w14:paraId="7FEABC35" w14:textId="77777777" w:rsidR="00BD384C" w:rsidRPr="004E5EA7" w:rsidRDefault="00BD384C">
      <w:pPr>
        <w:rPr>
          <w:sz w:val="26"/>
          <w:szCs w:val="26"/>
        </w:rPr>
      </w:pPr>
    </w:p>
    <w:p w14:paraId="6B432733" w14:textId="599C7D36" w:rsidR="00BD384C" w:rsidRPr="004E5EA7" w:rsidRDefault="004E5E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我们将了解上帝因不公正、邪恶和难以置信的邪恶而毁灭的细节。这将让人想起导致洪水的事件。在这种情况下，上帝将向平原上的城市降下烈火和毁灭。</w:t>
      </w:r>
    </w:p>
    <w:p w14:paraId="0A43C9BD" w14:textId="77777777" w:rsidR="00BD384C" w:rsidRPr="004E5EA7" w:rsidRDefault="00BD384C">
      <w:pPr>
        <w:rPr>
          <w:sz w:val="26"/>
          <w:szCs w:val="26"/>
        </w:rPr>
      </w:pPr>
    </w:p>
    <w:p w14:paraId="659F1506" w14:textId="1A2ABE2C"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平原上的五座城市紧密相连，其中最著名的是所多玛和蛾摩拉。现在，我们在这里看到的是上帝在伊甸园中创造的美丽和供给。此外，埃及本身也是一个繁荣昌盛、粮食丰收的土地。</w:t>
      </w:r>
    </w:p>
    <w:p w14:paraId="22F67E51" w14:textId="77777777" w:rsidR="00BD384C" w:rsidRPr="004E5EA7" w:rsidRDefault="00BD384C">
      <w:pPr>
        <w:rPr>
          <w:sz w:val="26"/>
          <w:szCs w:val="26"/>
        </w:rPr>
      </w:pPr>
    </w:p>
    <w:p w14:paraId="6558BBEB" w14:textId="081E5B5D"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但这里提到所多玛即将发生的事情，罗得选择在他们的影响下生活在他们的环境中，这预示着我们作为读者，罗得关心的是自己的利益和繁荣。当你读到使徒保罗谈到贪婪时，他在歌罗西书第三章中说，那些成为基督徒的人必须放弃旧的生活方式，旧人，接受新生活，在基督耶稣里的新生活，新人。在描述旧人的邪恶时，他提到贪婪，并将其定义为偶像崇拜。</w:t>
      </w:r>
    </w:p>
    <w:p w14:paraId="182E260D" w14:textId="77777777" w:rsidR="00BD384C" w:rsidRPr="004E5EA7" w:rsidRDefault="00BD384C">
      <w:pPr>
        <w:rPr>
          <w:sz w:val="26"/>
          <w:szCs w:val="26"/>
        </w:rPr>
      </w:pPr>
    </w:p>
    <w:p w14:paraId="3D7687FB" w14:textId="04B0B146"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罗得是个非常贪婪的人，他有点沉迷于平原城市的巨大财富和繁荣。这被认为是偶像崇拜。谁是偶像？罗得自己。</w:t>
      </w:r>
    </w:p>
    <w:p w14:paraId="074B7810" w14:textId="77777777" w:rsidR="00BD384C" w:rsidRPr="004E5EA7" w:rsidRDefault="00BD384C">
      <w:pPr>
        <w:rPr>
          <w:sz w:val="26"/>
          <w:szCs w:val="26"/>
        </w:rPr>
      </w:pPr>
    </w:p>
    <w:p w14:paraId="7549A30D" w14:textId="653186A8"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他的偶像崇拜完全是自私的、自私自利的、以自我为中心的。当我们想到上帝呼召亚伯拉罕和亚伯拉罕的后代崇拜上帝，而不是偶像、不是假神，而是承诺赐福和保护的唯一真神时，这真是太可怕了。在这里，罗得抓住了自我膨胀的机会。</w:t>
      </w:r>
    </w:p>
    <w:p w14:paraId="25010E21" w14:textId="77777777" w:rsidR="00BD384C" w:rsidRPr="004E5EA7" w:rsidRDefault="00BD384C">
      <w:pPr>
        <w:rPr>
          <w:sz w:val="26"/>
          <w:szCs w:val="26"/>
        </w:rPr>
      </w:pPr>
    </w:p>
    <w:p w14:paraId="3487CAC0" w14:textId="042A48A5"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结果是，上帝对亚伯拉罕说，亚伯拉罕，我现在想再次向你保证，我的承诺一定会实现。所以，他恳求亚伯拉罕徒步巡视这片土地，看看这片土地最终会像承诺的那样成为他的土地，成为他的直系后代。所以，他说，现在，我要赐给你一个人口众多、数不胜数的祝福。</w:t>
      </w:r>
    </w:p>
    <w:p w14:paraId="5879FB85" w14:textId="77777777" w:rsidR="00BD384C" w:rsidRPr="004E5EA7" w:rsidRDefault="00BD384C">
      <w:pPr>
        <w:rPr>
          <w:sz w:val="26"/>
          <w:szCs w:val="26"/>
        </w:rPr>
      </w:pPr>
    </w:p>
    <w:p w14:paraId="5AB2FA00" w14:textId="3EFFFBF1"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他们将会像地上的尘土一样。所以，他在第 17 节中说，你们要走遍这片土地，因为我要把这片土地赐给你们。通过这次徒步之旅，这告诉我，亚伯拉罕象征性地通过信仰考虑了对这片土地的所有权。</w:t>
      </w:r>
    </w:p>
    <w:p w14:paraId="1F2DC64B" w14:textId="77777777" w:rsidR="00BD384C" w:rsidRPr="004E5EA7" w:rsidRDefault="00BD384C">
      <w:pPr>
        <w:rPr>
          <w:sz w:val="26"/>
          <w:szCs w:val="26"/>
        </w:rPr>
      </w:pPr>
    </w:p>
    <w:p w14:paraId="3A1CDB20" w14:textId="13F88BD8" w:rsidR="00BD384C" w:rsidRPr="004E5EA7" w:rsidRDefault="004E5E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因此，我们发现，随着亚伯拉罕越来越接近上帝，上帝会逐渐重申他的诺言。他正在接受精神训练，学习更坚定、更深刻、更虔诚地信仰上帝。</w:t>
      </w:r>
    </w:p>
    <w:p w14:paraId="000F3717" w14:textId="77777777" w:rsidR="00BD384C" w:rsidRPr="004E5EA7" w:rsidRDefault="00BD384C">
      <w:pPr>
        <w:rPr>
          <w:sz w:val="26"/>
          <w:szCs w:val="26"/>
        </w:rPr>
      </w:pPr>
    </w:p>
    <w:p w14:paraId="62C12660" w14:textId="10557D80"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现在，当我们谈到亚伯拉罕和罗得时，我们看到亚伯拉罕家族内部存在着分裂。分裂是一个重要思想，是贯穿整本《创世纪》的主题。事实上，贯穿整本《摩西五经》。</w:t>
      </w:r>
    </w:p>
    <w:p w14:paraId="26EA137C" w14:textId="77777777" w:rsidR="00BD384C" w:rsidRPr="004E5EA7" w:rsidRDefault="00BD384C">
      <w:pPr>
        <w:rPr>
          <w:sz w:val="26"/>
          <w:szCs w:val="26"/>
        </w:rPr>
      </w:pPr>
    </w:p>
    <w:p w14:paraId="7CFA3EA8" w14:textId="78B0EA42"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故事始于创世记，天地之间出现了分裂和分离，当然，天和地之间、水和地之间也出现了分裂和分离。然后，我们发现该隐和他的兄弟塞特之间也出现了分裂。</w:t>
      </w:r>
    </w:p>
    <w:p w14:paraId="27429F3B" w14:textId="77777777" w:rsidR="00BD384C" w:rsidRPr="004E5EA7" w:rsidRDefault="00BD384C">
      <w:pPr>
        <w:rPr>
          <w:sz w:val="26"/>
          <w:szCs w:val="26"/>
        </w:rPr>
      </w:pPr>
    </w:p>
    <w:p w14:paraId="41E35900" w14:textId="77777777"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有该隐派和</w:t>
      </w:r>
      <w:proofErr xmlns:w="http://schemas.openxmlformats.org/wordprocessingml/2006/main" w:type="spellStart"/>
      <w:r xmlns:w="http://schemas.openxmlformats.org/wordprocessingml/2006/main" w:rsidRPr="004E5EA7">
        <w:rPr>
          <w:rFonts w:ascii="Calibri" w:eastAsia="Calibri" w:hAnsi="Calibri" w:cs="Calibri"/>
          <w:sz w:val="26"/>
          <w:szCs w:val="26"/>
        </w:rPr>
        <w:t xml:space="preserve">塞特派</w:t>
      </w:r>
      <w:proofErr xmlns:w="http://schemas.openxmlformats.org/wordprocessingml/2006/main" w:type="spellEnd"/>
      <w:r xmlns:w="http://schemas.openxmlformats.org/wordprocessingml/2006/main" w:rsidRPr="004E5EA7">
        <w:rPr>
          <w:rFonts w:ascii="Calibri" w:eastAsia="Calibri" w:hAnsi="Calibri" w:cs="Calibri"/>
          <w:sz w:val="26"/>
          <w:szCs w:val="26"/>
        </w:rPr>
        <w:t xml:space="preserve">。不幸的是，他们混杂在一起，产生了最邪恶的一代。诺亚和他的三个儿子得以幸存。</w:t>
      </w:r>
    </w:p>
    <w:p w14:paraId="49DA222D" w14:textId="77777777" w:rsidR="00BD384C" w:rsidRPr="004E5EA7" w:rsidRDefault="00BD384C">
      <w:pPr>
        <w:rPr>
          <w:sz w:val="26"/>
          <w:szCs w:val="26"/>
        </w:rPr>
      </w:pPr>
    </w:p>
    <w:p w14:paraId="505DF5A2" w14:textId="77777777"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然后，第 10 章描述了三个儿子及其遗产的分离。然后我们发现，亚伯拉罕与他的氏族和家人 Tera 分离。罗得陪同他。</w:t>
      </w:r>
    </w:p>
    <w:p w14:paraId="3FA52729" w14:textId="77777777" w:rsidR="00BD384C" w:rsidRPr="004E5EA7" w:rsidRDefault="00BD384C">
      <w:pPr>
        <w:rPr>
          <w:sz w:val="26"/>
          <w:szCs w:val="26"/>
        </w:rPr>
      </w:pPr>
    </w:p>
    <w:p w14:paraId="3DDC2B88" w14:textId="67ED87A4"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然后又发生了另一次分离。就像第 5 章和第 11 章中的家谱旨在区分正义的血统一样，通过这个血统，可以实现第 3 章第 15 节中对夏娃的承诺，夏娃的后代将与蛇的后代战斗并取得胜利。我们发现这些分离正在缩小产生拯救者的血统。</w:t>
      </w:r>
    </w:p>
    <w:p w14:paraId="427EDFDD" w14:textId="77777777" w:rsidR="00BD384C" w:rsidRPr="004E5EA7" w:rsidRDefault="00BD384C">
      <w:pPr>
        <w:rPr>
          <w:sz w:val="26"/>
          <w:szCs w:val="26"/>
        </w:rPr>
      </w:pPr>
    </w:p>
    <w:p w14:paraId="185F0ADD" w14:textId="46987A78"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所以现在，如果我们仔细思考《创世记》，我们就会记得亚伯拉罕的两个儿子之间发生了分离，第一个出生的以实玛利，然后是应许之子以撒。然后以撒、以扫和雅各生下了双胞胎。然后发生了分离。</w:t>
      </w:r>
    </w:p>
    <w:p w14:paraId="11307124" w14:textId="77777777" w:rsidR="00BD384C" w:rsidRPr="004E5EA7" w:rsidRDefault="00BD384C">
      <w:pPr>
        <w:rPr>
          <w:sz w:val="26"/>
          <w:szCs w:val="26"/>
        </w:rPr>
      </w:pPr>
    </w:p>
    <w:p w14:paraId="0A71360B" w14:textId="38E1F0BB"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然后，说到约瑟，他与兄弟们分开了一段时间，因为他被卖到埃及当奴隶。这时，12 个人为了生存而团结起来。这就是《创世纪》的结尾。</w:t>
      </w:r>
    </w:p>
    <w:p w14:paraId="3432EDCF" w14:textId="77777777" w:rsidR="00BD384C" w:rsidRPr="004E5EA7" w:rsidRDefault="00BD384C">
      <w:pPr>
        <w:rPr>
          <w:sz w:val="26"/>
          <w:szCs w:val="26"/>
        </w:rPr>
      </w:pPr>
    </w:p>
    <w:p w14:paraId="20D9DF50" w14:textId="6FB299D6"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但当你读完《摩西五经》的其余部分时，阅读《创世纪》的人就会明白这一点，因为在他们那个时代，亚伯拉罕的亲戚中出现了反对他们的人，他们自己的亲戚。例如，以实玛利有阿拉伯部落。以扫有以东人。</w:t>
      </w:r>
    </w:p>
    <w:p w14:paraId="6158D3FB" w14:textId="77777777" w:rsidR="00BD384C" w:rsidRPr="004E5EA7" w:rsidRDefault="00BD384C">
      <w:pPr>
        <w:rPr>
          <w:sz w:val="26"/>
          <w:szCs w:val="26"/>
        </w:rPr>
      </w:pPr>
    </w:p>
    <w:p w14:paraId="27C92ECF" w14:textId="0C573D1E"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罗得的两个儿子是亚扪人和摩押人。因此，这区分了应许的谱系和应许的来源</w:t>
      </w:r>
      <w:r xmlns:w="http://schemas.openxmlformats.org/wordprocessingml/2006/main" w:rsidR="00F40958">
        <w:rPr>
          <w:rFonts w:ascii="Calibri" w:eastAsia="Calibri" w:hAnsi="Calibri" w:cs="Calibri"/>
          <w:sz w:val="26"/>
          <w:szCs w:val="26"/>
        </w:rPr>
        <w:lastRenderedPageBreak xmlns:w="http://schemas.openxmlformats.org/wordprocessingml/2006/main"/>
      </w:r>
      <w:r xmlns:w="http://schemas.openxmlformats.org/wordprocessingml/2006/main" w:rsidR="00F40958">
        <w:rPr>
          <w:rFonts w:ascii="Calibri" w:eastAsia="Calibri" w:hAnsi="Calibri" w:cs="Calibri"/>
          <w:sz w:val="26"/>
          <w:szCs w:val="26"/>
        </w:rPr>
        <w:t xml:space="preserve">。</w:t>
      </w:r>
      <w:r xmlns:w="http://schemas.openxmlformats.org/wordprocessingml/2006/main" w:rsidRPr="004E5EA7">
        <w:rPr>
          <w:rFonts w:ascii="Calibri" w:eastAsia="Calibri" w:hAnsi="Calibri" w:cs="Calibri"/>
          <w:sz w:val="26"/>
          <w:szCs w:val="26"/>
        </w:rPr>
        <w:t xml:space="preserve">当我进入迦南，经过各个地方时，以色列人得到了警告和教导，要警惕迦南人群体中发生的偶像崇拜、多神教、邪恶和性变态，要保持圣洁、纯洁、忠于上帝，才能在这片土地上维持生计。</w:t>
      </w:r>
    </w:p>
    <w:p w14:paraId="6C1580E1" w14:textId="77777777" w:rsidR="00BD384C" w:rsidRPr="004E5EA7" w:rsidRDefault="00BD384C">
      <w:pPr>
        <w:rPr>
          <w:sz w:val="26"/>
          <w:szCs w:val="26"/>
        </w:rPr>
      </w:pPr>
    </w:p>
    <w:p w14:paraId="0FFE3519" w14:textId="0AA015EA"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所以，这就是我们想到的第 13 章中开始非常清楚地出现的分离。现在，我们要翻到第 14 章。这是亚伯拉罕真正成为国际人物的地方。</w:t>
      </w:r>
    </w:p>
    <w:p w14:paraId="2647AF37" w14:textId="77777777" w:rsidR="00BD384C" w:rsidRPr="004E5EA7" w:rsidRDefault="00BD384C">
      <w:pPr>
        <w:rPr>
          <w:sz w:val="26"/>
          <w:szCs w:val="26"/>
        </w:rPr>
      </w:pPr>
    </w:p>
    <w:p w14:paraId="27198E20" w14:textId="17988723" w:rsidR="00BD384C" w:rsidRPr="004E5EA7" w:rsidRDefault="00F40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这是因为这个故事与两位国王有关。东方国王联盟袭击了西方，其在西方的联盟包括所多玛王。东方联盟压倒了南方联盟，或者更确切地说是西方联盟，并夺取了西方联盟人民的赏金。</w:t>
      </w:r>
    </w:p>
    <w:p w14:paraId="1A6E1D7F" w14:textId="77777777" w:rsidR="00BD384C" w:rsidRPr="004E5EA7" w:rsidRDefault="00BD384C">
      <w:pPr>
        <w:rPr>
          <w:sz w:val="26"/>
          <w:szCs w:val="26"/>
        </w:rPr>
      </w:pPr>
    </w:p>
    <w:p w14:paraId="0D6E49A3" w14:textId="77777777"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其中包括他的家人、仆人、财富以及与之相关的一切。由于接下来发生的事情非常重要，因此对此进行了详细描述。从第一节开始，一直到第 12 节，第 12 节写道，他们还带走了亚伯拉罕的侄子罗得和他的财产，因为他当时住在所多玛。</w:t>
      </w:r>
    </w:p>
    <w:p w14:paraId="5B0BA40A" w14:textId="77777777" w:rsidR="00BD384C" w:rsidRPr="004E5EA7" w:rsidRDefault="00BD384C">
      <w:pPr>
        <w:rPr>
          <w:sz w:val="26"/>
          <w:szCs w:val="26"/>
        </w:rPr>
      </w:pPr>
    </w:p>
    <w:p w14:paraId="68A10BD1" w14:textId="77777777"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第 13 节首次区分了亚伯拉罕的种族。种族在本章中非常重要。与其国家和城邦相关的各种族群向我们表明，亚伯拉罕由于他在拯救罗得中所扮演的角色，以及他在与所多玛王的关系中作为国际舞台上平等参与者所扮演的角色，是一个非常重要的人物，现在将越来越成为有影响力的人物。</w:t>
      </w:r>
    </w:p>
    <w:p w14:paraId="054F3841" w14:textId="77777777" w:rsidR="00BD384C" w:rsidRPr="004E5EA7" w:rsidRDefault="00BD384C">
      <w:pPr>
        <w:rPr>
          <w:sz w:val="26"/>
          <w:szCs w:val="26"/>
        </w:rPr>
      </w:pPr>
    </w:p>
    <w:p w14:paraId="4B2DDB99" w14:textId="77777777"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他可以发挥这种影响力，实现上帝赋予他的目的。至于这里出现的希伯来语一词，我们不知道希伯来语的确切含义。有两种说法。</w:t>
      </w:r>
    </w:p>
    <w:p w14:paraId="394E4916" w14:textId="77777777" w:rsidR="00BD384C" w:rsidRPr="004E5EA7" w:rsidRDefault="00BD384C">
      <w:pPr>
        <w:rPr>
          <w:sz w:val="26"/>
          <w:szCs w:val="26"/>
        </w:rPr>
      </w:pPr>
    </w:p>
    <w:p w14:paraId="0B5695EE" w14:textId="77777777"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闪族谱第 11 章希伯</w:t>
      </w:r>
      <w:proofErr xmlns:w="http://schemas.openxmlformats.org/wordprocessingml/2006/main" w:type="spellEnd"/>
      <w:r xmlns:w="http://schemas.openxmlformats.org/wordprocessingml/2006/main" w:rsidRPr="004E5EA7">
        <w:rPr>
          <w:rFonts w:ascii="Calibri" w:eastAsia="Calibri" w:hAnsi="Calibri" w:cs="Calibri"/>
          <w:sz w:val="26"/>
          <w:szCs w:val="26"/>
        </w:rPr>
        <w:t xml:space="preserve">中提到的祖先</w:t>
      </w:r>
      <w:proofErr xmlns:w="http://schemas.openxmlformats.org/wordprocessingml/2006/main" w:type="spellStart"/>
      <w:r xmlns:w="http://schemas.openxmlformats.org/wordprocessingml/2006/main" w:rsidRPr="004E5EA7">
        <w:rPr>
          <w:rFonts w:ascii="Calibri" w:eastAsia="Calibri" w:hAnsi="Calibri" w:cs="Calibri"/>
          <w:sz w:val="26"/>
          <w:szCs w:val="26"/>
        </w:rPr>
        <w:t xml:space="preserve">，希伯，希伯。不，希伯来语中希伯来语的发音非常接近，伊芙里，希伯，伊芙里。所以</w:t>
      </w:r>
      <w:proofErr xmlns:w="http://schemas.openxmlformats.org/wordprocessingml/2006/main" w:type="gramStart"/>
      <w:r xmlns:w="http://schemas.openxmlformats.org/wordprocessingml/2006/main" w:rsidRPr="004E5EA7">
        <w:rPr>
          <w:rFonts w:ascii="Calibri" w:eastAsia="Calibri" w:hAnsi="Calibri" w:cs="Calibri"/>
          <w:sz w:val="26"/>
          <w:szCs w:val="26"/>
        </w:rPr>
        <w:t xml:space="preserve">有些</w:t>
      </w:r>
      <w:proofErr xmlns:w="http://schemas.openxmlformats.org/wordprocessingml/2006/main" w:type="gramEnd"/>
      <w:r xmlns:w="http://schemas.openxmlformats.org/wordprocessingml/2006/main" w:rsidRPr="004E5EA7">
        <w:rPr>
          <w:rFonts w:ascii="Calibri" w:eastAsia="Calibri" w:hAnsi="Calibri" w:cs="Calibri"/>
          <w:sz w:val="26"/>
          <w:szCs w:val="26"/>
        </w:rPr>
        <w:t xml:space="preserve">人认为亚伯拉罕之所以被命名为伊芙里，是因为与祖先希伯有联系。</w:t>
      </w:r>
    </w:p>
    <w:p w14:paraId="13C28323" w14:textId="77777777" w:rsidR="00BD384C" w:rsidRPr="004E5EA7" w:rsidRDefault="00BD384C">
      <w:pPr>
        <w:rPr>
          <w:sz w:val="26"/>
          <w:szCs w:val="26"/>
        </w:rPr>
      </w:pPr>
    </w:p>
    <w:p w14:paraId="282D879E" w14:textId="77777777"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另一个原因是，它来自意为“跨越”的词根。它有旅行者跨越边界的意思。我们知道，在未来的场合，我们会认识到，事实上，亚伯拉罕将自己视为一个寄居者，一个移民。</w:t>
      </w:r>
    </w:p>
    <w:p w14:paraId="75B8912F" w14:textId="77777777" w:rsidR="00BD384C" w:rsidRPr="004E5EA7" w:rsidRDefault="00BD384C">
      <w:pPr>
        <w:rPr>
          <w:sz w:val="26"/>
          <w:szCs w:val="26"/>
        </w:rPr>
      </w:pPr>
    </w:p>
    <w:p w14:paraId="44A6C1A5" w14:textId="77777777"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希伯来语这个词的另一个用法不是种族，而是《创世纪》中非以色列人（非希伯来人）使用这个词。例如，约瑟就是希伯来人</w:t>
      </w:r>
      <w:r xmlns:w="http://schemas.openxmlformats.org/wordprocessingml/2006/main" w:rsidRPr="004E5EA7">
        <w:rPr>
          <w:rFonts w:ascii="Calibri" w:eastAsia="Calibri" w:hAnsi="Calibri" w:cs="Calibri"/>
          <w:sz w:val="26"/>
          <w:szCs w:val="26"/>
        </w:rPr>
        <w:lastRenderedPageBreak xmlns:w="http://schemas.openxmlformats.org/wordprocessingml/2006/main"/>
      </w:r>
      <w:r xmlns:w="http://schemas.openxmlformats.org/wordprocessingml/2006/main" w:rsidRPr="004E5EA7">
        <w:rPr>
          <w:rFonts w:ascii="Calibri" w:eastAsia="Calibri" w:hAnsi="Calibri" w:cs="Calibri"/>
          <w:sz w:val="26"/>
          <w:szCs w:val="26"/>
        </w:rPr>
        <w:t xml:space="preserve">。这种用法不仅在《创世纪》中出现，在《撒母耳记》中也出现，具有社会用途。</w:t>
      </w:r>
    </w:p>
    <w:p w14:paraId="4C5F9D4C" w14:textId="77777777" w:rsidR="00BD384C" w:rsidRPr="004E5EA7" w:rsidRDefault="00BD384C">
      <w:pPr>
        <w:rPr>
          <w:sz w:val="26"/>
          <w:szCs w:val="26"/>
        </w:rPr>
      </w:pPr>
    </w:p>
    <w:p w14:paraId="0B225BF5" w14:textId="76C97A8D" w:rsidR="00BD384C" w:rsidRPr="004E5EA7" w:rsidRDefault="00F40958">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因此，它可以指那些在政府之外的人、逃犯和不法之徒。本质上，我认为这个概念是指他们的经济和社会地位，以及局外人。但这里的重点是，亚伯拉罕在种族上与他自己圈子里的其他人有所区别。</w:t>
      </w:r>
    </w:p>
    <w:p w14:paraId="402E7655" w14:textId="77777777" w:rsidR="00BD384C" w:rsidRPr="004E5EA7" w:rsidRDefault="00BD384C">
      <w:pPr>
        <w:rPr>
          <w:sz w:val="26"/>
          <w:szCs w:val="26"/>
        </w:rPr>
      </w:pPr>
    </w:p>
    <w:p w14:paraId="517E7AC9" w14:textId="3AEB7F2C" w:rsidR="00BD384C" w:rsidRPr="004E5EA7" w:rsidRDefault="00F40958">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所以，经文确实提到了名叫幔利的亚摩利人。但亚伯拉罕召集了他的队伍，追赶东方国王联盟，在遥远的北方但城抓住了他们。他们夺回了财物，我们在第 16 节中得知，他夺回了所有的财物，带回了他的亲戚罗得和他的财物，以及妇女和其他人。</w:t>
      </w:r>
    </w:p>
    <w:p w14:paraId="7C395E09" w14:textId="77777777" w:rsidR="00BD384C" w:rsidRPr="004E5EA7" w:rsidRDefault="00BD384C">
      <w:pPr>
        <w:rPr>
          <w:sz w:val="26"/>
          <w:szCs w:val="26"/>
        </w:rPr>
      </w:pPr>
    </w:p>
    <w:p w14:paraId="3FD98A7D" w14:textId="77777777"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第 14 节提到了但。但其实还没有出生。这是雅各的儿子之一，而雅各还没有出生。</w:t>
      </w:r>
    </w:p>
    <w:p w14:paraId="17A2A3C5" w14:textId="77777777" w:rsidR="00BD384C" w:rsidRPr="004E5EA7" w:rsidRDefault="00BD384C">
      <w:pPr>
        <w:rPr>
          <w:sz w:val="26"/>
          <w:szCs w:val="26"/>
        </w:rPr>
      </w:pPr>
    </w:p>
    <w:p w14:paraId="5571858C" w14:textId="7F4B5FE1"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这是编辑更新地名的证据之一，以便后来阅读的人能够更好地了解各个地点。好吧，除了所多玛王之外，耶路撒冷王也意外地出现在国王的故事中。因此，我们得知麦基洗德是撒冷王，也就是耶路撒冷。</w:t>
      </w:r>
    </w:p>
    <w:p w14:paraId="7F1D228C" w14:textId="77777777" w:rsidR="00BD384C" w:rsidRPr="004E5EA7" w:rsidRDefault="00BD384C">
      <w:pPr>
        <w:rPr>
          <w:sz w:val="26"/>
          <w:szCs w:val="26"/>
        </w:rPr>
      </w:pPr>
    </w:p>
    <w:p w14:paraId="1BC35B22" w14:textId="77777777"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他拿出面包和葡萄酒。我正在看第 18 节。他敬拜至高神，El Elyon，至高神。</w:t>
      </w:r>
    </w:p>
    <w:p w14:paraId="308BEE03" w14:textId="77777777" w:rsidR="00BD384C" w:rsidRPr="004E5EA7" w:rsidRDefault="00BD384C">
      <w:pPr>
        <w:rPr>
          <w:sz w:val="26"/>
          <w:szCs w:val="26"/>
        </w:rPr>
      </w:pPr>
    </w:p>
    <w:p w14:paraId="0336A796" w14:textId="77777777"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他祝福亚伯兰。当然，这直接呼应了我们在第 12 章中看到的内容，他在那里祝福了亚伯兰。我们谈到了这将如何成为亚伯兰祝福麦基洗德的机会。</w:t>
      </w:r>
    </w:p>
    <w:p w14:paraId="62C7C556" w14:textId="77777777" w:rsidR="00BD384C" w:rsidRPr="004E5EA7" w:rsidRDefault="00BD384C">
      <w:pPr>
        <w:rPr>
          <w:sz w:val="26"/>
          <w:szCs w:val="26"/>
        </w:rPr>
      </w:pPr>
    </w:p>
    <w:p w14:paraId="24EA55A7" w14:textId="6C22701A"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4E5EA7">
        <w:rPr>
          <w:rFonts w:ascii="Calibri" w:eastAsia="Calibri" w:hAnsi="Calibri" w:cs="Calibri"/>
          <w:sz w:val="26"/>
          <w:szCs w:val="26"/>
        </w:rPr>
        <w:t xml:space="preserve">我们读到这个祝福是针对亚伯拉罕的，但这个祝福是针对亚伯拉罕的神的。他被认定为天地的创造者。至高无上的神，El Elyon，再次受到赞美，他将你的敌人交到你的手中</w:t>
      </w:r>
      <w:r xmlns:w="http://schemas.openxmlformats.org/wordprocessingml/2006/main" w:rsidRPr="004E5EA7">
        <w:rPr>
          <w:rFonts w:ascii="Calibri" w:eastAsia="Calibri" w:hAnsi="Calibri" w:cs="Calibri"/>
          <w:sz w:val="26"/>
          <w:szCs w:val="26"/>
        </w:rPr>
        <w:t xml:space="preserve">。</w:t>
      </w:r>
      <w:proofErr xmlns:w="http://schemas.openxmlformats.org/wordprocessingml/2006/main" w:type="gramEnd"/>
    </w:p>
    <w:p w14:paraId="4CE4B73E" w14:textId="77777777" w:rsidR="00BD384C" w:rsidRPr="004E5EA7" w:rsidRDefault="00BD384C">
      <w:pPr>
        <w:rPr>
          <w:sz w:val="26"/>
          <w:szCs w:val="26"/>
        </w:rPr>
      </w:pPr>
    </w:p>
    <w:p w14:paraId="7D569B9D" w14:textId="77777777"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现在，这是亚伯兰给他的祝福，即麦基洗德，十分之一给麦基洗德。摩西时代的人们很容易认识到这一点，他们将资源的十分之一给了圣幕祭司，供他们进行崇拜之用。因此，这预示着亚伯兰也做了同样的事情，认识到麦基洗德是一位国王，也是一位祭司。</w:t>
      </w:r>
    </w:p>
    <w:p w14:paraId="7E9CCAEB" w14:textId="77777777" w:rsidR="00BD384C" w:rsidRPr="004E5EA7" w:rsidRDefault="00BD384C">
      <w:pPr>
        <w:rPr>
          <w:sz w:val="26"/>
          <w:szCs w:val="26"/>
        </w:rPr>
      </w:pPr>
    </w:p>
    <w:p w14:paraId="6021A75C" w14:textId="77777777"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第 18 节告诉我们，他和亚伯兰崇拜同一个神。这不是希伯来人。我们可以说，这个人，可能是迦南人，崇拜亚伯拉罕唯一的真神。</w:t>
      </w:r>
    </w:p>
    <w:p w14:paraId="061E565B" w14:textId="77777777" w:rsidR="00BD384C" w:rsidRPr="004E5EA7" w:rsidRDefault="00BD384C">
      <w:pPr>
        <w:rPr>
          <w:sz w:val="26"/>
          <w:szCs w:val="26"/>
        </w:rPr>
      </w:pPr>
    </w:p>
    <w:p w14:paraId="54E3A40B" w14:textId="26ADA253"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在亚伯拉罕的一生中，在异教、性变态、偶像崇拜和普遍的邪恶中，遇见一个对亚伯兰一样的上帝怀有真爱和真心的人，对亚伯拉罕怀有爱和真心，这是多么幸福的时刻啊。现在，请注意，这里使用的是上帝的通用形式，El、EL、El-yon、ELYON。这不是上帝耶和华的私人名字，但它是。他在第 22 节中被称为耶和华。</w:t>
      </w:r>
    </w:p>
    <w:p w14:paraId="3C1922AC" w14:textId="77777777" w:rsidR="00BD384C" w:rsidRPr="004E5EA7" w:rsidRDefault="00BD384C">
      <w:pPr>
        <w:rPr>
          <w:sz w:val="26"/>
          <w:szCs w:val="26"/>
        </w:rPr>
      </w:pPr>
    </w:p>
    <w:p w14:paraId="2B53F0CF" w14:textId="16299D90"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当亚伯兰遇见所多玛王时，亚伯兰发誓。我已向耶和华举手。看哪，那是耶和华，至高无上的神，天地的创造者，我已发誓，我不会接受任何属于你的东西。</w:t>
      </w:r>
    </w:p>
    <w:p w14:paraId="4E4A043F" w14:textId="77777777" w:rsidR="00BD384C" w:rsidRPr="004E5EA7" w:rsidRDefault="00BD384C">
      <w:pPr>
        <w:rPr>
          <w:sz w:val="26"/>
          <w:szCs w:val="26"/>
        </w:rPr>
      </w:pPr>
    </w:p>
    <w:p w14:paraId="0891D6EE" w14:textId="32225B9B"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现在，他从麦基洗德那里领受了饼、酒和祝福。但当来到异教的所多玛时，他却拒绝了。他不愿接受所多玛王的恩赐。</w:t>
      </w:r>
    </w:p>
    <w:p w14:paraId="5DEF2D78" w14:textId="77777777" w:rsidR="00BD384C" w:rsidRPr="004E5EA7" w:rsidRDefault="00BD384C">
      <w:pPr>
        <w:rPr>
          <w:sz w:val="26"/>
          <w:szCs w:val="26"/>
        </w:rPr>
      </w:pPr>
    </w:p>
    <w:p w14:paraId="3BB03999" w14:textId="77777777"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为什么会这样呢？他在第 23 节中解释了这一点。也就是说，他不想让所多玛说，我让亚伯拉罕富足了。相反，亚伯兰想要说，是亚伯拉罕的上帝让他富足了。</w:t>
      </w:r>
    </w:p>
    <w:p w14:paraId="729E76B9" w14:textId="77777777" w:rsidR="00BD384C" w:rsidRPr="004E5EA7" w:rsidRDefault="00BD384C">
      <w:pPr>
        <w:rPr>
          <w:sz w:val="26"/>
          <w:szCs w:val="26"/>
        </w:rPr>
      </w:pPr>
    </w:p>
    <w:p w14:paraId="443D96BC" w14:textId="6B210B3E"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因此，麦基洗德被接受了，但他拒绝了战利品和赏金，因为他信任上帝。现在，与他在一起的人，即与亚伯兰一起去的联盟中的人，可以得到他们应得的一份，但亚伯兰却不能。他拒绝了。</w:t>
      </w:r>
    </w:p>
    <w:p w14:paraId="09CC8A22" w14:textId="77777777" w:rsidR="00BD384C" w:rsidRPr="004E5EA7" w:rsidRDefault="00BD384C">
      <w:pPr>
        <w:rPr>
          <w:sz w:val="26"/>
          <w:szCs w:val="26"/>
        </w:rPr>
      </w:pPr>
    </w:p>
    <w:p w14:paraId="06DBFA0B" w14:textId="32B75705"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谈到麦基洗德，希伯来书的作者抓住了麦基洗德神秘的失败。希伯来书第七章第一至四节为我们描述了这一点。下次，当我们聚在一起时，我们将看看第 15、16 和 17 章中契约观念的解释和发展。</w:t>
      </w:r>
    </w:p>
    <w:p w14:paraId="40143A9C" w14:textId="77777777" w:rsidR="00BD384C" w:rsidRPr="004E5EA7" w:rsidRDefault="00BD384C">
      <w:pPr>
        <w:rPr>
          <w:sz w:val="26"/>
          <w:szCs w:val="26"/>
        </w:rPr>
      </w:pPr>
    </w:p>
    <w:p w14:paraId="63193881" w14:textId="77777777"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这确实是亚伯拉罕故事的核心。我们将重点关注第 15 章和第 17 章中发生的事情。但在介绍该部分之前，我要停下来谈谈这个人物，麦基洗德，他是一个非常神秘的人物。</w:t>
      </w:r>
    </w:p>
    <w:p w14:paraId="599991CA" w14:textId="77777777" w:rsidR="00BD384C" w:rsidRPr="004E5EA7" w:rsidRDefault="00BD384C">
      <w:pPr>
        <w:rPr>
          <w:sz w:val="26"/>
          <w:szCs w:val="26"/>
        </w:rPr>
      </w:pPr>
    </w:p>
    <w:p w14:paraId="737AE5EB" w14:textId="0FB1F80F"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诗篇 110 中提到过他。新约希伯来书的作者也提到他，麦基洗德，并且是在我们的主耶稣基督的背景下提到他的。通过对麦基洗德的重点研究，我们可以在第五、六和七章中学到很多关于基督的知识。</w:t>
      </w:r>
    </w:p>
    <w:p w14:paraId="4CD36C05" w14:textId="77777777" w:rsidR="00BD384C" w:rsidRPr="004E5EA7" w:rsidRDefault="00BD384C">
      <w:pPr>
        <w:rPr>
          <w:sz w:val="26"/>
          <w:szCs w:val="26"/>
        </w:rPr>
      </w:pPr>
    </w:p>
    <w:p w14:paraId="65E3DB33" w14:textId="72346454" w:rsidR="00BD384C" w:rsidRPr="004E5EA7" w:rsidRDefault="00000000">
      <w:pPr xmlns:w="http://schemas.openxmlformats.org/wordprocessingml/2006/main">
        <w:rPr>
          <w:sz w:val="26"/>
          <w:szCs w:val="26"/>
        </w:rPr>
      </w:pPr>
      <w:r xmlns:w="http://schemas.openxmlformats.org/wordprocessingml/2006/main" w:rsidRPr="004E5EA7">
        <w:rPr>
          <w:rFonts w:ascii="Calibri" w:eastAsia="Calibri" w:hAnsi="Calibri" w:cs="Calibri"/>
          <w:sz w:val="26"/>
          <w:szCs w:val="26"/>
        </w:rPr>
        <w:t xml:space="preserve">但我们特别要看一下希伯来书第七章第一至四节。</w:t>
      </w:r>
    </w:p>
    <w:sectPr w:rsidR="00BD384C" w:rsidRPr="004E5E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2E85E" w14:textId="77777777" w:rsidR="00610E3D" w:rsidRDefault="00610E3D" w:rsidP="004E5EA7">
      <w:r>
        <w:separator/>
      </w:r>
    </w:p>
  </w:endnote>
  <w:endnote w:type="continuationSeparator" w:id="0">
    <w:p w14:paraId="2D7EC205" w14:textId="77777777" w:rsidR="00610E3D" w:rsidRDefault="00610E3D" w:rsidP="004E5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9BF47" w14:textId="77777777" w:rsidR="00610E3D" w:rsidRDefault="00610E3D" w:rsidP="004E5EA7">
      <w:r>
        <w:separator/>
      </w:r>
    </w:p>
  </w:footnote>
  <w:footnote w:type="continuationSeparator" w:id="0">
    <w:p w14:paraId="1CD8E995" w14:textId="77777777" w:rsidR="00610E3D" w:rsidRDefault="00610E3D" w:rsidP="004E5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9631176"/>
      <w:docPartObj>
        <w:docPartGallery w:val="Page Numbers (Top of Page)"/>
        <w:docPartUnique/>
      </w:docPartObj>
    </w:sdtPr>
    <w:sdtEndPr>
      <w:rPr>
        <w:noProof/>
      </w:rPr>
    </w:sdtEndPr>
    <w:sdtContent>
      <w:p w14:paraId="38357D0C" w14:textId="0C04846E" w:rsidR="004E5EA7" w:rsidRDefault="004E5E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B96974" w14:textId="77777777" w:rsidR="004E5EA7" w:rsidRDefault="004E5E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E22801"/>
    <w:multiLevelType w:val="hybridMultilevel"/>
    <w:tmpl w:val="B4802D3A"/>
    <w:lvl w:ilvl="0" w:tplc="91701296">
      <w:start w:val="1"/>
      <w:numFmt w:val="bullet"/>
      <w:lvlText w:val="●"/>
      <w:lvlJc w:val="left"/>
      <w:pPr>
        <w:ind w:left="720" w:hanging="360"/>
      </w:pPr>
    </w:lvl>
    <w:lvl w:ilvl="1" w:tplc="8714A988">
      <w:start w:val="1"/>
      <w:numFmt w:val="bullet"/>
      <w:lvlText w:val="○"/>
      <w:lvlJc w:val="left"/>
      <w:pPr>
        <w:ind w:left="1440" w:hanging="360"/>
      </w:pPr>
    </w:lvl>
    <w:lvl w:ilvl="2" w:tplc="49722784">
      <w:start w:val="1"/>
      <w:numFmt w:val="bullet"/>
      <w:lvlText w:val="■"/>
      <w:lvlJc w:val="left"/>
      <w:pPr>
        <w:ind w:left="2160" w:hanging="360"/>
      </w:pPr>
    </w:lvl>
    <w:lvl w:ilvl="3" w:tplc="79E6DB10">
      <w:start w:val="1"/>
      <w:numFmt w:val="bullet"/>
      <w:lvlText w:val="●"/>
      <w:lvlJc w:val="left"/>
      <w:pPr>
        <w:ind w:left="2880" w:hanging="360"/>
      </w:pPr>
    </w:lvl>
    <w:lvl w:ilvl="4" w:tplc="9D8EBE20">
      <w:start w:val="1"/>
      <w:numFmt w:val="bullet"/>
      <w:lvlText w:val="○"/>
      <w:lvlJc w:val="left"/>
      <w:pPr>
        <w:ind w:left="3600" w:hanging="360"/>
      </w:pPr>
    </w:lvl>
    <w:lvl w:ilvl="5" w:tplc="834A3DC6">
      <w:start w:val="1"/>
      <w:numFmt w:val="bullet"/>
      <w:lvlText w:val="■"/>
      <w:lvlJc w:val="left"/>
      <w:pPr>
        <w:ind w:left="4320" w:hanging="360"/>
      </w:pPr>
    </w:lvl>
    <w:lvl w:ilvl="6" w:tplc="4E3CD59A">
      <w:start w:val="1"/>
      <w:numFmt w:val="bullet"/>
      <w:lvlText w:val="●"/>
      <w:lvlJc w:val="left"/>
      <w:pPr>
        <w:ind w:left="5040" w:hanging="360"/>
      </w:pPr>
    </w:lvl>
    <w:lvl w:ilvl="7" w:tplc="0CB62690">
      <w:start w:val="1"/>
      <w:numFmt w:val="bullet"/>
      <w:lvlText w:val="●"/>
      <w:lvlJc w:val="left"/>
      <w:pPr>
        <w:ind w:left="5760" w:hanging="360"/>
      </w:pPr>
    </w:lvl>
    <w:lvl w:ilvl="8" w:tplc="B016AF68">
      <w:start w:val="1"/>
      <w:numFmt w:val="bullet"/>
      <w:lvlText w:val="●"/>
      <w:lvlJc w:val="left"/>
      <w:pPr>
        <w:ind w:left="6480" w:hanging="360"/>
      </w:pPr>
    </w:lvl>
  </w:abstractNum>
  <w:num w:numId="1" w16cid:durableId="15848797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84C"/>
    <w:rsid w:val="004E5EA7"/>
    <w:rsid w:val="00610E3D"/>
    <w:rsid w:val="006371AD"/>
    <w:rsid w:val="008D687C"/>
    <w:rsid w:val="00BD384C"/>
    <w:rsid w:val="00F409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2D6F6"/>
  <w15:docId w15:val="{C7615805-D3A7-4C55-B163-9C57FD2B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E5EA7"/>
    <w:pPr>
      <w:tabs>
        <w:tab w:val="center" w:pos="4680"/>
        <w:tab w:val="right" w:pos="9360"/>
      </w:tabs>
    </w:pPr>
  </w:style>
  <w:style w:type="character" w:customStyle="1" w:styleId="HeaderChar">
    <w:name w:val="Header Char"/>
    <w:basedOn w:val="DefaultParagraphFont"/>
    <w:link w:val="Header"/>
    <w:uiPriority w:val="99"/>
    <w:rsid w:val="004E5EA7"/>
  </w:style>
  <w:style w:type="paragraph" w:styleId="Footer">
    <w:name w:val="footer"/>
    <w:basedOn w:val="Normal"/>
    <w:link w:val="FooterChar"/>
    <w:uiPriority w:val="99"/>
    <w:unhideWhenUsed/>
    <w:rsid w:val="004E5EA7"/>
    <w:pPr>
      <w:tabs>
        <w:tab w:val="center" w:pos="4680"/>
        <w:tab w:val="right" w:pos="9360"/>
      </w:tabs>
    </w:pPr>
  </w:style>
  <w:style w:type="character" w:customStyle="1" w:styleId="FooterChar">
    <w:name w:val="Footer Char"/>
    <w:basedOn w:val="DefaultParagraphFont"/>
    <w:link w:val="Footer"/>
    <w:uiPriority w:val="99"/>
    <w:rsid w:val="004E5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5557</Words>
  <Characters>24873</Characters>
  <Application>Microsoft Office Word</Application>
  <DocSecurity>0</DocSecurity>
  <Lines>522</Lines>
  <Paragraphs>106</Paragraphs>
  <ScaleCrop>false</ScaleCrop>
  <HeadingPairs>
    <vt:vector size="2" baseType="variant">
      <vt:variant>
        <vt:lpstr>Title</vt:lpstr>
      </vt:variant>
      <vt:variant>
        <vt:i4>1</vt:i4>
      </vt:variant>
    </vt:vector>
  </HeadingPairs>
  <TitlesOfParts>
    <vt:vector size="1" baseType="lpstr">
      <vt:lpstr>Mathews Genesis 11 Abrahams Journeys</vt:lpstr>
    </vt:vector>
  </TitlesOfParts>
  <Company/>
  <LinksUpToDate>false</LinksUpToDate>
  <CharactersWithSpaces>30324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11 Abrahams Journeys</dc:title>
  <dc:creator>TurboScribe.ai</dc:creator>
  <cp:lastModifiedBy>Ted Hildebrandt</cp:lastModifiedBy>
  <cp:revision>2</cp:revision>
  <dcterms:created xsi:type="dcterms:W3CDTF">2024-06-28T17:02:00Z</dcterms:created>
  <dcterms:modified xsi:type="dcterms:W3CDTF">2024-06-28T17:02:00Z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a74786cb6dd72e0196fad3106f3c56991e853368f4194ae08e090ca753a30a9c</vt:lpwstr>
  </property>
</Properties>
</file>