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E43AA" w14:textId="5E19218B" w:rsidR="00286B47" w:rsidRPr="00085771" w:rsidRDefault="00085771" w:rsidP="00085771">
      <w:pPr xmlns:w="http://schemas.openxmlformats.org/wordprocessingml/2006/main">
        <w:jc w:val="center"/>
        <w:rPr>
          <w:rFonts w:ascii="Calibri" w:eastAsia="Calibri" w:hAnsi="Calibri" w:cs="Calibri"/>
          <w:b/>
          <w:bCs/>
          <w:sz w:val="40"/>
          <w:szCs w:val="40"/>
        </w:rPr>
      </w:pPr>
      <w:r xmlns:w="http://schemas.openxmlformats.org/wordprocessingml/2006/main" w:rsidRPr="00085771">
        <w:rPr>
          <w:rFonts w:ascii="Calibri" w:eastAsia="Calibri" w:hAnsi="Calibri" w:cs="Calibri"/>
          <w:b/>
          <w:bCs/>
          <w:sz w:val="40"/>
          <w:szCs w:val="40"/>
        </w:rPr>
        <w:t xml:space="preserve">Kenneth Mathews 博士，《创世纪》，第 9 节，《</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085771">
        <w:rPr>
          <w:rFonts w:ascii="Calibri" w:eastAsia="Calibri" w:hAnsi="Calibri" w:cs="Calibri"/>
          <w:b/>
          <w:bCs/>
          <w:sz w:val="40"/>
          <w:szCs w:val="40"/>
        </w:rPr>
        <w:t xml:space="preserve">国家与巴别塔》，《创世纪》10:1-11:26</w:t>
      </w:r>
    </w:p>
    <w:p w14:paraId="309E8A85" w14:textId="7BDD016A" w:rsidR="00085771" w:rsidRPr="00085771" w:rsidRDefault="00085771" w:rsidP="00085771">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085771">
        <w:rPr>
          <w:rFonts w:ascii="AA Times New Roman" w:eastAsia="Calibri" w:hAnsi="AA Times New Roman" w:cs="AA Times New Roman"/>
          <w:sz w:val="26"/>
          <w:szCs w:val="26"/>
        </w:rPr>
        <w:t xml:space="preserve">© 2024 Kenneth Mathews 和 Ted Hildebrandt</w:t>
      </w:r>
    </w:p>
    <w:p w14:paraId="65DCCD3A" w14:textId="77777777" w:rsidR="00085771" w:rsidRPr="00085771" w:rsidRDefault="00085771" w:rsidP="00085771">
      <w:pPr>
        <w:jc w:val="center"/>
        <w:rPr>
          <w:sz w:val="26"/>
          <w:szCs w:val="26"/>
        </w:rPr>
      </w:pPr>
    </w:p>
    <w:p w14:paraId="5FE69D1C" w14:textId="0113151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这是肯尼斯·马修斯博士关于《创世纪》的教学。这是第 9 节，国家和巴别塔，创世纪 10:1-11:26。</w:t>
      </w:r>
      <w:r xmlns:w="http://schemas.openxmlformats.org/wordprocessingml/2006/main" w:rsidR="00085771" w:rsidRPr="00085771">
        <w:rPr>
          <w:rFonts w:ascii="Calibri" w:eastAsia="Calibri" w:hAnsi="Calibri" w:cs="Calibri"/>
          <w:sz w:val="26"/>
          <w:szCs w:val="26"/>
        </w:rPr>
        <w:br xmlns:w="http://schemas.openxmlformats.org/wordprocessingml/2006/main"/>
      </w:r>
      <w:r xmlns:w="http://schemas.openxmlformats.org/wordprocessingml/2006/main" w:rsidR="00085771" w:rsidRPr="00085771">
        <w:rPr>
          <w:rFonts w:ascii="Calibri" w:eastAsia="Calibri" w:hAnsi="Calibri" w:cs="Calibri"/>
          <w:sz w:val="26"/>
          <w:szCs w:val="26"/>
        </w:rPr>
        <w:br xmlns:w="http://schemas.openxmlformats.org/wordprocessingml/2006/main"/>
      </w:r>
      <w:r xmlns:w="http://schemas.openxmlformats.org/wordprocessingml/2006/main" w:rsidRPr="00085771">
        <w:rPr>
          <w:rFonts w:ascii="Calibri" w:eastAsia="Calibri" w:hAnsi="Calibri" w:cs="Calibri"/>
          <w:sz w:val="26"/>
          <w:szCs w:val="26"/>
        </w:rPr>
        <w:t xml:space="preserve">第 9 节是国家和巴别塔。</w:t>
      </w:r>
    </w:p>
    <w:p w14:paraId="2D261889" w14:textId="77777777" w:rsidR="00286B47" w:rsidRPr="00085771" w:rsidRDefault="00286B47">
      <w:pPr>
        <w:rPr>
          <w:sz w:val="26"/>
          <w:szCs w:val="26"/>
        </w:rPr>
      </w:pPr>
    </w:p>
    <w:p w14:paraId="2987FFAF" w14:textId="32E12E25"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这部分对我们来说很重要，因为它是第 1 章至第 11 章（即世界大家庭的历史）的结束部分。它之所以重要还因为它汇集了作者想要传授的许多神学思想，因此对我们来说很重要。第 10 章中的家谱概念通常不被重视，但我们会发现它是可以理解的，并且可以被重视，因为作者引导我们了解国家表对以色列和我们自己的重要性。</w:t>
      </w:r>
    </w:p>
    <w:p w14:paraId="6168B417" w14:textId="77777777" w:rsidR="00286B47" w:rsidRPr="00085771" w:rsidRDefault="00286B47">
      <w:pPr>
        <w:rPr>
          <w:sz w:val="26"/>
          <w:szCs w:val="26"/>
        </w:rPr>
      </w:pPr>
    </w:p>
    <w:p w14:paraId="08D1B631"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今天我们要看的其实有两个题词。第一个出现在第 10 章第 1 节。这是闪、含和雅弗的家谱或记载，他们是诺亚的儿子，他们在洪水之后也生了儿子。洪水之后的描述并非偶然，因为现在我们进入了一个新时代，即洪水后的世界。</w:t>
      </w:r>
    </w:p>
    <w:p w14:paraId="7047357D" w14:textId="77777777" w:rsidR="00286B47" w:rsidRPr="00085771" w:rsidRDefault="00286B47">
      <w:pPr>
        <w:rPr>
          <w:sz w:val="26"/>
          <w:szCs w:val="26"/>
        </w:rPr>
      </w:pPr>
    </w:p>
    <w:p w14:paraId="76DBE562"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第九章是背景，稍后我会讲到。然后是第十一章第十节的第二个题词。这是闪的故事。</w:t>
      </w:r>
    </w:p>
    <w:p w14:paraId="6CFBCCDF" w14:textId="77777777" w:rsidR="00286B47" w:rsidRPr="00085771" w:rsidRDefault="00286B47">
      <w:pPr>
        <w:rPr>
          <w:sz w:val="26"/>
          <w:szCs w:val="26"/>
        </w:rPr>
      </w:pPr>
    </w:p>
    <w:p w14:paraId="12EF72FD"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我们在第 10 章和第 11 章第 10 节中各有一个家谱。中间夹着有关巴别塔的叙述。因此，这是结构安排。</w:t>
      </w:r>
    </w:p>
    <w:p w14:paraId="071AFDA6" w14:textId="77777777" w:rsidR="00286B47" w:rsidRPr="00085771" w:rsidRDefault="00286B47">
      <w:pPr>
        <w:rPr>
          <w:sz w:val="26"/>
          <w:szCs w:val="26"/>
        </w:rPr>
      </w:pPr>
    </w:p>
    <w:p w14:paraId="31818373"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第 10 章有家谱。第 11 章有巴别塔。然后第 11 章第 10 至 26 节重复了家谱。</w:t>
      </w:r>
    </w:p>
    <w:p w14:paraId="509CAAD1" w14:textId="77777777" w:rsidR="00286B47" w:rsidRPr="00085771" w:rsidRDefault="00286B47">
      <w:pPr>
        <w:rPr>
          <w:sz w:val="26"/>
          <w:szCs w:val="26"/>
        </w:rPr>
      </w:pPr>
    </w:p>
    <w:p w14:paraId="2551FE2D"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说到第 10 章，你会和我一起注意到最后一部分从第 21 节开始，即</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闪人</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他们是闪的儿子的后代。然后我们就有了巴别塔。</w:t>
      </w:r>
    </w:p>
    <w:p w14:paraId="5590CD8D" w14:textId="77777777" w:rsidR="00286B47" w:rsidRPr="00085771" w:rsidRDefault="00286B47">
      <w:pPr>
        <w:rPr>
          <w:sz w:val="26"/>
          <w:szCs w:val="26"/>
        </w:rPr>
      </w:pPr>
    </w:p>
    <w:p w14:paraId="2F2A85D2" w14:textId="21564348"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然后，闪的家谱第二次出现，从第 11 章第 10 节开始，一直到第 26 节。那么，为什么闪人有两个家谱呢</w:t>
      </w:r>
      <w:proofErr xmlns:w="http://schemas.openxmlformats.org/wordprocessingml/2006/main" w:type="spellStart"/>
      <w:r xmlns:w="http://schemas.openxmlformats.org/wordprocessingml/2006/main" w:rsidR="00000000" w:rsidRPr="00085771">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085771">
        <w:rPr>
          <w:rFonts w:ascii="Calibri" w:eastAsia="Calibri" w:hAnsi="Calibri" w:cs="Calibri"/>
          <w:sz w:val="26"/>
          <w:szCs w:val="26"/>
        </w:rPr>
        <w:t xml:space="preserve">一个原因是作者心中有一个重点，即闪和他的后代。这是因为我们在第 9 章中发现的内容。你会记得，在第 9 章中，上帝在洪水之后与诺亚和他的后代立约。</w:t>
      </w:r>
    </w:p>
    <w:p w14:paraId="0D5C9CD6" w14:textId="77777777" w:rsidR="00286B47" w:rsidRPr="00085771" w:rsidRDefault="00286B47">
      <w:pPr>
        <w:rPr>
          <w:sz w:val="26"/>
          <w:szCs w:val="26"/>
        </w:rPr>
      </w:pPr>
    </w:p>
    <w:p w14:paraId="34F98586" w14:textId="36E8D9D0"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这可以在第 9 章第 1 至 17 节中找到。然后，第 9 章第 18 和 19 节之间插入。第 20 节讲述的是诺亚，他和亚当一样，是第一个亚当；而现在，诺亚和第一个亚当一样，是新的诺亚，他将成为世界上所有人民的父亲。</w:t>
      </w:r>
    </w:p>
    <w:p w14:paraId="63843FF7" w14:textId="77777777" w:rsidR="00286B47" w:rsidRPr="00085771" w:rsidRDefault="00286B47">
      <w:pPr>
        <w:rPr>
          <w:sz w:val="26"/>
          <w:szCs w:val="26"/>
        </w:rPr>
      </w:pPr>
    </w:p>
    <w:p w14:paraId="6396E236" w14:textId="6BB6A34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他和亚当一样，是土地的耕种者。第 20 节的描述与种植葡萄园有关。他是葡萄栽培的开发者。</w:t>
      </w:r>
    </w:p>
    <w:p w14:paraId="2E7118A5" w14:textId="77777777" w:rsidR="00286B47" w:rsidRPr="00085771" w:rsidRDefault="00286B47">
      <w:pPr>
        <w:rPr>
          <w:sz w:val="26"/>
          <w:szCs w:val="26"/>
        </w:rPr>
      </w:pPr>
    </w:p>
    <w:p w14:paraId="43CB426A" w14:textId="19C0C9A2"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在古代近东，人们认为葡萄酒的创造者是诸神，而《创世纪》则明确指出，葡萄园是人类的创造物。葡萄酒并非神赐，也不是上帝的礼物。相反，在《创世纪》的背景下，我们知道，所有来自土壤的生产力都是上帝的礼物。</w:t>
      </w:r>
    </w:p>
    <w:p w14:paraId="67BFB97E" w14:textId="77777777" w:rsidR="00286B47" w:rsidRPr="00085771" w:rsidRDefault="00286B47">
      <w:pPr>
        <w:rPr>
          <w:sz w:val="26"/>
          <w:szCs w:val="26"/>
        </w:rPr>
      </w:pPr>
    </w:p>
    <w:p w14:paraId="413C0093" w14:textId="55A7583C"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现在他喝醉了，你会记得的。含嘲笑诺亚，因为他看到诺亚在帐篷里赤身裸体，然后就此说闲话。当他出去告诉别人这件事时，我们看到雅弗和闪，他们走上前来，不看父亲一眼就把父亲盖起来。</w:t>
      </w:r>
    </w:p>
    <w:p w14:paraId="35EECD29" w14:textId="77777777" w:rsidR="00286B47" w:rsidRPr="00085771" w:rsidRDefault="00286B47">
      <w:pPr>
        <w:rPr>
          <w:sz w:val="26"/>
          <w:szCs w:val="26"/>
        </w:rPr>
      </w:pPr>
    </w:p>
    <w:p w14:paraId="25417BDB" w14:textId="4D041C5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他们不像含那样蔑视他们的父亲。记住，含是迦南的父亲。而迦南对于希伯来读者来说一定特别有趣，因为他们生活在迦南地区。</w:t>
      </w:r>
    </w:p>
    <w:p w14:paraId="5C3951DB" w14:textId="77777777" w:rsidR="00286B47" w:rsidRPr="00085771" w:rsidRDefault="00286B47">
      <w:pPr>
        <w:rPr>
          <w:sz w:val="26"/>
          <w:szCs w:val="26"/>
        </w:rPr>
      </w:pPr>
    </w:p>
    <w:p w14:paraId="1E061B79" w14:textId="3F1FDF9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诺亚醒来后，意识到自己被含诽谤和嘲笑。于是，他祈祷上帝降下诅咒，让迦南人遭受诅咒。然后他赞美上帝，愿上帝赐予闪和雅弗一切美好的礼物。</w:t>
      </w:r>
    </w:p>
    <w:p w14:paraId="6B58AD6C" w14:textId="77777777" w:rsidR="00286B47" w:rsidRPr="00085771" w:rsidRDefault="00286B47">
      <w:pPr>
        <w:rPr>
          <w:sz w:val="26"/>
          <w:szCs w:val="26"/>
        </w:rPr>
      </w:pPr>
    </w:p>
    <w:p w14:paraId="4401F87A" w14:textId="06C8A746"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所以，当我们看迦南时，你会记得我们说过迦南很可能以某种方式延续了他父亲的蔑视。因此，迦南受到了诅咒。现在，这有助于我们理解第 10 章中国家表的目的。</w:t>
      </w:r>
    </w:p>
    <w:p w14:paraId="1AA63E0F" w14:textId="77777777" w:rsidR="00286B47" w:rsidRPr="00085771" w:rsidRDefault="00286B47">
      <w:pPr>
        <w:rPr>
          <w:sz w:val="26"/>
          <w:szCs w:val="26"/>
        </w:rPr>
      </w:pPr>
    </w:p>
    <w:p w14:paraId="76A781D7" w14:textId="60C24132"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因为我们有为《创世记》读者提供的道德地图，所以对哈米特人的后裔要持怀疑态度，而对</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雅弗人和</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闪</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米特人的后裔</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则持更有利的看法。当然，这并不意味着所有哈米特人都受到谴责并被归入邪恶。</w:t>
      </w:r>
    </w:p>
    <w:p w14:paraId="132CFE62" w14:textId="77777777" w:rsidR="00286B47" w:rsidRPr="00085771" w:rsidRDefault="00286B47">
      <w:pPr>
        <w:rPr>
          <w:sz w:val="26"/>
          <w:szCs w:val="26"/>
        </w:rPr>
      </w:pPr>
    </w:p>
    <w:p w14:paraId="4027B105" w14:textId="4856F5D9"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这只是意味着，希伯来人一旦进入这片土地，就会被介绍给所有这些不同的族群，为他们提供一份道德地图。这会引起一个问题：他们是谁，他们来自哪里？此外，给出闪的家谱的第二个原因是，它导致了第 1 章</w:t>
      </w: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至第 11 章中人类世界历史中最重要的过渡人物。然后是亚伯拉罕家族的特殊历史。</w:t>
      </w:r>
    </w:p>
    <w:p w14:paraId="4DBEE83A" w14:textId="77777777" w:rsidR="00286B47" w:rsidRPr="00085771" w:rsidRDefault="00286B47">
      <w:pPr>
        <w:rPr>
          <w:sz w:val="26"/>
          <w:szCs w:val="26"/>
        </w:rPr>
      </w:pPr>
    </w:p>
    <w:p w14:paraId="2FDFE9FD" w14:textId="66A049CF"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这是因为在第 11 章家谱的末尾，我们记下了亚伯拉罕的父亲他拉的出生和生平。因此，当我们思考圣经中出现的不同类型的家谱时，我们能够理解家谱为我们提供的联系。我们在之前查看创世记第 4 章和第 5 章时谈到了这一点。第 4 章是该隐的分段家谱，请记住，分段家谱给出了族长的一个以上后代。</w:t>
      </w:r>
    </w:p>
    <w:p w14:paraId="3C205E7C" w14:textId="77777777" w:rsidR="00286B47" w:rsidRPr="00085771" w:rsidRDefault="00286B47">
      <w:pPr>
        <w:rPr>
          <w:sz w:val="26"/>
          <w:szCs w:val="26"/>
        </w:rPr>
      </w:pPr>
    </w:p>
    <w:p w14:paraId="40D59124" w14:textId="3D1C9513"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这就是第 10 章中发生的事情。它是分段的。所以，你将拥有三个儿子，</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雅弗人</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、哈米特人和</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闪米特人</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，然后在他们之中，将进一步细分或分支出来自每个族长的各种后代。</w:t>
      </w:r>
    </w:p>
    <w:p w14:paraId="5C2DE09A" w14:textId="77777777" w:rsidR="00286B47" w:rsidRPr="00085771" w:rsidRDefault="00286B47">
      <w:pPr>
        <w:rPr>
          <w:sz w:val="26"/>
          <w:szCs w:val="26"/>
        </w:rPr>
      </w:pPr>
    </w:p>
    <w:p w14:paraId="670E5B92"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另一种被称为线性，这在第 5 章关于</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塞特人的内容中可以找到</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。这是作者采用的简化方法，因为他以快速的节奏通过每代命名一个人来显示直系血统。所以</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从第 5 章开始，从亚当开始，然后是他的儿子塞特，以及塞特之后的所有人，一个接一个。</w:t>
      </w:r>
    </w:p>
    <w:p w14:paraId="2CDBD1E6" w14:textId="77777777" w:rsidR="00286B47" w:rsidRPr="00085771" w:rsidRDefault="00286B47">
      <w:pPr>
        <w:rPr>
          <w:sz w:val="26"/>
          <w:szCs w:val="26"/>
        </w:rPr>
      </w:pPr>
    </w:p>
    <w:p w14:paraId="08102093" w14:textId="24EA21FE"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当我们翻到第 11 章第 10 至 26 节时，我们看到了同样的线性家谱安排。在我们的脑海中，如果我们将这两个家谱放在一起，那么我们会发现第 5 章的结果是诺亚列出了他的三个儿子的名字。因此，第 5 章的结尾出现了闪、含和雅弗的分支。</w:t>
      </w:r>
    </w:p>
    <w:p w14:paraId="6DBE6DD5" w14:textId="77777777" w:rsidR="00286B47" w:rsidRPr="00085771" w:rsidRDefault="00286B47">
      <w:pPr>
        <w:rPr>
          <w:sz w:val="26"/>
          <w:szCs w:val="26"/>
        </w:rPr>
      </w:pPr>
    </w:p>
    <w:p w14:paraId="3D887AB1" w14:textId="252B4AD8"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然后我们在第 11 章中谈到了闪的后代。第 11 章第 10 到 26 节也是线性的。如果你和我一起看第 11 章第 26 节，然后我们将在第 11 章第 27 节中看到，这实际上介绍了亚伯拉罕的故事，我们将在下一节中讨论。</w:t>
      </w:r>
    </w:p>
    <w:p w14:paraId="37D7AAF3" w14:textId="77777777" w:rsidR="00286B47" w:rsidRPr="00085771" w:rsidRDefault="00286B47">
      <w:pPr>
        <w:rPr>
          <w:sz w:val="26"/>
          <w:szCs w:val="26"/>
        </w:rPr>
      </w:pPr>
    </w:p>
    <w:p w14:paraId="67C5ED2A" w14:textId="0AADB56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这告诉我们，上帝凭借线性的谱系，将他在第 3 章第 15 节中向亚当和夏娃许诺的救世主与其他谱系区分开来。而这个救世主将是女人的后代。从历史来看，我们看到诺亚是一个意想不到的救世主，上帝利用他来保护人类家庭，并让他在世界范围的灾难性洪水中幸存下来。</w:t>
      </w:r>
    </w:p>
    <w:p w14:paraId="2F2849A3" w14:textId="77777777" w:rsidR="00286B47" w:rsidRPr="00085771" w:rsidRDefault="00286B47">
      <w:pPr>
        <w:rPr>
          <w:sz w:val="26"/>
          <w:szCs w:val="26"/>
        </w:rPr>
      </w:pPr>
    </w:p>
    <w:p w14:paraId="379DC2D7" w14:textId="3F25D17A"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因此，我们从亚当开始，亚当是按照上帝的形象被创造的，上帝通过继承赋予了亚当形象，但亚当的罪恶专注，他的本性，也让我们陷入罪恶和叛逆之中，这最终会导致死亡。然后他就死了。所以从亚当（引自第 5 章）开始，一直到塞特，这就是为什么它被称为</w:t>
      </w:r>
      <w:proofErr xmlns:w="http://schemas.openxmlformats.org/wordprocessingml/2006/main" w:type="spellStart"/>
      <w:r xmlns:w="http://schemas.openxmlformats.org/wordprocessingml/2006/main" w:rsidR="00000000" w:rsidRPr="00085771">
        <w:rPr>
          <w:rFonts w:ascii="Calibri" w:eastAsia="Calibri" w:hAnsi="Calibri" w:cs="Calibri"/>
          <w:sz w:val="26"/>
          <w:szCs w:val="26"/>
        </w:rPr>
        <w:t xml:space="preserve">塞特派</w:t>
      </w:r>
      <w:proofErr xmlns:w="http://schemas.openxmlformats.org/wordprocessingml/2006/main" w:type="spellEnd"/>
      <w:r xmlns:w="http://schemas.openxmlformats.org/wordprocessingml/2006/main" w:rsidR="00000000" w:rsidRPr="00085771">
        <w:rPr>
          <w:rFonts w:ascii="Calibri" w:eastAsia="Calibri" w:hAnsi="Calibri" w:cs="Calibri"/>
          <w:sz w:val="26"/>
          <w:szCs w:val="26"/>
        </w:rPr>
        <w:t xml:space="preserve">。</w:t>
      </w:r>
    </w:p>
    <w:p w14:paraId="3A4876AA" w14:textId="77777777" w:rsidR="00286B47" w:rsidRPr="00085771" w:rsidRDefault="00286B47">
      <w:pPr>
        <w:rPr>
          <w:sz w:val="26"/>
          <w:szCs w:val="26"/>
        </w:rPr>
      </w:pPr>
    </w:p>
    <w:p w14:paraId="08FD3951"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故事以诺亚结束。第 11 章开始记述闪族人，</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一直</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到亚伯拉罕的父亲他拉。</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我们实际上在第 5 章和第 11 章中看到了各国之间的联系和相互依存。</w:t>
      </w:r>
    </w:p>
    <w:p w14:paraId="758C9EEE" w14:textId="77777777" w:rsidR="00286B47" w:rsidRPr="00085771" w:rsidRDefault="00286B47">
      <w:pPr>
        <w:rPr>
          <w:sz w:val="26"/>
          <w:szCs w:val="26"/>
        </w:rPr>
      </w:pPr>
    </w:p>
    <w:p w14:paraId="2EBA0DBE"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它从亚当、塞特开始，然后是诺亚，最后是亚伯拉罕。当我们再看一看这个更广泛的家谱结构、巴别塔故事，然后再看家谱时，你会注意到其中存在着一种</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不合时宜的</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情况。我们发现，在第 10 章和第 11 章的时间顺序上存在着一种逆转。</w:t>
      </w:r>
    </w:p>
    <w:p w14:paraId="32AE0079" w14:textId="77777777" w:rsidR="00286B47" w:rsidRPr="00085771" w:rsidRDefault="00286B47">
      <w:pPr>
        <w:rPr>
          <w:sz w:val="26"/>
          <w:szCs w:val="26"/>
        </w:rPr>
      </w:pPr>
    </w:p>
    <w:p w14:paraId="5855029D" w14:textId="591C639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因为第 11 章第 1 到 9 节描述了因果关系，而第 10 章描述了因果关系，换句话说，就是因果关系。第 11 章第 1 到 9 节，巴别塔事件，以巴别塔的居民分散以及随后分散在世界各地的不同人群的繁衍而告终。这就是第 10 章列出的内容。</w:t>
      </w:r>
    </w:p>
    <w:p w14:paraId="50522703" w14:textId="77777777" w:rsidR="00286B47" w:rsidRPr="00085771" w:rsidRDefault="00286B47">
      <w:pPr>
        <w:rPr>
          <w:sz w:val="26"/>
          <w:szCs w:val="26"/>
        </w:rPr>
      </w:pPr>
    </w:p>
    <w:p w14:paraId="7AAF8018"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为什么会这样？为什么我们要进行这种时间上的</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区分</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？这是因为作者认为这种安排很重要，他想表明第十章中的国家</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导致了</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巴别塔的出现，因为那里有叛乱、有骄傲，而上帝需要介入，正如我们在前几章中反复看到的那样，上帝介入，拯救人们脱离自我。这是通过一种恩典的行为，通过人类家庭来保存和维持上帝为人类家庭所打算的祝福。而闪的家谱，以线性的方式，将你带到了一位拯救者，那就是亚伯拉罕。</w:t>
      </w:r>
    </w:p>
    <w:p w14:paraId="39D20909" w14:textId="77777777" w:rsidR="00286B47" w:rsidRPr="00085771" w:rsidRDefault="00286B47">
      <w:pPr>
        <w:rPr>
          <w:sz w:val="26"/>
          <w:szCs w:val="26"/>
        </w:rPr>
      </w:pPr>
    </w:p>
    <w:p w14:paraId="49B182E6" w14:textId="78D223C3"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创世记的作者通过这样的安排，解释了神将如何通过</w:t>
      </w:r>
      <w:proofErr xmlns:w="http://schemas.openxmlformats.org/wordprocessingml/2006/main" w:type="spellStart"/>
      <w:r xmlns:w="http://schemas.openxmlformats.org/wordprocessingml/2006/main">
        <w:rPr>
          <w:rFonts w:ascii="Calibri" w:eastAsia="Calibri" w:hAnsi="Calibri" w:cs="Calibri"/>
          <w:sz w:val="26"/>
          <w:szCs w:val="26"/>
        </w:rPr>
        <w:t xml:space="preserve">闪</w:t>
      </w:r>
      <w:proofErr xmlns:w="http://schemas.openxmlformats.org/wordprocessingml/2006/main" w:type="spellEnd"/>
      <w:r xmlns:w="http://schemas.openxmlformats.org/wordprocessingml/2006/main">
        <w:rPr>
          <w:rFonts w:ascii="Calibri" w:eastAsia="Calibri" w:hAnsi="Calibri" w:cs="Calibri"/>
          <w:sz w:val="26"/>
          <w:szCs w:val="26"/>
        </w:rPr>
        <w:t xml:space="preserve">族谱系来工作，从而引出亚伯拉罕，并为亚伯拉罕创造一个新的国家。这与我们在第九章中描述的诅咒和祝福中发现的非常吻合。现在，让我谈谈这个谱系的一些特点。你会发现列出了70个国家，这70个国家代表了所有国家。</w:t>
      </w:r>
    </w:p>
    <w:p w14:paraId="39F78939" w14:textId="77777777" w:rsidR="00286B47" w:rsidRPr="00085771" w:rsidRDefault="00286B47">
      <w:pPr>
        <w:rPr>
          <w:sz w:val="26"/>
          <w:szCs w:val="26"/>
        </w:rPr>
      </w:pPr>
    </w:p>
    <w:p w14:paraId="6858171D" w14:textId="778754F5"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他们被选中了。例如，第 10 章第 5 节提到，关于</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雅弗人</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，这些人是海上民族，他们按照自己的宗族在自己的国家中分散到自己的领土，每个人都有自己的语言。所以，你可以看到还有更多可以命名的民族，各种海上民族可以效仿。</w:t>
      </w:r>
    </w:p>
    <w:p w14:paraId="167B9159" w14:textId="77777777" w:rsidR="00286B47" w:rsidRPr="00085771" w:rsidRDefault="00286B47">
      <w:pPr>
        <w:rPr>
          <w:sz w:val="26"/>
          <w:szCs w:val="26"/>
        </w:rPr>
      </w:pPr>
    </w:p>
    <w:p w14:paraId="1D83C6B2" w14:textId="7878B26D"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所以，这些数字一定具有代表性。正如你们所知，《圣经》强调、欣赏和解释七和七的倍数。我们会发现同样的事情在发生：对七的强调。</w:t>
      </w:r>
    </w:p>
    <w:p w14:paraId="636A5974" w14:textId="77777777" w:rsidR="00286B47" w:rsidRPr="00085771" w:rsidRDefault="00286B47">
      <w:pPr>
        <w:rPr>
          <w:sz w:val="26"/>
          <w:szCs w:val="26"/>
        </w:rPr>
      </w:pPr>
    </w:p>
    <w:p w14:paraId="01F6993A" w14:textId="162C97EA"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你会发现，这里有一个高度结构化的安排，其中有各种重复。在每个家族的末尾，</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雅弗人</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、哈米特人和</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闪米特人</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，你</w:t>
      </w: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都会发现一个</w:t>
      </w:r>
      <w:r xmlns:w="http://schemas.openxmlformats.org/wordprocessingml/2006/main" w:rsidR="00A81DC2">
        <w:rPr>
          <w:rFonts w:ascii="Calibri" w:eastAsia="Calibri" w:hAnsi="Calibri" w:cs="Calibri"/>
          <w:sz w:val="26"/>
          <w:szCs w:val="26"/>
        </w:rPr>
        <w:t xml:space="preserve">结论：什么是跋？它出现在第 10 章第 5 节，我已经命名了它，按氏族、国家和语言划分的领土。</w:t>
      </w:r>
    </w:p>
    <w:p w14:paraId="6C60F0A1" w14:textId="77777777" w:rsidR="00286B47" w:rsidRPr="00085771" w:rsidRDefault="00286B47">
      <w:pPr>
        <w:rPr>
          <w:sz w:val="26"/>
          <w:szCs w:val="26"/>
        </w:rPr>
      </w:pPr>
    </w:p>
    <w:p w14:paraId="5DFC30EC" w14:textId="0F70ADE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然后，如果你看第 10 章第 20 节，哈米人，他们是含的子孙，又有宗族、语言、领土，现在又有国家。第 10 章第 31 节，他们是闪的子孙，他们有宗族和国家，有宗族和语言，有国家。然后，在第 10 章第 32 节，有一个盛大的结局：这些是诺亚儿子的宗族，根据他们在国家中的血统。</w:t>
      </w:r>
    </w:p>
    <w:p w14:paraId="2EEDB5D0" w14:textId="77777777" w:rsidR="00286B47" w:rsidRPr="00085771" w:rsidRDefault="00286B47">
      <w:pPr>
        <w:rPr>
          <w:sz w:val="26"/>
          <w:szCs w:val="26"/>
        </w:rPr>
      </w:pPr>
    </w:p>
    <w:p w14:paraId="7064AB80" w14:textId="28E37391"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各国</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从这些</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民族中分散到地球上。因此，我们在书末页中看到的是这些不同民族的纳入标准</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有三个一般性观点，即民族表将根据语言标准收集，因此是</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民族</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、种族和语言标准。</w:t>
      </w:r>
    </w:p>
    <w:p w14:paraId="61143D84" w14:textId="77777777" w:rsidR="00286B47" w:rsidRPr="00085771" w:rsidRDefault="00286B47">
      <w:pPr>
        <w:rPr>
          <w:sz w:val="26"/>
          <w:szCs w:val="26"/>
        </w:rPr>
      </w:pPr>
    </w:p>
    <w:p w14:paraId="6088E012" w14:textId="478D6FF3"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然后我们会发现它还涉及地缘政治思想，即领土和与之相关的各种政治团体。然后第三，民族地理</w:t>
      </w:r>
      <w:proofErr xmlns:w="http://schemas.openxmlformats.org/wordprocessingml/2006/main" w:type="spellStart"/>
      <w:r xmlns:w="http://schemas.openxmlformats.org/wordprocessingml/2006/main" w:rsidR="00000000" w:rsidRPr="00085771">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085771">
        <w:rPr>
          <w:rFonts w:ascii="Calibri" w:eastAsia="Calibri" w:hAnsi="Calibri" w:cs="Calibri"/>
          <w:sz w:val="26"/>
          <w:szCs w:val="26"/>
        </w:rPr>
        <w:t xml:space="preserve">这是这些不同人群的地理。所以，我们有语言，有领土和国家，然后是这里提到的领土。</w:t>
      </w:r>
    </w:p>
    <w:p w14:paraId="7E08FAB0" w14:textId="77777777" w:rsidR="00286B47" w:rsidRPr="00085771" w:rsidRDefault="00286B47">
      <w:pPr>
        <w:rPr>
          <w:sz w:val="26"/>
          <w:szCs w:val="26"/>
        </w:rPr>
      </w:pPr>
    </w:p>
    <w:p w14:paraId="39861E36" w14:textId="05BF1714"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因此，严格来说，它并不是我们通常所认为的谱系的生物学概念的谱系。让我给你一个想法，让你了解一下这里的想法。让我给你举一个例子，说明谱系如何命名人群。</w:t>
      </w:r>
    </w:p>
    <w:p w14:paraId="6941C339" w14:textId="77777777" w:rsidR="00286B47" w:rsidRPr="00085771" w:rsidRDefault="00286B47">
      <w:pPr>
        <w:rPr>
          <w:sz w:val="26"/>
          <w:szCs w:val="26"/>
        </w:rPr>
      </w:pPr>
    </w:p>
    <w:p w14:paraId="1AEB5819"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第 10 章第 13 节说</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Mitzrayim </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，顺便说一下，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Mitzrayim</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是希伯来语中埃及的意思，意思是两个</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埃及</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，即上埃及和下埃及。Mitzrayim ，</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即埃及，是这些不同</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民族</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的祖先</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，它们列在第 13 节中。这些民族是族群。</w:t>
      </w:r>
    </w:p>
    <w:p w14:paraId="519F6A42" w14:textId="77777777" w:rsidR="00286B47" w:rsidRPr="00085771" w:rsidRDefault="00286B47">
      <w:pPr>
        <w:rPr>
          <w:sz w:val="26"/>
          <w:szCs w:val="26"/>
        </w:rPr>
      </w:pPr>
    </w:p>
    <w:p w14:paraId="6BBC4223" w14:textId="7E94FBA1"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但我想让你们注意，第 15 节提到了一座城市，因此，第 15 节中，迦南是西顿的父亲。西顿是腓尼基的一座城市，一座重要的城市，迦南将西顿视为自己的长子。因此，我们想到的是，这些不同国家的集合并不能反映每个地方的生物血统，但也许我们希望展示群体之间的联系，这些群体可能是国家，也可能是个人。</w:t>
      </w:r>
    </w:p>
    <w:p w14:paraId="30422297" w14:textId="77777777" w:rsidR="00286B47" w:rsidRPr="00085771" w:rsidRDefault="00286B47">
      <w:pPr>
        <w:rPr>
          <w:sz w:val="26"/>
          <w:szCs w:val="26"/>
        </w:rPr>
      </w:pPr>
    </w:p>
    <w:p w14:paraId="7435C7A7"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现在，你会看到一些详细的解释，我们在第 8 到 11 节中发现了宁录。让我们一起看看。古实，应该是第 6 节中含的子孙，古实是宁录的父亲，宁录后来成为地球上一位强大的战士。</w:t>
      </w:r>
    </w:p>
    <w:p w14:paraId="4E3958D7" w14:textId="77777777" w:rsidR="00286B47" w:rsidRPr="00085771" w:rsidRDefault="00286B47">
      <w:pPr>
        <w:rPr>
          <w:sz w:val="26"/>
          <w:szCs w:val="26"/>
        </w:rPr>
      </w:pPr>
    </w:p>
    <w:p w14:paraId="0911FDA9" w14:textId="30DA7E1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第 9 节说，他在耶和华面前是个英勇的猎户，因此，这里有句谚语，像宁录一样，在耶和华面前是个英勇的猎户。然后，经文继续列出宁录的继承者，你知道，这些是第 10 节中描述的国家，第 11 节中描述的城市，例如尼尼微。现在，关于</w:t>
      </w:r>
      <w:r xmlns:w="http://schemas.openxmlformats.org/wordprocessingml/2006/main" w:rsidR="00A81DC2">
        <w:rPr>
          <w:rFonts w:ascii="Calibri" w:eastAsia="Calibri" w:hAnsi="Calibri" w:cs="Calibri"/>
          <w:sz w:val="26"/>
          <w:szCs w:val="26"/>
        </w:rPr>
        <w:t xml:space="preserve">这在耶和华面前意味着什么，存在一些争议，有些人认为这是一个非常积极的陈述：这是祝福。</w:t>
      </w:r>
    </w:p>
    <w:p w14:paraId="123CEFCC" w14:textId="77777777" w:rsidR="00286B47" w:rsidRPr="00085771" w:rsidRDefault="00286B47">
      <w:pPr>
        <w:rPr>
          <w:sz w:val="26"/>
          <w:szCs w:val="26"/>
        </w:rPr>
      </w:pPr>
    </w:p>
    <w:p w14:paraId="46C82FD0" w14:textId="4CCC9741"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其他人对此持中立态度，只是观察到上帝在监督国家的发展。我倾向于同意那些认为上帝面前发生的事情就像我们在第 6 章第 1 至 8 节中发现的那样的人的观点，这些经文描述了导致洪水的人们可怕的罪恶和堕落。那里说，在第 4 节中，上帝看到了由于迦南人和</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塞特人通婚，人们变得多么邪恶</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w:t>
      </w:r>
    </w:p>
    <w:p w14:paraId="08DF1C14" w14:textId="77777777" w:rsidR="00286B47" w:rsidRPr="00085771" w:rsidRDefault="00286B47">
      <w:pPr>
        <w:rPr>
          <w:sz w:val="26"/>
          <w:szCs w:val="26"/>
        </w:rPr>
      </w:pPr>
    </w:p>
    <w:p w14:paraId="7244D2C0" w14:textId="155CF6BC"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这也是在这里，上帝所接受的评价不是正面的，而是负面的。现在，我为什么这么说呢？因为巴比伦。巴比伦是希伯来人的大敌之一，也是因为我们在第 11 章中发现的巴比伦塔。</w:t>
      </w:r>
    </w:p>
    <w:p w14:paraId="55560563" w14:textId="77777777" w:rsidR="00286B47" w:rsidRPr="00085771" w:rsidRDefault="00286B47">
      <w:pPr>
        <w:rPr>
          <w:sz w:val="26"/>
          <w:szCs w:val="26"/>
        </w:rPr>
      </w:pPr>
    </w:p>
    <w:p w14:paraId="601987B2" w14:textId="7C08C968"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我认为这是我们理解宁录的一种方式，它有很多</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优点</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。现在，还有其他几种方式使《列国表》享有盛誉，那就是当它有儿子时，你会在第 10 章第 2 节中看到这一点。儿子，强调祖先，因此强调了雅弗的</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儿子</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w:t>
      </w:r>
    </w:p>
    <w:p w14:paraId="4E77A49C" w14:textId="77777777" w:rsidR="00286B47" w:rsidRPr="00085771" w:rsidRDefault="00286B47">
      <w:pPr>
        <w:rPr>
          <w:sz w:val="26"/>
          <w:szCs w:val="26"/>
        </w:rPr>
      </w:pPr>
    </w:p>
    <w:p w14:paraId="5EF2D28E" w14:textId="0096AFE5"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然后，就像我们在第 8 节看到的那样，你又看到了另一个使用父亲语言的经文，并且强调了特定祖先后代的发展。那么，我们该如何看待第 10 章中的信息呢？也就是说，我们在第 9 章第 1 节到第 1 节，或重复第 1 节，以及第 7 节中看到了诺亚的祝福。这是对上帝与诺亚所立之约的介绍。第 9 章第 1 节让我们想起了第 1 章第 28 节中创世时的祝福。</w:t>
      </w:r>
    </w:p>
    <w:p w14:paraId="24848248" w14:textId="77777777" w:rsidR="00286B47" w:rsidRPr="00085771" w:rsidRDefault="00286B47">
      <w:pPr>
        <w:rPr>
          <w:sz w:val="26"/>
          <w:szCs w:val="26"/>
        </w:rPr>
      </w:pPr>
    </w:p>
    <w:p w14:paraId="0A86BED4" w14:textId="71E836A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然后上帝赐福给诺亚和他的儿子，对他们说：“</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要</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生养众多，遍满地面。”现在，当然，从表中的家谱来看，他们的后代非常多。他们应该遍满地面，这就是第 10 章中发生的事情，描述了民族的多样性。</w:t>
      </w:r>
    </w:p>
    <w:p w14:paraId="6E53871B" w14:textId="77777777" w:rsidR="00286B47" w:rsidRPr="00085771" w:rsidRDefault="00286B47">
      <w:pPr>
        <w:rPr>
          <w:sz w:val="26"/>
          <w:szCs w:val="26"/>
        </w:rPr>
      </w:pPr>
    </w:p>
    <w:p w14:paraId="15730A93" w14:textId="7150D450"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然而，他们仍然在上帝的祝福之下。第二个教训是各国之间的相互联系。将他们联系在一起的并不是语言。</w:t>
      </w:r>
    </w:p>
    <w:p w14:paraId="7969754D" w14:textId="77777777" w:rsidR="00286B47" w:rsidRPr="00085771" w:rsidRDefault="00286B47">
      <w:pPr>
        <w:rPr>
          <w:sz w:val="26"/>
          <w:szCs w:val="26"/>
        </w:rPr>
      </w:pPr>
    </w:p>
    <w:p w14:paraId="5DC60B40" w14:textId="73672F9A"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他们有着不同的语言、不同的文化和不同的民族。但是他们为什么会彼此联系在一起？这与上帝的祝福有什么关系？让他们走到一起的是他们按照上帝的形象创造的人性</w:t>
      </w: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。让他们走到一起的是上帝对各个国家的仁慈计划和目的。</w:t>
      </w:r>
    </w:p>
    <w:p w14:paraId="11AA6EE5" w14:textId="77777777" w:rsidR="00286B47" w:rsidRPr="00085771" w:rsidRDefault="00286B47">
      <w:pPr>
        <w:rPr>
          <w:sz w:val="26"/>
          <w:szCs w:val="26"/>
        </w:rPr>
      </w:pPr>
    </w:p>
    <w:p w14:paraId="526CF619" w14:textId="041C6393"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国家表的第三个优势是，以色列的传统敌人也得到了祝福。瞧，上帝不想毁灭，而是想救赎。创世记中将展开一个计划，展示他最终将如何拯救反对他、反对以色列人的各个民族，但有一天，他们将通过以色列人得到祝福。</w:t>
      </w:r>
    </w:p>
    <w:p w14:paraId="3929EBAF" w14:textId="77777777" w:rsidR="00286B47" w:rsidRPr="00085771" w:rsidRDefault="00286B47">
      <w:pPr>
        <w:rPr>
          <w:sz w:val="26"/>
          <w:szCs w:val="26"/>
        </w:rPr>
      </w:pPr>
    </w:p>
    <w:p w14:paraId="184360CF" w14:textId="5B911E00"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我已经提到过宁录。他是巴比伦地区之父。然后，你可以继续阅读第 11 节。</w:t>
      </w:r>
    </w:p>
    <w:p w14:paraId="6BE59C92" w14:textId="77777777" w:rsidR="00286B47" w:rsidRPr="00085771" w:rsidRDefault="00286B47">
      <w:pPr>
        <w:rPr>
          <w:sz w:val="26"/>
          <w:szCs w:val="26"/>
        </w:rPr>
      </w:pPr>
    </w:p>
    <w:p w14:paraId="62B46FCB"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你们提到了尼尼微，那是亚述的主要城市。还提到了埃及。这些都是以色列的传统敌人。</w:t>
      </w:r>
    </w:p>
    <w:p w14:paraId="3F31A82C" w14:textId="77777777" w:rsidR="00286B47" w:rsidRPr="00085771" w:rsidRDefault="00286B47">
      <w:pPr>
        <w:rPr>
          <w:sz w:val="26"/>
          <w:szCs w:val="26"/>
        </w:rPr>
      </w:pPr>
    </w:p>
    <w:p w14:paraId="6F0D6943" w14:textId="6D22B24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但你看，这里所起作用的是上帝配置国家以获得祝福的方式。所以，这是上帝主权的体现。当我们看目的时，换句话说，看更宏伟的舞台、更广泛的框架，我们就能理解和欣赏上帝必须采取的步骤，将所有族群的代表带入上帝提议和计划的祝福中。</w:t>
      </w:r>
    </w:p>
    <w:p w14:paraId="708C21E7" w14:textId="77777777" w:rsidR="00286B47" w:rsidRPr="00085771" w:rsidRDefault="00286B47">
      <w:pPr>
        <w:rPr>
          <w:sz w:val="26"/>
          <w:szCs w:val="26"/>
        </w:rPr>
      </w:pPr>
    </w:p>
    <w:p w14:paraId="4AFD90C8" w14:textId="528095F5"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这让人想起申命记 32 章 8 节中摩西所说的话：“至高者</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上帝</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将地业赐给列国，将世人分开，就照以色列人的数目立定万民的疆界。”这里，以色列的人数应该是雅各和他的儿子们，以及他们的家人，雅各家族共有 70 人，他们下到埃及。然后，使徒保罗在雅典的布道中讲话，使徒行传 17 章 26 节。</w:t>
      </w:r>
    </w:p>
    <w:p w14:paraId="7CA817DA" w14:textId="77777777" w:rsidR="00286B47" w:rsidRPr="00085771" w:rsidRDefault="00286B47">
      <w:pPr>
        <w:rPr>
          <w:sz w:val="26"/>
          <w:szCs w:val="26"/>
        </w:rPr>
      </w:pPr>
    </w:p>
    <w:p w14:paraId="57A8062C" w14:textId="64824ABD"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这里他说，“上帝</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从</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一个人造就了万族，让他们遍布整个地球，并确定了他们的时间和居住地的边界。所以，这一切都在上帝赐福的计划之内。”当我们想到巴别塔之后发生的事情时，我知道我忽略了一件事，我想赶紧回去。</w:t>
      </w:r>
    </w:p>
    <w:p w14:paraId="6401A91D" w14:textId="77777777" w:rsidR="00286B47" w:rsidRPr="00085771" w:rsidRDefault="00286B47">
      <w:pPr>
        <w:rPr>
          <w:sz w:val="26"/>
          <w:szCs w:val="26"/>
        </w:rPr>
      </w:pPr>
    </w:p>
    <w:p w14:paraId="2EC1A34A" w14:textId="6F18231D" w:rsidR="00286B47" w:rsidRPr="00085771" w:rsidRDefault="00A81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它还提醒我们，当你读到第 10 章并查看 70 个国家时，你会注意到以色列本身并没有出现。我认为这是因为人们认为读到这本书的以色列人知道以色列的存在。对于以色列以外的任何人来说，他们都知道这本《创世纪》和《摩西五经》来自以色列。</w:t>
      </w:r>
    </w:p>
    <w:p w14:paraId="55A21AFC" w14:textId="77777777" w:rsidR="00286B47" w:rsidRPr="00085771" w:rsidRDefault="00286B47">
      <w:pPr>
        <w:rPr>
          <w:sz w:val="26"/>
          <w:szCs w:val="26"/>
        </w:rPr>
      </w:pPr>
    </w:p>
    <w:p w14:paraId="46F20BDD" w14:textId="286A14AE" w:rsidR="00286B47" w:rsidRPr="00085771" w:rsidRDefault="00A81DC2">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因此，人们认为以色列确实存在，以色列的读者应该阅读、欣赏和理解所有这些。现在让我们来看看巴别塔。在巴别塔中，我们可以看到一个结构，正如我们已经多次看到的那样</w:t>
      </w:r>
      <w:r xmlns:w="http://schemas.openxmlformats.org/wordprocessingml/2006/main" w:rsidR="00000000" w:rsidRPr="00085771">
        <w:rPr>
          <w:rFonts w:ascii="Calibri" w:eastAsia="Calibri" w:hAnsi="Calibri" w:cs="Calibri"/>
          <w:sz w:val="26"/>
          <w:szCs w:val="26"/>
        </w:rPr>
        <w:lastRenderedPageBreak xmlns:w="http://schemas.openxmlformats.org/wordprocessingml/2006/main"/>
      </w:r>
      <w:r xmlns:w="http://schemas.openxmlformats.org/wordprocessingml/2006/main" w:rsidR="00000000" w:rsidRPr="00085771">
        <w:rPr>
          <w:rFonts w:ascii="Calibri" w:eastAsia="Calibri" w:hAnsi="Calibri" w:cs="Calibri"/>
          <w:sz w:val="26"/>
          <w:szCs w:val="26"/>
        </w:rPr>
        <w:t xml:space="preserve">，它展示了圣经作者对语言和文学的掌握。</w:t>
      </w:r>
    </w:p>
    <w:p w14:paraId="4EBE00B7" w14:textId="77777777" w:rsidR="00286B47" w:rsidRPr="00085771" w:rsidRDefault="00286B47">
      <w:pPr>
        <w:rPr>
          <w:sz w:val="26"/>
          <w:szCs w:val="26"/>
        </w:rPr>
      </w:pPr>
    </w:p>
    <w:p w14:paraId="6A2E47BE" w14:textId="4004F20A"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创世纪》的作者也做了类似的事情。所以，它不是随意地把不相关的信息编织在一起，这些信息可能来自书籍、家谱列表，也可能来自著作、口头回忆、各种体裁，如叙事和诗歌，以及我已经说过的家谱，编织出一个连贯的故事，讲述上帝如何在人类早期历史中创造了伊甸园中罪恶的后果，严重的敌人，也就是坟墓本身。然后他死了，然后他死了，然后上帝如何在每次祝福受到威胁时介入，拯救残余，并为人类家庭提供祝福。</w:t>
      </w:r>
    </w:p>
    <w:p w14:paraId="0C832702" w14:textId="77777777" w:rsidR="00286B47" w:rsidRPr="00085771" w:rsidRDefault="00286B47">
      <w:pPr>
        <w:rPr>
          <w:sz w:val="26"/>
          <w:szCs w:val="26"/>
        </w:rPr>
      </w:pPr>
    </w:p>
    <w:p w14:paraId="1E7C292E" w14:textId="1BCA6DA8"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我们再次看到这种情况，因为在第 11 章第 1 至 9 节中，我们会发现结构突出了其神学信息，我们稍后会谈到这一点。但让我们看看第 1 节和第 9 节。这就是所谓的相似语言的开头和结尾，它的作用就像括号一样。所使用、描述的文学语言称为</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包容</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或包含。</w:t>
      </w:r>
    </w:p>
    <w:p w14:paraId="1C449F0F" w14:textId="77777777" w:rsidR="00286B47" w:rsidRPr="00085771" w:rsidRDefault="00286B47">
      <w:pPr>
        <w:rPr>
          <w:sz w:val="26"/>
          <w:szCs w:val="26"/>
        </w:rPr>
      </w:pPr>
    </w:p>
    <w:p w14:paraId="0F96B1A8" w14:textId="1334955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第 1 节说，现在全世界只有一种语言和共同的语言。第 9 节说，这就是它被称为巴别的原因，因为主在那里混淆了全世界的语言。从那里，主把他们分散到整个地球。</w:t>
      </w:r>
    </w:p>
    <w:p w14:paraId="232A3E25" w14:textId="77777777" w:rsidR="00286B47" w:rsidRPr="00085771" w:rsidRDefault="00286B47">
      <w:pPr>
        <w:rPr>
          <w:sz w:val="26"/>
          <w:szCs w:val="26"/>
        </w:rPr>
      </w:pPr>
    </w:p>
    <w:p w14:paraId="269EC931" w14:textId="21088958"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正如您可能从之前阅读或听到的关于这个故事的一些叙述中知道的那样，问题在于巴比伦城。顺便说一句，叙述更侧重于城市，而不是建造的建筑物，也就是塔楼。叙述一次又一次地提醒我们，人民是团结的。</w:t>
      </w:r>
    </w:p>
    <w:p w14:paraId="349915AC" w14:textId="77777777" w:rsidR="00286B47" w:rsidRPr="00085771" w:rsidRDefault="00286B47">
      <w:pPr>
        <w:rPr>
          <w:sz w:val="26"/>
          <w:szCs w:val="26"/>
        </w:rPr>
      </w:pPr>
    </w:p>
    <w:p w14:paraId="6FE13C27" w14:textId="7CE63F29"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这当然与神原本的祝福相冲突，在第 1 章第 28 节和第 9 章第 1 和 7 节中，神认为，通过给每个族群、领土、土地、地球创造秩序的一部分遗产，神有特权，也有祝福的好处。所以，神希望他们迁移、繁衍，共同管理、管理神所创造的地球。通过这种方式，他们按照神的</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形象</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创造人类。</w:t>
      </w:r>
    </w:p>
    <w:p w14:paraId="2ECD87C0" w14:textId="77777777" w:rsidR="00286B47" w:rsidRPr="00085771" w:rsidRDefault="00286B47">
      <w:pPr>
        <w:rPr>
          <w:sz w:val="26"/>
          <w:szCs w:val="26"/>
        </w:rPr>
      </w:pPr>
    </w:p>
    <w:p w14:paraId="1DDD93AA" w14:textId="6D75DE03"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因此，他们扮演着一个派生角色，即在上帝统治下服务的副摄政者，上帝创造了那些按照上帝形象创造的人，并宣布了他们特殊的使命。现在，按照结构，重要的是反转的概念。这被称为对偶结构，就像一个 X，而反转你可能会认为是镜像。</w:t>
      </w:r>
    </w:p>
    <w:p w14:paraId="58769C1A" w14:textId="77777777" w:rsidR="00286B47" w:rsidRPr="00085771" w:rsidRDefault="00286B47">
      <w:pPr>
        <w:rPr>
          <w:sz w:val="26"/>
          <w:szCs w:val="26"/>
        </w:rPr>
      </w:pPr>
    </w:p>
    <w:p w14:paraId="594F65E3" w14:textId="4DF9CAA0" w:rsidR="00286B47" w:rsidRPr="00085771" w:rsidRDefault="00670F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1 至 4 节中，我们看到了洪水叙事中的描述：塔的上升和建造。然后在第 5 节中，我们将看到一个</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逆转。在洪水叙事中，你记得那是第 8 章第 1 节，</w:t>
      </w:r>
      <w:r xmlns:w="http://schemas.openxmlformats.org/wordprocessingml/2006/main" w:rsidR="00000000" w:rsidRPr="00085771">
        <w:rPr>
          <w:rFonts w:ascii="Calibri" w:eastAsia="Calibri" w:hAnsi="Calibri" w:cs="Calibri"/>
          <w:sz w:val="26"/>
          <w:szCs w:val="26"/>
        </w:rPr>
        <w:t xml:space="preserve">上帝派来一阵强风，上帝的灵，在那里，被毁灭的、未创造的事物重新被创造，因此，你看到水退去，降下。</w:t>
      </w:r>
    </w:p>
    <w:p w14:paraId="5604AA80" w14:textId="77777777" w:rsidR="00286B47" w:rsidRPr="00085771" w:rsidRDefault="00286B47">
      <w:pPr>
        <w:rPr>
          <w:sz w:val="26"/>
          <w:szCs w:val="26"/>
        </w:rPr>
      </w:pPr>
    </w:p>
    <w:p w14:paraId="0C0DE611"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这就是这里发生的事情。第 5 节向我们展示了高峰，可以这么说，但主降临了，降临时，他看到了这座城市，并制定了一项计划来拯救巴比伦人</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因为他们没有执行上帝的计划，他们的动机是出于骄傲。</w:t>
      </w:r>
    </w:p>
    <w:p w14:paraId="0C3FCD6E" w14:textId="77777777" w:rsidR="00286B47" w:rsidRPr="00085771" w:rsidRDefault="00286B47">
      <w:pPr>
        <w:rPr>
          <w:sz w:val="26"/>
          <w:szCs w:val="26"/>
        </w:rPr>
      </w:pPr>
    </w:p>
    <w:p w14:paraId="06B8B1BB" w14:textId="793490BD"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第 4 节明确指出了这一点，我们可以为自己树立名声。现在，在整本圣经中，我们有许多文字游戏，最著名的文字游戏就是巴别塔本身的名字。让我们来看看。</w:t>
      </w:r>
    </w:p>
    <w:p w14:paraId="76871252" w14:textId="77777777" w:rsidR="00286B47" w:rsidRPr="00085771" w:rsidRDefault="00286B47">
      <w:pPr>
        <w:rPr>
          <w:sz w:val="26"/>
          <w:szCs w:val="26"/>
        </w:rPr>
      </w:pPr>
    </w:p>
    <w:p w14:paraId="36D6C741"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第 9 节写道，这就是它被称为巴别的原因，因为上帝在那里混乱了全世界的语言。现在，巴别的发音是双关语，因为翻译为混乱的单词是</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巴力</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。你能听出来，不是吗？巴别和</w:t>
      </w:r>
      <w:proofErr xmlns:w="http://schemas.openxmlformats.org/wordprocessingml/2006/main" w:type="spellStart"/>
      <w:r xmlns:w="http://schemas.openxmlformats.org/wordprocessingml/2006/main" w:rsidRPr="00085771">
        <w:rPr>
          <w:rFonts w:ascii="Calibri" w:eastAsia="Calibri" w:hAnsi="Calibri" w:cs="Calibri"/>
          <w:sz w:val="26"/>
          <w:szCs w:val="26"/>
        </w:rPr>
        <w:t xml:space="preserve">巴力</w:t>
      </w:r>
      <w:proofErr xmlns:w="http://schemas.openxmlformats.org/wordprocessingml/2006/main" w:type="spellEnd"/>
      <w:r xmlns:w="http://schemas.openxmlformats.org/wordprocessingml/2006/main" w:rsidRPr="00085771">
        <w:rPr>
          <w:rFonts w:ascii="Calibri" w:eastAsia="Calibri" w:hAnsi="Calibri" w:cs="Calibri"/>
          <w:sz w:val="26"/>
          <w:szCs w:val="26"/>
        </w:rPr>
        <w:t xml:space="preserve">。</w:t>
      </w:r>
    </w:p>
    <w:p w14:paraId="68A6DF01" w14:textId="77777777" w:rsidR="00286B47" w:rsidRPr="00085771" w:rsidRDefault="00286B47">
      <w:pPr>
        <w:rPr>
          <w:sz w:val="26"/>
          <w:szCs w:val="26"/>
        </w:rPr>
      </w:pPr>
    </w:p>
    <w:p w14:paraId="64C613C2" w14:textId="32D0B5F0" w:rsidR="00286B47" w:rsidRPr="00085771" w:rsidRDefault="00670F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上帝和希伯来读者的角度来看，我们在这里看到的是，巴别塔并不是美德或伟大成就的典范，而只不过是混乱而已。此外，我们通过文学特征发现了为什么这个故事如此有趣，以及为什么它在凝聚力方面结构如此优美。这就是讽刺。</w:t>
      </w:r>
    </w:p>
    <w:p w14:paraId="1DF0F6FC" w14:textId="77777777" w:rsidR="00286B47" w:rsidRPr="00085771" w:rsidRDefault="00286B47">
      <w:pPr>
        <w:rPr>
          <w:sz w:val="26"/>
          <w:szCs w:val="26"/>
        </w:rPr>
      </w:pPr>
    </w:p>
    <w:p w14:paraId="403FDE8A" w14:textId="66BD57DE"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讽刺之处有很多，其中最主要的是我们已经在第 5 节中发现的。他们在这里建造了这座塔，作为他们自己的纪念碑。但即使这是一座他们希望到达天堂的塔，讽刺的是，第 4 节中，主必须下来看看发生了什么。当然，这是对上帝嘲笑人类意图的高度人性化描述。</w:t>
      </w:r>
    </w:p>
    <w:p w14:paraId="6D49286D" w14:textId="77777777" w:rsidR="00286B47" w:rsidRPr="00085771" w:rsidRDefault="00286B47">
      <w:pPr>
        <w:rPr>
          <w:sz w:val="26"/>
          <w:szCs w:val="26"/>
        </w:rPr>
      </w:pPr>
    </w:p>
    <w:p w14:paraId="2AA0C4B3" w14:textId="43E8B31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人类以一种统一的方式，设计了一种不考虑对上帝的忠诚，而是对自己的忠诚和目的的行为。因此，</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作者</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让我们知道第 5 节，但相反，主降临并通过混淆他们的语言间接地对联合的人民进行了审判。因为显然，通过一种统一的语言，他们的交流使他们能够迅速进行，使他们能够以更高的能力建造这座塔。</w:t>
      </w:r>
    </w:p>
    <w:p w14:paraId="74A6DE77" w14:textId="77777777" w:rsidR="00286B47" w:rsidRPr="00085771" w:rsidRDefault="00286B47">
      <w:pPr>
        <w:rPr>
          <w:sz w:val="26"/>
          <w:szCs w:val="26"/>
        </w:rPr>
      </w:pPr>
    </w:p>
    <w:p w14:paraId="40B17A76" w14:textId="1C15888E"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因此，文学特征的另一个有益之处就是我们在考察这些特征时已经说过的，那就是人民的团结与分散。这就是为什么你会在第 3 节中发现他们彼此说的话：他们彼此说，来吧，让我们做砖。</w:t>
      </w:r>
      <w:proofErr xmlns:w="http://schemas.openxmlformats.org/wordprocessingml/2006/main" w:type="gramStart"/>
      <w:r xmlns:w="http://schemas.openxmlformats.org/wordprocessingml/2006/main" w:rsidR="00000000" w:rsidRPr="0008577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85771">
        <w:rPr>
          <w:rFonts w:ascii="Calibri" w:eastAsia="Calibri" w:hAnsi="Calibri" w:cs="Calibri"/>
          <w:sz w:val="26"/>
          <w:szCs w:val="26"/>
        </w:rPr>
        <w:t xml:space="preserve">你看到的是这些团结的人民的合作努力。</w:t>
      </w:r>
    </w:p>
    <w:p w14:paraId="73B3C4D3" w14:textId="77777777" w:rsidR="00286B47" w:rsidRPr="00085771" w:rsidRDefault="00286B47">
      <w:pPr>
        <w:rPr>
          <w:sz w:val="26"/>
          <w:szCs w:val="26"/>
        </w:rPr>
      </w:pPr>
    </w:p>
    <w:p w14:paraId="5292C930" w14:textId="5974EB9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然后，在第 4 节中，他们对自己说，让我们建造一座城。然后再次用复数形式，让我们为自己扬名，不要分散。但当然，分散确实会发生，这就是上帝混淆他们语言的目的。</w:t>
      </w:r>
    </w:p>
    <w:p w14:paraId="643D1E10" w14:textId="77777777" w:rsidR="00286B47" w:rsidRPr="00085771" w:rsidRDefault="00286B47">
      <w:pPr>
        <w:rPr>
          <w:sz w:val="26"/>
          <w:szCs w:val="26"/>
        </w:rPr>
      </w:pPr>
    </w:p>
    <w:p w14:paraId="17B72DAC" w14:textId="7C1175BD"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因此，第 8 节说，主将他们分散。他是如何做到的？间接地，通过将他们的语言变成各种方言差异。然后你会发现第 9 节末尾再次提到了这一点，分散。</w:t>
      </w:r>
    </w:p>
    <w:p w14:paraId="695FDB80" w14:textId="77777777" w:rsidR="00286B47" w:rsidRPr="00085771" w:rsidRDefault="00286B47">
      <w:pPr>
        <w:rPr>
          <w:sz w:val="26"/>
          <w:szCs w:val="26"/>
        </w:rPr>
      </w:pPr>
    </w:p>
    <w:p w14:paraId="1D74AA4C" w14:textId="2FCC6124"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当然，这就是第 10 章发生的事情。让我给你举一个例子。如果你回到第 10 章第 18 节，第 18 节的后半部分，</w:t>
      </w:r>
    </w:p>
    <w:p w14:paraId="1FB5F58F" w14:textId="77777777" w:rsidR="00286B47" w:rsidRPr="00085771" w:rsidRDefault="00286B47">
      <w:pPr>
        <w:rPr>
          <w:sz w:val="26"/>
          <w:szCs w:val="26"/>
        </w:rPr>
      </w:pPr>
    </w:p>
    <w:p w14:paraId="229A4186" w14:textId="53F5180A"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后来迦南各族分散，分裂了。所以，这是语言混乱的结果。它实现了上帝的旨意。</w:t>
      </w:r>
    </w:p>
    <w:p w14:paraId="12D06B9A" w14:textId="77777777" w:rsidR="00286B47" w:rsidRPr="00085771" w:rsidRDefault="00286B47">
      <w:pPr>
        <w:rPr>
          <w:sz w:val="26"/>
          <w:szCs w:val="26"/>
        </w:rPr>
      </w:pPr>
    </w:p>
    <w:p w14:paraId="60BCB614"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现在，我们能从这个信息中学到什么呢？这里要学习的第一个也是最重要的信息是骄傲的威胁。看，他们有技术野心。他们想做的是利用他们在美索不达米亚的先进技术，用泥砖烧制，然后用砂浆，用他们那个时代的先进技术，为自己建造一座非常坚固的塔。</w:t>
      </w:r>
    </w:p>
    <w:p w14:paraId="42A213E1" w14:textId="77777777" w:rsidR="00286B47" w:rsidRPr="00085771" w:rsidRDefault="00286B47">
      <w:pPr>
        <w:rPr>
          <w:sz w:val="26"/>
          <w:szCs w:val="26"/>
        </w:rPr>
      </w:pPr>
    </w:p>
    <w:p w14:paraId="5EE166D1" w14:textId="2D12D326"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这就是第 3 节中发生的事情。来吧，让我们做砖，并把它们烧透。然后注释者说他们用砖代替石头，用焦油代替砂浆。所以，这是关于石头的诗句。</w:t>
      </w:r>
    </w:p>
    <w:p w14:paraId="08325617" w14:textId="77777777" w:rsidR="00286B47" w:rsidRPr="00085771" w:rsidRDefault="00286B47">
      <w:pPr>
        <w:rPr>
          <w:sz w:val="26"/>
          <w:szCs w:val="26"/>
        </w:rPr>
      </w:pPr>
    </w:p>
    <w:p w14:paraId="0E1D74FE" w14:textId="44967784"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这为什么很重要？因为迦南盛产石头。石头是迦南普通人的主要建筑工具。所以，这反映了他们为自己扬名立万的意思。</w:t>
      </w:r>
    </w:p>
    <w:p w14:paraId="1B1DF670" w14:textId="77777777" w:rsidR="00286B47" w:rsidRPr="00085771" w:rsidRDefault="00286B47">
      <w:pPr>
        <w:rPr>
          <w:sz w:val="26"/>
          <w:szCs w:val="26"/>
        </w:rPr>
      </w:pPr>
    </w:p>
    <w:p w14:paraId="6783E912"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你记得，第 6 章第 4 节提到了古代著名的战士。著名的这个词是希伯来语名字。他们凭借自己的傲慢和骄傲为自己树立名声。</w:t>
      </w:r>
    </w:p>
    <w:p w14:paraId="4A915532" w14:textId="77777777" w:rsidR="00286B47" w:rsidRPr="00085771" w:rsidRDefault="00286B47">
      <w:pPr>
        <w:rPr>
          <w:sz w:val="26"/>
          <w:szCs w:val="26"/>
        </w:rPr>
      </w:pPr>
    </w:p>
    <w:p w14:paraId="447E2A18"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此外，还有一种虚假的团结，一种与虚假团结有关的信息。现在，对于那些读过新约的人来说，你们非常熟悉使徒保罗如何强调基督教家庭、基督教教会团结的重要性。基督教教会内部没有竞争的余地。</w:t>
      </w:r>
    </w:p>
    <w:p w14:paraId="3721A6C6" w14:textId="77777777" w:rsidR="00286B47" w:rsidRPr="00085771" w:rsidRDefault="00286B47">
      <w:pPr>
        <w:rPr>
          <w:sz w:val="26"/>
          <w:szCs w:val="26"/>
        </w:rPr>
      </w:pPr>
    </w:p>
    <w:p w14:paraId="2107BB6B" w14:textId="061852DD"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那么，为什么这里要贬低各国的团结呢？这是因为各国的团结不是建立在上帝的基础上，而是建立在骄傲的基础上。当你思考上帝的创造时，你会看到一个统一的六天创造记述，它为维持人类生命提供了保障。它为人类提供了一个美丽的世界、一个祝福之地和一个生命之地。</w:t>
      </w:r>
    </w:p>
    <w:p w14:paraId="40ADC845" w14:textId="77777777" w:rsidR="00286B47" w:rsidRPr="00085771" w:rsidRDefault="00286B47">
      <w:pPr>
        <w:rPr>
          <w:sz w:val="26"/>
          <w:szCs w:val="26"/>
        </w:rPr>
      </w:pPr>
    </w:p>
    <w:p w14:paraId="65E8D515" w14:textId="1FEA3839"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但动物家族内部也存在多样性，人类家族本身也存在多样性，包括男性和女性。因此，多样性是上帝的祝福。但尽管人们追求团结，但这种团结必须建立在他们共同的人性之上，他们都是按照上帝的形象创造的，你们看到的一切都在上帝的统治和统治之下。</w:t>
      </w:r>
    </w:p>
    <w:p w14:paraId="3043748D" w14:textId="77777777" w:rsidR="00286B47" w:rsidRPr="00085771" w:rsidRDefault="00286B47">
      <w:pPr>
        <w:rPr>
          <w:sz w:val="26"/>
          <w:szCs w:val="26"/>
        </w:rPr>
      </w:pPr>
    </w:p>
    <w:p w14:paraId="26DB0A9C" w14:textId="6558D3D8"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因此，当谈到不同的种族时，我们不应该指责某个种族比另一个种族更受青睐。相反，只要多样性在上帝所祝福的人类大家庭的团结中发挥作用，多样性就是上帝的祝福。例如，当你阅读《启示录》时，你会发现天堂的崇拜场景围绕着上帝的宝座，围绕着被钉在十字架上的救世主基督的宝座，基督被描绘为被杀的上帝羔羊。</w:t>
      </w:r>
    </w:p>
    <w:p w14:paraId="3C32BDCA" w14:textId="77777777" w:rsidR="00286B47" w:rsidRPr="00085771" w:rsidRDefault="00286B47">
      <w:pPr>
        <w:rPr>
          <w:sz w:val="26"/>
          <w:szCs w:val="26"/>
        </w:rPr>
      </w:pPr>
    </w:p>
    <w:p w14:paraId="01A7D44A" w14:textId="50BA1AB1"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你会看到这种语言，不同人群、不同种族和不同语言的语言，都以一种和谐统一的赞美和感恩的语言出现。现在，巴别塔的目的之一就是将巴别塔，也就是美索不达米亚外邦人的骄傲和技术，放到它应该在的地方，那就是对它持怀疑态度。例如，让我们谈谈美索不达米亚宗教。</w:t>
      </w:r>
    </w:p>
    <w:p w14:paraId="1E87CF8F" w14:textId="77777777" w:rsidR="00286B47" w:rsidRPr="00085771" w:rsidRDefault="00286B47">
      <w:pPr>
        <w:rPr>
          <w:sz w:val="26"/>
          <w:szCs w:val="26"/>
        </w:rPr>
      </w:pPr>
    </w:p>
    <w:p w14:paraId="5B326F06"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在美索不达米亚，他们确实建造了上层建筑，而塔的概念与从地面延伸到天堂的塔相似。这被称为金字塔。那里建造了金字塔。</w:t>
      </w:r>
    </w:p>
    <w:p w14:paraId="38DA28DC" w14:textId="77777777" w:rsidR="00286B47" w:rsidRPr="00085771" w:rsidRDefault="00286B47">
      <w:pPr>
        <w:rPr>
          <w:sz w:val="26"/>
          <w:szCs w:val="26"/>
        </w:rPr>
      </w:pPr>
    </w:p>
    <w:p w14:paraId="245E62D4"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它们采用阶梯式结构，底部为平的、矩形或正方形，然后逐渐上升至峰顶，形成山峰的形象。从地平线上看，山峰是大地，而地平线上，山峰似乎触及天空。因此，这里的理念是，我们所看到的是</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金字塔</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的反映。</w:t>
      </w:r>
    </w:p>
    <w:p w14:paraId="54022FDD" w14:textId="77777777" w:rsidR="00286B47" w:rsidRPr="00085771" w:rsidRDefault="00286B47">
      <w:pPr>
        <w:rPr>
          <w:sz w:val="26"/>
          <w:szCs w:val="26"/>
        </w:rPr>
      </w:pPr>
    </w:p>
    <w:p w14:paraId="72F30ABF"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然后你就会看到美索不达米亚人的政治自豪感。政治自豪感体现在城市巴比伦的命名上。巴别塔，当然，混乱。</w:t>
      </w:r>
    </w:p>
    <w:p w14:paraId="70F03CF1" w14:textId="77777777" w:rsidR="00286B47" w:rsidRPr="00085771" w:rsidRDefault="00286B47">
      <w:pPr>
        <w:rPr>
          <w:sz w:val="26"/>
          <w:szCs w:val="26"/>
        </w:rPr>
      </w:pPr>
    </w:p>
    <w:p w14:paraId="4B5ED79F"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巴比伦听起来像希伯来语。巴别听起来像希伯来语。巴比伦实际上意味着通往神之门，或者我们可以简单地说是众神之门。</w:t>
      </w:r>
    </w:p>
    <w:p w14:paraId="1082C229" w14:textId="77777777" w:rsidR="00286B47" w:rsidRPr="00085771" w:rsidRDefault="00286B47">
      <w:pPr>
        <w:rPr>
          <w:sz w:val="26"/>
          <w:szCs w:val="26"/>
        </w:rPr>
      </w:pPr>
    </w:p>
    <w:p w14:paraId="035F58BE" w14:textId="30C33BA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而这正是他们对自己的看法。外邦政权，比如巴比伦，是在诸神的领导下建立起来的。但金字塔和巴比伦都没有什么神圣之处，因为这个故事反复告诉我们，金字塔是由人类建造的。</w:t>
      </w:r>
    </w:p>
    <w:p w14:paraId="7BDC2D30" w14:textId="77777777" w:rsidR="00286B47" w:rsidRPr="00085771" w:rsidRDefault="00286B47">
      <w:pPr>
        <w:rPr>
          <w:sz w:val="26"/>
          <w:szCs w:val="26"/>
        </w:rPr>
      </w:pPr>
    </w:p>
    <w:p w14:paraId="48BE852B" w14:textId="4BEC6133"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所以，我们要记住这一点。例如，第 5 节，耶和华降临，要看看世人所建的城和塔，而不是神所建的。现在，</w:t>
      </w:r>
      <w:proofErr xmlns:w="http://schemas.openxmlformats.org/wordprocessingml/2006/main" w:type="gramStart"/>
      <w:r xmlns:w="http://schemas.openxmlformats.org/wordprocessingml/2006/main" w:rsidRPr="00085771">
        <w:rPr>
          <w:rFonts w:ascii="Calibri" w:eastAsia="Calibri" w:hAnsi="Calibri" w:cs="Calibri"/>
          <w:sz w:val="26"/>
          <w:szCs w:val="26"/>
        </w:rPr>
        <w:t xml:space="preserve">作为基督徒读者，我们可以从中学到什么</w:t>
      </w:r>
      <w:proofErr xmlns:w="http://schemas.openxmlformats.org/wordprocessingml/2006/main" w:type="gramEnd"/>
      <w:r xmlns:w="http://schemas.openxmlformats.org/wordprocessingml/2006/main" w:rsidRPr="00085771">
        <w:rPr>
          <w:rFonts w:ascii="Calibri" w:eastAsia="Calibri" w:hAnsi="Calibri" w:cs="Calibri"/>
          <w:sz w:val="26"/>
          <w:szCs w:val="26"/>
        </w:rPr>
        <w:t xml:space="preserve">？作为基督徒读者，我们认识到</w:t>
      </w: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，在世界本身中，当我们试图在各国之间建立和平关系时，和平的最大障碍之一就是语言障碍。</w:t>
      </w:r>
    </w:p>
    <w:p w14:paraId="5007B0D7" w14:textId="77777777" w:rsidR="00286B47" w:rsidRPr="00085771" w:rsidRDefault="00286B47">
      <w:pPr>
        <w:rPr>
          <w:sz w:val="26"/>
          <w:szCs w:val="26"/>
        </w:rPr>
      </w:pPr>
    </w:p>
    <w:p w14:paraId="5218095D" w14:textId="030B208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语言障碍是不同文化的一部分。不同文化给我们带来的问题是民族之间的对抗，但上帝在他的仁慈行为中，已经想到了在地球上实现和平的方法。在使徒行传第 2 章中，我们看到了这种情况是如何开始并持续到今天的。</w:t>
      </w:r>
    </w:p>
    <w:p w14:paraId="7F2C05C7" w14:textId="77777777" w:rsidR="00286B47" w:rsidRPr="00085771" w:rsidRDefault="00286B47">
      <w:pPr>
        <w:rPr>
          <w:sz w:val="26"/>
          <w:szCs w:val="26"/>
        </w:rPr>
      </w:pPr>
    </w:p>
    <w:p w14:paraId="56E6B10E" w14:textId="3C7548C0"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在使徒行传第 2 章中，耶路撒冷有犹太人，许多朝圣者在希伯来圣经中称为“七七节”的盛大节日期间来到耶路撒冷。五旬节可能是您最熟悉的希腊语术语。在使徒行传第 2 章中，我们描述了上帝将如何克服不同语言、不同文化的负担，从而克服人们相互理解和和平合作的方式的摩擦和破坏。</w:t>
      </w:r>
    </w:p>
    <w:p w14:paraId="6B235966" w14:textId="77777777" w:rsidR="00286B47" w:rsidRPr="00085771" w:rsidRDefault="00286B47">
      <w:pPr>
        <w:rPr>
          <w:sz w:val="26"/>
          <w:szCs w:val="26"/>
        </w:rPr>
      </w:pPr>
    </w:p>
    <w:p w14:paraId="46298CCC" w14:textId="7F55073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第 4 节说，聚集在一起的人们，即门徒们，被圣灵充满，开始用圣灵赋予的方言说话。现在，来自天下各国的敬畏上帝的犹太人住在耶路撒冷。当他们听到这声音时，这是上帝之灵的风吹过，是雷鸣般的声音；众人聚集在一起，因为每个人都听到了，很困惑，看，这就是克服差异的地方，因为每个人都听到了自己的语言被说出来。</w:t>
      </w:r>
    </w:p>
    <w:p w14:paraId="430B59EE" w14:textId="77777777" w:rsidR="00286B47" w:rsidRPr="00085771" w:rsidRDefault="00286B47">
      <w:pPr>
        <w:rPr>
          <w:sz w:val="26"/>
          <w:szCs w:val="26"/>
        </w:rPr>
      </w:pPr>
    </w:p>
    <w:p w14:paraId="2585E7EA" w14:textId="6749C25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他们非常惊讶，问道，这些人不都是加利利人吗？门徒们大部分来自加利利北部地区，说的是加利利方言，而不是耶路撒冷的犹太犹大方言。他们继续问，那么我们每个人怎么会用我们的母语听到他们说话呢？所以，有一个前往耶路撒冷朝圣的民族名单。这些民族列在我们的创世记第 10 章中。</w:t>
      </w:r>
    </w:p>
    <w:p w14:paraId="1D1EB76E" w14:textId="77777777" w:rsidR="00286B47" w:rsidRPr="00085771" w:rsidRDefault="00286B47">
      <w:pPr>
        <w:rPr>
          <w:sz w:val="26"/>
          <w:szCs w:val="26"/>
        </w:rPr>
      </w:pPr>
    </w:p>
    <w:p w14:paraId="3E6FAC03" w14:textId="0C3BB68E"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所以，他们说的是那个特定领土居住地的语言，即国家语言。第 9 和 10 节列出了他们，实际上一直到第 11 节。</w:t>
      </w:r>
      <w:proofErr xmlns:w="http://schemas.openxmlformats.org/wordprocessingml/2006/main" w:type="spellStart"/>
      <w:r xmlns:w="http://schemas.openxmlformats.org/wordprocessingml/2006/main" w:rsidR="00000000" w:rsidRPr="00085771">
        <w:rPr>
          <w:rFonts w:ascii="Calibri" w:eastAsia="Calibri" w:hAnsi="Calibri" w:cs="Calibri"/>
          <w:sz w:val="26"/>
          <w:szCs w:val="26"/>
        </w:rPr>
        <w:t xml:space="preserve">帕提尼亚人</w:t>
      </w:r>
      <w:proofErr xmlns:w="http://schemas.openxmlformats.org/wordprocessingml/2006/main" w:type="spellEnd"/>
      <w:r xmlns:w="http://schemas.openxmlformats.org/wordprocessingml/2006/main" w:rsidR="00000000" w:rsidRPr="00085771">
        <w:rPr>
          <w:rFonts w:ascii="Calibri" w:eastAsia="Calibri" w:hAnsi="Calibri" w:cs="Calibri"/>
          <w:sz w:val="26"/>
          <w:szCs w:val="26"/>
        </w:rPr>
        <w:t xml:space="preserve">、米底人、以拦人，他们是美索不达米亚、犹太、加帕多家、本都、亚细亚、弗吕家、旁非利亚、埃及和靠近古利奈的利比亚部分地区的居民。</w:t>
      </w:r>
    </w:p>
    <w:p w14:paraId="5D26B9A4" w14:textId="77777777" w:rsidR="00286B47" w:rsidRPr="00085771" w:rsidRDefault="00286B47">
      <w:pPr>
        <w:rPr>
          <w:sz w:val="26"/>
          <w:szCs w:val="26"/>
        </w:rPr>
      </w:pPr>
    </w:p>
    <w:p w14:paraId="31ACBE84" w14:textId="69D70B1F"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来自罗马的访客，既有犹太人也有皈依犹太教的人。克里特人和阿拉伯人，我们听到他们用我们自己的语言宣告上帝的奇迹。所以，上帝，正如我们反复看到的那样，我们发现我们有罪，有上帝的审判，但恩典大于我们人类的罪。</w:t>
      </w:r>
    </w:p>
    <w:p w14:paraId="4B15A40C" w14:textId="77777777" w:rsidR="00286B47" w:rsidRPr="00085771" w:rsidRDefault="00286B47">
      <w:pPr>
        <w:rPr>
          <w:sz w:val="26"/>
          <w:szCs w:val="26"/>
        </w:rPr>
      </w:pPr>
    </w:p>
    <w:p w14:paraId="18432EE3" w14:textId="05957339" w:rsidR="00286B47" w:rsidRPr="00085771" w:rsidRDefault="00670F4D">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因此，</w:t>
      </w:r>
      <w:r xmlns:w="http://schemas.openxmlformats.org/wordprocessingml/2006/main" w:rsidR="00000000" w:rsidRPr="00085771">
        <w:rPr>
          <w:rFonts w:ascii="Calibri" w:eastAsia="Calibri" w:hAnsi="Calibri" w:cs="Calibri"/>
          <w:sz w:val="26"/>
          <w:szCs w:val="26"/>
        </w:rPr>
        <w:t xml:space="preserve">正是圣灵赋予了我们能力，由圣父和圣子差遣，将不同的民族转变成一个统一体，一个建立在上帝独一性基础上的统一体。这种统一体包括过上帝的生活，享受上帝从一开始就想着的一切。因此，当我们结束本节，即第 1 章至第 11 章时，我们一直在思考人类的早期历史，我想问你，正如我们在以诺身上看到的，正如我们在诺亚身上听到的，你也是吗？我们也在与上帝一起工作、行走，我应该说，与上帝同行吗？上帝是我们的朋友吗？上帝是我们的同伴吗？他把自己献给我们，而我们也把自己献给他吗？正如你所知，这一切都是由我们的主耶稣基督实现的。</w:t>
      </w:r>
    </w:p>
    <w:p w14:paraId="646A7BBA" w14:textId="77777777" w:rsidR="00286B47" w:rsidRPr="00085771" w:rsidRDefault="00286B47">
      <w:pPr>
        <w:rPr>
          <w:sz w:val="26"/>
          <w:szCs w:val="26"/>
        </w:rPr>
      </w:pPr>
    </w:p>
    <w:p w14:paraId="6419706D" w14:textId="1A4253B9"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上帝必须以一种特殊的方式介入，派他的儿子耶稣基督来，他成为一个完全的人，不像第一个亚当那样反抗上帝，而是在一切事情上服从他的父，他为我们的罪死在十字架上，从死里复活，升天，坐在父神的右边，提出请求，为我们提供供应，因为基督的血是永恒有效的。这就是耶稣在地上的日子里所祈祷的，在约翰福音第 17 章第 3 节，你会在他被捕和受审的那个晚上，第二天他被钉在十字架上。人类一直在努力，就像我们的祖先一样，追求永生。</w:t>
      </w:r>
    </w:p>
    <w:p w14:paraId="3EFAE7FB" w14:textId="77777777" w:rsidR="00286B47" w:rsidRPr="00085771" w:rsidRDefault="00286B47">
      <w:pPr>
        <w:rPr>
          <w:sz w:val="26"/>
          <w:szCs w:val="26"/>
        </w:rPr>
      </w:pPr>
    </w:p>
    <w:p w14:paraId="3AA24E9E" w14:textId="76AA90FD"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永生在伊甸园里消失了。但现在有可能被重新创造，成为新的人，变成我们主耶稣基督的形象。所以，耶稣向天父祈祷，这就是永生。</w:t>
      </w:r>
    </w:p>
    <w:p w14:paraId="7FAED358" w14:textId="77777777" w:rsidR="00286B47" w:rsidRPr="00085771" w:rsidRDefault="00286B47">
      <w:pPr>
        <w:rPr>
          <w:sz w:val="26"/>
          <w:szCs w:val="26"/>
        </w:rPr>
      </w:pPr>
    </w:p>
    <w:p w14:paraId="70EECFE6"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这就是永生。他们，也就是门徒，可以认识你。这种对上帝的认识是互动的、关系性的、个人的。</w:t>
      </w:r>
    </w:p>
    <w:p w14:paraId="14AAB15B" w14:textId="77777777" w:rsidR="00286B47" w:rsidRPr="00085771" w:rsidRDefault="00286B47">
      <w:pPr>
        <w:rPr>
          <w:sz w:val="26"/>
          <w:szCs w:val="26"/>
        </w:rPr>
      </w:pPr>
    </w:p>
    <w:p w14:paraId="73629AD7" w14:textId="77777777"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我们说过，上帝是灵，他按照自己的形象创造了男人和女人，作为可以拥有这种陪伴、这种关系的灵性存在。他们可以与你互动，也就是亲自了解你。唯一真正的上帝，这是事实。</w:t>
      </w:r>
    </w:p>
    <w:p w14:paraId="28DB1F72" w14:textId="77777777" w:rsidR="00286B47" w:rsidRPr="00085771" w:rsidRDefault="00286B47">
      <w:pPr>
        <w:rPr>
          <w:sz w:val="26"/>
          <w:szCs w:val="26"/>
        </w:rPr>
      </w:pPr>
    </w:p>
    <w:p w14:paraId="79521D45" w14:textId="12357B72"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独一的真神，这是真实的，真实的。也是你，父神，所差来的。然后耶稣提到他自己，耶稣基督。</w:t>
      </w:r>
    </w:p>
    <w:p w14:paraId="5E39DD7F" w14:textId="77777777" w:rsidR="00286B47" w:rsidRPr="00085771" w:rsidRDefault="00286B47">
      <w:pPr>
        <w:rPr>
          <w:sz w:val="26"/>
          <w:szCs w:val="26"/>
        </w:rPr>
      </w:pPr>
    </w:p>
    <w:p w14:paraId="6CF32DAC" w14:textId="4A173CAB" w:rsidR="00286B47" w:rsidRPr="00085771" w:rsidRDefault="00000000">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t xml:space="preserve">认识你，唯一的真神，和你所差来的耶稣基督，这就是永生。因此，我们面临的挑战是认清谁是真正的神。同时也要了解我们自己。</w:t>
      </w:r>
    </w:p>
    <w:p w14:paraId="482C05D6" w14:textId="77777777" w:rsidR="00286B47" w:rsidRPr="00085771" w:rsidRDefault="00286B47">
      <w:pPr>
        <w:rPr>
          <w:sz w:val="26"/>
          <w:szCs w:val="26"/>
        </w:rPr>
      </w:pPr>
    </w:p>
    <w:p w14:paraId="5BE8C160" w14:textId="57921346" w:rsidR="00286B47" w:rsidRPr="00085771" w:rsidRDefault="00670F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一旦我们开始理解自己和上帝为我们制定的仁慈计划，我们就有机会进入他的生活。这是《创世纪》的首要信息，也是我们在《创世纪》第 1 章至第 11 章中关注的焦点。当我们进入下一节时，我们将看到上帝迈出的重要一步，以确保上帝的祝福、上帝的旨意、对你、对我以及对所有从我们自私、骄傲、自我建造的高塔中转身的人的祝福。</w:t>
      </w:r>
    </w:p>
    <w:p w14:paraId="0B4F6987" w14:textId="77777777" w:rsidR="00286B47" w:rsidRPr="00085771" w:rsidRDefault="00286B47">
      <w:pPr>
        <w:rPr>
          <w:sz w:val="26"/>
          <w:szCs w:val="26"/>
        </w:rPr>
      </w:pPr>
    </w:p>
    <w:p w14:paraId="4A8C0EF5" w14:textId="028717EF" w:rsidR="00286B47" w:rsidRPr="00085771" w:rsidRDefault="00000000" w:rsidP="00085771">
      <w:pPr xmlns:w="http://schemas.openxmlformats.org/wordprocessingml/2006/main">
        <w:rPr>
          <w:sz w:val="26"/>
          <w:szCs w:val="26"/>
        </w:rPr>
      </w:pPr>
      <w:r xmlns:w="http://schemas.openxmlformats.org/wordprocessingml/2006/main" w:rsidRPr="00085771">
        <w:rPr>
          <w:rFonts w:ascii="Calibri" w:eastAsia="Calibri" w:hAnsi="Calibri" w:cs="Calibri"/>
          <w:sz w:val="26"/>
          <w:szCs w:val="26"/>
        </w:rPr>
        <w:lastRenderedPageBreak xmlns:w="http://schemas.openxmlformats.org/wordprocessingml/2006/main"/>
      </w:r>
      <w:r xmlns:w="http://schemas.openxmlformats.org/wordprocessingml/2006/main" w:rsidRPr="00085771">
        <w:rPr>
          <w:rFonts w:ascii="Calibri" w:eastAsia="Calibri" w:hAnsi="Calibri" w:cs="Calibri"/>
          <w:sz w:val="26"/>
          <w:szCs w:val="26"/>
        </w:rPr>
        <w:t xml:space="preserve">问题是，我们是否愿意不再建造自己的塔，而是顺服地接受神的生命，做出贡献，生活在神的国度里。</w:t>
      </w:r>
      <w:r xmlns:w="http://schemas.openxmlformats.org/wordprocessingml/2006/main" w:rsidR="00085771">
        <w:rPr>
          <w:rFonts w:ascii="Calibri" w:eastAsia="Calibri" w:hAnsi="Calibri" w:cs="Calibri"/>
          <w:sz w:val="26"/>
          <w:szCs w:val="26"/>
        </w:rPr>
        <w:br xmlns:w="http://schemas.openxmlformats.org/wordprocessingml/2006/main"/>
      </w:r>
      <w:r xmlns:w="http://schemas.openxmlformats.org/wordprocessingml/2006/main" w:rsidR="00085771">
        <w:rPr>
          <w:rFonts w:ascii="Calibri" w:eastAsia="Calibri" w:hAnsi="Calibri" w:cs="Calibri"/>
          <w:sz w:val="26"/>
          <w:szCs w:val="26"/>
        </w:rPr>
        <w:br xmlns:w="http://schemas.openxmlformats.org/wordprocessingml/2006/main"/>
      </w:r>
      <w:r xmlns:w="http://schemas.openxmlformats.org/wordprocessingml/2006/main" w:rsidR="00085771" w:rsidRPr="00085771">
        <w:rPr>
          <w:rFonts w:ascii="Calibri" w:eastAsia="Calibri" w:hAnsi="Calibri" w:cs="Calibri"/>
          <w:sz w:val="26"/>
          <w:szCs w:val="26"/>
        </w:rPr>
        <w:t xml:space="preserve">这是肯尼斯·马修斯博士对《创世纪》的讲解。这是第 9 节，国家和巴别塔，创世纪 10:1-11:26。</w:t>
      </w:r>
      <w:r xmlns:w="http://schemas.openxmlformats.org/wordprocessingml/2006/main" w:rsidR="00085771" w:rsidRPr="00085771">
        <w:rPr>
          <w:rFonts w:ascii="Calibri" w:eastAsia="Calibri" w:hAnsi="Calibri" w:cs="Calibri"/>
          <w:sz w:val="26"/>
          <w:szCs w:val="26"/>
        </w:rPr>
        <w:br xmlns:w="http://schemas.openxmlformats.org/wordprocessingml/2006/main"/>
      </w:r>
    </w:p>
    <w:sectPr w:rsidR="00286B47" w:rsidRPr="000857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B365E" w14:textId="77777777" w:rsidR="008466A1" w:rsidRDefault="008466A1" w:rsidP="00085771">
      <w:r>
        <w:separator/>
      </w:r>
    </w:p>
  </w:endnote>
  <w:endnote w:type="continuationSeparator" w:id="0">
    <w:p w14:paraId="7E673B1A" w14:textId="77777777" w:rsidR="008466A1" w:rsidRDefault="008466A1" w:rsidP="0008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1EC4F" w14:textId="77777777" w:rsidR="008466A1" w:rsidRDefault="008466A1" w:rsidP="00085771">
      <w:r>
        <w:separator/>
      </w:r>
    </w:p>
  </w:footnote>
  <w:footnote w:type="continuationSeparator" w:id="0">
    <w:p w14:paraId="5BD4C721" w14:textId="77777777" w:rsidR="008466A1" w:rsidRDefault="008466A1" w:rsidP="0008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477467"/>
      <w:docPartObj>
        <w:docPartGallery w:val="Page Numbers (Top of Page)"/>
        <w:docPartUnique/>
      </w:docPartObj>
    </w:sdtPr>
    <w:sdtEndPr>
      <w:rPr>
        <w:noProof/>
      </w:rPr>
    </w:sdtEndPr>
    <w:sdtContent>
      <w:p w14:paraId="6D30114B" w14:textId="539B5113" w:rsidR="00085771" w:rsidRDefault="000857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D59A68" w14:textId="77777777" w:rsidR="00085771" w:rsidRDefault="0008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663BF"/>
    <w:multiLevelType w:val="hybridMultilevel"/>
    <w:tmpl w:val="AA7AB184"/>
    <w:lvl w:ilvl="0" w:tplc="B0705DF2">
      <w:start w:val="1"/>
      <w:numFmt w:val="bullet"/>
      <w:lvlText w:val="●"/>
      <w:lvlJc w:val="left"/>
      <w:pPr>
        <w:ind w:left="720" w:hanging="360"/>
      </w:pPr>
    </w:lvl>
    <w:lvl w:ilvl="1" w:tplc="72AA3CBC">
      <w:start w:val="1"/>
      <w:numFmt w:val="bullet"/>
      <w:lvlText w:val="○"/>
      <w:lvlJc w:val="left"/>
      <w:pPr>
        <w:ind w:left="1440" w:hanging="360"/>
      </w:pPr>
    </w:lvl>
    <w:lvl w:ilvl="2" w:tplc="53707738">
      <w:start w:val="1"/>
      <w:numFmt w:val="bullet"/>
      <w:lvlText w:val="■"/>
      <w:lvlJc w:val="left"/>
      <w:pPr>
        <w:ind w:left="2160" w:hanging="360"/>
      </w:pPr>
    </w:lvl>
    <w:lvl w:ilvl="3" w:tplc="28DA9470">
      <w:start w:val="1"/>
      <w:numFmt w:val="bullet"/>
      <w:lvlText w:val="●"/>
      <w:lvlJc w:val="left"/>
      <w:pPr>
        <w:ind w:left="2880" w:hanging="360"/>
      </w:pPr>
    </w:lvl>
    <w:lvl w:ilvl="4" w:tplc="0916FD94">
      <w:start w:val="1"/>
      <w:numFmt w:val="bullet"/>
      <w:lvlText w:val="○"/>
      <w:lvlJc w:val="left"/>
      <w:pPr>
        <w:ind w:left="3600" w:hanging="360"/>
      </w:pPr>
    </w:lvl>
    <w:lvl w:ilvl="5" w:tplc="CA0237CA">
      <w:start w:val="1"/>
      <w:numFmt w:val="bullet"/>
      <w:lvlText w:val="■"/>
      <w:lvlJc w:val="left"/>
      <w:pPr>
        <w:ind w:left="4320" w:hanging="360"/>
      </w:pPr>
    </w:lvl>
    <w:lvl w:ilvl="6" w:tplc="89F6182C">
      <w:start w:val="1"/>
      <w:numFmt w:val="bullet"/>
      <w:lvlText w:val="●"/>
      <w:lvlJc w:val="left"/>
      <w:pPr>
        <w:ind w:left="5040" w:hanging="360"/>
      </w:pPr>
    </w:lvl>
    <w:lvl w:ilvl="7" w:tplc="CB02921C">
      <w:start w:val="1"/>
      <w:numFmt w:val="bullet"/>
      <w:lvlText w:val="●"/>
      <w:lvlJc w:val="left"/>
      <w:pPr>
        <w:ind w:left="5760" w:hanging="360"/>
      </w:pPr>
    </w:lvl>
    <w:lvl w:ilvl="8" w:tplc="E1981C92">
      <w:start w:val="1"/>
      <w:numFmt w:val="bullet"/>
      <w:lvlText w:val="●"/>
      <w:lvlJc w:val="left"/>
      <w:pPr>
        <w:ind w:left="6480" w:hanging="360"/>
      </w:pPr>
    </w:lvl>
  </w:abstractNum>
  <w:num w:numId="1" w16cid:durableId="13831386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47"/>
    <w:rsid w:val="000768DF"/>
    <w:rsid w:val="00085771"/>
    <w:rsid w:val="00286B47"/>
    <w:rsid w:val="006371AD"/>
    <w:rsid w:val="00670F4D"/>
    <w:rsid w:val="008466A1"/>
    <w:rsid w:val="00A81D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FFAE6"/>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5771"/>
    <w:pPr>
      <w:tabs>
        <w:tab w:val="center" w:pos="4680"/>
        <w:tab w:val="right" w:pos="9360"/>
      </w:tabs>
    </w:pPr>
  </w:style>
  <w:style w:type="character" w:customStyle="1" w:styleId="HeaderChar">
    <w:name w:val="Header Char"/>
    <w:basedOn w:val="DefaultParagraphFont"/>
    <w:link w:val="Header"/>
    <w:uiPriority w:val="99"/>
    <w:rsid w:val="00085771"/>
  </w:style>
  <w:style w:type="paragraph" w:styleId="Footer">
    <w:name w:val="footer"/>
    <w:basedOn w:val="Normal"/>
    <w:link w:val="FooterChar"/>
    <w:uiPriority w:val="99"/>
    <w:unhideWhenUsed/>
    <w:rsid w:val="00085771"/>
    <w:pPr>
      <w:tabs>
        <w:tab w:val="center" w:pos="4680"/>
        <w:tab w:val="right" w:pos="9360"/>
      </w:tabs>
    </w:pPr>
  </w:style>
  <w:style w:type="character" w:customStyle="1" w:styleId="FooterChar">
    <w:name w:val="Footer Char"/>
    <w:basedOn w:val="DefaultParagraphFont"/>
    <w:link w:val="Footer"/>
    <w:uiPriority w:val="99"/>
    <w:rsid w:val="0008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6323</Words>
  <Characters>28457</Characters>
  <Application>Microsoft Office Word</Application>
  <DocSecurity>0</DocSecurity>
  <Lines>572</Lines>
  <Paragraphs>104</Paragraphs>
  <ScaleCrop>false</ScaleCrop>
  <HeadingPairs>
    <vt:vector size="2" baseType="variant">
      <vt:variant>
        <vt:lpstr>Title</vt:lpstr>
      </vt:variant>
      <vt:variant>
        <vt:i4>1</vt:i4>
      </vt:variant>
    </vt:vector>
  </HeadingPairs>
  <TitlesOfParts>
    <vt:vector size="1" baseType="lpstr">
      <vt:lpstr>Mathews Genesis 09 Babel</vt:lpstr>
    </vt:vector>
  </TitlesOfParts>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09 Babel</dc:title>
  <dc:creator>TurboScribe.ai</dc:creator>
  <cp:lastModifiedBy>Ted Hildebrandt</cp:lastModifiedBy>
  <cp:revision>2</cp:revision>
  <dcterms:created xsi:type="dcterms:W3CDTF">2024-06-28T11:54:00Z</dcterms:created>
  <dcterms:modified xsi:type="dcterms:W3CDTF">2024-06-28T11:54:00Z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2555588145398f2349ba7d2fe5504d9d3e609e3910fe4a358541f26ef8565ed7</vt:lpwstr>
  </property>
</Properties>
</file>