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8AB8D" w14:textId="3140F423" w:rsidR="00BD061F" w:rsidRPr="003F3F68" w:rsidRDefault="003F3F68" w:rsidP="003F3F6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3F3F68">
        <w:rPr>
          <w:rFonts w:ascii="Calibri" w:eastAsia="Calibri" w:hAnsi="Calibri" w:cs="Calibri"/>
          <w:b/>
          <w:bCs/>
          <w:sz w:val="40"/>
          <w:szCs w:val="40"/>
        </w:rPr>
        <w:t xml:space="preserve">Dr. August Konkel, Crônicas, Sessão 10,</w:t>
      </w:r>
    </w:p>
    <w:p w14:paraId="4B153485" w14:textId="0F6D9D78" w:rsidR="003F3F68" w:rsidRPr="003F3F68" w:rsidRDefault="003F3F68" w:rsidP="003F3F6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3F3F68">
        <w:rPr>
          <w:rFonts w:ascii="Calibri" w:eastAsia="Calibri" w:hAnsi="Calibri" w:cs="Calibri"/>
          <w:b/>
          <w:bCs/>
          <w:sz w:val="40"/>
          <w:szCs w:val="40"/>
        </w:rPr>
        <w:t xml:space="preserve">Localização do Templo</w:t>
      </w:r>
    </w:p>
    <w:p w14:paraId="32D47D6F" w14:textId="0AE2E64A" w:rsidR="003F3F68" w:rsidRPr="003F3F68" w:rsidRDefault="003F3F68" w:rsidP="003F3F68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3F3F68">
        <w:rPr>
          <w:rFonts w:ascii="AA Times New Roman" w:eastAsia="Calibri" w:hAnsi="AA Times New Roman" w:cs="AA Times New Roman"/>
          <w:sz w:val="26"/>
          <w:szCs w:val="26"/>
        </w:rPr>
        <w:t xml:space="preserve">© 2024 Gus Konkel e Ted Hildebrandt</w:t>
      </w:r>
    </w:p>
    <w:p w14:paraId="2408DA99" w14:textId="77777777" w:rsidR="003F3F68" w:rsidRPr="003F3F68" w:rsidRDefault="003F3F68">
      <w:pPr>
        <w:rPr>
          <w:sz w:val="26"/>
          <w:szCs w:val="26"/>
        </w:rPr>
      </w:pPr>
    </w:p>
    <w:p w14:paraId="486A235A" w14:textId="3570525C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Este é o Dr. August Kunkel em seu ensinamento sobre os livros de Crônicas. Esta é a sessão 10, Localização do Templo. </w:t>
      </w:r>
      <w:r xmlns:w="http://schemas.openxmlformats.org/wordprocessingml/2006/main" w:rsidR="003F3F68" w:rsidRPr="003F3F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F3F68" w:rsidRPr="003F3F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A promessa a Davi começa com Davi sendo feito rei, e o significado de Davi ser feito rei continua com sua atenção para a arca e trazendo-a para Jerusalém.</w:t>
      </w:r>
    </w:p>
    <w:p w14:paraId="2ADB1973" w14:textId="77777777" w:rsidR="00BD061F" w:rsidRPr="003F3F68" w:rsidRDefault="00BD061F">
      <w:pPr>
        <w:rPr>
          <w:sz w:val="26"/>
          <w:szCs w:val="26"/>
        </w:rPr>
      </w:pPr>
    </w:p>
    <w:p w14:paraId="326C1DE1" w14:textId="09B6A485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Mas é claro que David fez muito mais do que construir o templo, e todos sabemos que David foi o construtor do império, por isso o Cronista não deixa de fora aquela parte da história em que David estende o seu território desde Jerusalém e Judá até uma grande área da qual ele coletou tributos. Mas o foco do Cronista sempre volta para aquilo que é realmente importante no império de Davi. O que é significativo não é o facto de David ter conquistado os arameus até Zobá, na região do Líbano, e os amonitas, os moabitas e os edomitas até ao Golfo de Aqaba, e os filisteus virtualmente até ao Mediterrâneo.</w:t>
      </w:r>
    </w:p>
    <w:p w14:paraId="78C3170D" w14:textId="77777777" w:rsidR="00BD061F" w:rsidRPr="003F3F68" w:rsidRDefault="00BD061F">
      <w:pPr>
        <w:rPr>
          <w:sz w:val="26"/>
          <w:szCs w:val="26"/>
        </w:rPr>
      </w:pPr>
    </w:p>
    <w:p w14:paraId="6F585783" w14:textId="025948BF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Mas o significado do reino de David é o facto de ele fazer os preparativos para o templo porque, afinal de contas, o reino de David não é o império. O reino de Davi é o templo que representa o reino de Deus. Assim, em nosso esboço, passamos para outra etapa.</w:t>
      </w:r>
    </w:p>
    <w:p w14:paraId="2B223E4B" w14:textId="77777777" w:rsidR="00BD061F" w:rsidRPr="003F3F68" w:rsidRDefault="00BD061F">
      <w:pPr>
        <w:rPr>
          <w:sz w:val="26"/>
          <w:szCs w:val="26"/>
        </w:rPr>
      </w:pPr>
    </w:p>
    <w:p w14:paraId="5BBC86E8" w14:textId="77777777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Vimos a nação da promessa. Vimos agora o reino ser fundado de modo que seja um grande território sobre o qual Davi governa. Mas agora o maior detalhe do Cronista será sobre os preparativos para o templo.</w:t>
      </w:r>
    </w:p>
    <w:p w14:paraId="6A904CF1" w14:textId="77777777" w:rsidR="00BD061F" w:rsidRPr="003F3F68" w:rsidRDefault="00BD061F">
      <w:pPr>
        <w:rPr>
          <w:sz w:val="26"/>
          <w:szCs w:val="26"/>
        </w:rPr>
      </w:pPr>
    </w:p>
    <w:p w14:paraId="3CE4B183" w14:textId="77777777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Observe, por favor, que a maior parte da história de todos os livros de Samuel é abordada pelo Cronista em cerca de dez capítulos, do 10 ao 20, nos quais ele apenas deixa evidente a maneira pela qual Davi se tornou rei de um Império. E todos os detalhes que ocupam 1 e 2 Samuel podem ser resumidos nesse curto espaço. Você só precisa saber que existe um império de Davi.</w:t>
      </w:r>
    </w:p>
    <w:p w14:paraId="2C7AC103" w14:textId="77777777" w:rsidR="00BD061F" w:rsidRPr="003F3F68" w:rsidRDefault="00BD061F">
      <w:pPr>
        <w:rPr>
          <w:sz w:val="26"/>
          <w:szCs w:val="26"/>
        </w:rPr>
      </w:pPr>
    </w:p>
    <w:p w14:paraId="7C4B626F" w14:textId="612A73D8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Agora o que você precisa saber, e isso vai ocupar mais quase dez capítulos, ao falar de Davi fazendo os preparativos para o templo, que é o reino de Deus. Os preparativos para o templo começam de maneira bastante desfavorável. Eles começam descrevendo a forma como o local do templo é escolhido.</w:t>
      </w:r>
    </w:p>
    <w:p w14:paraId="730C2E10" w14:textId="77777777" w:rsidR="00BD061F" w:rsidRPr="003F3F68" w:rsidRDefault="00BD061F">
      <w:pPr>
        <w:rPr>
          <w:sz w:val="26"/>
          <w:szCs w:val="26"/>
        </w:rPr>
      </w:pPr>
    </w:p>
    <w:p w14:paraId="355011D3" w14:textId="77777777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Agora, esta não é uma história feliz em Samuel, nem é uma história feliz em Crônicas. A versão que o Cronista tem é, na verdade, um tanto variante da versão de </w:t>
      </w: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Samuel, porque ele tem um texto diferente daquele que foi preservado para nós em Samuel. Mas tudo começa contando os soldados.</w:t>
      </w:r>
    </w:p>
    <w:p w14:paraId="5BC8A8C9" w14:textId="77777777" w:rsidR="00BD061F" w:rsidRPr="003F3F68" w:rsidRDefault="00BD061F">
      <w:pPr>
        <w:rPr>
          <w:sz w:val="26"/>
          <w:szCs w:val="26"/>
        </w:rPr>
      </w:pPr>
    </w:p>
    <w:p w14:paraId="3C001EC1" w14:textId="13C8C139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Uma das coisas que está errada e denuncia falta de fidelidade é quando você passa a depender de soldados e de contar seu exército para se proteger. E em muitos </w:t>
      </w:r>
      <w:proofErr xmlns:w="http://schemas.openxmlformats.org/wordprocessingml/2006/main" w:type="gramStart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aspectos </w:t>
      </w:r>
      <w:proofErr xmlns:w="http://schemas.openxmlformats.org/wordprocessingml/2006/main" w:type="gramEnd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isso é um teste. Então, David decide que deveria descobrir quantos soldados ele possui.</w:t>
      </w:r>
    </w:p>
    <w:p w14:paraId="6BA8B5FE" w14:textId="77777777" w:rsidR="00BD061F" w:rsidRPr="003F3F68" w:rsidRDefault="00BD061F">
      <w:pPr>
        <w:rPr>
          <w:sz w:val="26"/>
          <w:szCs w:val="26"/>
        </w:rPr>
      </w:pPr>
    </w:p>
    <w:p w14:paraId="425AAFFC" w14:textId="77777777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Agora é claro que estamos acostumados com isso. Fazemos censos o tempo todo. Já fui contado, não sei quantas vezes na minha vida, principalmente para poder ser tributado, mas porque o governo federal do Canadá aqui quer registros de todos os tipos de coisas sobre seu povo, quem eles são e onde estão. vivem e o que trabalham.</w:t>
      </w:r>
    </w:p>
    <w:p w14:paraId="2C1E20CD" w14:textId="77777777" w:rsidR="00BD061F" w:rsidRPr="003F3F68" w:rsidRDefault="00BD061F">
      <w:pPr>
        <w:rPr>
          <w:sz w:val="26"/>
          <w:szCs w:val="26"/>
        </w:rPr>
      </w:pPr>
    </w:p>
    <w:p w14:paraId="1ADD328A" w14:textId="77777777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David só queria um pouco mais de controle sobre seu vasto império e seu trabalho de guerreiro acha que isso não é uma boa ideia. Não há razão para ele fazer isso. O que, entretanto, acontece aqui é que a maneira como o Cronista conta a história é notavelmente diferente da maneira como você a lê em Samuel.</w:t>
      </w:r>
    </w:p>
    <w:p w14:paraId="32E89859" w14:textId="77777777" w:rsidR="00BD061F" w:rsidRPr="003F3F68" w:rsidRDefault="00BD061F">
      <w:pPr>
        <w:rPr>
          <w:sz w:val="26"/>
          <w:szCs w:val="26"/>
        </w:rPr>
      </w:pPr>
    </w:p>
    <w:p w14:paraId="20295B5C" w14:textId="0AFA52B6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Em Samuel, o teste de Davi vem do Senhor e, de certa </w:t>
      </w:r>
      <w:proofErr xmlns:w="http://schemas.openxmlformats.org/wordprocessingml/2006/main" w:type="gramStart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forma </w:t>
      </w:r>
      <w:proofErr xmlns:w="http://schemas.openxmlformats.org/wordprocessingml/2006/main" w:type="gramEnd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, é porque Davi tem sido muito autoconfiante e confia demais em seus próprios guerreiros e em si mesmo. E assim, Deus o está testando e julgando. O Cronista não coloca dessa forma.</w:t>
      </w:r>
    </w:p>
    <w:p w14:paraId="6DA2A7C5" w14:textId="77777777" w:rsidR="00BD061F" w:rsidRPr="003F3F68" w:rsidRDefault="00BD061F">
      <w:pPr>
        <w:rPr>
          <w:sz w:val="26"/>
          <w:szCs w:val="26"/>
        </w:rPr>
      </w:pPr>
    </w:p>
    <w:p w14:paraId="140B181F" w14:textId="011D52CC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O Cronista diz, e na maioria de suas traduções, você vai ler isso como um nome porque está escrito em maiúscula que foi Satanás quem tentou Davi. Agora, quero questionar a escolha do tradutor ao tornar esse nome pessoal do diabo. E é por isso que quero desafiar a escolha do tradutor de tornar esse nome pessoal do diabo.</w:t>
      </w:r>
    </w:p>
    <w:p w14:paraId="08A911F1" w14:textId="77777777" w:rsidR="00BD061F" w:rsidRPr="003F3F68" w:rsidRDefault="00BD061F">
      <w:pPr>
        <w:rPr>
          <w:sz w:val="26"/>
          <w:szCs w:val="26"/>
        </w:rPr>
      </w:pPr>
    </w:p>
    <w:p w14:paraId="5921F243" w14:textId="24B6872F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Esse é o nome pessoal do diabo quando chegamos ao Novo Testamento. Ele é o príncipe dos demônios, e ele é o tentador original, e assim por diante. Contudo, na Bíblia Hebraica, o termo Satanás não é um nome pessoal.</w:t>
      </w:r>
    </w:p>
    <w:p w14:paraId="0657D886" w14:textId="77777777" w:rsidR="00BD061F" w:rsidRPr="003F3F68" w:rsidRDefault="00BD061F">
      <w:pPr>
        <w:rPr>
          <w:sz w:val="26"/>
          <w:szCs w:val="26"/>
        </w:rPr>
      </w:pPr>
    </w:p>
    <w:p w14:paraId="731A3A88" w14:textId="3D240C69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É apenas um substantivo comum. Está escrito assim, Satanás, e significa simplesmente um opositor. Alguém que poderia trair você.</w:t>
      </w:r>
    </w:p>
    <w:p w14:paraId="504479E7" w14:textId="77777777" w:rsidR="00BD061F" w:rsidRPr="003F3F68" w:rsidRDefault="00BD061F">
      <w:pPr>
        <w:rPr>
          <w:sz w:val="26"/>
          <w:szCs w:val="26"/>
        </w:rPr>
      </w:pPr>
    </w:p>
    <w:p w14:paraId="6E056E8E" w14:textId="1B0D7CFB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Alguém que poderia levá-lo a fazer a coisa errada. E </w:t>
      </w:r>
      <w:proofErr xmlns:w="http://schemas.openxmlformats.org/wordprocessingml/2006/main" w:type="gramStart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mencionei anteriormente que quando Davi estava em Ziclague, o líder militar filisteu queria levar Davi e seus homens com ele como parte das tropas na contestação de Israel. E o outro filisteu disse que não, ele é um Satanás.</w:t>
      </w:r>
    </w:p>
    <w:p w14:paraId="616F1D0B" w14:textId="77777777" w:rsidR="00BD061F" w:rsidRPr="003F3F68" w:rsidRDefault="00BD061F">
      <w:pPr>
        <w:rPr>
          <w:sz w:val="26"/>
          <w:szCs w:val="26"/>
        </w:rPr>
      </w:pPr>
    </w:p>
    <w:p w14:paraId="7EBA18B7" w14:textId="60A717D1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Agora, eles não queriam dizer que ele era um demônio de qualquer espécie, seja qual for. Eles apenas disseram que ele não está do nosso lado. Ele é aquele sobre quem os </w:t>
      </w:r>
      <w:proofErr xmlns:w="http://schemas.openxmlformats.org/wordprocessingml/2006/main" w:type="gramStart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israelitas </w:t>
      </w:r>
      <w:proofErr xmlns:w="http://schemas.openxmlformats.org/wordprocessingml/2006/main" w:type="gramEnd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disseram que Saul matou seus milhares e Davi matou seus dez milhares.</w:t>
      </w:r>
    </w:p>
    <w:p w14:paraId="44532FFF" w14:textId="77777777" w:rsidR="00BD061F" w:rsidRPr="003F3F68" w:rsidRDefault="00BD061F">
      <w:pPr>
        <w:rPr>
          <w:sz w:val="26"/>
          <w:szCs w:val="26"/>
        </w:rPr>
      </w:pPr>
    </w:p>
    <w:p w14:paraId="46652BDE" w14:textId="52C5EE24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E se levarmos Davi conosco quando entrarmos no calor da batalha </w:t>
      </w:r>
      <w:r xmlns:w="http://schemas.openxmlformats.org/wordprocessingml/2006/main" w:rsidR="003F3F68">
        <w:rPr>
          <w:rFonts w:ascii="Calibri" w:eastAsia="Calibri" w:hAnsi="Calibri" w:cs="Calibri"/>
          <w:sz w:val="26"/>
          <w:szCs w:val="26"/>
        </w:rPr>
        <w:t xml:space="preserve">, ele poderá se voltar contra nós e se juntar ao lado de Saul. Ele é um Satanás. Ora, não há nenhuma evidência linguística que sugira que o cronista esteja usando esse termo de outra forma que não seu significado muito comum.</w:t>
      </w:r>
    </w:p>
    <w:p w14:paraId="3250C282" w14:textId="77777777" w:rsidR="00BD061F" w:rsidRPr="003F3F68" w:rsidRDefault="00BD061F">
      <w:pPr>
        <w:rPr>
          <w:sz w:val="26"/>
          <w:szCs w:val="26"/>
        </w:rPr>
      </w:pPr>
    </w:p>
    <w:p w14:paraId="5F42CD6A" w14:textId="4FCDF9C8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Agora, claramente, ele está interpretando Samuel neste momento. E ele não está negando que era Deus quem estava trazendo um teste para Davi. Mas como esse teste de Deus chegou a Davi? Bem, o Cronista sugere que foi um Satanás.</w:t>
      </w:r>
    </w:p>
    <w:p w14:paraId="20CF53B2" w14:textId="77777777" w:rsidR="00BD061F" w:rsidRPr="003F3F68" w:rsidRDefault="00BD061F">
      <w:pPr>
        <w:rPr>
          <w:sz w:val="26"/>
          <w:szCs w:val="26"/>
        </w:rPr>
      </w:pPr>
    </w:p>
    <w:p w14:paraId="4CCA94A0" w14:textId="427990BC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Em outras palavras, em algum lugar entre os generais de Davi ou em algum lugar entre suas tropas, havia alguém que disse: Bem, você sabe, precisamos fazer uma contagem de nossos exércitos aqui. Ficamos sabendo onde estamos em termos de nossas defesas e procedimentos militares. E assim, deveríamos realizar todo este censo.</w:t>
      </w:r>
    </w:p>
    <w:p w14:paraId="12B4AA79" w14:textId="77777777" w:rsidR="00BD061F" w:rsidRPr="003F3F68" w:rsidRDefault="00BD061F">
      <w:pPr>
        <w:rPr>
          <w:sz w:val="26"/>
          <w:szCs w:val="26"/>
        </w:rPr>
      </w:pPr>
    </w:p>
    <w:p w14:paraId="37FCB076" w14:textId="1B728C99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E assim, Davi envia Joabe para percorrer todas as 12 tribos de Israel, para seu desgosto, a fim de contar todos os soldados. Agora, só quero salientar que, para mim, esse é muito mais provavelmente o significado do cronista, e é quase impossível pensar que o significado do cronista é que isso realmente era o diabo. Se o que o cronista quis dizer é que se tratava do diabo, então o cronista entra em contradição com os livros de Samuel porque Deus não usa o diabo.</w:t>
      </w:r>
    </w:p>
    <w:p w14:paraId="740A63CC" w14:textId="77777777" w:rsidR="00BD061F" w:rsidRPr="003F3F68" w:rsidRDefault="00BD061F">
      <w:pPr>
        <w:rPr>
          <w:sz w:val="26"/>
          <w:szCs w:val="26"/>
        </w:rPr>
      </w:pPr>
    </w:p>
    <w:p w14:paraId="4DA38D82" w14:textId="23EF2E69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Mas Deus tem seus instrumentos humanos de outras maneiras que ele usa, o que me parece ser muito mais provável do que o cronista estava falando. Então, o resultado, como sabemos, é que uma praga irrompe porque isso desagrada muito a Deus, e Davi lamenta o fato de que essa praga irrompeu e ele realmente recebeu uma opção. Você sabe, o que você quer para que essa praga pare? E David diz, bem, o julgamento deveria recair sobre mim.</w:t>
      </w:r>
    </w:p>
    <w:p w14:paraId="16788C92" w14:textId="77777777" w:rsidR="00BD061F" w:rsidRPr="003F3F68" w:rsidRDefault="00BD061F">
      <w:pPr>
        <w:rPr>
          <w:sz w:val="26"/>
          <w:szCs w:val="26"/>
        </w:rPr>
      </w:pPr>
    </w:p>
    <w:p w14:paraId="29B57670" w14:textId="261237B0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Não deveria ser sobre essas outras pessoas que são realmente inocentes. Eles são vítimas. Assim, o resto do capítulo </w:t>
      </w:r>
      <w:proofErr xmlns:w="http://schemas.openxmlformats.org/wordprocessingml/2006/main" w:type="gramStart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fala </w:t>
      </w:r>
      <w:proofErr xmlns:w="http://schemas.openxmlformats.org/wordprocessingml/2006/main" w:type="gramEnd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sobre a confissão de Davi e o ponto em que o anjo destruidor, o </w:t>
      </w:r>
      <w:proofErr xmlns:w="http://schemas.openxmlformats.org/wordprocessingml/2006/main" w:type="spellStart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malach </w:t>
      </w:r>
      <w:proofErr xmlns:w="http://schemas.openxmlformats.org/wordprocessingml/2006/main" w:type="spellEnd"/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, o mensageiro que provocou a praga, é interrompido.</w:t>
      </w:r>
    </w:p>
    <w:p w14:paraId="318D5F69" w14:textId="77777777" w:rsidR="00BD061F" w:rsidRPr="003F3F68" w:rsidRDefault="00BD061F">
      <w:pPr>
        <w:rPr>
          <w:sz w:val="26"/>
          <w:szCs w:val="26"/>
        </w:rPr>
      </w:pPr>
    </w:p>
    <w:p w14:paraId="179205E1" w14:textId="1D375A81" w:rsidR="00BD061F" w:rsidRPr="003F3F68" w:rsidRDefault="003F3F6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Nas Crônicas, ele é visto portando uma espada e como um intermediário observado. Samuel não diz isso, mas é claro que o que o cronista está fazendo neste momento é usar uma versão de Samuel que diz isso. Então, o que está claro é que Deus estava realizando esta praga por meio de seu mensageiro e que ela foi detida em um determinado local.</w:t>
      </w:r>
    </w:p>
    <w:p w14:paraId="57F84E32" w14:textId="77777777" w:rsidR="00BD061F" w:rsidRPr="003F3F68" w:rsidRDefault="00BD061F">
      <w:pPr>
        <w:rPr>
          <w:sz w:val="26"/>
          <w:szCs w:val="26"/>
        </w:rPr>
      </w:pPr>
    </w:p>
    <w:p w14:paraId="6BDCBC9D" w14:textId="64F4AFFA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Era um local de debulha. Agora, nos tempos antigos, não existiam colheitadeiras, o que costumávamos chamar de colheitadeiras, essas grandes máquinas que podem rolar pelo campo e arrancar todas as sementes de grãos e colocá-las em uma tremonha. Em vez disso, você as reunia, amarrava-as em feixes e então tinha uma área achatada, geralmente um pouco </w:t>
      </w:r>
      <w:r xmlns:w="http://schemas.openxmlformats.org/wordprocessingml/2006/main" w:rsidR="003F3F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3F3F68">
        <w:rPr>
          <w:rFonts w:ascii="Calibri" w:eastAsia="Calibri" w:hAnsi="Calibri" w:cs="Calibri"/>
          <w:sz w:val="26"/>
          <w:szCs w:val="26"/>
        </w:rPr>
        <w:t xml:space="preserve">elevada, para que você pudesse pegar uma brisa, e você socava as sementes, </w:t>
      </w: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e o vento soprava a palha.</w:t>
      </w:r>
    </w:p>
    <w:p w14:paraId="0E3CB4D2" w14:textId="77777777" w:rsidR="00BD061F" w:rsidRPr="003F3F68" w:rsidRDefault="00BD061F">
      <w:pPr>
        <w:rPr>
          <w:sz w:val="26"/>
          <w:szCs w:val="26"/>
        </w:rPr>
      </w:pPr>
    </w:p>
    <w:p w14:paraId="49F1916A" w14:textId="47243125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Então é isso que significa eira onde a praga é detida. Assim, esta eira torna-se então o local que David dedica, e isso é afirmado em termos de sinais como aqueles que aconteceram quando o tabernáculo foi dedicado no final do livro de Êxodo capítulo 34, onde David oferece o sacrifício e o fogo consome o sacrifício a Salomão. A carga de Davi para Salomão.</w:t>
      </w:r>
    </w:p>
    <w:p w14:paraId="53646107" w14:textId="77777777" w:rsidR="00BD061F" w:rsidRPr="003F3F68" w:rsidRDefault="00BD061F">
      <w:pPr>
        <w:rPr>
          <w:sz w:val="26"/>
          <w:szCs w:val="26"/>
        </w:rPr>
      </w:pPr>
    </w:p>
    <w:p w14:paraId="4CEB3B5C" w14:textId="79E6AECB" w:rsidR="00BD061F" w:rsidRPr="003F3F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Este é um encargo pessoal que Davi dá a Salomão, e ele explica a Salomão que o que ele está fazendo é a coisa mais importante que ele já fez. Ele não está falando sobre a construção de seu império, mas está falando sobre o trono, o palácio que representará o governo de Deus, e isso acontece através da reunião de Davi de todos os materiais e acontece através de sua responsabilidade para com todos os líderes de Israel que eles precisam para apoiar Salomão. Portanto, este é o início daquilo que é mais importante para o cronista de uma narrativa bastante longa agora em que ele procura nos contar sobre o ponto crítico da vida de Davi, que foi sua preparação para aquele templo que iria representar o Reino de Deus.</w:t>
      </w:r>
    </w:p>
    <w:p w14:paraId="77510EE3" w14:textId="77777777" w:rsidR="00BD061F" w:rsidRPr="003F3F68" w:rsidRDefault="00BD061F">
      <w:pPr>
        <w:rPr>
          <w:sz w:val="26"/>
          <w:szCs w:val="26"/>
        </w:rPr>
      </w:pPr>
    </w:p>
    <w:p w14:paraId="7BB50BD4" w14:textId="36B5DB2F" w:rsidR="00BD061F" w:rsidRPr="003F3F68" w:rsidRDefault="003F3F68" w:rsidP="003F3F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t xml:space="preserve">Este é o Dr. August Kunkel em seu ensinamento sobre os livros de Crônicas. Esta é a sessão 10, Localização do Templo.</w:t>
      </w:r>
      <w:r xmlns:w="http://schemas.openxmlformats.org/wordprocessingml/2006/main" w:rsidRPr="003F3F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BD061F" w:rsidRPr="003F3F6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3078B" w14:textId="77777777" w:rsidR="00E84D82" w:rsidRDefault="00E84D82" w:rsidP="003F3F68">
      <w:r>
        <w:separator/>
      </w:r>
    </w:p>
  </w:endnote>
  <w:endnote w:type="continuationSeparator" w:id="0">
    <w:p w14:paraId="558DE891" w14:textId="77777777" w:rsidR="00E84D82" w:rsidRDefault="00E84D82" w:rsidP="003F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699C1" w14:textId="77777777" w:rsidR="00E84D82" w:rsidRDefault="00E84D82" w:rsidP="003F3F68">
      <w:r>
        <w:separator/>
      </w:r>
    </w:p>
  </w:footnote>
  <w:footnote w:type="continuationSeparator" w:id="0">
    <w:p w14:paraId="5E5A6408" w14:textId="77777777" w:rsidR="00E84D82" w:rsidRDefault="00E84D82" w:rsidP="003F3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24238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C01AA8" w14:textId="3BD92666" w:rsidR="003F3F68" w:rsidRDefault="003F3F6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05DE177" w14:textId="77777777" w:rsidR="003F3F68" w:rsidRDefault="003F3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817A1"/>
    <w:multiLevelType w:val="hybridMultilevel"/>
    <w:tmpl w:val="7F5A1550"/>
    <w:lvl w:ilvl="0" w:tplc="E59AC808">
      <w:start w:val="1"/>
      <w:numFmt w:val="bullet"/>
      <w:lvlText w:val="●"/>
      <w:lvlJc w:val="left"/>
      <w:pPr>
        <w:ind w:left="720" w:hanging="360"/>
      </w:pPr>
    </w:lvl>
    <w:lvl w:ilvl="1" w:tplc="9426D864">
      <w:start w:val="1"/>
      <w:numFmt w:val="bullet"/>
      <w:lvlText w:val="○"/>
      <w:lvlJc w:val="left"/>
      <w:pPr>
        <w:ind w:left="1440" w:hanging="360"/>
      </w:pPr>
    </w:lvl>
    <w:lvl w:ilvl="2" w:tplc="FB56C31E">
      <w:start w:val="1"/>
      <w:numFmt w:val="bullet"/>
      <w:lvlText w:val="■"/>
      <w:lvlJc w:val="left"/>
      <w:pPr>
        <w:ind w:left="2160" w:hanging="360"/>
      </w:pPr>
    </w:lvl>
    <w:lvl w:ilvl="3" w:tplc="E7928B36">
      <w:start w:val="1"/>
      <w:numFmt w:val="bullet"/>
      <w:lvlText w:val="●"/>
      <w:lvlJc w:val="left"/>
      <w:pPr>
        <w:ind w:left="2880" w:hanging="360"/>
      </w:pPr>
    </w:lvl>
    <w:lvl w:ilvl="4" w:tplc="10DC408C">
      <w:start w:val="1"/>
      <w:numFmt w:val="bullet"/>
      <w:lvlText w:val="○"/>
      <w:lvlJc w:val="left"/>
      <w:pPr>
        <w:ind w:left="3600" w:hanging="360"/>
      </w:pPr>
    </w:lvl>
    <w:lvl w:ilvl="5" w:tplc="962EE964">
      <w:start w:val="1"/>
      <w:numFmt w:val="bullet"/>
      <w:lvlText w:val="■"/>
      <w:lvlJc w:val="left"/>
      <w:pPr>
        <w:ind w:left="4320" w:hanging="360"/>
      </w:pPr>
    </w:lvl>
    <w:lvl w:ilvl="6" w:tplc="437A2CFE">
      <w:start w:val="1"/>
      <w:numFmt w:val="bullet"/>
      <w:lvlText w:val="●"/>
      <w:lvlJc w:val="left"/>
      <w:pPr>
        <w:ind w:left="5040" w:hanging="360"/>
      </w:pPr>
    </w:lvl>
    <w:lvl w:ilvl="7" w:tplc="98E65792">
      <w:start w:val="1"/>
      <w:numFmt w:val="bullet"/>
      <w:lvlText w:val="●"/>
      <w:lvlJc w:val="left"/>
      <w:pPr>
        <w:ind w:left="5760" w:hanging="360"/>
      </w:pPr>
    </w:lvl>
    <w:lvl w:ilvl="8" w:tplc="EDC09DB8">
      <w:start w:val="1"/>
      <w:numFmt w:val="bullet"/>
      <w:lvlText w:val="●"/>
      <w:lvlJc w:val="left"/>
      <w:pPr>
        <w:ind w:left="6480" w:hanging="360"/>
      </w:pPr>
    </w:lvl>
  </w:abstractNum>
  <w:num w:numId="1" w16cid:durableId="14123871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1F"/>
    <w:rsid w:val="003F3F68"/>
    <w:rsid w:val="007B516F"/>
    <w:rsid w:val="00BD061F"/>
    <w:rsid w:val="00E33190"/>
    <w:rsid w:val="00E8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10B4C"/>
  <w15:docId w15:val="{2AD700E9-AFBB-4778-AFAB-EE657B8D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3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F68"/>
  </w:style>
  <w:style w:type="paragraph" w:styleId="Footer">
    <w:name w:val="footer"/>
    <w:basedOn w:val="Normal"/>
    <w:link w:val="FooterChar"/>
    <w:uiPriority w:val="99"/>
    <w:unhideWhenUsed/>
    <w:rsid w:val="003F3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1636</Words>
  <Characters>7177</Characters>
  <Application>Microsoft Office Word</Application>
  <DocSecurity>0</DocSecurity>
  <Lines>150</Lines>
  <Paragraphs>29</Paragraphs>
  <ScaleCrop>false</ScaleCrop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Session10</dc:title>
  <dc:creator>TurboScribe.ai</dc:creator>
  <cp:lastModifiedBy>Ted Hildebrandt</cp:lastModifiedBy>
  <cp:revision>2</cp:revision>
  <dcterms:created xsi:type="dcterms:W3CDTF">2024-07-13T15:47:00Z</dcterms:created>
  <dcterms:modified xsi:type="dcterms:W3CDTF">2024-07-13T15:47:00Z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d16e7066f9c44d8b3f4d3df493a9c8997c073256473318de6dec027c8c48d818</vt:lpwstr>
  </property>
</Properties>
</file>